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4EA" w:rsidRPr="00F345E2" w:rsidRDefault="008F14EA" w:rsidP="008F14EA">
      <w:p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</w:rPr>
        <w:t>Лабораторная</w:t>
      </w:r>
      <w:r w:rsidRPr="00F345E2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345E2">
        <w:rPr>
          <w:rFonts w:ascii="Times New Roman" w:hAnsi="Times New Roman" w:cs="Times New Roman"/>
          <w:sz w:val="28"/>
          <w:szCs w:val="28"/>
        </w:rPr>
        <w:t>работа.</w:t>
      </w:r>
      <w:r w:rsidRPr="00F345E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45E2">
        <w:rPr>
          <w:rFonts w:ascii="Times New Roman" w:hAnsi="Times New Roman" w:cs="Times New Roman"/>
          <w:sz w:val="28"/>
          <w:szCs w:val="28"/>
        </w:rPr>
        <w:t>Изучение</w:t>
      </w:r>
      <w:r w:rsidRPr="00F345E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345E2">
        <w:rPr>
          <w:rFonts w:ascii="Times New Roman" w:hAnsi="Times New Roman" w:cs="Times New Roman"/>
          <w:sz w:val="28"/>
          <w:szCs w:val="28"/>
        </w:rPr>
        <w:t>компонентов</w:t>
      </w:r>
      <w:r w:rsidRPr="00F345E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345E2">
        <w:rPr>
          <w:rFonts w:ascii="Times New Roman" w:hAnsi="Times New Roman" w:cs="Times New Roman"/>
          <w:sz w:val="28"/>
          <w:szCs w:val="28"/>
        </w:rPr>
        <w:t>компьютера</w:t>
      </w:r>
    </w:p>
    <w:p w:rsidR="008F14EA" w:rsidRPr="008F14EA" w:rsidRDefault="008F14EA" w:rsidP="008F1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14E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информацию о компонентах, необходимых для сборки компьютера заказчика, используя Интернет. Предоставлены сведения по компонентам, которые уже есть у заказчика. Используйте эти техничес</w:t>
      </w: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кие характеристики для проверки </w:t>
      </w:r>
      <w:r w:rsidRPr="008F14E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совместимости изучаемых компонентов с компонентами, уже имеющимися у заказчика. Приготовьтесь обсудить свой выбор</w:t>
      </w:r>
      <w:r w:rsidR="00A527A9"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преподавателем.</w:t>
      </w:r>
    </w:p>
    <w:p w:rsidR="008F14EA" w:rsidRPr="00F345E2" w:rsidRDefault="008F14EA" w:rsidP="008F14EA">
      <w:pPr>
        <w:rPr>
          <w:rFonts w:ascii="Times New Roman" w:hAnsi="Times New Roman" w:cs="Times New Roman"/>
          <w:sz w:val="28"/>
          <w:szCs w:val="28"/>
        </w:rPr>
      </w:pPr>
    </w:p>
    <w:p w:rsidR="008F14EA" w:rsidRPr="00F345E2" w:rsidRDefault="008F14EA" w:rsidP="008F14EA">
      <w:p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</w:rPr>
        <w:t>Задание №1</w:t>
      </w:r>
    </w:p>
    <w:p w:rsidR="008F14EA" w:rsidRPr="00F345E2" w:rsidRDefault="008F14EA" w:rsidP="008F14EA">
      <w:p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Ответьте на указанные ниже вопросы о компонентах компьютера</w:t>
      </w:r>
      <w:r w:rsidRPr="00F345E2">
        <w:rPr>
          <w:rFonts w:ascii="Times New Roman" w:hAnsi="Times New Roman" w:cs="Times New Roman"/>
          <w:spacing w:val="-1"/>
          <w:w w:val="72"/>
          <w:sz w:val="28"/>
          <w:szCs w:val="28"/>
        </w:rPr>
        <w:t xml:space="preserve"> </w:t>
      </w:r>
    </w:p>
    <w:p w:rsidR="008F14EA" w:rsidRPr="00F345E2" w:rsidRDefault="008F14EA" w:rsidP="008F14E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Перечислите три компонента, которые должны иметь совместимые форм</w:t>
      </w:r>
      <w:r w:rsidR="00A527A9"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факторы</w:t>
      </w:r>
    </w:p>
    <w:p w:rsidR="00F345E2" w:rsidRPr="00F345E2" w:rsidRDefault="00F345E2" w:rsidP="00F345E2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8F14EA" w:rsidRPr="00F345E2" w:rsidRDefault="008F14EA" w:rsidP="00F345E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Перечислите три компонента, которые должны поддерживать одинаковый тип разъема (сокета)</w:t>
      </w:r>
    </w:p>
    <w:p w:rsidR="00F345E2" w:rsidRPr="00F345E2" w:rsidRDefault="00F345E2" w:rsidP="00F345E2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F345E2" w:rsidRPr="00F345E2" w:rsidRDefault="00F345E2" w:rsidP="00F345E2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8F14EA" w:rsidRDefault="008F14EA" w:rsidP="008F14EA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Перечислите два компонента, которые должны использовать одну и ту же частоту системной шины</w:t>
      </w:r>
    </w:p>
    <w:p w:rsidR="00F345E2" w:rsidRPr="00F345E2" w:rsidRDefault="00F345E2" w:rsidP="00F345E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14EA" w:rsidRPr="00F345E2" w:rsidRDefault="008F14EA" w:rsidP="008F14EA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Перечислите три фактора, которые нужно учитывать при выборе памяти</w:t>
      </w:r>
    </w:p>
    <w:p w:rsidR="00F345E2" w:rsidRPr="00F345E2" w:rsidRDefault="00F345E2" w:rsidP="00F345E2">
      <w:pPr>
        <w:pStyle w:val="a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345E2" w:rsidRPr="00F345E2" w:rsidRDefault="00F345E2" w:rsidP="00F345E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14EA" w:rsidRPr="00F345E2" w:rsidRDefault="008F14EA" w:rsidP="008F14EA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hAnsi="Times New Roman" w:cs="Times New Roman"/>
          <w:sz w:val="28"/>
          <w:szCs w:val="28"/>
          <w:shd w:val="clear" w:color="auto" w:fill="FFFFFF"/>
        </w:rPr>
        <w:t>Какой компонент должен быть совместим со всеми другими компонентами компьютера?</w:t>
      </w:r>
    </w:p>
    <w:p w:rsidR="008F14EA" w:rsidRPr="00F345E2" w:rsidRDefault="008F14EA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14EA" w:rsidRPr="00F345E2" w:rsidRDefault="008F14EA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14EA" w:rsidRPr="00F345E2" w:rsidRDefault="008F14EA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14EA" w:rsidRPr="00F345E2" w:rsidRDefault="008F14EA" w:rsidP="008F14EA">
      <w:p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</w:rPr>
        <w:t>Задание №2</w:t>
      </w:r>
    </w:p>
    <w:p w:rsidR="008F14EA" w:rsidRPr="008F14EA" w:rsidRDefault="008F14EA" w:rsidP="008F1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14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Подберите совместимые компоненты для своего </w:t>
      </w:r>
    </w:p>
    <w:p w:rsidR="008F14EA" w:rsidRPr="00F345E2" w:rsidRDefault="008F14EA" w:rsidP="008F1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14E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заказчика.</w:t>
      </w:r>
    </w:p>
    <w:p w:rsidR="00A527A9" w:rsidRPr="008F14EA" w:rsidRDefault="00F345E2" w:rsidP="008F1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A527A9" w:rsidRPr="00F345E2">
        <w:rPr>
          <w:rFonts w:ascii="Times New Roman" w:hAnsi="Times New Roman" w:cs="Times New Roman"/>
          <w:sz w:val="28"/>
          <w:szCs w:val="28"/>
        </w:rPr>
        <w:t xml:space="preserve"> заказчика уже есть компоненты, описанные в таблице ниже. Стоимость Корпус NZXT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210 Вертикальный корпус ATX среднего размера 2 порта USB 2.0 на лицевой панели Блок питания в нижней части корпуса Пространство для кабельной разводки Два вентиляционных отверстия диаметром 120 мм в лицевой части Возможность установки 2 ве</w:t>
      </w:r>
      <w:r>
        <w:rPr>
          <w:rFonts w:ascii="Times New Roman" w:hAnsi="Times New Roman" w:cs="Times New Roman"/>
          <w:sz w:val="28"/>
          <w:szCs w:val="28"/>
        </w:rPr>
        <w:t xml:space="preserve">нтиляторов диаметром 120/140 мм. </w:t>
      </w:r>
      <w:r w:rsidR="00A527A9" w:rsidRPr="00F345E2">
        <w:rPr>
          <w:rFonts w:ascii="Times New Roman" w:hAnsi="Times New Roman" w:cs="Times New Roman"/>
          <w:sz w:val="28"/>
          <w:szCs w:val="28"/>
        </w:rPr>
        <w:t xml:space="preserve">Материнская плата ASUS H97-PRO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Gamer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LGA 1150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i7/i5/i3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Чипсет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H97 DDR3 1600/1333 МГц без коррекции ошибок, без буферизации</w:t>
      </w:r>
      <w:proofErr w:type="gramStart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е более 32 ГБ Поддержка двухканального режима памяти 1 слот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3.0/2.0 x16 1 слот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2.0 x16 2 слота PCI </w:t>
      </w:r>
      <w:bookmarkStart w:id="0" w:name="_GoBack"/>
      <w:bookmarkEnd w:id="0"/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x1 4 разъема </w:t>
      </w:r>
      <w:r w:rsidR="00A527A9" w:rsidRPr="00F345E2">
        <w:rPr>
          <w:rFonts w:ascii="Times New Roman" w:hAnsi="Times New Roman" w:cs="Times New Roman"/>
          <w:sz w:val="28"/>
          <w:szCs w:val="28"/>
        </w:rPr>
        <w:lastRenderedPageBreak/>
        <w:t xml:space="preserve">SATA 6 Гбит/с 4 порта USB 3.0 104,99 долл. США Жесткий диск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Western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27A9" w:rsidRPr="00F345E2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="00A527A9" w:rsidRPr="00F345E2">
        <w:rPr>
          <w:rFonts w:ascii="Times New Roman" w:hAnsi="Times New Roman" w:cs="Times New Roman"/>
          <w:sz w:val="28"/>
          <w:szCs w:val="28"/>
        </w:rPr>
        <w:t xml:space="preserve"> WD5000AAKX Интерфейс SATA 6,0 Гбит/с 500 Гбайт 7200 об/мин Кэш-память 16 МБ 52,99 долл. США</w:t>
      </w:r>
    </w:p>
    <w:p w:rsidR="00A527A9" w:rsidRPr="00F345E2" w:rsidRDefault="00A527A9" w:rsidP="008F14EA">
      <w:pPr>
        <w:rPr>
          <w:rFonts w:ascii="Times New Roman" w:hAnsi="Times New Roman" w:cs="Times New Roman"/>
          <w:sz w:val="28"/>
          <w:szCs w:val="28"/>
        </w:rPr>
      </w:pPr>
    </w:p>
    <w:p w:rsidR="00A527A9" w:rsidRPr="00F345E2" w:rsidRDefault="00A527A9" w:rsidP="008F14EA">
      <w:pPr>
        <w:rPr>
          <w:rFonts w:ascii="Times New Roman" w:hAnsi="Times New Roman" w:cs="Times New Roman"/>
          <w:sz w:val="28"/>
          <w:szCs w:val="28"/>
        </w:rPr>
      </w:pPr>
      <w:r w:rsidRPr="00F345E2">
        <w:rPr>
          <w:rFonts w:ascii="Times New Roman" w:hAnsi="Times New Roman" w:cs="Times New Roman"/>
          <w:sz w:val="28"/>
          <w:szCs w:val="28"/>
        </w:rPr>
        <w:t>Найдите в Интернете, специализированных журналах и буклетах или местном магазине следующие компоненты, совместимые с компонентами, которые уже есть у заказчика. Введите технические характеристики в таблицу ниже</w:t>
      </w:r>
    </w:p>
    <w:tbl>
      <w:tblPr>
        <w:tblStyle w:val="aa"/>
        <w:tblW w:w="0" w:type="auto"/>
        <w:tblInd w:w="360" w:type="dxa"/>
        <w:tblLook w:val="04A0"/>
      </w:tblPr>
      <w:tblGrid>
        <w:gridCol w:w="2743"/>
        <w:gridCol w:w="1760"/>
        <w:gridCol w:w="2173"/>
        <w:gridCol w:w="1795"/>
      </w:tblGrid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Технические характеристики</w:t>
            </w: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</w:t>
            </w:r>
          </w:p>
        </w:tc>
      </w:tr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БП</w:t>
            </w: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ЦП</w:t>
            </w: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Радиатор</w:t>
            </w: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вентилятор</w:t>
            </w:r>
          </w:p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ОЗУ</w:t>
            </w: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527A9" w:rsidRPr="00F345E2" w:rsidTr="00A527A9">
        <w:tc>
          <w:tcPr>
            <w:tcW w:w="1797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345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 карта</w:t>
            </w:r>
          </w:p>
        </w:tc>
        <w:tc>
          <w:tcPr>
            <w:tcW w:w="1760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73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95" w:type="dxa"/>
          </w:tcPr>
          <w:p w:rsidR="00A527A9" w:rsidRPr="00F345E2" w:rsidRDefault="00A527A9" w:rsidP="008F14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8F14EA" w:rsidRPr="00F345E2" w:rsidRDefault="008F14EA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№3</w:t>
      </w: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Сборка специализированной компьютерной системы.</w:t>
      </w: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27A9" w:rsidRPr="00F345E2" w:rsidRDefault="00F345E2" w:rsidP="00A527A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заказчика т</w:t>
      </w:r>
      <w:r w:rsidR="00A527A9"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ребуется найти специализированные компоненты компьютерных систем по направлениям и сделать таблицы по примеру из задания №2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</w:t>
      </w: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омпоненты должны подходить друг к другу по техническим характеристикам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заказчик не хочет переплачивать, поэтому у заказчика могут появиться вопросы</w:t>
      </w: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27A9"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</w:p>
    <w:p w:rsidR="00A527A9" w:rsidRPr="00F345E2" w:rsidRDefault="00A527A9" w:rsidP="00A527A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27A9" w:rsidRPr="00F345E2" w:rsidRDefault="00A527A9" w:rsidP="00A527A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1) Работа с аудио и видео, для записи и микширования музыки</w:t>
      </w:r>
    </w:p>
    <w:p w:rsidR="00A527A9" w:rsidRPr="00F345E2" w:rsidRDefault="00A527A9" w:rsidP="00A527A9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2) Разработка и проектирования автоматизированного производства</w:t>
      </w: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3) Для виртуализации и запуска нескольких операционных систем.</w:t>
      </w:r>
    </w:p>
    <w:p w:rsidR="00A527A9" w:rsidRPr="00F345E2" w:rsidRDefault="00A527A9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4)</w:t>
      </w:r>
      <w:r w:rsidR="00F345E2" w:rsidRPr="00F345E2">
        <w:rPr>
          <w:rFonts w:ascii="Times New Roman" w:hAnsi="Times New Roman" w:cs="Times New Roman"/>
          <w:sz w:val="28"/>
          <w:szCs w:val="28"/>
        </w:rPr>
        <w:t xml:space="preserve"> </w:t>
      </w:r>
      <w:r w:rsidR="00F345E2"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HTPC</w:t>
      </w:r>
    </w:p>
    <w:p w:rsidR="00A527A9" w:rsidRPr="00F345E2" w:rsidRDefault="00F345E2" w:rsidP="008F14EA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5E2">
        <w:rPr>
          <w:rFonts w:ascii="Times New Roman" w:eastAsia="Times New Roman" w:hAnsi="Times New Roman" w:cs="Times New Roman"/>
          <w:sz w:val="28"/>
          <w:szCs w:val="28"/>
          <w:lang w:eastAsia="ru-RU"/>
        </w:rPr>
        <w:t>5) Игровой ПК</w:t>
      </w:r>
    </w:p>
    <w:sectPr w:rsidR="00A527A9" w:rsidRPr="00F345E2" w:rsidSect="00BC0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86D80"/>
    <w:multiLevelType w:val="hybridMultilevel"/>
    <w:tmpl w:val="48229EE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66044"/>
    <w:multiLevelType w:val="hybridMultilevel"/>
    <w:tmpl w:val="9D52E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5F0494"/>
    <w:multiLevelType w:val="hybridMultilevel"/>
    <w:tmpl w:val="866A039C"/>
    <w:lvl w:ilvl="0" w:tplc="D51085A8">
      <w:start w:val="1"/>
      <w:numFmt w:val="lowerLetter"/>
      <w:lvlText w:val="%1."/>
      <w:lvlJc w:val="left"/>
      <w:pPr>
        <w:ind w:left="1199" w:hanging="360"/>
      </w:pPr>
      <w:rPr>
        <w:rFonts w:ascii="Arial MT" w:eastAsia="Arial MT" w:hAnsi="Arial MT" w:cs="Arial MT" w:hint="default"/>
        <w:w w:val="100"/>
        <w:sz w:val="20"/>
        <w:szCs w:val="20"/>
        <w:lang w:val="ru-RU" w:eastAsia="en-US" w:bidi="ar-SA"/>
      </w:rPr>
    </w:lvl>
    <w:lvl w:ilvl="1" w:tplc="148233C0">
      <w:numFmt w:val="bullet"/>
      <w:lvlText w:val="•"/>
      <w:lvlJc w:val="left"/>
      <w:pPr>
        <w:ind w:left="2180" w:hanging="360"/>
      </w:pPr>
      <w:rPr>
        <w:rFonts w:hint="default"/>
        <w:lang w:val="ru-RU" w:eastAsia="en-US" w:bidi="ar-SA"/>
      </w:rPr>
    </w:lvl>
    <w:lvl w:ilvl="2" w:tplc="A5C88932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3" w:tplc="D49E5C7E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4" w:tplc="AD8208A2">
      <w:numFmt w:val="bullet"/>
      <w:lvlText w:val="•"/>
      <w:lvlJc w:val="left"/>
      <w:pPr>
        <w:ind w:left="5120" w:hanging="360"/>
      </w:pPr>
      <w:rPr>
        <w:rFonts w:hint="default"/>
        <w:lang w:val="ru-RU" w:eastAsia="en-US" w:bidi="ar-SA"/>
      </w:rPr>
    </w:lvl>
    <w:lvl w:ilvl="5" w:tplc="7D4EBABC">
      <w:numFmt w:val="bullet"/>
      <w:lvlText w:val="•"/>
      <w:lvlJc w:val="left"/>
      <w:pPr>
        <w:ind w:left="6100" w:hanging="360"/>
      </w:pPr>
      <w:rPr>
        <w:rFonts w:hint="default"/>
        <w:lang w:val="ru-RU" w:eastAsia="en-US" w:bidi="ar-SA"/>
      </w:rPr>
    </w:lvl>
    <w:lvl w:ilvl="6" w:tplc="5F8CE480"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7" w:tplc="A1B62A46">
      <w:numFmt w:val="bullet"/>
      <w:lvlText w:val="•"/>
      <w:lvlJc w:val="left"/>
      <w:pPr>
        <w:ind w:left="8060" w:hanging="360"/>
      </w:pPr>
      <w:rPr>
        <w:rFonts w:hint="default"/>
        <w:lang w:val="ru-RU" w:eastAsia="en-US" w:bidi="ar-SA"/>
      </w:rPr>
    </w:lvl>
    <w:lvl w:ilvl="8" w:tplc="2318B108">
      <w:numFmt w:val="bullet"/>
      <w:lvlText w:val="•"/>
      <w:lvlJc w:val="left"/>
      <w:pPr>
        <w:ind w:left="904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E352D"/>
    <w:rsid w:val="007E352D"/>
    <w:rsid w:val="008F14EA"/>
    <w:rsid w:val="00A527A9"/>
    <w:rsid w:val="00BC05AD"/>
    <w:rsid w:val="00F345E2"/>
    <w:rsid w:val="00F521C1"/>
    <w:rsid w:val="00F77D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5AD"/>
  </w:style>
  <w:style w:type="paragraph" w:styleId="1">
    <w:name w:val="heading 1"/>
    <w:basedOn w:val="a"/>
    <w:next w:val="a"/>
    <w:link w:val="10"/>
    <w:uiPriority w:val="9"/>
    <w:qFormat/>
    <w:rsid w:val="008F14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14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F14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F1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F14E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8F14EA"/>
    <w:rPr>
      <w:rFonts w:ascii="Arial MT" w:eastAsia="Arial MT" w:hAnsi="Arial MT" w:cs="Arial MT"/>
      <w:sz w:val="20"/>
      <w:szCs w:val="20"/>
    </w:rPr>
  </w:style>
  <w:style w:type="paragraph" w:styleId="a5">
    <w:name w:val="Title"/>
    <w:basedOn w:val="a"/>
    <w:link w:val="a6"/>
    <w:uiPriority w:val="1"/>
    <w:qFormat/>
    <w:rsid w:val="008F14EA"/>
    <w:pPr>
      <w:widowControl w:val="0"/>
      <w:autoSpaceDE w:val="0"/>
      <w:autoSpaceDN w:val="0"/>
      <w:spacing w:before="131" w:after="0" w:line="240" w:lineRule="auto"/>
      <w:ind w:left="480"/>
    </w:pPr>
    <w:rPr>
      <w:rFonts w:ascii="Arial" w:eastAsia="Arial" w:hAnsi="Arial" w:cs="Arial"/>
      <w:b/>
      <w:bCs/>
      <w:sz w:val="32"/>
      <w:szCs w:val="32"/>
    </w:rPr>
  </w:style>
  <w:style w:type="character" w:customStyle="1" w:styleId="a6">
    <w:name w:val="Название Знак"/>
    <w:basedOn w:val="a0"/>
    <w:link w:val="a5"/>
    <w:uiPriority w:val="1"/>
    <w:rsid w:val="008F14EA"/>
    <w:rPr>
      <w:rFonts w:ascii="Arial" w:eastAsia="Arial" w:hAnsi="Arial" w:cs="Arial"/>
      <w:b/>
      <w:bCs/>
      <w:sz w:val="32"/>
      <w:szCs w:val="32"/>
    </w:rPr>
  </w:style>
  <w:style w:type="paragraph" w:styleId="a7">
    <w:name w:val="List Paragraph"/>
    <w:basedOn w:val="a"/>
    <w:uiPriority w:val="1"/>
    <w:qFormat/>
    <w:rsid w:val="008F14E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F14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14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F14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F14E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Subtitle"/>
    <w:basedOn w:val="a"/>
    <w:next w:val="a"/>
    <w:link w:val="a9"/>
    <w:uiPriority w:val="11"/>
    <w:qFormat/>
    <w:rsid w:val="008F14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8F14EA"/>
    <w:rPr>
      <w:rFonts w:eastAsiaTheme="minorEastAsia"/>
      <w:color w:val="5A5A5A" w:themeColor="text1" w:themeTint="A5"/>
      <w:spacing w:val="15"/>
    </w:rPr>
  </w:style>
  <w:style w:type="table" w:styleId="aa">
    <w:name w:val="Table Grid"/>
    <w:basedOn w:val="a1"/>
    <w:uiPriority w:val="39"/>
    <w:rsid w:val="00A527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2021-09-05T11:08:00Z</dcterms:created>
  <dcterms:modified xsi:type="dcterms:W3CDTF">2022-09-26T03:57:00Z</dcterms:modified>
</cp:coreProperties>
</file>