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F6879" w14:textId="74512C5A" w:rsidR="00F86A18" w:rsidRDefault="00FB2F5B" w:rsidP="00FB2F5B">
      <w:pPr>
        <w:pStyle w:val="1"/>
      </w:pPr>
      <w:r>
        <w:t>Лабораторная работа №</w:t>
      </w:r>
      <w:r w:rsidR="005832C6">
        <w:t>1</w:t>
      </w:r>
      <w:r>
        <w:t xml:space="preserve"> </w:t>
      </w:r>
      <w:r w:rsidRPr="00FB2F5B">
        <w:t>Визуальный анализ</w:t>
      </w:r>
      <w:r w:rsidR="00A86641">
        <w:t xml:space="preserve"> </w:t>
      </w:r>
      <w:r w:rsidRPr="00FB2F5B">
        <w:t>дизайна</w:t>
      </w:r>
      <w:r w:rsidR="00A86641">
        <w:t xml:space="preserve"> сайта</w:t>
      </w:r>
    </w:p>
    <w:p w14:paraId="5B31DADA" w14:textId="55F2D4C7" w:rsidR="00FB2F5B" w:rsidRDefault="00FB2F5B" w:rsidP="00FB2F5B">
      <w:r w:rsidRPr="00FB2F5B">
        <w:rPr>
          <w:b/>
          <w:bCs/>
        </w:rPr>
        <w:t>Тема:</w:t>
      </w:r>
      <w:r>
        <w:t xml:space="preserve"> </w:t>
      </w:r>
      <w:r w:rsidRPr="00FB2F5B">
        <w:t>Визуальный анализ композиции дизайна</w:t>
      </w:r>
    </w:p>
    <w:p w14:paraId="22A5BFBA" w14:textId="55CA226F" w:rsidR="00FB2F5B" w:rsidRDefault="00FB2F5B" w:rsidP="00FB2F5B">
      <w:r w:rsidRPr="00FB2F5B">
        <w:rPr>
          <w:b/>
          <w:bCs/>
        </w:rPr>
        <w:t>Цель работы</w:t>
      </w:r>
      <w:r w:rsidR="00474072" w:rsidRPr="00FB2F5B">
        <w:rPr>
          <w:b/>
          <w:bCs/>
        </w:rPr>
        <w:t>:</w:t>
      </w:r>
      <w:r w:rsidR="00474072">
        <w:t xml:space="preserve"> научиться анализировать дизайны конкурентов и подчёркивать плюсы и минусы</w:t>
      </w:r>
      <w:r>
        <w:t>.</w:t>
      </w:r>
    </w:p>
    <w:p w14:paraId="16B1E343" w14:textId="01214922" w:rsidR="00FB2F5B" w:rsidRDefault="00FB2F5B" w:rsidP="00FB2F5B">
      <w:r w:rsidRPr="00FB2F5B">
        <w:rPr>
          <w:b/>
          <w:bCs/>
        </w:rPr>
        <w:t>Что нужно сделать:</w:t>
      </w:r>
      <w:r>
        <w:t xml:space="preserve"> </w:t>
      </w:r>
      <w:r w:rsidR="008F66E4">
        <w:t>проанализировать 3 сайта (высокого, среднего и низкого уровня</w:t>
      </w:r>
      <w:r w:rsidR="00FF2F2B">
        <w:t xml:space="preserve"> качества</w:t>
      </w:r>
      <w:r w:rsidR="008F66E4">
        <w:t>)</w:t>
      </w:r>
      <w:r w:rsidR="00FF2F2B">
        <w:t>, сделать выводы по проделанной работе</w:t>
      </w:r>
      <w:r>
        <w:t>.</w:t>
      </w:r>
    </w:p>
    <w:p w14:paraId="41682E4C" w14:textId="77777777" w:rsidR="00FB2F5B" w:rsidRPr="00FB2F5B" w:rsidRDefault="00FB2F5B" w:rsidP="00FB2F5B">
      <w:pPr>
        <w:rPr>
          <w:b/>
          <w:bCs/>
        </w:rPr>
      </w:pPr>
      <w:r w:rsidRPr="00FB2F5B">
        <w:rPr>
          <w:b/>
          <w:bCs/>
        </w:rPr>
        <w:t>Требования:</w:t>
      </w:r>
    </w:p>
    <w:p w14:paraId="2F95E6E8" w14:textId="482D322C" w:rsidR="00C56326" w:rsidRPr="005832C6" w:rsidRDefault="00C56326" w:rsidP="00FB2F5B">
      <w:pPr>
        <w:pStyle w:val="a3"/>
        <w:numPr>
          <w:ilvl w:val="0"/>
          <w:numId w:val="1"/>
        </w:numPr>
        <w:ind w:left="0" w:firstLine="709"/>
        <w:rPr>
          <w:rStyle w:val="a5"/>
          <w:b w:val="0"/>
          <w:bCs w:val="0"/>
        </w:rPr>
      </w:pPr>
      <w:r>
        <w:t>Работа должна быть выполнена в</w:t>
      </w:r>
      <w:r w:rsidRPr="005832C6">
        <w:rPr>
          <w:szCs w:val="24"/>
        </w:rPr>
        <w:t xml:space="preserve"> </w:t>
      </w:r>
      <w:proofErr w:type="spellStart"/>
      <w:r w:rsidR="005832C6" w:rsidRPr="005832C6">
        <w:rPr>
          <w:rStyle w:val="a5"/>
          <w:rFonts w:cs="Times New Roman"/>
          <w:color w:val="333333"/>
          <w:szCs w:val="24"/>
          <w:shd w:val="clear" w:color="auto" w:fill="FFFFFF"/>
        </w:rPr>
        <w:t>LibreOffice</w:t>
      </w:r>
      <w:proofErr w:type="spellEnd"/>
      <w:r w:rsidR="005832C6">
        <w:rPr>
          <w:rStyle w:val="a5"/>
          <w:rFonts w:cs="Times New Roman"/>
          <w:color w:val="333333"/>
          <w:szCs w:val="24"/>
          <w:shd w:val="clear" w:color="auto" w:fill="FFFFFF"/>
        </w:rPr>
        <w:t>;</w:t>
      </w:r>
    </w:p>
    <w:p w14:paraId="08EA9023" w14:textId="6AA63E64" w:rsidR="005832C6" w:rsidRPr="00E608CC" w:rsidRDefault="005832C6" w:rsidP="00FB2F5B">
      <w:pPr>
        <w:pStyle w:val="a3"/>
        <w:numPr>
          <w:ilvl w:val="0"/>
          <w:numId w:val="1"/>
        </w:numPr>
        <w:ind w:left="0" w:firstLine="709"/>
        <w:rPr>
          <w:b/>
          <w:bCs/>
          <w:color w:val="auto"/>
        </w:rPr>
      </w:pPr>
      <w:r w:rsidRPr="00E608CC">
        <w:rPr>
          <w:rStyle w:val="a5"/>
          <w:rFonts w:cs="Times New Roman"/>
          <w:b w:val="0"/>
          <w:bCs w:val="0"/>
          <w:color w:val="auto"/>
          <w:szCs w:val="24"/>
          <w:shd w:val="clear" w:color="auto" w:fill="FFFFFF"/>
        </w:rPr>
        <w:t xml:space="preserve">Сайты не должны быть </w:t>
      </w:r>
      <w:r w:rsidR="00E608CC">
        <w:rPr>
          <w:rStyle w:val="a5"/>
          <w:rFonts w:cs="Times New Roman"/>
          <w:b w:val="0"/>
          <w:bCs w:val="0"/>
          <w:color w:val="auto"/>
          <w:szCs w:val="24"/>
          <w:shd w:val="clear" w:color="auto" w:fill="FFFFFF"/>
        </w:rPr>
        <w:t>связаны с образовательными учреждениями;</w:t>
      </w:r>
    </w:p>
    <w:p w14:paraId="22A5557C" w14:textId="7A27CBAB" w:rsidR="00FB2F5B" w:rsidRDefault="005832C6" w:rsidP="00FB2F5B">
      <w:pPr>
        <w:pStyle w:val="a3"/>
        <w:numPr>
          <w:ilvl w:val="0"/>
          <w:numId w:val="1"/>
        </w:numPr>
        <w:ind w:left="0" w:firstLine="709"/>
      </w:pPr>
      <w:r>
        <w:t>Под выводом указать ФИО тех, кто сделал работу;</w:t>
      </w:r>
    </w:p>
    <w:p w14:paraId="50D09F3A" w14:textId="73F0AE00" w:rsidR="005832C6" w:rsidRDefault="005832C6" w:rsidP="00FB2F5B">
      <w:pPr>
        <w:pStyle w:val="a3"/>
        <w:numPr>
          <w:ilvl w:val="0"/>
          <w:numId w:val="1"/>
        </w:numPr>
        <w:ind w:left="0" w:firstLine="709"/>
      </w:pPr>
      <w:r>
        <w:t>Сам файл назвать «Л/р №1, № группы</w:t>
      </w:r>
      <w:r w:rsidR="00C123C4">
        <w:t>»</w:t>
      </w:r>
      <w:r>
        <w:t>;</w:t>
      </w:r>
    </w:p>
    <w:p w14:paraId="4B7BAAA0" w14:textId="687AE2CC" w:rsidR="008F66E4" w:rsidRDefault="00A86641" w:rsidP="00A67967">
      <w:pPr>
        <w:pStyle w:val="a3"/>
        <w:numPr>
          <w:ilvl w:val="0"/>
          <w:numId w:val="1"/>
        </w:numPr>
        <w:ind w:left="0" w:firstLine="709"/>
      </w:pPr>
      <w:r>
        <w:t xml:space="preserve">Шрифт </w:t>
      </w:r>
      <w:r w:rsidR="005832C6">
        <w:t>один на всю работу.</w:t>
      </w:r>
    </w:p>
    <w:p w14:paraId="02FD6468" w14:textId="13E0E899" w:rsidR="0035190E" w:rsidRDefault="0035190E">
      <w:pPr>
        <w:spacing w:after="160" w:line="259" w:lineRule="auto"/>
        <w:ind w:firstLine="0"/>
        <w:jc w:val="left"/>
      </w:pPr>
      <w:r>
        <w:br w:type="page"/>
      </w:r>
    </w:p>
    <w:tbl>
      <w:tblPr>
        <w:tblStyle w:val="a4"/>
        <w:tblW w:w="9356" w:type="dxa"/>
        <w:tblInd w:w="-5" w:type="dxa"/>
        <w:tblLook w:val="04A0" w:firstRow="1" w:lastRow="0" w:firstColumn="1" w:lastColumn="0" w:noHBand="0" w:noVBand="1"/>
      </w:tblPr>
      <w:tblGrid>
        <w:gridCol w:w="2550"/>
        <w:gridCol w:w="2128"/>
        <w:gridCol w:w="2410"/>
        <w:gridCol w:w="2268"/>
      </w:tblGrid>
      <w:tr w:rsidR="0035190E" w14:paraId="7C090B0D" w14:textId="77777777" w:rsidTr="004C6457">
        <w:trPr>
          <w:trHeight w:val="1123"/>
        </w:trPr>
        <w:tc>
          <w:tcPr>
            <w:tcW w:w="2550" w:type="dxa"/>
            <w:vAlign w:val="center"/>
          </w:tcPr>
          <w:p w14:paraId="3A93B3B1" w14:textId="7F41DE3E" w:rsidR="00EC41A8" w:rsidRDefault="00EC41A8" w:rsidP="004C6457">
            <w:pPr>
              <w:pStyle w:val="a3"/>
              <w:ind w:left="0" w:firstLine="0"/>
              <w:jc w:val="center"/>
            </w:pPr>
            <w:r>
              <w:lastRenderedPageBreak/>
              <w:t>Название сайта</w:t>
            </w:r>
          </w:p>
        </w:tc>
        <w:tc>
          <w:tcPr>
            <w:tcW w:w="2128" w:type="dxa"/>
          </w:tcPr>
          <w:p w14:paraId="3A628B6A" w14:textId="4D5B8B0B" w:rsidR="00EC41A8" w:rsidRDefault="00EC41A8" w:rsidP="00FE57DE">
            <w:pPr>
              <w:pStyle w:val="a3"/>
              <w:ind w:left="0" w:firstLine="0"/>
              <w:jc w:val="center"/>
              <w:rPr>
                <w:lang w:val="en-US"/>
              </w:rPr>
            </w:pPr>
            <w:r>
              <w:rPr>
                <w:lang w:val="en-US"/>
              </w:rPr>
              <w:t>1</w:t>
            </w:r>
          </w:p>
          <w:p w14:paraId="4BF20428" w14:textId="4572161C" w:rsidR="005832C6" w:rsidRPr="005832C6" w:rsidRDefault="005832C6" w:rsidP="00FE57DE">
            <w:pPr>
              <w:pStyle w:val="a3"/>
              <w:ind w:left="0" w:firstLine="0"/>
              <w:jc w:val="center"/>
            </w:pPr>
            <w:r>
              <w:t>Плохой</w:t>
            </w:r>
          </w:p>
          <w:p w14:paraId="4F6162DE" w14:textId="01552469" w:rsidR="004C6457" w:rsidRPr="00EC41A8" w:rsidRDefault="004C6457" w:rsidP="00FE57DE">
            <w:pPr>
              <w:pStyle w:val="a3"/>
              <w:ind w:left="0" w:firstLine="0"/>
              <w:jc w:val="center"/>
              <w:rPr>
                <w:lang w:val="en-US"/>
              </w:rPr>
            </w:pPr>
          </w:p>
        </w:tc>
        <w:tc>
          <w:tcPr>
            <w:tcW w:w="2410" w:type="dxa"/>
          </w:tcPr>
          <w:p w14:paraId="76BB0FAC" w14:textId="77777777" w:rsidR="00EC41A8" w:rsidRDefault="00EC41A8" w:rsidP="00FE57DE">
            <w:pPr>
              <w:pStyle w:val="a3"/>
              <w:ind w:left="0" w:firstLine="0"/>
              <w:jc w:val="center"/>
              <w:rPr>
                <w:lang w:val="en-US"/>
              </w:rPr>
            </w:pPr>
            <w:r>
              <w:rPr>
                <w:lang w:val="en-US"/>
              </w:rPr>
              <w:t>2</w:t>
            </w:r>
          </w:p>
          <w:p w14:paraId="661AC91F" w14:textId="0B16643A" w:rsidR="004C6457" w:rsidRPr="005832C6" w:rsidRDefault="005832C6" w:rsidP="00FE57DE">
            <w:pPr>
              <w:pStyle w:val="a3"/>
              <w:ind w:left="0" w:firstLine="0"/>
              <w:jc w:val="center"/>
            </w:pPr>
            <w:r>
              <w:t>Средний</w:t>
            </w:r>
          </w:p>
        </w:tc>
        <w:tc>
          <w:tcPr>
            <w:tcW w:w="2268" w:type="dxa"/>
          </w:tcPr>
          <w:p w14:paraId="039657D0" w14:textId="77777777" w:rsidR="00EC41A8" w:rsidRDefault="00EC41A8" w:rsidP="00FE57DE">
            <w:pPr>
              <w:pStyle w:val="a3"/>
              <w:ind w:left="0" w:firstLine="0"/>
              <w:jc w:val="center"/>
              <w:rPr>
                <w:lang w:val="en-US"/>
              </w:rPr>
            </w:pPr>
            <w:r>
              <w:rPr>
                <w:lang w:val="en-US"/>
              </w:rPr>
              <w:t>3</w:t>
            </w:r>
          </w:p>
          <w:p w14:paraId="2CA28860" w14:textId="5937AE79" w:rsidR="004C6457" w:rsidRPr="005832C6" w:rsidRDefault="005832C6" w:rsidP="00FE57DE">
            <w:pPr>
              <w:pStyle w:val="a3"/>
              <w:ind w:left="0" w:firstLine="0"/>
              <w:jc w:val="center"/>
            </w:pPr>
            <w:r>
              <w:t>Отличный</w:t>
            </w:r>
          </w:p>
        </w:tc>
      </w:tr>
      <w:tr w:rsidR="0035190E" w14:paraId="6393B6C2" w14:textId="77777777" w:rsidTr="00FE57DE">
        <w:trPr>
          <w:trHeight w:val="1410"/>
        </w:trPr>
        <w:tc>
          <w:tcPr>
            <w:tcW w:w="2550" w:type="dxa"/>
            <w:vAlign w:val="center"/>
          </w:tcPr>
          <w:p w14:paraId="01F9FBD2" w14:textId="52BB69D7" w:rsidR="00EC41A8" w:rsidRDefault="00EC41A8" w:rsidP="00FE57DE">
            <w:pPr>
              <w:pStyle w:val="a3"/>
              <w:ind w:left="0" w:firstLine="0"/>
              <w:jc w:val="center"/>
            </w:pPr>
            <w:r>
              <w:t>Ссылка на сайт</w:t>
            </w:r>
          </w:p>
        </w:tc>
        <w:tc>
          <w:tcPr>
            <w:tcW w:w="2128" w:type="dxa"/>
          </w:tcPr>
          <w:p w14:paraId="6E3E51C5" w14:textId="77777777" w:rsidR="00EC41A8" w:rsidRDefault="00EC41A8" w:rsidP="00A86641">
            <w:pPr>
              <w:pStyle w:val="a3"/>
              <w:ind w:left="0" w:firstLine="0"/>
            </w:pPr>
          </w:p>
        </w:tc>
        <w:tc>
          <w:tcPr>
            <w:tcW w:w="2410" w:type="dxa"/>
          </w:tcPr>
          <w:p w14:paraId="67D3F265" w14:textId="77777777" w:rsidR="00EC41A8" w:rsidRDefault="00EC41A8" w:rsidP="00A86641">
            <w:pPr>
              <w:pStyle w:val="a3"/>
              <w:ind w:left="0" w:firstLine="0"/>
            </w:pPr>
          </w:p>
        </w:tc>
        <w:tc>
          <w:tcPr>
            <w:tcW w:w="2268" w:type="dxa"/>
          </w:tcPr>
          <w:p w14:paraId="4906F8F6" w14:textId="77777777" w:rsidR="00EC41A8" w:rsidRDefault="00EC41A8" w:rsidP="00A86641">
            <w:pPr>
              <w:pStyle w:val="a3"/>
              <w:ind w:left="0" w:firstLine="0"/>
            </w:pPr>
          </w:p>
        </w:tc>
      </w:tr>
      <w:tr w:rsidR="00C74179" w14:paraId="16DB94C8" w14:textId="77777777" w:rsidTr="00FE57DE">
        <w:trPr>
          <w:trHeight w:val="1410"/>
        </w:trPr>
        <w:tc>
          <w:tcPr>
            <w:tcW w:w="2550" w:type="dxa"/>
            <w:vAlign w:val="center"/>
          </w:tcPr>
          <w:p w14:paraId="57E2A8C4" w14:textId="7436955F" w:rsidR="00C74179" w:rsidRDefault="00C74179" w:rsidP="00FE57DE">
            <w:pPr>
              <w:pStyle w:val="a3"/>
              <w:ind w:left="0" w:firstLine="0"/>
              <w:jc w:val="center"/>
            </w:pPr>
            <w:r>
              <w:t>Впечатление от сайта</w:t>
            </w:r>
          </w:p>
        </w:tc>
        <w:tc>
          <w:tcPr>
            <w:tcW w:w="2128" w:type="dxa"/>
          </w:tcPr>
          <w:p w14:paraId="2D714577" w14:textId="77777777" w:rsidR="00C74179" w:rsidRDefault="00C74179" w:rsidP="00A86641">
            <w:pPr>
              <w:pStyle w:val="a3"/>
              <w:ind w:left="0" w:firstLine="0"/>
            </w:pPr>
          </w:p>
        </w:tc>
        <w:tc>
          <w:tcPr>
            <w:tcW w:w="2410" w:type="dxa"/>
          </w:tcPr>
          <w:p w14:paraId="6D82AD09" w14:textId="77777777" w:rsidR="00C74179" w:rsidRDefault="00C74179" w:rsidP="00A86641">
            <w:pPr>
              <w:pStyle w:val="a3"/>
              <w:ind w:left="0" w:firstLine="0"/>
            </w:pPr>
          </w:p>
        </w:tc>
        <w:tc>
          <w:tcPr>
            <w:tcW w:w="2268" w:type="dxa"/>
          </w:tcPr>
          <w:p w14:paraId="4935250F" w14:textId="77777777" w:rsidR="00C74179" w:rsidRDefault="00C74179" w:rsidP="00A86641">
            <w:pPr>
              <w:pStyle w:val="a3"/>
              <w:ind w:left="0" w:firstLine="0"/>
            </w:pPr>
          </w:p>
        </w:tc>
      </w:tr>
      <w:tr w:rsidR="0035190E" w14:paraId="15B598B5" w14:textId="77777777" w:rsidTr="00FE57DE">
        <w:trPr>
          <w:trHeight w:val="1410"/>
        </w:trPr>
        <w:tc>
          <w:tcPr>
            <w:tcW w:w="2550" w:type="dxa"/>
            <w:vAlign w:val="center"/>
          </w:tcPr>
          <w:p w14:paraId="630ABBCB" w14:textId="6E5850EC" w:rsidR="0035190E" w:rsidRDefault="0035190E" w:rsidP="00FE57DE">
            <w:pPr>
              <w:pStyle w:val="a3"/>
              <w:ind w:left="0" w:firstLine="0"/>
              <w:jc w:val="center"/>
            </w:pPr>
            <w:r>
              <w:t>Соответствие сайта бизнесу</w:t>
            </w:r>
          </w:p>
        </w:tc>
        <w:tc>
          <w:tcPr>
            <w:tcW w:w="2128" w:type="dxa"/>
          </w:tcPr>
          <w:p w14:paraId="2DD3546E" w14:textId="77777777" w:rsidR="0035190E" w:rsidRDefault="0035190E" w:rsidP="00A86641">
            <w:pPr>
              <w:pStyle w:val="a3"/>
              <w:ind w:left="0" w:firstLine="0"/>
            </w:pPr>
          </w:p>
        </w:tc>
        <w:tc>
          <w:tcPr>
            <w:tcW w:w="2410" w:type="dxa"/>
          </w:tcPr>
          <w:p w14:paraId="1F5AD934" w14:textId="77777777" w:rsidR="0035190E" w:rsidRDefault="0035190E" w:rsidP="00A86641">
            <w:pPr>
              <w:pStyle w:val="a3"/>
              <w:ind w:left="0" w:firstLine="0"/>
            </w:pPr>
          </w:p>
        </w:tc>
        <w:tc>
          <w:tcPr>
            <w:tcW w:w="2268" w:type="dxa"/>
          </w:tcPr>
          <w:p w14:paraId="7B4B602D" w14:textId="77777777" w:rsidR="0035190E" w:rsidRDefault="0035190E" w:rsidP="00A86641">
            <w:pPr>
              <w:pStyle w:val="a3"/>
              <w:ind w:left="0" w:firstLine="0"/>
            </w:pPr>
          </w:p>
        </w:tc>
      </w:tr>
      <w:tr w:rsidR="0035190E" w14:paraId="0E03ACB8" w14:textId="77777777" w:rsidTr="00FE57DE">
        <w:trPr>
          <w:trHeight w:val="1410"/>
        </w:trPr>
        <w:tc>
          <w:tcPr>
            <w:tcW w:w="2550" w:type="dxa"/>
            <w:vAlign w:val="center"/>
          </w:tcPr>
          <w:p w14:paraId="0A82E471" w14:textId="0E37F5E4" w:rsidR="0035190E" w:rsidRDefault="0035190E" w:rsidP="00FE57DE">
            <w:pPr>
              <w:pStyle w:val="a3"/>
              <w:ind w:left="0" w:firstLine="0"/>
              <w:jc w:val="center"/>
            </w:pPr>
            <w:r>
              <w:t>Удобство использования</w:t>
            </w:r>
          </w:p>
        </w:tc>
        <w:tc>
          <w:tcPr>
            <w:tcW w:w="2128" w:type="dxa"/>
          </w:tcPr>
          <w:p w14:paraId="5A826DD5" w14:textId="77777777" w:rsidR="0035190E" w:rsidRDefault="0035190E" w:rsidP="00A86641">
            <w:pPr>
              <w:pStyle w:val="a3"/>
              <w:ind w:left="0" w:firstLine="0"/>
            </w:pPr>
          </w:p>
        </w:tc>
        <w:tc>
          <w:tcPr>
            <w:tcW w:w="2410" w:type="dxa"/>
          </w:tcPr>
          <w:p w14:paraId="58BC79B7" w14:textId="77777777" w:rsidR="0035190E" w:rsidRDefault="0035190E" w:rsidP="00A86641">
            <w:pPr>
              <w:pStyle w:val="a3"/>
              <w:ind w:left="0" w:firstLine="0"/>
            </w:pPr>
          </w:p>
        </w:tc>
        <w:tc>
          <w:tcPr>
            <w:tcW w:w="2268" w:type="dxa"/>
          </w:tcPr>
          <w:p w14:paraId="51964C8D" w14:textId="77777777" w:rsidR="0035190E" w:rsidRDefault="0035190E" w:rsidP="00A86641">
            <w:pPr>
              <w:pStyle w:val="a3"/>
              <w:ind w:left="0" w:firstLine="0"/>
            </w:pPr>
          </w:p>
        </w:tc>
      </w:tr>
      <w:tr w:rsidR="0035190E" w14:paraId="18C3DCA6" w14:textId="77777777" w:rsidTr="00C56326">
        <w:trPr>
          <w:trHeight w:val="1674"/>
        </w:trPr>
        <w:tc>
          <w:tcPr>
            <w:tcW w:w="2550" w:type="dxa"/>
            <w:vAlign w:val="center"/>
          </w:tcPr>
          <w:p w14:paraId="1D83164E" w14:textId="5E4BC73A" w:rsidR="0035190E" w:rsidRDefault="0035190E" w:rsidP="00FE57DE">
            <w:pPr>
              <w:pStyle w:val="a3"/>
              <w:ind w:left="0" w:firstLine="0"/>
              <w:jc w:val="center"/>
            </w:pPr>
            <w:r>
              <w:t>Поток внимания</w:t>
            </w:r>
          </w:p>
        </w:tc>
        <w:tc>
          <w:tcPr>
            <w:tcW w:w="2128" w:type="dxa"/>
          </w:tcPr>
          <w:p w14:paraId="48FB7C69" w14:textId="77777777" w:rsidR="0035190E" w:rsidRDefault="0035190E" w:rsidP="00A86641">
            <w:pPr>
              <w:pStyle w:val="a3"/>
              <w:ind w:left="0" w:firstLine="0"/>
            </w:pPr>
          </w:p>
        </w:tc>
        <w:tc>
          <w:tcPr>
            <w:tcW w:w="2410" w:type="dxa"/>
          </w:tcPr>
          <w:p w14:paraId="72E0AC52" w14:textId="77777777" w:rsidR="0035190E" w:rsidRDefault="0035190E" w:rsidP="00A86641">
            <w:pPr>
              <w:pStyle w:val="a3"/>
              <w:ind w:left="0" w:firstLine="0"/>
            </w:pPr>
          </w:p>
        </w:tc>
        <w:tc>
          <w:tcPr>
            <w:tcW w:w="2268" w:type="dxa"/>
          </w:tcPr>
          <w:p w14:paraId="303FC05F" w14:textId="77777777" w:rsidR="0035190E" w:rsidRDefault="0035190E" w:rsidP="00A86641">
            <w:pPr>
              <w:pStyle w:val="a3"/>
              <w:ind w:left="0" w:firstLine="0"/>
            </w:pPr>
          </w:p>
        </w:tc>
      </w:tr>
      <w:tr w:rsidR="0035190E" w14:paraId="24384713" w14:textId="77777777" w:rsidTr="00C56326">
        <w:trPr>
          <w:trHeight w:val="1665"/>
        </w:trPr>
        <w:tc>
          <w:tcPr>
            <w:tcW w:w="2550" w:type="dxa"/>
            <w:vAlign w:val="center"/>
          </w:tcPr>
          <w:p w14:paraId="374994FF" w14:textId="01BE4DEA" w:rsidR="0035190E" w:rsidRDefault="0035190E" w:rsidP="00FE57DE">
            <w:pPr>
              <w:pStyle w:val="a3"/>
              <w:ind w:left="0" w:firstLine="0"/>
              <w:jc w:val="center"/>
            </w:pPr>
            <w:r>
              <w:t>Анализ пространства</w:t>
            </w:r>
          </w:p>
        </w:tc>
        <w:tc>
          <w:tcPr>
            <w:tcW w:w="2128" w:type="dxa"/>
          </w:tcPr>
          <w:p w14:paraId="1CE5DC45" w14:textId="77777777" w:rsidR="0035190E" w:rsidRDefault="0035190E" w:rsidP="00A86641">
            <w:pPr>
              <w:pStyle w:val="a3"/>
              <w:ind w:left="0" w:firstLine="0"/>
            </w:pPr>
          </w:p>
        </w:tc>
        <w:tc>
          <w:tcPr>
            <w:tcW w:w="2410" w:type="dxa"/>
          </w:tcPr>
          <w:p w14:paraId="3940108B" w14:textId="77777777" w:rsidR="0035190E" w:rsidRDefault="0035190E" w:rsidP="00A86641">
            <w:pPr>
              <w:pStyle w:val="a3"/>
              <w:ind w:left="0" w:firstLine="0"/>
            </w:pPr>
          </w:p>
        </w:tc>
        <w:tc>
          <w:tcPr>
            <w:tcW w:w="2268" w:type="dxa"/>
          </w:tcPr>
          <w:p w14:paraId="69C7774A" w14:textId="77777777" w:rsidR="0035190E" w:rsidRDefault="0035190E" w:rsidP="00A86641">
            <w:pPr>
              <w:pStyle w:val="a3"/>
              <w:ind w:left="0" w:firstLine="0"/>
            </w:pPr>
          </w:p>
        </w:tc>
      </w:tr>
      <w:tr w:rsidR="0035190E" w14:paraId="34715239" w14:textId="77777777" w:rsidTr="00C56326">
        <w:trPr>
          <w:trHeight w:val="1941"/>
        </w:trPr>
        <w:tc>
          <w:tcPr>
            <w:tcW w:w="2550" w:type="dxa"/>
            <w:vAlign w:val="center"/>
          </w:tcPr>
          <w:p w14:paraId="34D70E23" w14:textId="5BFA22C4" w:rsidR="00EC41A8" w:rsidRDefault="00EC41A8" w:rsidP="00FE57DE">
            <w:pPr>
              <w:pStyle w:val="a3"/>
              <w:ind w:left="0" w:firstLine="0"/>
              <w:jc w:val="center"/>
            </w:pPr>
            <w:bookmarkStart w:id="0" w:name="_Hlk99052363"/>
            <w:r>
              <w:t>Особенности дизайна</w:t>
            </w:r>
          </w:p>
        </w:tc>
        <w:tc>
          <w:tcPr>
            <w:tcW w:w="2128" w:type="dxa"/>
          </w:tcPr>
          <w:p w14:paraId="39463081" w14:textId="77777777" w:rsidR="00EC41A8" w:rsidRPr="00FE57DE" w:rsidRDefault="00EC41A8" w:rsidP="00A86641">
            <w:pPr>
              <w:pStyle w:val="a3"/>
              <w:ind w:left="0" w:firstLine="0"/>
              <w:rPr>
                <w:lang w:val="en-US"/>
              </w:rPr>
            </w:pPr>
          </w:p>
        </w:tc>
        <w:tc>
          <w:tcPr>
            <w:tcW w:w="2410" w:type="dxa"/>
          </w:tcPr>
          <w:p w14:paraId="54BF8BE5" w14:textId="77777777" w:rsidR="00EC41A8" w:rsidRDefault="00EC41A8" w:rsidP="00A86641">
            <w:pPr>
              <w:pStyle w:val="a3"/>
              <w:ind w:left="0" w:firstLine="0"/>
            </w:pPr>
          </w:p>
        </w:tc>
        <w:tc>
          <w:tcPr>
            <w:tcW w:w="2268" w:type="dxa"/>
          </w:tcPr>
          <w:p w14:paraId="5366B186" w14:textId="77777777" w:rsidR="00EC41A8" w:rsidRDefault="00EC41A8" w:rsidP="00A86641">
            <w:pPr>
              <w:pStyle w:val="a3"/>
              <w:ind w:left="0" w:firstLine="0"/>
            </w:pPr>
          </w:p>
        </w:tc>
      </w:tr>
      <w:bookmarkEnd w:id="0"/>
      <w:tr w:rsidR="0035190E" w14:paraId="3574D170" w14:textId="77777777" w:rsidTr="00C56326">
        <w:trPr>
          <w:trHeight w:val="1982"/>
        </w:trPr>
        <w:tc>
          <w:tcPr>
            <w:tcW w:w="2550" w:type="dxa"/>
            <w:vAlign w:val="center"/>
          </w:tcPr>
          <w:p w14:paraId="2832894B" w14:textId="2469ACD5" w:rsidR="00EC41A8" w:rsidRPr="00C74179" w:rsidRDefault="00C74179" w:rsidP="00C74179">
            <w:pPr>
              <w:pStyle w:val="a3"/>
              <w:ind w:left="0" w:firstLine="0"/>
              <w:jc w:val="center"/>
            </w:pPr>
            <w:r>
              <w:t>Цветовая схема</w:t>
            </w:r>
          </w:p>
        </w:tc>
        <w:tc>
          <w:tcPr>
            <w:tcW w:w="2128" w:type="dxa"/>
          </w:tcPr>
          <w:p w14:paraId="35C9C5E8" w14:textId="77777777" w:rsidR="00EC41A8" w:rsidRDefault="00EC41A8" w:rsidP="00A86641">
            <w:pPr>
              <w:pStyle w:val="a3"/>
              <w:ind w:left="0" w:firstLine="0"/>
            </w:pPr>
          </w:p>
        </w:tc>
        <w:tc>
          <w:tcPr>
            <w:tcW w:w="2410" w:type="dxa"/>
          </w:tcPr>
          <w:p w14:paraId="18BA2FF2" w14:textId="77777777" w:rsidR="00EC41A8" w:rsidRPr="00A86641" w:rsidRDefault="00EC41A8" w:rsidP="00A86641">
            <w:pPr>
              <w:pStyle w:val="a3"/>
              <w:ind w:left="0" w:firstLine="0"/>
              <w:rPr>
                <w:lang w:val="en-US"/>
              </w:rPr>
            </w:pPr>
          </w:p>
        </w:tc>
        <w:tc>
          <w:tcPr>
            <w:tcW w:w="2268" w:type="dxa"/>
          </w:tcPr>
          <w:p w14:paraId="39CE2883" w14:textId="77777777" w:rsidR="00EC41A8" w:rsidRDefault="00EC41A8" w:rsidP="00A86641">
            <w:pPr>
              <w:pStyle w:val="a3"/>
              <w:ind w:left="0" w:firstLine="0"/>
            </w:pPr>
          </w:p>
        </w:tc>
      </w:tr>
    </w:tbl>
    <w:p w14:paraId="4A59A0F8" w14:textId="3D652E76" w:rsidR="00C56326" w:rsidRDefault="00C56326"/>
    <w:tbl>
      <w:tblPr>
        <w:tblStyle w:val="a4"/>
        <w:tblW w:w="9356" w:type="dxa"/>
        <w:tblInd w:w="-5" w:type="dxa"/>
        <w:tblLook w:val="04A0" w:firstRow="1" w:lastRow="0" w:firstColumn="1" w:lastColumn="0" w:noHBand="0" w:noVBand="1"/>
      </w:tblPr>
      <w:tblGrid>
        <w:gridCol w:w="2550"/>
        <w:gridCol w:w="2128"/>
        <w:gridCol w:w="2410"/>
        <w:gridCol w:w="2268"/>
      </w:tblGrid>
      <w:tr w:rsidR="00C74179" w14:paraId="53D68CB5" w14:textId="77777777" w:rsidTr="00C56326">
        <w:trPr>
          <w:trHeight w:val="1549"/>
        </w:trPr>
        <w:tc>
          <w:tcPr>
            <w:tcW w:w="2550" w:type="dxa"/>
            <w:vAlign w:val="center"/>
          </w:tcPr>
          <w:p w14:paraId="7CDA6BE6" w14:textId="09F7EC95" w:rsidR="00C74179" w:rsidRDefault="00C74179" w:rsidP="00C74179">
            <w:pPr>
              <w:pStyle w:val="a3"/>
              <w:ind w:left="0" w:firstLine="0"/>
              <w:jc w:val="center"/>
            </w:pPr>
            <w:r>
              <w:lastRenderedPageBreak/>
              <w:t xml:space="preserve">Разнообразие </w:t>
            </w:r>
            <w:r w:rsidR="00FD7D24">
              <w:t xml:space="preserve">и сочетание </w:t>
            </w:r>
            <w:r>
              <w:t>шрифтов</w:t>
            </w:r>
          </w:p>
        </w:tc>
        <w:tc>
          <w:tcPr>
            <w:tcW w:w="2128" w:type="dxa"/>
          </w:tcPr>
          <w:p w14:paraId="626A3EDA" w14:textId="77777777" w:rsidR="00C74179" w:rsidRDefault="00C74179" w:rsidP="00A86641">
            <w:pPr>
              <w:pStyle w:val="a3"/>
              <w:ind w:left="0" w:firstLine="0"/>
            </w:pPr>
          </w:p>
        </w:tc>
        <w:tc>
          <w:tcPr>
            <w:tcW w:w="2410" w:type="dxa"/>
          </w:tcPr>
          <w:p w14:paraId="20FA2B68" w14:textId="77777777" w:rsidR="00C74179" w:rsidRPr="00A86641" w:rsidRDefault="00C74179" w:rsidP="00A86641">
            <w:pPr>
              <w:pStyle w:val="a3"/>
              <w:ind w:left="0" w:firstLine="0"/>
              <w:rPr>
                <w:lang w:val="en-US"/>
              </w:rPr>
            </w:pPr>
          </w:p>
        </w:tc>
        <w:tc>
          <w:tcPr>
            <w:tcW w:w="2268" w:type="dxa"/>
          </w:tcPr>
          <w:p w14:paraId="385FF213" w14:textId="77777777" w:rsidR="00C74179" w:rsidRDefault="00C74179" w:rsidP="00A86641">
            <w:pPr>
              <w:pStyle w:val="a3"/>
              <w:ind w:left="0" w:firstLine="0"/>
            </w:pPr>
          </w:p>
        </w:tc>
      </w:tr>
      <w:tr w:rsidR="00FD7D24" w14:paraId="70047BF5" w14:textId="77777777" w:rsidTr="00C56326">
        <w:trPr>
          <w:trHeight w:val="1825"/>
        </w:trPr>
        <w:tc>
          <w:tcPr>
            <w:tcW w:w="2550" w:type="dxa"/>
            <w:vAlign w:val="center"/>
          </w:tcPr>
          <w:p w14:paraId="16006EC8" w14:textId="77145EEF" w:rsidR="00FD7D24" w:rsidRDefault="00FD7D24" w:rsidP="00C74179">
            <w:pPr>
              <w:pStyle w:val="a3"/>
              <w:ind w:left="0" w:firstLine="0"/>
              <w:jc w:val="center"/>
            </w:pPr>
            <w:r>
              <w:t>Читаемость текста</w:t>
            </w:r>
          </w:p>
        </w:tc>
        <w:tc>
          <w:tcPr>
            <w:tcW w:w="2128" w:type="dxa"/>
          </w:tcPr>
          <w:p w14:paraId="29A6AA27" w14:textId="77777777" w:rsidR="00FD7D24" w:rsidRDefault="00FD7D24" w:rsidP="00A86641">
            <w:pPr>
              <w:pStyle w:val="a3"/>
              <w:ind w:left="0" w:firstLine="0"/>
            </w:pPr>
          </w:p>
        </w:tc>
        <w:tc>
          <w:tcPr>
            <w:tcW w:w="2410" w:type="dxa"/>
          </w:tcPr>
          <w:p w14:paraId="79DA562F" w14:textId="77777777" w:rsidR="00FD7D24" w:rsidRPr="00A86641" w:rsidRDefault="00FD7D24" w:rsidP="00A86641">
            <w:pPr>
              <w:pStyle w:val="a3"/>
              <w:ind w:left="0" w:firstLine="0"/>
              <w:rPr>
                <w:lang w:val="en-US"/>
              </w:rPr>
            </w:pPr>
          </w:p>
        </w:tc>
        <w:tc>
          <w:tcPr>
            <w:tcW w:w="2268" w:type="dxa"/>
          </w:tcPr>
          <w:p w14:paraId="482935DF" w14:textId="77777777" w:rsidR="00FD7D24" w:rsidRDefault="00FD7D24" w:rsidP="00A86641">
            <w:pPr>
              <w:pStyle w:val="a3"/>
              <w:ind w:left="0" w:firstLine="0"/>
            </w:pPr>
          </w:p>
        </w:tc>
      </w:tr>
      <w:tr w:rsidR="00C74179" w14:paraId="2B59FDE0" w14:textId="77777777" w:rsidTr="00C56326">
        <w:trPr>
          <w:trHeight w:val="1836"/>
        </w:trPr>
        <w:tc>
          <w:tcPr>
            <w:tcW w:w="2550" w:type="dxa"/>
            <w:vAlign w:val="center"/>
          </w:tcPr>
          <w:p w14:paraId="5D07970A" w14:textId="4F6148FB" w:rsidR="00C74179" w:rsidRDefault="00FD7D24" w:rsidP="00FD7D24">
            <w:pPr>
              <w:pStyle w:val="a3"/>
              <w:ind w:left="0" w:firstLine="0"/>
              <w:jc w:val="center"/>
            </w:pPr>
            <w:r>
              <w:t>Геометрический баланс</w:t>
            </w:r>
          </w:p>
        </w:tc>
        <w:tc>
          <w:tcPr>
            <w:tcW w:w="2128" w:type="dxa"/>
          </w:tcPr>
          <w:p w14:paraId="073A47A8" w14:textId="77777777" w:rsidR="00C74179" w:rsidRDefault="00C74179" w:rsidP="00A86641">
            <w:pPr>
              <w:pStyle w:val="a3"/>
              <w:ind w:left="0" w:firstLine="0"/>
            </w:pPr>
          </w:p>
        </w:tc>
        <w:tc>
          <w:tcPr>
            <w:tcW w:w="2410" w:type="dxa"/>
          </w:tcPr>
          <w:p w14:paraId="61DBB685" w14:textId="77777777" w:rsidR="00C74179" w:rsidRPr="00A86641" w:rsidRDefault="00C74179" w:rsidP="00A86641">
            <w:pPr>
              <w:pStyle w:val="a3"/>
              <w:ind w:left="0" w:firstLine="0"/>
              <w:rPr>
                <w:lang w:val="en-US"/>
              </w:rPr>
            </w:pPr>
          </w:p>
        </w:tc>
        <w:tc>
          <w:tcPr>
            <w:tcW w:w="2268" w:type="dxa"/>
          </w:tcPr>
          <w:p w14:paraId="44F5F8E3" w14:textId="77777777" w:rsidR="00C74179" w:rsidRDefault="00C74179" w:rsidP="00A86641">
            <w:pPr>
              <w:pStyle w:val="a3"/>
              <w:ind w:left="0" w:firstLine="0"/>
            </w:pPr>
          </w:p>
        </w:tc>
      </w:tr>
      <w:tr w:rsidR="00FD7D24" w14:paraId="36354AB9" w14:textId="77777777" w:rsidTr="00C56326">
        <w:trPr>
          <w:trHeight w:val="1410"/>
        </w:trPr>
        <w:tc>
          <w:tcPr>
            <w:tcW w:w="2550" w:type="dxa"/>
            <w:vAlign w:val="center"/>
          </w:tcPr>
          <w:p w14:paraId="3F37C6BD" w14:textId="20561813" w:rsidR="00FD7D24" w:rsidRDefault="00FD7D24" w:rsidP="00FD7D24">
            <w:pPr>
              <w:pStyle w:val="a3"/>
              <w:ind w:left="0" w:firstLine="0"/>
              <w:jc w:val="center"/>
            </w:pPr>
            <w:r>
              <w:t>Дизайн товара</w:t>
            </w:r>
          </w:p>
        </w:tc>
        <w:tc>
          <w:tcPr>
            <w:tcW w:w="2128" w:type="dxa"/>
          </w:tcPr>
          <w:p w14:paraId="59D02045" w14:textId="77777777" w:rsidR="00FD7D24" w:rsidRDefault="00FD7D24" w:rsidP="00A86641">
            <w:pPr>
              <w:pStyle w:val="a3"/>
              <w:ind w:left="0" w:firstLine="0"/>
            </w:pPr>
          </w:p>
        </w:tc>
        <w:tc>
          <w:tcPr>
            <w:tcW w:w="2410" w:type="dxa"/>
          </w:tcPr>
          <w:p w14:paraId="2072D69A" w14:textId="77777777" w:rsidR="00FD7D24" w:rsidRPr="00A86641" w:rsidRDefault="00FD7D24" w:rsidP="00A86641">
            <w:pPr>
              <w:pStyle w:val="a3"/>
              <w:ind w:left="0" w:firstLine="0"/>
              <w:rPr>
                <w:lang w:val="en-US"/>
              </w:rPr>
            </w:pPr>
          </w:p>
        </w:tc>
        <w:tc>
          <w:tcPr>
            <w:tcW w:w="2268" w:type="dxa"/>
          </w:tcPr>
          <w:p w14:paraId="709F9C1F" w14:textId="77777777" w:rsidR="00FD7D24" w:rsidRDefault="00FD7D24" w:rsidP="00A86641">
            <w:pPr>
              <w:pStyle w:val="a3"/>
              <w:ind w:left="0" w:firstLine="0"/>
            </w:pPr>
          </w:p>
        </w:tc>
      </w:tr>
      <w:tr w:rsidR="00FD7D24" w14:paraId="7BD53379" w14:textId="77777777" w:rsidTr="00C56326">
        <w:trPr>
          <w:trHeight w:val="1685"/>
        </w:trPr>
        <w:tc>
          <w:tcPr>
            <w:tcW w:w="2550" w:type="dxa"/>
            <w:vAlign w:val="center"/>
          </w:tcPr>
          <w:p w14:paraId="3CD83E90" w14:textId="01354622" w:rsidR="00FD7D24" w:rsidRDefault="00FD7D24" w:rsidP="00FD7D24">
            <w:pPr>
              <w:pStyle w:val="a3"/>
              <w:ind w:left="0" w:firstLine="0"/>
              <w:jc w:val="center"/>
            </w:pPr>
            <w:r>
              <w:t>Лёгкость восп</w:t>
            </w:r>
            <w:r w:rsidR="00C56326">
              <w:t>р</w:t>
            </w:r>
            <w:r>
              <w:t>иятия</w:t>
            </w:r>
          </w:p>
        </w:tc>
        <w:tc>
          <w:tcPr>
            <w:tcW w:w="2128" w:type="dxa"/>
          </w:tcPr>
          <w:p w14:paraId="4EE4EC6F" w14:textId="77777777" w:rsidR="00FD7D24" w:rsidRDefault="00FD7D24" w:rsidP="00A86641">
            <w:pPr>
              <w:pStyle w:val="a3"/>
              <w:ind w:left="0" w:firstLine="0"/>
            </w:pPr>
          </w:p>
        </w:tc>
        <w:tc>
          <w:tcPr>
            <w:tcW w:w="2410" w:type="dxa"/>
          </w:tcPr>
          <w:p w14:paraId="3F4F3B29" w14:textId="77777777" w:rsidR="00FD7D24" w:rsidRPr="00A86641" w:rsidRDefault="00FD7D24" w:rsidP="00A86641">
            <w:pPr>
              <w:pStyle w:val="a3"/>
              <w:ind w:left="0" w:firstLine="0"/>
              <w:rPr>
                <w:lang w:val="en-US"/>
              </w:rPr>
            </w:pPr>
          </w:p>
        </w:tc>
        <w:tc>
          <w:tcPr>
            <w:tcW w:w="2268" w:type="dxa"/>
          </w:tcPr>
          <w:p w14:paraId="5D9D6FC1" w14:textId="77777777" w:rsidR="00FD7D24" w:rsidRDefault="00FD7D24" w:rsidP="00A86641">
            <w:pPr>
              <w:pStyle w:val="a3"/>
              <w:ind w:left="0" w:firstLine="0"/>
            </w:pPr>
          </w:p>
        </w:tc>
      </w:tr>
      <w:tr w:rsidR="00FD7D24" w14:paraId="0E7CFF23" w14:textId="77777777" w:rsidTr="00C56326">
        <w:trPr>
          <w:trHeight w:val="1695"/>
        </w:trPr>
        <w:tc>
          <w:tcPr>
            <w:tcW w:w="2550" w:type="dxa"/>
            <w:vAlign w:val="center"/>
          </w:tcPr>
          <w:p w14:paraId="432845E8" w14:textId="0FCEADA3" w:rsidR="00FD7D24" w:rsidRDefault="00FD7D24" w:rsidP="00FD7D24">
            <w:pPr>
              <w:pStyle w:val="a3"/>
              <w:ind w:left="0" w:firstLine="0"/>
              <w:jc w:val="center"/>
            </w:pPr>
            <w:r>
              <w:t>Качественные элементы</w:t>
            </w:r>
          </w:p>
        </w:tc>
        <w:tc>
          <w:tcPr>
            <w:tcW w:w="2128" w:type="dxa"/>
          </w:tcPr>
          <w:p w14:paraId="7B0EC0E0" w14:textId="77777777" w:rsidR="00FD7D24" w:rsidRDefault="00FD7D24" w:rsidP="00A86641">
            <w:pPr>
              <w:pStyle w:val="a3"/>
              <w:ind w:left="0" w:firstLine="0"/>
            </w:pPr>
          </w:p>
        </w:tc>
        <w:tc>
          <w:tcPr>
            <w:tcW w:w="2410" w:type="dxa"/>
          </w:tcPr>
          <w:p w14:paraId="000A4B4A" w14:textId="77777777" w:rsidR="00FD7D24" w:rsidRPr="00A86641" w:rsidRDefault="00FD7D24" w:rsidP="00A86641">
            <w:pPr>
              <w:pStyle w:val="a3"/>
              <w:ind w:left="0" w:firstLine="0"/>
              <w:rPr>
                <w:lang w:val="en-US"/>
              </w:rPr>
            </w:pPr>
          </w:p>
        </w:tc>
        <w:tc>
          <w:tcPr>
            <w:tcW w:w="2268" w:type="dxa"/>
          </w:tcPr>
          <w:p w14:paraId="25F6F761" w14:textId="77777777" w:rsidR="00FD7D24" w:rsidRDefault="00FD7D24" w:rsidP="00A86641">
            <w:pPr>
              <w:pStyle w:val="a3"/>
              <w:ind w:left="0" w:firstLine="0"/>
            </w:pPr>
          </w:p>
        </w:tc>
      </w:tr>
      <w:tr w:rsidR="00FD7D24" w14:paraId="589A6776" w14:textId="77777777" w:rsidTr="00C56326">
        <w:trPr>
          <w:trHeight w:val="1691"/>
        </w:trPr>
        <w:tc>
          <w:tcPr>
            <w:tcW w:w="2550" w:type="dxa"/>
            <w:vAlign w:val="center"/>
          </w:tcPr>
          <w:p w14:paraId="58925569" w14:textId="48E0B8B2" w:rsidR="00FD7D24" w:rsidRDefault="00FD7D24" w:rsidP="00FD7D24">
            <w:pPr>
              <w:pStyle w:val="a3"/>
              <w:ind w:left="0" w:firstLine="0"/>
              <w:jc w:val="center"/>
            </w:pPr>
            <w:r>
              <w:t>Понятность графических изображений</w:t>
            </w:r>
          </w:p>
        </w:tc>
        <w:tc>
          <w:tcPr>
            <w:tcW w:w="2128" w:type="dxa"/>
          </w:tcPr>
          <w:p w14:paraId="00E38DB1" w14:textId="77777777" w:rsidR="00FD7D24" w:rsidRDefault="00FD7D24" w:rsidP="00A86641">
            <w:pPr>
              <w:pStyle w:val="a3"/>
              <w:ind w:left="0" w:firstLine="0"/>
            </w:pPr>
          </w:p>
        </w:tc>
        <w:tc>
          <w:tcPr>
            <w:tcW w:w="2410" w:type="dxa"/>
          </w:tcPr>
          <w:p w14:paraId="34BF6C09" w14:textId="77777777" w:rsidR="00FD7D24" w:rsidRPr="00A86641" w:rsidRDefault="00FD7D24" w:rsidP="00A86641">
            <w:pPr>
              <w:pStyle w:val="a3"/>
              <w:ind w:left="0" w:firstLine="0"/>
              <w:rPr>
                <w:lang w:val="en-US"/>
              </w:rPr>
            </w:pPr>
          </w:p>
        </w:tc>
        <w:tc>
          <w:tcPr>
            <w:tcW w:w="2268" w:type="dxa"/>
          </w:tcPr>
          <w:p w14:paraId="2EA0599B" w14:textId="77777777" w:rsidR="00FD7D24" w:rsidRDefault="00FD7D24" w:rsidP="00A86641">
            <w:pPr>
              <w:pStyle w:val="a3"/>
              <w:ind w:left="0" w:firstLine="0"/>
            </w:pPr>
          </w:p>
        </w:tc>
      </w:tr>
      <w:tr w:rsidR="00FD7D24" w14:paraId="32D3D420" w14:textId="77777777" w:rsidTr="00C56326">
        <w:trPr>
          <w:trHeight w:val="1970"/>
        </w:trPr>
        <w:tc>
          <w:tcPr>
            <w:tcW w:w="2550" w:type="dxa"/>
            <w:vAlign w:val="center"/>
          </w:tcPr>
          <w:p w14:paraId="2BA93C85" w14:textId="6DF211AA" w:rsidR="00FD7D24" w:rsidRDefault="00FD7D24" w:rsidP="00FD7D24">
            <w:pPr>
              <w:pStyle w:val="a3"/>
              <w:ind w:left="0" w:firstLine="0"/>
              <w:jc w:val="center"/>
            </w:pPr>
            <w:r>
              <w:t>Адаптация сайта под размер экрана</w:t>
            </w:r>
          </w:p>
        </w:tc>
        <w:tc>
          <w:tcPr>
            <w:tcW w:w="2128" w:type="dxa"/>
          </w:tcPr>
          <w:p w14:paraId="16837211" w14:textId="77777777" w:rsidR="00FD7D24" w:rsidRDefault="00FD7D24" w:rsidP="00A86641">
            <w:pPr>
              <w:pStyle w:val="a3"/>
              <w:ind w:left="0" w:firstLine="0"/>
            </w:pPr>
          </w:p>
        </w:tc>
        <w:tc>
          <w:tcPr>
            <w:tcW w:w="2410" w:type="dxa"/>
          </w:tcPr>
          <w:p w14:paraId="4BBBAF0C" w14:textId="77777777" w:rsidR="00FD7D24" w:rsidRPr="00FD7D24" w:rsidRDefault="00FD7D24" w:rsidP="00A86641">
            <w:pPr>
              <w:pStyle w:val="a3"/>
              <w:ind w:left="0" w:firstLine="0"/>
            </w:pPr>
          </w:p>
        </w:tc>
        <w:tc>
          <w:tcPr>
            <w:tcW w:w="2268" w:type="dxa"/>
          </w:tcPr>
          <w:p w14:paraId="7A373406" w14:textId="77777777" w:rsidR="00FD7D24" w:rsidRDefault="00FD7D24" w:rsidP="00A86641">
            <w:pPr>
              <w:pStyle w:val="a3"/>
              <w:ind w:left="0" w:firstLine="0"/>
            </w:pPr>
          </w:p>
        </w:tc>
      </w:tr>
    </w:tbl>
    <w:p w14:paraId="3F183BC0" w14:textId="294C32F5" w:rsidR="001C3E21" w:rsidRDefault="001C3E21" w:rsidP="00A86641">
      <w:pPr>
        <w:pStyle w:val="a3"/>
        <w:ind w:left="709" w:firstLine="0"/>
      </w:pPr>
    </w:p>
    <w:p w14:paraId="6B4B991F" w14:textId="77777777" w:rsidR="001C3E21" w:rsidRDefault="001C3E21">
      <w:pPr>
        <w:spacing w:after="160" w:line="259" w:lineRule="auto"/>
        <w:ind w:firstLine="0"/>
        <w:jc w:val="left"/>
      </w:pPr>
      <w:r>
        <w:br w:type="page"/>
      </w:r>
    </w:p>
    <w:p w14:paraId="090F4163" w14:textId="77777777" w:rsidR="00A86641" w:rsidRDefault="00A86641" w:rsidP="00A86641">
      <w:pPr>
        <w:pStyle w:val="a3"/>
        <w:ind w:left="709" w:firstLine="0"/>
      </w:pPr>
    </w:p>
    <w:p w14:paraId="67A14FC4" w14:textId="4E3E3C56" w:rsidR="001C3E21" w:rsidRDefault="001C3E21" w:rsidP="001C3E21">
      <w:pPr>
        <w:pStyle w:val="1"/>
      </w:pPr>
      <w:r>
        <w:t>Расшифровка таблицы</w:t>
      </w:r>
    </w:p>
    <w:p w14:paraId="7FECC5FE" w14:textId="3974AED0" w:rsidR="001C3E21" w:rsidRPr="001C6C8F" w:rsidRDefault="001C3E21" w:rsidP="001C6C8F">
      <w:pPr>
        <w:rPr>
          <w:b/>
          <w:bCs/>
          <w:i/>
          <w:iCs/>
        </w:rPr>
      </w:pPr>
      <w:r w:rsidRPr="001C6C8F">
        <w:rPr>
          <w:b/>
          <w:bCs/>
          <w:i/>
          <w:iCs/>
        </w:rPr>
        <w:t>Впечатление от сайта:</w:t>
      </w:r>
    </w:p>
    <w:p w14:paraId="449D95AB" w14:textId="1C58143C" w:rsidR="001C3E21" w:rsidRDefault="001C3E21" w:rsidP="001C3E21">
      <w:r>
        <w:t>Выявите способность сайта с первого</w:t>
      </w:r>
      <w:r w:rsidR="001C6C8F">
        <w:t xml:space="preserve"> взгляда показать свою специфику (например сайт магазин с бюджетным ассортиментом, или же дорогостоящих брендов)</w:t>
      </w:r>
    </w:p>
    <w:p w14:paraId="7A0CFAD0" w14:textId="52CB8B78" w:rsidR="001C6C8F" w:rsidRDefault="001C6C8F" w:rsidP="001C3E21">
      <w:pPr>
        <w:rPr>
          <w:b/>
          <w:bCs/>
          <w:i/>
          <w:iCs/>
        </w:rPr>
      </w:pPr>
      <w:r w:rsidRPr="001C6C8F">
        <w:rPr>
          <w:b/>
          <w:bCs/>
          <w:i/>
          <w:iCs/>
        </w:rPr>
        <w:t>Соответствие сайта бизнесу</w:t>
      </w:r>
      <w:r>
        <w:rPr>
          <w:b/>
          <w:bCs/>
          <w:i/>
          <w:iCs/>
        </w:rPr>
        <w:t>:</w:t>
      </w:r>
    </w:p>
    <w:p w14:paraId="5A59271E" w14:textId="4A68280F" w:rsidR="001C6C8F" w:rsidRDefault="001C6C8F" w:rsidP="001C6C8F">
      <w:r>
        <w:t>Важно, чтобы оформление сайта соответствовало тематике бизнеса. Если ваша компания позиционирует себя, например, как доставка полезной еды, то и на сайте должны быть изображения, статьи, реклама и прочие графические элементы, по стилю тесно связанные с данной темой.</w:t>
      </w:r>
    </w:p>
    <w:p w14:paraId="18D596F3" w14:textId="20C08D6D" w:rsidR="001C6C8F" w:rsidRDefault="001C6C8F" w:rsidP="001C6C8F">
      <w:pPr>
        <w:rPr>
          <w:b/>
          <w:bCs/>
          <w:i/>
          <w:iCs/>
        </w:rPr>
      </w:pPr>
      <w:r w:rsidRPr="001C6C8F">
        <w:rPr>
          <w:b/>
          <w:bCs/>
          <w:i/>
          <w:iCs/>
        </w:rPr>
        <w:t>Удобство использования:</w:t>
      </w:r>
    </w:p>
    <w:p w14:paraId="5317AFF9" w14:textId="28ED8469" w:rsidR="006525EE" w:rsidRDefault="006525EE" w:rsidP="006525EE">
      <w:r>
        <w:t>Поиск важной информации сайта не должен превышать 3 клика.</w:t>
      </w:r>
    </w:p>
    <w:p w14:paraId="3AFD6E7C" w14:textId="7BDEC92A" w:rsidR="006525EE" w:rsidRDefault="006525EE" w:rsidP="006525EE">
      <w:pPr>
        <w:rPr>
          <w:b/>
          <w:bCs/>
          <w:i/>
          <w:iCs/>
        </w:rPr>
      </w:pPr>
      <w:r w:rsidRPr="006525EE">
        <w:rPr>
          <w:b/>
          <w:bCs/>
          <w:i/>
          <w:iCs/>
        </w:rPr>
        <w:t>Поток внимания:</w:t>
      </w:r>
    </w:p>
    <w:p w14:paraId="3751CCD5" w14:textId="5BBE6C84" w:rsidR="006525EE" w:rsidRDefault="006525EE" w:rsidP="006525EE">
      <w:r>
        <w:t>Важно, чтобы наполнение сайта имело логичное расположение. То есть, картинки, текст, кнопки и прочее не должны быть «разбросаны» хаотично. Основная задача состоит в правильном направлении взгляда и его дальнейшем перемещении по выбранному “пути”.</w:t>
      </w:r>
    </w:p>
    <w:p w14:paraId="3355E4D6" w14:textId="71DD2BF2" w:rsidR="006525EE" w:rsidRDefault="006525EE" w:rsidP="006525EE">
      <w:pPr>
        <w:rPr>
          <w:b/>
          <w:bCs/>
          <w:i/>
          <w:iCs/>
        </w:rPr>
      </w:pPr>
      <w:r w:rsidRPr="006525EE">
        <w:rPr>
          <w:b/>
          <w:bCs/>
          <w:i/>
          <w:iCs/>
        </w:rPr>
        <w:t>Анализ пространства:</w:t>
      </w:r>
    </w:p>
    <w:p w14:paraId="05157075" w14:textId="0473805D" w:rsidR="006525EE" w:rsidRDefault="006525EE" w:rsidP="006525EE">
      <w:r>
        <w:t>Правильная работа с пространством сайта очень важна. Главный принцип, которому следует придерживаться – это размещение связанных между собой предметов вблизи друг от друга, а несвязанных – вдали. Важно: для того, чтобы сфокусироваться на определенном элементе сайта, каждому объекту внимания необходимо давать достаточное количество свободного пространства. Это могут быть белые поля, рамки, межстрочные интервалы и так далее.</w:t>
      </w:r>
    </w:p>
    <w:p w14:paraId="5E1021B0" w14:textId="3BCD0A3A" w:rsidR="006525EE" w:rsidRDefault="006525EE" w:rsidP="006525EE">
      <w:pPr>
        <w:rPr>
          <w:b/>
          <w:bCs/>
          <w:i/>
          <w:iCs/>
        </w:rPr>
      </w:pPr>
      <w:r w:rsidRPr="006525EE">
        <w:rPr>
          <w:b/>
          <w:bCs/>
          <w:i/>
          <w:iCs/>
        </w:rPr>
        <w:t>Особенности дизайна</w:t>
      </w:r>
      <w:r>
        <w:rPr>
          <w:b/>
          <w:bCs/>
          <w:i/>
          <w:iCs/>
        </w:rPr>
        <w:t>:</w:t>
      </w:r>
    </w:p>
    <w:p w14:paraId="440E32D4" w14:textId="73E3B163" w:rsidR="006525EE" w:rsidRDefault="0021593A" w:rsidP="006525EE">
      <w:r>
        <w:t>Что необычного вы можете выделить в выбранном сайте.</w:t>
      </w:r>
    </w:p>
    <w:p w14:paraId="0119099F" w14:textId="59F1DDBE" w:rsidR="0021593A" w:rsidRDefault="0021593A" w:rsidP="006525EE">
      <w:pPr>
        <w:rPr>
          <w:b/>
          <w:bCs/>
          <w:i/>
          <w:iCs/>
        </w:rPr>
      </w:pPr>
      <w:r w:rsidRPr="0021593A">
        <w:rPr>
          <w:b/>
          <w:bCs/>
          <w:i/>
          <w:iCs/>
        </w:rPr>
        <w:t>Цветовая схема</w:t>
      </w:r>
    </w:p>
    <w:p w14:paraId="46A21E92" w14:textId="49A3617D" w:rsidR="0021593A" w:rsidRDefault="0021593A" w:rsidP="0021593A">
      <w:r>
        <w:t>Восприятие окружающих нас объектов во многом зависит от цвета. Он может создать определенное настроение, влиять на аппетит и подтолкнуть к принятию решения. Не стоит недооценивать этот инструмент.  Важным моментом является подбор цветов. Для их гармоничного сочетания существуют специальные приложения и сайты. Стоит помнить, что использование множества контрастных цветов затрудняет восприятие информации.</w:t>
      </w:r>
    </w:p>
    <w:p w14:paraId="1BDFCB6F" w14:textId="7C7FE61B" w:rsidR="0021593A" w:rsidRDefault="0021593A" w:rsidP="0021593A">
      <w:pPr>
        <w:rPr>
          <w:b/>
          <w:bCs/>
          <w:i/>
          <w:iCs/>
        </w:rPr>
      </w:pPr>
      <w:r w:rsidRPr="0021593A">
        <w:rPr>
          <w:b/>
          <w:bCs/>
          <w:i/>
          <w:iCs/>
        </w:rPr>
        <w:t>Разнообразие и сочетание шрифтов:</w:t>
      </w:r>
    </w:p>
    <w:p w14:paraId="67BEDD91" w14:textId="56E96A5E" w:rsidR="0021593A" w:rsidRDefault="0021593A" w:rsidP="0021593A">
      <w:r>
        <w:t>Шрифты в дизайне сайта играют важную роль. При их неправильном подборе у читателя может сложиться неприятное впечатление от текста.</w:t>
      </w:r>
    </w:p>
    <w:p w14:paraId="53A2750F" w14:textId="1A71A348" w:rsidR="0021593A" w:rsidRDefault="0021593A" w:rsidP="0021593A"/>
    <w:p w14:paraId="1491CB0A" w14:textId="25A16290" w:rsidR="0021593A" w:rsidRDefault="0021593A" w:rsidP="0021593A">
      <w:pPr>
        <w:rPr>
          <w:b/>
          <w:bCs/>
          <w:i/>
          <w:iCs/>
        </w:rPr>
      </w:pPr>
      <w:r w:rsidRPr="0021593A">
        <w:rPr>
          <w:b/>
          <w:bCs/>
          <w:i/>
          <w:iCs/>
        </w:rPr>
        <w:lastRenderedPageBreak/>
        <w:t>Читаемость текста:</w:t>
      </w:r>
    </w:p>
    <w:p w14:paraId="0D0E45D5" w14:textId="25C10DAF" w:rsidR="0021593A" w:rsidRDefault="0021593A" w:rsidP="0021593A">
      <w:r>
        <w:t>Если читатель будет щуриться при желании прочитать адрес электронной почты, то смысл дизайна будет потерян. При выборе оформления текста обращайте внимание на: существуют шрифты, которые лучше смотрятся в печатном виде, а есть те, которые используются исключительно в цифровых текстах. Необычными и крупными шрифтами стоит выделять ключевое слово или фразу, а для основного текста выбирать более базовые варианты.</w:t>
      </w:r>
    </w:p>
    <w:p w14:paraId="7A36C392" w14:textId="53A85544" w:rsidR="0021593A" w:rsidRDefault="006C3B1D" w:rsidP="0021593A">
      <w:pPr>
        <w:rPr>
          <w:b/>
          <w:bCs/>
          <w:i/>
          <w:iCs/>
        </w:rPr>
      </w:pPr>
      <w:r w:rsidRPr="006C3B1D">
        <w:rPr>
          <w:b/>
          <w:bCs/>
          <w:i/>
          <w:iCs/>
        </w:rPr>
        <w:t>Геометрический баланс:</w:t>
      </w:r>
    </w:p>
    <w:p w14:paraId="71DA5B95" w14:textId="155AAC0F" w:rsidR="006C3B1D" w:rsidRDefault="006C3B1D" w:rsidP="006C3B1D">
      <w:r>
        <w:t>Человек на подсознательном уровне всегда склоняется к симметрии. Поэтому сбалансированный дизайн относительно горизонтальной и вертикальной осей смотрится наиболее выигрышно. Симметрия также помогает в расстановке приоритетов в выделенном пространстве.</w:t>
      </w:r>
    </w:p>
    <w:p w14:paraId="5287834E" w14:textId="4BE7C562" w:rsidR="00D245DB" w:rsidRDefault="00D245DB" w:rsidP="006C3B1D">
      <w:pPr>
        <w:rPr>
          <w:b/>
          <w:bCs/>
          <w:i/>
          <w:iCs/>
        </w:rPr>
      </w:pPr>
      <w:r w:rsidRPr="00D245DB">
        <w:rPr>
          <w:b/>
          <w:bCs/>
          <w:i/>
          <w:iCs/>
        </w:rPr>
        <w:t>Дизайн товара:</w:t>
      </w:r>
    </w:p>
    <w:p w14:paraId="13E85ADB" w14:textId="09B82705" w:rsidR="00D245DB" w:rsidRDefault="00D245DB" w:rsidP="00D245DB">
      <w:r>
        <w:t>Дизайн должен быть органичным, сбалансированным и привлекательным. Но не стоит забывать о его главной задаче – выгодном представлении товара. Для компании, которая за счет сайта хочет увеличить прибыль, нет смысла тратить деньги на дизайн, который не будет работать. Сайт Apple демонстрирует отличный пример, когда вся визуальная составляющая сайта направлена на то, чтобы выигрышно представить товар.</w:t>
      </w:r>
    </w:p>
    <w:p w14:paraId="78BD9FB6" w14:textId="26312AB2" w:rsidR="00D245DB" w:rsidRDefault="00D245DB" w:rsidP="00D245DB">
      <w:pPr>
        <w:rPr>
          <w:b/>
          <w:bCs/>
          <w:i/>
          <w:iCs/>
        </w:rPr>
      </w:pPr>
      <w:r w:rsidRPr="00D245DB">
        <w:rPr>
          <w:b/>
          <w:bCs/>
          <w:i/>
          <w:iCs/>
        </w:rPr>
        <w:t>Лёгкость восприятия:</w:t>
      </w:r>
    </w:p>
    <w:p w14:paraId="3116E33E" w14:textId="5F4C409E" w:rsidR="00281E7F" w:rsidRDefault="00281E7F" w:rsidP="00281E7F">
      <w:r>
        <w:t>Человек ежедневно посещает десятки сайтов. Далеко не каждый готов тратить время на неинтересный материал. Поэтому необходимо максимально тщательно продумывать дизайн сайта. Например, изображение на темном фоне может затруднить чтение текста. Множество дополнительных элементов, не несущих никакой смысловой нагрузки, скорее всего, будут только перегружать внимание и мешать концентрации на главном.</w:t>
      </w:r>
    </w:p>
    <w:p w14:paraId="0B57D8ED" w14:textId="23CD246A" w:rsidR="00281E7F" w:rsidRDefault="00281E7F" w:rsidP="00281E7F">
      <w:pPr>
        <w:rPr>
          <w:b/>
          <w:bCs/>
          <w:i/>
          <w:iCs/>
        </w:rPr>
      </w:pPr>
      <w:r w:rsidRPr="00281E7F">
        <w:rPr>
          <w:b/>
          <w:bCs/>
          <w:i/>
          <w:iCs/>
        </w:rPr>
        <w:t>Качественные элементы:</w:t>
      </w:r>
    </w:p>
    <w:p w14:paraId="7A1FA20D" w14:textId="35BC9224" w:rsidR="00281E7F" w:rsidRDefault="00281E7F" w:rsidP="00281E7F">
      <w:r>
        <w:t>При некорректном оформлении сайта (некачественные или стоковые изображения) у посетителя возникают сомнения в профессионализме самой компании. Поэтому, важно отслеживать резкость изображений, избегать ошибок в тексте, размещенном на картинках и придерживаться грамотному форматированию. Все элементы дизайна сайта должны быть продуманы.</w:t>
      </w:r>
    </w:p>
    <w:p w14:paraId="1E3F2E78" w14:textId="3062C596" w:rsidR="00281E7F" w:rsidRDefault="00281E7F" w:rsidP="00281E7F">
      <w:pPr>
        <w:rPr>
          <w:b/>
          <w:bCs/>
          <w:i/>
          <w:iCs/>
        </w:rPr>
      </w:pPr>
      <w:r w:rsidRPr="00281E7F">
        <w:rPr>
          <w:b/>
          <w:bCs/>
          <w:i/>
          <w:iCs/>
        </w:rPr>
        <w:t>Понятность графических изображений:</w:t>
      </w:r>
    </w:p>
    <w:p w14:paraId="46C28E08" w14:textId="262D32BB" w:rsidR="00281E7F" w:rsidRDefault="00281E7F" w:rsidP="00281E7F">
      <w:r>
        <w:t xml:space="preserve">На сегодняшний день образовался ряд привычных для пользователей обозначений. Например, корзина на сайте интернет-магазина – это те товары, которые были выбраны для дальнейшего приобретения. При замене иконки корзины на какой-либо иной предмет, </w:t>
      </w:r>
      <w:r>
        <w:lastRenderedPageBreak/>
        <w:t xml:space="preserve">например, на клатч, у пользователей сайта могут возникнуть трудности. </w:t>
      </w:r>
      <w:proofErr w:type="gramStart"/>
      <w:r>
        <w:t>Вследствие которых,</w:t>
      </w:r>
      <w:proofErr w:type="gramEnd"/>
      <w:r>
        <w:t xml:space="preserve"> компания имеет риск потерять прибыль.</w:t>
      </w:r>
    </w:p>
    <w:p w14:paraId="2EFFE3DC" w14:textId="70BA182A" w:rsidR="00281E7F" w:rsidRDefault="00281E7F" w:rsidP="00281E7F">
      <w:pPr>
        <w:rPr>
          <w:b/>
          <w:bCs/>
          <w:i/>
          <w:iCs/>
        </w:rPr>
      </w:pPr>
      <w:r w:rsidRPr="00281E7F">
        <w:rPr>
          <w:b/>
          <w:bCs/>
          <w:i/>
          <w:iCs/>
        </w:rPr>
        <w:t>Адаптация сайта под размер экрана:</w:t>
      </w:r>
    </w:p>
    <w:p w14:paraId="00C92FFD" w14:textId="77777777" w:rsidR="00AC1868" w:rsidRDefault="00AC1868" w:rsidP="00AC1868">
      <w:r>
        <w:t>Пользователи Интернета посещают сайты не только с ПК, но и с телефона или планшета. Проверьте, как будет выглядеть ваш сайт при различных размерах экранов.</w:t>
      </w:r>
    </w:p>
    <w:sectPr w:rsidR="00AC18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BB7D36"/>
    <w:multiLevelType w:val="hybridMultilevel"/>
    <w:tmpl w:val="C13CB2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76175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B9C"/>
    <w:rsid w:val="001C3E21"/>
    <w:rsid w:val="001C6C8F"/>
    <w:rsid w:val="0021593A"/>
    <w:rsid w:val="00281E7F"/>
    <w:rsid w:val="0035190E"/>
    <w:rsid w:val="00474072"/>
    <w:rsid w:val="00474B9C"/>
    <w:rsid w:val="004C6457"/>
    <w:rsid w:val="005832C6"/>
    <w:rsid w:val="006525EE"/>
    <w:rsid w:val="006C3B1D"/>
    <w:rsid w:val="008F66E4"/>
    <w:rsid w:val="00A67967"/>
    <w:rsid w:val="00A86641"/>
    <w:rsid w:val="00AC1868"/>
    <w:rsid w:val="00C123C4"/>
    <w:rsid w:val="00C56326"/>
    <w:rsid w:val="00C74179"/>
    <w:rsid w:val="00D245DB"/>
    <w:rsid w:val="00E608CC"/>
    <w:rsid w:val="00E6384D"/>
    <w:rsid w:val="00EC41A8"/>
    <w:rsid w:val="00F86A18"/>
    <w:rsid w:val="00FB2F5B"/>
    <w:rsid w:val="00FD7D24"/>
    <w:rsid w:val="00FE57DE"/>
    <w:rsid w:val="00FF2F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81D0"/>
  <w15:chartTrackingRefBased/>
  <w15:docId w15:val="{08609019-E2B7-4B68-8D4C-B4615365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2F5B"/>
    <w:pPr>
      <w:spacing w:after="0" w:line="360" w:lineRule="auto"/>
      <w:ind w:firstLine="709"/>
      <w:jc w:val="both"/>
    </w:pPr>
    <w:rPr>
      <w:rFonts w:ascii="Times New Roman" w:hAnsi="Times New Roman"/>
      <w:color w:val="000000" w:themeColor="text1"/>
      <w:sz w:val="24"/>
    </w:rPr>
  </w:style>
  <w:style w:type="paragraph" w:styleId="1">
    <w:name w:val="heading 1"/>
    <w:basedOn w:val="a"/>
    <w:next w:val="a"/>
    <w:link w:val="10"/>
    <w:uiPriority w:val="9"/>
    <w:qFormat/>
    <w:rsid w:val="00FB2F5B"/>
    <w:pPr>
      <w:keepNext/>
      <w:keepLines/>
      <w:jc w:val="center"/>
      <w:outlineLvl w:val="0"/>
    </w:pPr>
    <w:rPr>
      <w:rFonts w:eastAsiaTheme="majorEastAsia" w:cstheme="majorBidi"/>
      <w:b/>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2F5B"/>
    <w:rPr>
      <w:rFonts w:ascii="Times New Roman" w:eastAsiaTheme="majorEastAsia" w:hAnsi="Times New Roman" w:cstheme="majorBidi"/>
      <w:b/>
      <w:color w:val="000000" w:themeColor="text1"/>
      <w:sz w:val="28"/>
      <w:szCs w:val="32"/>
    </w:rPr>
  </w:style>
  <w:style w:type="paragraph" w:styleId="a3">
    <w:name w:val="List Paragraph"/>
    <w:basedOn w:val="a"/>
    <w:uiPriority w:val="34"/>
    <w:qFormat/>
    <w:rsid w:val="00FB2F5B"/>
    <w:pPr>
      <w:ind w:left="720"/>
      <w:contextualSpacing/>
    </w:pPr>
  </w:style>
  <w:style w:type="table" w:styleId="a4">
    <w:name w:val="Table Grid"/>
    <w:basedOn w:val="a1"/>
    <w:uiPriority w:val="39"/>
    <w:rsid w:val="00A86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5832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6</Pages>
  <Words>815</Words>
  <Characters>4649</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maksim.mikhailov3103@dnevnik.ru</dc:creator>
  <cp:keywords/>
  <dc:description/>
  <cp:lastModifiedBy>maksim.mikhailov3103@dnevnik.ru</cp:lastModifiedBy>
  <cp:revision>8</cp:revision>
  <dcterms:created xsi:type="dcterms:W3CDTF">2022-03-23T09:00:00Z</dcterms:created>
  <dcterms:modified xsi:type="dcterms:W3CDTF">2022-09-08T03:48:00Z</dcterms:modified>
</cp:coreProperties>
</file>