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CAB" w:rsidRPr="008A6CAB" w:rsidRDefault="008A6CAB" w:rsidP="008A6CAB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8A6CAB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Конспект: основы CSS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CSS-правила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CSS — это язык для оформления структурированных документов, например, HTML- документов. Синтаксис — это плоский список CSS-правил. CSS-правило состоит из селектора и перечня свойств и их значений: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селектор {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свойство: значение;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свойство: значение;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комментариев в CSS используются символы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/*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*/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Селекторы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Селектор находится в начале CSS-правила, до фигурных скобок, и определяет, к каким HTML-элементам применятся свойства и значения из правила.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.feature-kitten {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padding-top: 60px;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Простейшие (и самые популярные) селекторы — это селекторы по тегам и по классам. Селекторы по тегам содержат имя тега без символов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применяются ко всем подходящим тегам. Селекторы по классам начинаются с точки, за которой идёт имя класса, и применяются ко всем тегам с подходящим атрибутом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class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h1 { color: red; }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.info { color: blue; }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 странице может быть несколько списков, и стили применятся ко всем спискам, даже к тем, которые вы менять не хотели. Чтобы избежать таких ситуаций, лучше не использовать селекторы по тегам или использовать их как можно реже.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Если у CSS-правил отличаются только селекторы, а свойства и значения одинаковые, то их можно сгруппировать через запятую.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Также можно комбинировать любые типы селекторов через пробел. Такие селекторы называются вложенными или контекстными и читаются справа налево. Например: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nav a {…}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.menu ul {…}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.post .title {…}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Свойства и значения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Список свойств и значений находится внутри фигурных скобок CSS-правила. Свойство определяет, какую характеристику внешнего вида мы хотим изменить, а значение — как именно.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.feature-kitten {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 padding-top: 60px;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}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Каждый раз, когда мы добавляем новое свойство или изменяем его значение, мы меняем что-то на странице.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Наследование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Наследование в CSS — это механизм, с помощью которого значения свойств элемента-родителя передаются его элементам-потомкам. Стили, присвоенные одному элементу, наследуются всеми потомками (вложенными элементами), но только в том случае, если они где-то явно не переопределены.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Составные свойства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 CSS есть обычные свойства, управляющие одним параметром отображения, и есть составные свойства, управляющие одновременно несколькими параметрами. Например, свойство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font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Оно задаёт сразу шесть параметров: размер и название шрифта, высоту строки и некоторые другие.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font: 16px/26px "Arial", sans-serif;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Если значение обычного свойства не было задано в составном, то браузер при «расшифровке» использует исходное значение этого свойства.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Типы значений: абсолютные и относительные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Абсолютные единицы измерения привязаны к настоящим физическим размерам и связаны между собой жёсткими пропорциями. Пиксели,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px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используют чаще всего, остальные абсолютные единицы почти не применяют. Примеры абсолютных единиц измерения: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font-size: 1cm;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font-size: 10mm;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font-size: 38px;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Относительные единицы измерения описывают значения, которые зависят от других значений. Например, ширина элемента в процентах зависит от ширины родительского элемента, а ширина элемента в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зависит от размера шрифта самого элемента. К относительным единицам относятся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em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rem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vh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vw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некоторые другие, ну и, конечно же, проценты.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Стили по умолчанию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Некоторым элементам можно не задавать никаких стилей, но у них всё равно будет какое-то оформление. Например, у списка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&lt;ul&gt;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есть отступы и маркеры. Такие стили называются стилями по умолчанию и задаются внутри браузерных стилей изначально. Их можно переопределить или сбросить, задав другие значения свойств элементу.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Каскадирование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Когда браузер отрисовывает страницу, он должен определить итоговый вид каждого HTML-элемента. Для этого он собирает все CSS-правила, которые относятся к каждому элементу, ведь на элемент могут влиять сразу несколько CSS-правил. Механизм комбинирования стилей из разных источников в итоговый набор свойств и значений для каждого тега называется каскадностью. Например, есть такой элемент в разметке: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&lt;p class="beloved-color"&gt;Зелёный - мой любимый цвет&lt;/p&gt;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Заданные стили: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lastRenderedPageBreak/>
        <w:t>.beloved-color { color: green; }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Браузерные стили: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margin: 1em 0;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Итоговые стили: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color: green;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margin: 1em 0;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Конфликт свойств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 один элемент могут действовать несколько CSS-правил. Если в этих правилах есть одинаковые свойства с разными значениями, то возникает конфликт. Например: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ul { list-style: disc; }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.blog-navigation ul { list-style: none; }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Браузеру нужно как-то решать, какими будут итоговые значения конфликтующих свойств. Конфликт разрешается максимум за три шага. Если на текущем шаге определиться не удалось, то выполняется следующий шаг. Вот эти шаги:</w:t>
      </w:r>
    </w:p>
    <w:p w:rsidR="008A6CAB" w:rsidRPr="008A6CAB" w:rsidRDefault="008A6CAB" w:rsidP="008A6CAB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Сравниваются приоритеты стилевых файлов, в которых находятся конфликтующие свойства. Например, авторские (то есть наши) стили приоритетнее браузерных.</w:t>
      </w:r>
    </w:p>
    <w:p w:rsidR="008A6CAB" w:rsidRPr="008A6CAB" w:rsidRDefault="008A6CAB" w:rsidP="008A6CAB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Сравнивается специфичность селекторов у CSS-правил с конфликтующими свойствами. Например, селектор по классу более специфичен, чем селектор по тегу.</w:t>
      </w:r>
    </w:p>
    <w:p w:rsidR="008A6CAB" w:rsidRPr="008A6CAB" w:rsidRDefault="008A6CAB" w:rsidP="008A6CAB">
      <w:pPr>
        <w:numPr>
          <w:ilvl w:val="0"/>
          <w:numId w:val="1"/>
        </w:numPr>
        <w:shd w:val="clear" w:color="auto" w:fill="FFFFFF"/>
        <w:spacing w:before="151" w:after="151" w:line="375" w:lineRule="atLeast"/>
        <w:ind w:left="0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Побеждает то свойство, которое находится ниже в коде.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Каскад работает и внутри CSS-правил.</w:t>
      </w:r>
    </w:p>
    <w:p w:rsidR="008A6CAB" w:rsidRPr="008A6CAB" w:rsidRDefault="008A6CAB" w:rsidP="008A6CAB">
      <w:pPr>
        <w:shd w:val="clear" w:color="auto" w:fill="FFFFFF"/>
        <w:spacing w:before="161" w:after="161" w:line="450" w:lineRule="atLeast"/>
        <w:outlineLvl w:val="1"/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</w:pPr>
      <w:r w:rsidRPr="008A6CAB">
        <w:rPr>
          <w:rFonts w:ascii="inherit" w:eastAsia="Times New Roman" w:hAnsi="inherit" w:cs="Arial"/>
          <w:b/>
          <w:bCs/>
          <w:color w:val="333333"/>
          <w:sz w:val="36"/>
          <w:szCs w:val="36"/>
          <w:lang w:eastAsia="ru-RU"/>
        </w:rPr>
        <w:t>Встраивание и подключение внешних стилей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Внешние стили подключаются через тег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&lt;link&gt;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&lt;link rel="stylesheet" href="style.css"&gt;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Встраивание стилей в тег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&lt;style&gt;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Его обычно размещают внутри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&lt;head&gt;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lastRenderedPageBreak/>
        <w:t>&lt;head&gt;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&lt;style&gt;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  CSS-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код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&lt;/style&gt;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&lt;/head&gt;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Такой способ используется для оптимизации загрузки страницы, ведь в таком случае браузер не будет отправлять дополнительных запросов на сервер.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Встраивание в атрибут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8A6CAB" w:rsidRPr="008A6CAB" w:rsidRDefault="008A6CAB" w:rsidP="008A6CA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&lt;div style="width: 50%;"&gt;&lt;/div&gt;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Свойства и значения, прописанные таким образом, применятся точечно к одному элементу.</w:t>
      </w:r>
    </w:p>
    <w:p w:rsidR="008A6CAB" w:rsidRPr="008A6CAB" w:rsidRDefault="008A6CAB" w:rsidP="008A6CAB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Обычно использование этого способа считается плохой практикой. Но иногда в виде исключения бывает удобнее воспользоваться встраиванием стилей в атрибут </w:t>
      </w:r>
      <w:r w:rsidRPr="008A6CAB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</w:t>
      </w:r>
      <w:r w:rsidRPr="008A6CAB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чем писать отдельные CSS-правила. Например, когда нужно управлять стилями именно из разметки, и создавать отдельные классы при этом будет излишне. Так бывает, когда какие-то стилевые параметры устанавливаются с помощью сторонних программ или другими людьми, например, через CMS.</w:t>
      </w:r>
    </w:p>
    <w:p w:rsidR="00910A4C" w:rsidRDefault="00910A4C">
      <w:bookmarkStart w:id="0" w:name="_GoBack"/>
      <w:bookmarkEnd w:id="0"/>
    </w:p>
    <w:sectPr w:rsidR="00910A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09D37F3"/>
    <w:multiLevelType w:val="multilevel"/>
    <w:tmpl w:val="6BC8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43E"/>
    <w:rsid w:val="004C543E"/>
    <w:rsid w:val="008A6CAB"/>
    <w:rsid w:val="0091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E5C48-3A10-4176-B467-D1C74202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A6C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A6C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CA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A6CA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A6C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A6C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6CA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A6C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9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884</Words>
  <Characters>5043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2022-07-05T16:57:00Z</dcterms:created>
  <dcterms:modified xsi:type="dcterms:W3CDTF">2022-07-05T16:57:00Z</dcterms:modified>
</cp:coreProperties>
</file>