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ind w:hanging="0" w:left="360" w:right="0"/>
      </w:pPr>
      <w:r>
        <w:rPr>
          <w:b/>
        </w:rPr>
        <w:t xml:space="preserve">Действие: экипировка :: Обновить предмет </w:t>
      </w:r>
    </w:p>
    <w:p>
      <w:pPr>
        <w:pStyle w:val="style21"/>
        <w:ind w:hanging="0" w:left="360" w:right="0"/>
      </w:pPr>
      <w:r>
        <w:rPr/>
        <w:t>[Новый] &lt;артефакт&gt; &lt;героя&gt; прекрасно заменит [прежний].</w:t>
      </w:r>
    </w:p>
    <w:p>
      <w:pPr>
        <w:pStyle w:val="style21"/>
        <w:ind w:hanging="0" w:left="360" w:right="0"/>
      </w:pPr>
      <w:r>
        <w:rPr/>
        <w:t>«Отлично, [новый] &lt;артефакт&gt;! Наконец-то, избавлюсь от [старого]».</w:t>
      </w:r>
    </w:p>
    <w:p>
      <w:pPr>
        <w:pStyle w:val="style21"/>
        <w:ind w:hanging="0" w:left="360" w:right="0"/>
      </w:pPr>
      <w:r>
        <w:rPr/>
        <w:t>[Старый] &lt;артефакт&gt; прекрасно [послужил] &lt;герою&gt;, но пришло время менять [его] на [новый].</w:t>
      </w:r>
    </w:p>
    <w:p>
      <w:pPr>
        <w:pStyle w:val="style21"/>
        <w:ind w:hanging="0" w:left="360" w:right="0"/>
      </w:pPr>
      <w:r>
        <w:rPr/>
        <w:t>«&lt;артефакт&gt;, отлично! Как [старый], только лучше».</w:t>
      </w:r>
    </w:p>
    <w:p>
      <w:pPr>
        <w:pStyle w:val="style21"/>
        <w:ind w:hanging="0" w:left="360" w:right="0"/>
      </w:pPr>
      <w:r>
        <w:rPr/>
        <w:t>&lt;герой&gt; меняет &lt;артефакт&gt; на такой же новый.</w:t>
      </w:r>
    </w:p>
    <w:p>
      <w:pPr>
        <w:pStyle w:val="style21"/>
        <w:ind w:hanging="0" w:left="360" w:right="0"/>
      </w:pPr>
      <w:r>
        <w:rPr/>
        <w:t>&lt;герой&gt; без сожалений выбрасывает &lt;артефакт&gt;, ведь есть [такой-же] [новый].</w:t>
      </w:r>
    </w:p>
    <w:p>
      <w:pPr>
        <w:pStyle w:val="style21"/>
        <w:ind w:hanging="0" w:left="360" w:right="0"/>
      </w:pPr>
      <w:r>
        <w:rPr/>
        <w:t>&lt;Герой&gt; с радостью заменил [старый] &lt;артефакт&gt; на [новый].</w:t>
      </w:r>
    </w:p>
    <w:p>
      <w:pPr>
        <w:pStyle w:val="style21"/>
        <w:ind w:hanging="0" w:left="360" w:right="0"/>
      </w:pPr>
      <w:r>
        <w:rPr/>
        <w:t>«[Старый] &lt;артефакт&gt; уже совсем износился пора заменить его [новым]».</w:t>
      </w:r>
    </w:p>
    <w:p>
      <w:pPr>
        <w:pStyle w:val="style21"/>
        <w:ind w:hanging="0" w:left="360" w:right="0"/>
      </w:pPr>
      <w:r>
        <w:rPr/>
        <w:t xml:space="preserve">«Есть </w:t>
      </w:r>
      <w:r>
        <w:rPr>
          <w:lang w:val="en-US"/>
        </w:rPr>
        <w:t>[</w:t>
      </w:r>
      <w:r>
        <w:rPr/>
        <w:t>новый</w:t>
      </w:r>
      <w:r>
        <w:rPr>
          <w:lang w:val="en-US"/>
        </w:rPr>
        <w:t>]</w:t>
      </w:r>
      <w:r>
        <w:rPr/>
        <w:t xml:space="preserve"> артефакт! Отлично. Заменим им [старый]».</w:t>
      </w:r>
    </w:p>
    <w:p>
      <w:pPr>
        <w:pStyle w:val="style21"/>
        <w:ind w:hanging="0" w:left="360" w:right="0"/>
      </w:pPr>
      <w:r>
        <w:rPr/>
        <w:t>«Вот и пришла пора попрощаться со [старым] &lt;артефактом&gt; и заменить его [новым]».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экипировка :: Описание </w:t>
      </w:r>
    </w:p>
    <w:p>
      <w:pPr>
        <w:pStyle w:val="style21"/>
        <w:ind w:hanging="0" w:left="360" w:right="0"/>
      </w:pPr>
      <w:r>
        <w:rPr/>
        <w:t>Проверяет состояние экипировки.</w:t>
      </w:r>
    </w:p>
    <w:p>
      <w:pPr>
        <w:pStyle w:val="style21"/>
        <w:ind w:hanging="0" w:left="360" w:right="0"/>
      </w:pPr>
      <w:r>
        <w:rPr/>
        <w:t>Убеждается в том, что экипировка в порядке.</w:t>
      </w:r>
    </w:p>
    <w:p>
      <w:pPr>
        <w:pStyle w:val="style21"/>
        <w:ind w:hanging="0" w:left="360" w:right="0"/>
      </w:pPr>
      <w:r>
        <w:rPr/>
        <w:t>Экипируется.</w:t>
      </w:r>
    </w:p>
    <w:p>
      <w:pPr>
        <w:pStyle w:val="style21"/>
        <w:ind w:hanging="0" w:left="360" w:right="0"/>
      </w:pPr>
      <w:r>
        <w:rPr/>
        <w:t>Смотрит, что стоит заменить в снаряжении.</w:t>
      </w:r>
    </w:p>
    <w:p>
      <w:pPr>
        <w:pStyle w:val="style21"/>
        <w:ind w:hanging="0" w:left="360" w:right="0"/>
      </w:pPr>
      <w:r>
        <w:rPr/>
        <w:t>Проверяет, что из снаряжения пора менять.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экипировка :: Сменить предмет </w:t>
      </w:r>
    </w:p>
    <w:p>
      <w:pPr>
        <w:pStyle w:val="style21"/>
        <w:ind w:hanging="0" w:left="360" w:right="0"/>
      </w:pPr>
      <w:r>
        <w:rPr/>
        <w:t>[Новый] &lt;экипируемый артефакт&gt;  прекрасно заменит [прежний] &lt;снимаемый артефакт&gt; &lt;героя&gt;.</w:t>
      </w:r>
    </w:p>
    <w:p>
      <w:pPr>
        <w:pStyle w:val="style21"/>
        <w:ind w:hanging="0" w:left="360" w:right="0"/>
      </w:pPr>
      <w:r>
        <w:rPr/>
        <w:t>&lt;герой&gt; без сомнений выкидывает &lt;снимаемый артефакт&gt;, ведь есть &lt;экипируемый артефакт&gt;.</w:t>
      </w:r>
    </w:p>
    <w:p>
      <w:pPr>
        <w:pStyle w:val="style21"/>
        <w:ind w:hanging="0" w:left="360" w:right="0"/>
      </w:pPr>
      <w:r>
        <w:rPr/>
        <w:t>«&lt;экипируемый артефакт&gt; отличная замена &lt;снимаемому артефакту&gt;».</w:t>
      </w:r>
    </w:p>
    <w:p>
      <w:pPr>
        <w:pStyle w:val="style21"/>
        <w:ind w:hanging="0" w:left="360" w:right="0"/>
      </w:pPr>
      <w:r>
        <w:rPr/>
        <w:t>«&lt;экипируемый артефакт&gt;, как говорится, [сел] как [родной], хотя немного жаль &lt;снимаемый артефакт&gt;, столько дней вместе…»</w:t>
      </w:r>
    </w:p>
    <w:p>
      <w:pPr>
        <w:pStyle w:val="style21"/>
        <w:ind w:hanging="0" w:left="360" w:right="0"/>
      </w:pPr>
      <w:r>
        <w:rPr/>
        <w:t>«Э-эх! Вот это я понимаю, &lt;экипируемый артефакт&gt;! Не то что &lt;снимаемый артефакт&gt;!»</w:t>
      </w:r>
    </w:p>
    <w:p>
      <w:pPr>
        <w:pStyle w:val="style21"/>
        <w:ind w:hanging="0" w:left="360" w:right="0"/>
      </w:pPr>
      <w:r>
        <w:rPr/>
        <w:t>Заменив &lt;снимаемый артефакт&gt; на &lt;экипируемый артефакт&gt;, &lt;герой&gt; готов к новым подвигам.</w:t>
      </w:r>
    </w:p>
    <w:p>
      <w:pPr>
        <w:pStyle w:val="style21"/>
        <w:ind w:hanging="0" w:left="360" w:right="0"/>
      </w:pPr>
      <w:r>
        <w:rPr/>
        <w:t>Немного жаль &lt;герою&gt; расставаться с &lt;снимаемым артефактом&gt;, но &lt;экипируемый артефакт&gt; несомненно лучше.</w:t>
      </w:r>
    </w:p>
    <w:p>
      <w:pPr>
        <w:pStyle w:val="style21"/>
        <w:ind w:hanging="0" w:left="360" w:right="0"/>
      </w:pPr>
      <w:r>
        <w:rPr/>
        <w:t>&lt;снимаемый артефакт&gt; [поизносился], и &lt;герою&gt; приходиться заменить [его] &lt;экипируемым артефактом&gt;.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экипировка :: Экипировать предмет </w:t>
      </w:r>
    </w:p>
    <w:p>
      <w:pPr>
        <w:pStyle w:val="style21"/>
        <w:ind w:hanging="0" w:left="360" w:right="0"/>
      </w:pPr>
      <w:r>
        <w:rPr/>
        <w:t>Теперь все станут завидовать &lt;герою&gt;, у [него] [новый] &lt;экипируемый артефакт&gt;.</w:t>
      </w:r>
    </w:p>
    <w:p>
      <w:pPr>
        <w:pStyle w:val="style21"/>
        <w:ind w:hanging="0" w:left="360" w:right="0"/>
      </w:pPr>
      <w:r>
        <w:rPr/>
        <w:t>«Ха! Да с [этим] &lt;экипируемым артефактом&gt; я таких дел теперь наворочу!..»</w:t>
      </w:r>
    </w:p>
    <w:p>
      <w:pPr>
        <w:pStyle w:val="style21"/>
        <w:ind w:hanging="0" w:left="360" w:right="0"/>
      </w:pPr>
      <w:r>
        <w:rPr/>
        <w:t>Для полного счастья &lt;герою&gt; не хватало, как раз, &lt;экипируемого артефакта&gt;.</w:t>
      </w:r>
    </w:p>
    <w:p>
      <w:pPr>
        <w:pStyle w:val="style21"/>
        <w:ind w:hanging="0" w:left="360" w:right="0"/>
      </w:pPr>
      <w:r>
        <w:rPr/>
        <w:t>Настроение &lt;героя&gt; поползло вверх при взгляде на [новый] &lt;экипируемый артефакт&gt;.</w:t>
      </w:r>
    </w:p>
    <w:p>
      <w:pPr>
        <w:pStyle w:val="style21"/>
        <w:ind w:hanging="0" w:left="360" w:right="0"/>
      </w:pPr>
      <w:r>
        <w:rPr/>
        <w:t>&lt;экипируемый артефакт&gt; становиться отличным дополнением к снаряжению &lt;героя&gt;.</w:t>
      </w:r>
    </w:p>
    <w:p>
      <w:pPr>
        <w:pStyle w:val="style21"/>
        <w:ind w:hanging="0" w:left="360" w:right="0"/>
      </w:pPr>
      <w:r>
        <w:rPr/>
        <w:t>«Воистину, великие подвиги можно совершить, имея &lt;экипируемый артефакт&gt;!»</w:t>
      </w:r>
    </w:p>
    <w:p>
      <w:pPr>
        <w:pStyle w:val="style21"/>
        <w:ind w:hanging="0" w:left="360" w:right="0"/>
      </w:pPr>
      <w:r>
        <w:rPr/>
        <w:t>Раньше &lt;герой&gt; часто [грустил]: ну что за герой без &lt;экипируемого артефакта&gt;? Но теперь всё в порядке!</w:t>
      </w:r>
    </w:p>
    <w:p>
      <w:pPr>
        <w:pStyle w:val="style21"/>
        <w:ind w:hanging="0" w:left="360" w:right="0"/>
      </w:pPr>
      <w:r>
        <w:rPr/>
        <w:t>«Теперь, когда я с [новым] &lt;экипируемым артефактом&gt;, барды точно сложат обо мне песню!»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>Действие: Бездействие героя: ожидание</w:t>
      </w:r>
    </w:p>
    <w:p>
      <w:pPr>
        <w:pStyle w:val="style21"/>
        <w:ind w:hanging="0" w:left="360" w:right="0"/>
      </w:pPr>
      <w:r>
        <w:rPr/>
        <w:t xml:space="preserve">«Надо бы всё-таки расчесать колтуны, в которые превратились мои волосы, а то потом бриться наголо нужно будет». </w:t>
      </w:r>
    </w:p>
    <w:p>
      <w:pPr>
        <w:pStyle w:val="style21"/>
        <w:ind w:hanging="0" w:left="360" w:right="0"/>
      </w:pPr>
      <w:r>
        <w:rPr/>
        <w:t>Принюхавшись к запаху из своего рюкзака, &lt;герой&gt; спешно [занялся] его чисткой.</w:t>
      </w:r>
    </w:p>
    <w:p>
      <w:pPr>
        <w:pStyle w:val="style21"/>
        <w:ind w:hanging="0" w:left="360" w:right="0"/>
      </w:pPr>
      <w:r>
        <w:rPr/>
        <w:t>Взяв нитку с иголкой, &lt;герой&gt; штопает протертую на локтях до дыр рубашку.</w:t>
      </w:r>
    </w:p>
    <w:p>
      <w:pPr>
        <w:pStyle w:val="style21"/>
        <w:ind w:hanging="0" w:left="360" w:right="0"/>
      </w:pPr>
      <w:r>
        <w:rPr/>
        <w:t>Осмотревшись, &lt;герой&gt;  [нашёл] тоненькую щепочку и теперь сидит, выковыривая ею грязь из-под своих ногтей.</w:t>
      </w:r>
    </w:p>
    <w:p>
      <w:pPr>
        <w:pStyle w:val="style21"/>
        <w:ind w:hanging="0" w:left="360" w:right="0"/>
      </w:pPr>
      <w:r>
        <w:rPr/>
        <w:t xml:space="preserve">«Запах моих обмоток, пожалуй, может кого-нибудь убить, надо бы их всё же постирать». 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bookmarkStart w:id="0" w:name="__DdeLink__1313_292670195"/>
      <w:bookmarkEnd w:id="0"/>
      <w:r>
        <w:rPr>
          <w:b/>
        </w:rPr>
        <w:t>Действие: Отдых: начало</w:t>
      </w:r>
    </w:p>
    <w:p>
      <w:pPr>
        <w:pStyle w:val="style21"/>
        <w:ind w:hanging="0" w:left="360" w:right="0"/>
      </w:pPr>
      <w:r>
        <w:rPr/>
        <w:t>«Пожалуй, поддамся навалившейся лени и буду просто валяться на земле глядя в небо».</w:t>
      </w:r>
    </w:p>
    <w:p>
      <w:pPr>
        <w:pStyle w:val="style21"/>
        <w:ind w:hanging="0" w:left="360" w:right="0"/>
      </w:pPr>
      <w:r>
        <w:rPr/>
        <w:t>«Отдых это святая часть путешествия, которой нельзя пренебрегать» - думает &lt;герой&gt;,  подбирая место для привала.</w:t>
      </w:r>
    </w:p>
    <w:p>
      <w:pPr>
        <w:pStyle w:val="style21"/>
        <w:ind w:hanging="0" w:left="360" w:right="0"/>
      </w:pPr>
      <w:r>
        <w:rPr/>
        <w:t xml:space="preserve">Чувствуя, как снова начинает ныть старая рана и похрустывать колено &lt;герой&gt; принимает решение остановиться на отдых. </w:t>
      </w:r>
    </w:p>
    <w:p>
      <w:pPr>
        <w:pStyle w:val="style21"/>
        <w:ind w:hanging="0" w:left="360" w:right="0"/>
      </w:pPr>
      <w:r>
        <w:rPr/>
        <w:t xml:space="preserve">Воспользовавшись старым рецептом горячего вина с травами, &lt;герой&gt; [поднял] себе настроение и [справился] с диким не дающим [ему] весь день покоя ознобом. </w:t>
      </w:r>
    </w:p>
    <w:p>
      <w:pPr>
        <w:pStyle w:val="style21"/>
        <w:ind w:hanging="0" w:left="360" w:right="0"/>
      </w:pPr>
      <w:r>
        <w:rPr/>
      </w:r>
    </w:p>
    <w:p>
      <w:pPr>
        <w:pStyle w:val="style21"/>
        <w:ind w:hanging="0" w:left="360" w:right="0"/>
      </w:pPr>
      <w:r>
        <w:rPr>
          <w:b/>
        </w:rPr>
        <w:t>Действие: Отдых: отдых</w:t>
      </w:r>
    </w:p>
    <w:p>
      <w:pPr>
        <w:pStyle w:val="style21"/>
        <w:ind w:hanging="0" w:left="360" w:right="0"/>
      </w:pPr>
      <w:r>
        <w:rPr/>
        <w:t xml:space="preserve">Удачно приготовленный ужин помог &lt;герою&gt; набраться сил и улучшить самочувствие. Восстановлено   &lt;количество здоровья&gt; </w:t>
      </w:r>
      <w:r>
        <w:rPr>
          <w:lang w:val="en-US"/>
        </w:rPr>
        <w:t>HP</w:t>
      </w:r>
      <w:r>
        <w:rPr/>
        <w:t>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монстром: монстр убит</w:t>
      </w:r>
    </w:p>
    <w:p>
      <w:pPr>
        <w:pStyle w:val="style21"/>
        <w:ind w:hanging="0" w:left="360" w:right="0"/>
      </w:pPr>
      <w:r>
        <w:rPr/>
        <w:t>Диким хохотом &lt;герой&gt; отмечает победу над &lt;монстром&gt;.</w:t>
      </w:r>
    </w:p>
    <w:p>
      <w:pPr>
        <w:pStyle w:val="style21"/>
        <w:ind w:hanging="0" w:left="360" w:right="0"/>
      </w:pPr>
      <w:r>
        <w:rPr/>
        <w:t>Победа над &lt;монстром&gt; кружит голову &lt;герою&gt; и [он] жаждет новых схваток.</w:t>
      </w:r>
    </w:p>
    <w:p>
      <w:pPr>
        <w:pStyle w:val="style21"/>
        <w:ind w:hanging="0" w:left="360" w:right="0"/>
      </w:pPr>
      <w:r>
        <w:rPr/>
        <w:t>Убийство &lt;монстра&gt; не доставило &lt;герою&gt; радости, лишь прибавило усталости и уныния.</w:t>
      </w:r>
    </w:p>
    <w:p>
      <w:pPr>
        <w:pStyle w:val="style21"/>
        <w:ind w:hanging="0" w:left="360" w:right="0"/>
      </w:pPr>
      <w:r>
        <w:rPr/>
        <w:t>&lt;Герой&gt; лукаво [улыбнулся] глядя на &lt;монстра&gt; и [нанёс] неожиданную атаку, сразив монстра.</w:t>
      </w:r>
    </w:p>
    <w:p>
      <w:pPr>
        <w:pStyle w:val="style21"/>
        <w:ind w:hanging="0" w:left="360" w:right="0"/>
      </w:pPr>
      <w:r>
        <w:rPr/>
        <w:t>Чуть высунув язык от напряжения и сосредоточенности, &lt;герой&gt; проводит ювелирный удар убивая &lt;монстра&gt;.</w:t>
      </w:r>
    </w:p>
    <w:p>
      <w:pPr>
        <w:pStyle w:val="style21"/>
        <w:ind w:hanging="0" w:left="360" w:right="0"/>
      </w:pPr>
      <w:r>
        <w:rPr/>
        <w:t>«Победа за мной» - орёт &lt;герой&gt;, нанося сокрушительный удар и убивая &lt;монстра&gt;.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>Действие: Сражение с монстром: герой забрал добычу</w:t>
      </w:r>
    </w:p>
    <w:p>
      <w:pPr>
        <w:pStyle w:val="style21"/>
        <w:ind w:hanging="0" w:left="360" w:right="0"/>
      </w:pPr>
      <w:r>
        <w:rPr/>
        <w:t>Смахнув скупую слезу умиления, при виде [шикарного] &lt;предмета&gt;, &lt;герой&gt; убирает [его] в рюкзак.</w:t>
      </w:r>
    </w:p>
    <w:p>
      <w:pPr>
        <w:pStyle w:val="style21"/>
        <w:ind w:hanging="0" w:left="360" w:right="0"/>
      </w:pPr>
      <w:r>
        <w:rPr/>
        <w:t>Сдувая пылинки с [найденного] &lt;предмета&gt; &lt;герой&gt; засовывает [его] в сумку.</w:t>
      </w:r>
    </w:p>
    <w:p>
      <w:pPr>
        <w:pStyle w:val="style21"/>
        <w:ind w:hanging="0" w:left="360" w:right="0"/>
      </w:pPr>
      <w:r>
        <w:rPr/>
        <w:t>Заметив на поле боя &lt;предмет&gt;, &lt;герой,&gt; радостно визжа, бежит к [нему]. После чего быстро прячет трофей к себе в рюкзак.</w:t>
      </w:r>
    </w:p>
    <w:p>
      <w:pPr>
        <w:pStyle w:val="style21"/>
        <w:ind w:hanging="0" w:left="360" w:right="0"/>
      </w:pPr>
      <w:r>
        <w:rPr/>
        <w:t>Немного полюбовавшись [найденным] &lt;предметом&gt; &lt;герой&gt; кладет [его] в рюкзак.</w:t>
      </w:r>
    </w:p>
    <w:p>
      <w:pPr>
        <w:pStyle w:val="style21"/>
        <w:ind w:hanging="0" w:left="360" w:right="0"/>
      </w:pPr>
      <w:r>
        <w:rPr/>
        <w:t>Скептически оглядев [валяющийся] на земле &lt;предмет&gt; &lt;герой&gt; всё-таки решает забрать [его] себе.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Сражение с монстром :: Герой убит </w:t>
      </w:r>
    </w:p>
    <w:p>
      <w:pPr>
        <w:pStyle w:val="style21"/>
        <w:ind w:hanging="0" w:left="360" w:right="0"/>
      </w:pPr>
      <w:r>
        <w:rPr/>
        <w:t>Последний удар &lt;монстра&gt; оказался смертельным, и &lt;герой&gt; [осел], на землю принимая поражение.</w:t>
      </w:r>
    </w:p>
    <w:p>
      <w:pPr>
        <w:pStyle w:val="style21"/>
        <w:ind w:hanging="0" w:left="360" w:right="0"/>
      </w:pPr>
      <w:r>
        <w:rPr/>
        <w:t>Уже практически ничего не видя от потери крови, &lt;герой&gt; падает в ледяные объятия смерти.</w:t>
      </w:r>
    </w:p>
    <w:p>
      <w:pPr>
        <w:pStyle w:val="style21"/>
        <w:ind w:hanging="0" w:left="360" w:right="0"/>
      </w:pPr>
      <w:r>
        <w:rPr/>
        <w:t>С грустной улыбкой на лице &lt;герой&gt; падает на землю и встречает смерть.</w:t>
      </w:r>
    </w:p>
    <w:p>
      <w:pPr>
        <w:pStyle w:val="style21"/>
        <w:ind w:hanging="0" w:left="360" w:right="0"/>
      </w:pPr>
      <w:r>
        <w:rPr/>
        <w:t>В безумии боя &lt;герой&gt; в последний раз кидается на &lt;монстра&gt; и находит смерть.</w:t>
      </w:r>
    </w:p>
    <w:p>
      <w:pPr>
        <w:pStyle w:val="style21"/>
        <w:ind w:hanging="0" w:left="360" w:right="0"/>
      </w:pPr>
      <w:r>
        <w:rPr/>
        <w:t>Легко, уже не чувствуя боли, &lt;герой&gt; умирает [сражённый] &lt;монстром&gt;.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торговля :: Начало </w:t>
      </w:r>
    </w:p>
    <w:p>
      <w:pPr>
        <w:pStyle w:val="style21"/>
        <w:ind w:hanging="0" w:left="360" w:right="0"/>
      </w:pPr>
      <w:r>
        <w:rPr/>
        <w:t>«Прекрасно, торговые ряды. Мне как раз нужно немного поторговать».</w:t>
      </w:r>
    </w:p>
    <w:p>
      <w:pPr>
        <w:pStyle w:val="style21"/>
        <w:ind w:hanging="0" w:left="360" w:right="0"/>
      </w:pPr>
      <w:r>
        <w:rPr/>
        <w:t>&lt;Герой&gt; сворачивает на особо оживленную улицу, замечает ярмарку и направляется прямо туда.</w:t>
      </w:r>
    </w:p>
    <w:p>
      <w:pPr>
        <w:pStyle w:val="style21"/>
        <w:ind w:hanging="0" w:left="360" w:right="0"/>
      </w:pPr>
      <w:r>
        <w:rPr/>
        <w:t>Заметив рынок &lt;герой&gt;, не мешкая идёт на зов продавцов.</w:t>
      </w:r>
    </w:p>
    <w:p>
      <w:pPr>
        <w:pStyle w:val="style21"/>
        <w:ind w:hanging="0" w:left="360" w:right="0"/>
      </w:pPr>
      <w:r>
        <w:rPr/>
        <w:t>Крепко сжав свой кошелек в руке, &lt;герой&gt; заходит на пестреющий людом и товарами рынок.</w:t>
      </w:r>
    </w:p>
    <w:p>
      <w:pPr>
        <w:pStyle w:val="style21"/>
        <w:ind w:hanging="0" w:left="360" w:right="0"/>
      </w:pPr>
      <w:r>
        <w:rPr/>
        <w:t>Немного поблукав по улицам, &lt;герой&gt; выходит на рынок и полностью отдаётся стихии торговли.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торговля :: Описание </w:t>
      </w:r>
    </w:p>
    <w:p>
      <w:pPr>
        <w:pStyle w:val="style21"/>
        <w:ind w:hanging="0" w:left="360" w:right="0"/>
      </w:pPr>
      <w:r>
        <w:rPr/>
        <w:t>&lt;Герой&gt; с удовольствием ведет торг.</w:t>
      </w:r>
    </w:p>
    <w:p>
      <w:pPr>
        <w:pStyle w:val="style21"/>
        <w:ind w:hanging="0" w:left="360" w:right="0"/>
      </w:pPr>
      <w:r>
        <w:rPr/>
        <w:t>Пререкаясь и крича, &lt;герой&gt; торгуется.</w:t>
      </w:r>
    </w:p>
    <w:p>
      <w:pPr>
        <w:pStyle w:val="style21"/>
        <w:ind w:hanging="0" w:left="360" w:right="0"/>
      </w:pPr>
      <w:r>
        <w:rPr/>
        <w:t>Бранясь и угрожая, торгуется &lt;герой&gt;.</w:t>
      </w:r>
    </w:p>
    <w:p>
      <w:pPr>
        <w:pStyle w:val="style21"/>
        <w:ind w:hanging="0" w:left="360" w:right="0"/>
      </w:pPr>
      <w:r>
        <w:rPr/>
        <w:t>Монотонно бурча и что-то доказывая,&lt;герой&gt; торгуется.</w:t>
      </w:r>
    </w:p>
    <w:p>
      <w:pPr>
        <w:pStyle w:val="style21"/>
        <w:ind w:hanging="0" w:left="360" w:right="0"/>
      </w:pPr>
      <w:r>
        <w:rPr/>
        <w:t>&lt;Герой&gt; торгуется, борясь за каждую монетку.</w:t>
      </w:r>
    </w:p>
    <w:p>
      <w:pPr>
        <w:pStyle w:val="style21"/>
        <w:ind w:hanging="0" w:left="360" w:right="0"/>
      </w:pPr>
      <w:r>
        <w:rPr/>
        <w:t>&lt;Герой&gt; торгуется и неправдоподобно врёт.</w:t>
      </w:r>
    </w:p>
    <w:p>
      <w:pPr>
        <w:pStyle w:val="style21"/>
        <w:ind w:hanging="0" w:left="360" w:right="0"/>
      </w:pPr>
      <w:r>
        <w:rPr/>
        <w:t>Используя весь свой шарм, &lt;герой&gt; торгуется.</w:t>
      </w:r>
    </w:p>
    <w:p>
      <w:pPr>
        <w:pStyle w:val="style21"/>
        <w:ind w:hanging="0" w:left="360" w:right="0"/>
      </w:pPr>
      <w:r>
        <w:rPr/>
        <w:t>&lt;Герой&gt; торгуется, пустив в ход своё чувство юмора.</w:t>
      </w:r>
    </w:p>
    <w:p>
      <w:pPr>
        <w:pStyle w:val="style21"/>
        <w:ind w:hanging="0" w:left="360" w:right="0"/>
      </w:pPr>
      <w:r>
        <w:rPr/>
        <w:t>Пыхтя от злости, &lt;герой&gt; ведёт торг.</w:t>
      </w:r>
    </w:p>
    <w:p>
      <w:pPr>
        <w:pStyle w:val="style21"/>
        <w:ind w:hanging="0" w:left="360" w:right="0"/>
      </w:pPr>
      <w:r>
        <w:rPr/>
        <w:t xml:space="preserve">[Изумленный] предложенной ценой, &lt;герой&gt; торгуется. 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торговля :: Продажа </w:t>
      </w:r>
    </w:p>
    <w:p>
      <w:pPr>
        <w:pStyle w:val="style21"/>
        <w:ind w:hanging="0" w:left="360" w:right="0"/>
      </w:pPr>
      <w:r>
        <w:rPr/>
        <w:t>С лицом полным скорби &lt;герой&gt; продает &lt;предмет&gt; всего за &lt;количество монет&gt; монет.</w:t>
      </w:r>
    </w:p>
    <w:p>
      <w:pPr>
        <w:pStyle w:val="style21"/>
        <w:ind w:hanging="0" w:left="360" w:right="0"/>
      </w:pPr>
      <w:r>
        <w:rPr/>
        <w:t>Сраженный несправедливостью &lt;герой&gt; продает &lt;предмет&gt; за &lt;количество монет&gt; монет.</w:t>
      </w:r>
    </w:p>
    <w:p>
      <w:pPr>
        <w:pStyle w:val="style21"/>
        <w:ind w:hanging="0" w:left="360" w:right="0"/>
      </w:pPr>
      <w:r>
        <w:rPr/>
        <w:t>Весело хлопнув купца по плечу, &lt;герой&gt; продает &lt;предмет&gt; за целых &lt;количество монет&gt; монет.</w:t>
      </w:r>
    </w:p>
    <w:p>
      <w:pPr>
        <w:pStyle w:val="style21"/>
        <w:ind w:hanging="0" w:left="360" w:right="0"/>
      </w:pPr>
      <w:r>
        <w:rPr/>
        <w:t>«Отличная цена» - думает&lt; герой&gt;, продавая &lt;предмет&gt; за &lt;количество монет&gt; монет.</w:t>
      </w:r>
    </w:p>
    <w:p>
      <w:pPr>
        <w:pStyle w:val="style21"/>
        <w:ind w:hanging="0" w:left="360" w:right="0"/>
      </w:pPr>
      <w:r>
        <w:rPr/>
        <w:t>&lt;Герой&gt; согласно кивает, продавая [надоевший] &lt;предмет&gt; за &lt;количество монет&gt; монет.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Сражение с монстром :: Начало боя </w:t>
      </w:r>
    </w:p>
    <w:p>
      <w:pPr>
        <w:pStyle w:val="style21"/>
        <w:ind w:hanging="0" w:left="360" w:right="0"/>
      </w:pPr>
      <w:r>
        <w:rPr/>
        <w:t>«То-то я думаю, что так тихо, всё ясно &lt;монстр&gt;».</w:t>
      </w:r>
    </w:p>
    <w:p>
      <w:pPr>
        <w:pStyle w:val="style21"/>
        <w:ind w:hanging="0" w:left="360" w:right="0"/>
      </w:pPr>
      <w:r>
        <w:rPr/>
        <w:t>&lt;Монстр&gt;! Времени на бегство уже нет, и &lt;герой&gt; готовится к схватке.</w:t>
      </w:r>
    </w:p>
    <w:p>
      <w:pPr>
        <w:pStyle w:val="style21"/>
        <w:ind w:hanging="0" w:left="360" w:right="0"/>
      </w:pPr>
      <w:r>
        <w:rPr/>
        <w:t>«О, &lt;монстр&gt;! Я как раз [хотел] потанцевать. Ну, ка иди ко мне».</w:t>
      </w:r>
    </w:p>
    <w:p>
      <w:pPr>
        <w:pStyle w:val="style21"/>
        <w:ind w:hanging="0" w:left="360" w:right="0"/>
      </w:pPr>
      <w:r>
        <w:rPr/>
        <w:t>«&lt;Монстр&gt;?! И откуда же ты только [взялся]?»</w:t>
      </w:r>
    </w:p>
    <w:p>
      <w:pPr>
        <w:pStyle w:val="style21"/>
        <w:ind w:hanging="0" w:left="360" w:right="0"/>
      </w:pPr>
      <w:r>
        <w:rPr/>
        <w:t>«Спокойной жизни у меня точно не будет, впереди опять &lt;монстр&gt;».</w:t>
      </w:r>
    </w:p>
    <w:p>
      <w:pPr>
        <w:pStyle w:val="style21"/>
        <w:ind w:hanging="0" w:left="360" w:right="0"/>
      </w:pPr>
      <w:r>
        <w:rPr>
          <w:b/>
        </w:rPr>
      </w:r>
    </w:p>
    <w:p>
      <w:pPr>
        <w:pStyle w:val="style21"/>
        <w:ind w:hanging="0" w:left="360" w:right="0"/>
      </w:pPr>
      <w:r>
        <w:rPr>
          <w:b/>
        </w:rPr>
        <w:t xml:space="preserve">Действие: Сражение с монстром :: Нет добычи </w:t>
      </w:r>
    </w:p>
    <w:p>
      <w:pPr>
        <w:pStyle w:val="style21"/>
        <w:ind w:hanging="0" w:left="360" w:right="0"/>
      </w:pPr>
      <w:r>
        <w:rPr/>
        <w:t>Радость &lt;героя&gt; от победы над &lt;монстром&gt; сильно поуменьшилась, когда выяснилось, что трофеев нет.</w:t>
      </w:r>
    </w:p>
    <w:p>
      <w:pPr>
        <w:pStyle w:val="style21"/>
        <w:ind w:hanging="0" w:left="360" w:right="0"/>
      </w:pPr>
      <w:r>
        <w:rPr/>
        <w:t>«Трофеев нет, небо серое, есть хочется – тоска, хоть ложись и помирай. Что за жизнь такая?..».</w:t>
      </w:r>
    </w:p>
    <w:p>
      <w:pPr>
        <w:pStyle w:val="style21"/>
        <w:ind w:hanging="0" w:left="360" w:right="0"/>
      </w:pPr>
      <w:r>
        <w:rPr/>
        <w:t>Отсутствие трофеев сильно разозлило &lt;героя&gt;, и [он] ещё долго [бегал] вокруг останков &lt;монстра&gt; пиная их и страшно ругаясь.</w:t>
      </w:r>
    </w:p>
    <w:p>
      <w:pPr>
        <w:pStyle w:val="style21"/>
        <w:ind w:hanging="0" w:left="360" w:right="0"/>
      </w:pPr>
      <w:r>
        <w:rPr/>
        <w:t>Усталость и боль ран не дали &lt;герою&gt; сильно опечалиться отсутствием трофеев.</w:t>
      </w:r>
    </w:p>
    <w:p>
      <w:pPr>
        <w:pStyle w:val="style21"/>
        <w:ind w:hanging="0" w:left="360" w:right="0"/>
      </w:pPr>
      <w:r>
        <w:rPr/>
        <w:t>&lt;Герой&gt; [вздохнул], глядя на останки &lt;монстра&gt;, [понял], что трофеями здесь и не пахнет, [махнул] рукой и [пошёл] дальше.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bookmarkStart w:id="1" w:name="_GoBack"/>
      <w:bookmarkEnd w:id="1"/>
      <w:r>
        <w:rPr/>
        <w:t>110 фраз 2,5 часа.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2013-01-21T12:48:00.00Z</dcterms:created>
  <dc:creator>Ольга</dc:creator>
  <cp:lastModifiedBy>Ольга</cp:lastModifiedBy>
  <dcterms:modified xsi:type="dcterms:W3CDTF">2013-01-22T16:19:00.00Z</dcterms:modified>
  <cp:revision>8</cp:revision>
</cp:coreProperties>
</file>