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50" w:firstLine="90"/>
        <w:jc w:val="center"/>
        <w:rPr>
          <w:b w:val="1"/>
          <w:sz w:val="28"/>
          <w:szCs w:val="28"/>
        </w:rPr>
      </w:pPr>
      <w:r w:rsidDel="00000000" w:rsidR="00000000" w:rsidRPr="00000000">
        <w:rPr>
          <w:b w:val="1"/>
          <w:sz w:val="28"/>
          <w:szCs w:val="28"/>
          <w:rtl w:val="0"/>
        </w:rPr>
        <w:t xml:space="preserve">Methodologies</w:t>
      </w:r>
    </w:p>
    <w:p w:rsidR="00000000" w:rsidDel="00000000" w:rsidP="00000000" w:rsidRDefault="00000000" w:rsidRPr="00000000" w14:paraId="00000002">
      <w:pPr>
        <w:ind w:left="450" w:firstLine="90"/>
        <w:rPr>
          <w:b w:val="1"/>
          <w:sz w:val="28"/>
          <w:szCs w:val="28"/>
        </w:rPr>
      </w:pPr>
      <w:r w:rsidDel="00000000" w:rsidR="00000000" w:rsidRPr="00000000">
        <w:rPr>
          <w:rtl w:val="0"/>
        </w:rPr>
      </w:r>
    </w:p>
    <w:p w:rsidR="00000000" w:rsidDel="00000000" w:rsidP="00000000" w:rsidRDefault="00000000" w:rsidRPr="00000000" w14:paraId="00000003">
      <w:pPr>
        <w:ind w:left="450" w:firstLine="0"/>
        <w:jc w:val="both"/>
        <w:rPr/>
      </w:pPr>
      <w:r w:rsidDel="00000000" w:rsidR="00000000" w:rsidRPr="00000000">
        <w:rPr>
          <w:sz w:val="28"/>
          <w:szCs w:val="28"/>
          <w:rtl w:val="0"/>
        </w:rPr>
        <w:t xml:space="preserve">H</w:t>
      </w:r>
      <w:r w:rsidDel="00000000" w:rsidR="00000000" w:rsidRPr="00000000">
        <w:rPr>
          <w:rtl w:val="0"/>
        </w:rPr>
        <w:t xml:space="preserve">ere our  client requirements are   well-documented, fixed . Client has approved the specifications and expects a predictable timeline and outcome.If all steps and requirements are clear , no need to change we use the </w:t>
      </w:r>
      <w:r w:rsidDel="00000000" w:rsidR="00000000" w:rsidRPr="00000000">
        <w:rPr>
          <w:b w:val="1"/>
          <w:rtl w:val="0"/>
        </w:rPr>
        <w:t xml:space="preserve">waterfall</w:t>
      </w:r>
      <w:r w:rsidDel="00000000" w:rsidR="00000000" w:rsidRPr="00000000">
        <w:rPr>
          <w:b w:val="1"/>
          <w:sz w:val="24"/>
          <w:szCs w:val="24"/>
          <w:rtl w:val="0"/>
        </w:rPr>
        <w:t xml:space="preserve"> method</w:t>
      </w:r>
      <w:r w:rsidDel="00000000" w:rsidR="00000000" w:rsidRPr="00000000">
        <w:rPr>
          <w:rtl w:val="0"/>
        </w:rPr>
        <w:t xml:space="preserve"> for testing.</w:t>
      </w:r>
    </w:p>
    <w:p w:rsidR="00000000" w:rsidDel="00000000" w:rsidP="00000000" w:rsidRDefault="00000000" w:rsidRPr="00000000" w14:paraId="00000004">
      <w:pPr>
        <w:ind w:left="450" w:firstLine="90"/>
        <w:jc w:val="both"/>
        <w:rPr/>
      </w:pPr>
      <w:r w:rsidDel="00000000" w:rsidR="00000000" w:rsidRPr="00000000">
        <w:rPr>
          <w:rtl w:val="0"/>
        </w:rPr>
      </w:r>
    </w:p>
    <w:p w:rsidR="00000000" w:rsidDel="00000000" w:rsidP="00000000" w:rsidRDefault="00000000" w:rsidRPr="00000000" w14:paraId="00000005">
      <w:pPr>
        <w:ind w:left="450" w:firstLine="0"/>
        <w:jc w:val="both"/>
        <w:rPr/>
      </w:pPr>
      <w:r w:rsidDel="00000000" w:rsidR="00000000" w:rsidRPr="00000000">
        <w:rPr>
          <w:b w:val="1"/>
          <w:sz w:val="24"/>
          <w:szCs w:val="24"/>
          <w:rtl w:val="0"/>
        </w:rPr>
        <w:t xml:space="preserve">Waterfall Method</w:t>
      </w:r>
      <w:r w:rsidDel="00000000" w:rsidR="00000000" w:rsidRPr="00000000">
        <w:rPr>
          <w:rtl w:val="0"/>
        </w:rPr>
        <w:t xml:space="preserve"> </w:t>
      </w:r>
      <w:r w:rsidDel="00000000" w:rsidR="00000000" w:rsidRPr="00000000">
        <w:rPr>
          <w:b w:val="1"/>
          <w:sz w:val="24"/>
          <w:szCs w:val="24"/>
          <w:rtl w:val="0"/>
        </w:rPr>
        <w:t xml:space="preserve">:</w:t>
      </w:r>
      <w:r w:rsidDel="00000000" w:rsidR="00000000" w:rsidRPr="00000000">
        <w:rPr>
          <w:rtl w:val="0"/>
        </w:rPr>
        <w:t xml:space="preserve"> The </w:t>
      </w:r>
      <w:r w:rsidDel="00000000" w:rsidR="00000000" w:rsidRPr="00000000">
        <w:rPr>
          <w:b w:val="1"/>
          <w:rtl w:val="0"/>
        </w:rPr>
        <w:t xml:space="preserve">Waterfall Model</w:t>
      </w:r>
      <w:r w:rsidDel="00000000" w:rsidR="00000000" w:rsidRPr="00000000">
        <w:rPr>
          <w:rtl w:val="0"/>
        </w:rPr>
        <w:t xml:space="preserve"> is a sequential software development methodology where the process flows in a linear and systematic manner through distinct phases. Each phase must be completed before moving on to the next, with no overlapping. </w:t>
      </w:r>
    </w:p>
    <w:p w:rsidR="00000000" w:rsidDel="00000000" w:rsidP="00000000" w:rsidRDefault="00000000" w:rsidRPr="00000000" w14:paraId="00000006">
      <w:pPr>
        <w:ind w:left="450" w:firstLine="90"/>
        <w:rPr/>
      </w:pPr>
      <w:r w:rsidDel="00000000" w:rsidR="00000000" w:rsidRPr="00000000">
        <w:rPr>
          <w:rtl w:val="0"/>
        </w:rPr>
      </w:r>
    </w:p>
    <w:p w:rsidR="00000000" w:rsidDel="00000000" w:rsidP="00000000" w:rsidRDefault="00000000" w:rsidRPr="00000000" w14:paraId="00000007">
      <w:pPr>
        <w:ind w:left="450" w:firstLine="90"/>
        <w:jc w:val="center"/>
        <w:rPr/>
      </w:pPr>
      <w:r w:rsidDel="00000000" w:rsidR="00000000" w:rsidRPr="00000000">
        <w:rPr/>
        <w:drawing>
          <wp:inline distB="114300" distT="114300" distL="114300" distR="114300">
            <wp:extent cx="5200650" cy="27657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00650" cy="276574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450" w:firstLine="90"/>
        <w:rPr/>
      </w:pPr>
      <w:r w:rsidDel="00000000" w:rsidR="00000000" w:rsidRPr="00000000">
        <w:rPr>
          <w:rtl w:val="0"/>
        </w:rPr>
      </w:r>
    </w:p>
    <w:p w:rsidR="00000000" w:rsidDel="00000000" w:rsidP="00000000" w:rsidRDefault="00000000" w:rsidRPr="00000000" w14:paraId="00000009">
      <w:pPr>
        <w:ind w:left="450" w:firstLine="90"/>
        <w:rPr/>
      </w:pPr>
      <w:r w:rsidDel="00000000" w:rsidR="00000000" w:rsidRPr="00000000">
        <w:rPr>
          <w:rtl w:val="0"/>
        </w:rPr>
      </w:r>
    </w:p>
    <w:p w:rsidR="00000000" w:rsidDel="00000000" w:rsidP="00000000" w:rsidRDefault="00000000" w:rsidRPr="00000000" w14:paraId="0000000A">
      <w:pPr>
        <w:ind w:left="450" w:firstLine="90"/>
        <w:rPr/>
      </w:pPr>
      <w:r w:rsidDel="00000000" w:rsidR="00000000" w:rsidRPr="00000000">
        <w:rPr>
          <w:rtl w:val="0"/>
        </w:rPr>
      </w:r>
    </w:p>
    <w:p w:rsidR="00000000" w:rsidDel="00000000" w:rsidP="00000000" w:rsidRDefault="00000000" w:rsidRPr="00000000" w14:paraId="0000000B">
      <w:pPr>
        <w:ind w:left="450" w:firstLine="90"/>
        <w:rPr>
          <w:b w:val="1"/>
        </w:rPr>
      </w:pPr>
      <w:r w:rsidDel="00000000" w:rsidR="00000000" w:rsidRPr="00000000">
        <w:rPr>
          <w:b w:val="1"/>
          <w:rtl w:val="0"/>
        </w:rPr>
        <w:t xml:space="preserve">Some advantage of Watterfall Methods are:</w:t>
      </w:r>
    </w:p>
    <w:p w:rsidR="00000000" w:rsidDel="00000000" w:rsidP="00000000" w:rsidRDefault="00000000" w:rsidRPr="00000000" w14:paraId="0000000C">
      <w:pPr>
        <w:numPr>
          <w:ilvl w:val="0"/>
          <w:numId w:val="1"/>
        </w:numPr>
        <w:ind w:left="450" w:firstLine="90"/>
        <w:rPr>
          <w:u w:val="none"/>
        </w:rPr>
      </w:pPr>
      <w:r w:rsidDel="00000000" w:rsidR="00000000" w:rsidRPr="00000000">
        <w:rPr>
          <w:rtl w:val="0"/>
        </w:rPr>
        <w:t xml:space="preserve">Simple and easy to understand .</w:t>
      </w:r>
    </w:p>
    <w:p w:rsidR="00000000" w:rsidDel="00000000" w:rsidP="00000000" w:rsidRDefault="00000000" w:rsidRPr="00000000" w14:paraId="0000000D">
      <w:pPr>
        <w:numPr>
          <w:ilvl w:val="0"/>
          <w:numId w:val="1"/>
        </w:numPr>
        <w:ind w:left="450" w:firstLine="90"/>
        <w:rPr>
          <w:u w:val="none"/>
        </w:rPr>
      </w:pPr>
      <w:r w:rsidDel="00000000" w:rsidR="00000000" w:rsidRPr="00000000">
        <w:rPr>
          <w:rtl w:val="0"/>
        </w:rPr>
        <w:t xml:space="preserve">The Phases are clearly defined.</w:t>
      </w:r>
    </w:p>
    <w:p w:rsidR="00000000" w:rsidDel="00000000" w:rsidP="00000000" w:rsidRDefault="00000000" w:rsidRPr="00000000" w14:paraId="0000000E">
      <w:pPr>
        <w:numPr>
          <w:ilvl w:val="0"/>
          <w:numId w:val="1"/>
        </w:numPr>
        <w:ind w:left="450" w:firstLine="90"/>
        <w:rPr>
          <w:u w:val="none"/>
        </w:rPr>
      </w:pPr>
      <w:r w:rsidDel="00000000" w:rsidR="00000000" w:rsidRPr="00000000">
        <w:rPr>
          <w:rtl w:val="0"/>
        </w:rPr>
        <w:t xml:space="preserve">Works well for small projects and requirements.</w:t>
      </w:r>
    </w:p>
    <w:p w:rsidR="00000000" w:rsidDel="00000000" w:rsidP="00000000" w:rsidRDefault="00000000" w:rsidRPr="00000000" w14:paraId="0000000F">
      <w:pPr>
        <w:ind w:left="450" w:firstLine="90"/>
        <w:rPr/>
      </w:pPr>
      <w:r w:rsidDel="00000000" w:rsidR="00000000" w:rsidRPr="00000000">
        <w:rPr>
          <w:rtl w:val="0"/>
        </w:rPr>
      </w:r>
    </w:p>
    <w:p w:rsidR="00000000" w:rsidDel="00000000" w:rsidP="00000000" w:rsidRDefault="00000000" w:rsidRPr="00000000" w14:paraId="00000010">
      <w:pPr>
        <w:ind w:left="450" w:firstLine="90"/>
        <w:rPr/>
      </w:pPr>
      <w:r w:rsidDel="00000000" w:rsidR="00000000" w:rsidRPr="00000000">
        <w:rPr>
          <w:rtl w:val="0"/>
        </w:rPr>
      </w:r>
    </w:p>
    <w:p w:rsidR="00000000" w:rsidDel="00000000" w:rsidP="00000000" w:rsidRDefault="00000000" w:rsidRPr="00000000" w14:paraId="00000011">
      <w:pPr>
        <w:tabs>
          <w:tab w:val="right" w:leader="none" w:pos="273.3333333333334"/>
        </w:tabs>
        <w:ind w:left="0" w:firstLine="0"/>
        <w:jc w:val="left"/>
        <w:rPr>
          <w:b w:val="1"/>
          <w:sz w:val="24"/>
          <w:szCs w:val="24"/>
        </w:rPr>
      </w:pPr>
      <w:r w:rsidDel="00000000" w:rsidR="00000000" w:rsidRPr="00000000">
        <w:rPr>
          <w:rtl w:val="0"/>
        </w:rPr>
        <w:t xml:space="preserve">                                                          </w:t>
      </w:r>
      <w:r w:rsidDel="00000000" w:rsidR="00000000" w:rsidRPr="00000000">
        <w:rPr>
          <w:b w:val="1"/>
          <w:sz w:val="24"/>
          <w:szCs w:val="24"/>
          <w:rtl w:val="0"/>
        </w:rPr>
        <w:t xml:space="preserve">Testing type</w:t>
      </w:r>
    </w:p>
    <w:p w:rsidR="00000000" w:rsidDel="00000000" w:rsidP="00000000" w:rsidRDefault="00000000" w:rsidRPr="00000000" w14:paraId="00000012">
      <w:pPr>
        <w:tabs>
          <w:tab w:val="right" w:leader="none" w:pos="273.3333333333334"/>
        </w:tabs>
        <w:ind w:left="0" w:firstLine="0"/>
        <w:jc w:val="left"/>
        <w:rPr>
          <w:b w:val="1"/>
          <w:sz w:val="24"/>
          <w:szCs w:val="24"/>
        </w:rPr>
      </w:pPr>
      <w:r w:rsidDel="00000000" w:rsidR="00000000" w:rsidRPr="00000000">
        <w:rPr>
          <w:rtl w:val="0"/>
        </w:rPr>
      </w:r>
    </w:p>
    <w:p w:rsidR="00000000" w:rsidDel="00000000" w:rsidP="00000000" w:rsidRDefault="00000000" w:rsidRPr="00000000" w14:paraId="00000013">
      <w:pPr>
        <w:tabs>
          <w:tab w:val="right" w:leader="none" w:pos="273.3333333333334"/>
        </w:tabs>
        <w:ind w:left="0" w:firstLine="0"/>
        <w:jc w:val="left"/>
        <w:rPr>
          <w:b w:val="1"/>
          <w:sz w:val="24"/>
          <w:szCs w:val="24"/>
        </w:rPr>
      </w:pPr>
      <w:r w:rsidDel="00000000" w:rsidR="00000000" w:rsidRPr="00000000">
        <w:rPr>
          <w:b w:val="1"/>
          <w:sz w:val="24"/>
          <w:szCs w:val="24"/>
          <w:rtl w:val="0"/>
        </w:rPr>
        <w:t xml:space="preserve">Black Box testing: </w:t>
      </w:r>
      <w:r w:rsidDel="00000000" w:rsidR="00000000" w:rsidRPr="00000000">
        <w:rPr>
          <w:sz w:val="24"/>
          <w:szCs w:val="24"/>
          <w:rtl w:val="0"/>
        </w:rPr>
        <w:t xml:space="preserve">Black box testing is a software testing technique where the tester doesn't have any knowledge of the internal structure or workings of the software.</w:t>
      </w:r>
      <w:r w:rsidDel="00000000" w:rsidR="00000000" w:rsidRPr="00000000">
        <w:rPr>
          <w:sz w:val="24"/>
          <w:szCs w:val="24"/>
          <w:vertAlign w:val="superscript"/>
          <w:rtl w:val="0"/>
        </w:rPr>
        <w:t xml:space="preserve"> </w:t>
      </w:r>
      <w:r w:rsidDel="00000000" w:rsidR="00000000" w:rsidRPr="00000000">
        <w:rPr>
          <w:sz w:val="24"/>
          <w:szCs w:val="24"/>
          <w:rtl w:val="0"/>
        </w:rPr>
        <w:t xml:space="preserve">Instead, they focus on testing the functionality of the software based on its specified requirements and behavior.</w:t>
      </w:r>
      <w:r w:rsidDel="00000000" w:rsidR="00000000" w:rsidRPr="00000000">
        <w:rPr>
          <w:rtl w:val="0"/>
        </w:rPr>
      </w:r>
    </w:p>
    <w:p w:rsidR="00000000" w:rsidDel="00000000" w:rsidP="00000000" w:rsidRDefault="00000000" w:rsidRPr="00000000" w14:paraId="00000014">
      <w:pPr>
        <w:ind w:left="450" w:firstLine="90"/>
        <w:rPr/>
      </w:pPr>
      <w:r w:rsidDel="00000000" w:rsidR="00000000" w:rsidRPr="00000000">
        <w:rPr>
          <w:rtl w:val="0"/>
        </w:rPr>
      </w:r>
    </w:p>
    <w:p w:rsidR="00000000" w:rsidDel="00000000" w:rsidP="00000000" w:rsidRDefault="00000000" w:rsidRPr="00000000" w14:paraId="00000015">
      <w:pPr>
        <w:ind w:left="450" w:firstLine="90"/>
        <w:rPr/>
      </w:pPr>
      <w:r w:rsidDel="00000000" w:rsidR="00000000" w:rsidRPr="00000000">
        <w:rPr>
          <w:rtl w:val="0"/>
        </w:rPr>
      </w:r>
    </w:p>
    <w:p w:rsidR="00000000" w:rsidDel="00000000" w:rsidP="00000000" w:rsidRDefault="00000000" w:rsidRPr="00000000" w14:paraId="00000016">
      <w:pPr>
        <w:ind w:left="450" w:firstLine="90"/>
        <w:rPr/>
      </w:pPr>
      <w:r w:rsidDel="00000000" w:rsidR="00000000" w:rsidRPr="00000000">
        <w:rPr>
          <w:rtl w:val="0"/>
        </w:rPr>
      </w:r>
    </w:p>
    <w:p w:rsidR="00000000" w:rsidDel="00000000" w:rsidP="00000000" w:rsidRDefault="00000000" w:rsidRPr="00000000" w14:paraId="00000017">
      <w:pPr>
        <w:ind w:left="450" w:firstLine="90"/>
        <w:rPr/>
      </w:pPr>
      <w:r w:rsidDel="00000000" w:rsidR="00000000" w:rsidRPr="00000000">
        <w:rPr>
          <w:rtl w:val="0"/>
        </w:rPr>
        <w:t xml:space="preserve"> </w:t>
      </w:r>
    </w:p>
    <w:p w:rsidR="00000000" w:rsidDel="00000000" w:rsidP="00000000" w:rsidRDefault="00000000" w:rsidRPr="00000000" w14:paraId="00000018">
      <w:pPr>
        <w:ind w:left="0" w:firstLine="0"/>
        <w:rPr/>
      </w:pPr>
      <w:r w:rsidDel="00000000" w:rsidR="00000000" w:rsidRPr="00000000">
        <w:rPr>
          <w:b w:val="1"/>
          <w:rtl w:val="0"/>
        </w:rPr>
        <w:t xml:space="preserve">Why We use blackbox testing : </w:t>
      </w:r>
      <w:r w:rsidDel="00000000" w:rsidR="00000000" w:rsidRPr="00000000">
        <w:rPr>
          <w:sz w:val="24"/>
          <w:szCs w:val="24"/>
          <w:rtl w:val="0"/>
        </w:rPr>
        <w:t xml:space="preserve">We test user experience and functionality here , we don't need to know about what is happening behind or programming issues. So we choose black box testing.Black box testing is often preferred over white box testing due to its focus on user experience and functional requirements. It doesn't require knowledge of the internal code, making it accessible to testers without programming expertise. Black box testing is also effective in identifying defects early in the development process, ensuring the software meets user expectations and business needs</w:t>
      </w:r>
      <w:r w:rsidDel="00000000" w:rsidR="00000000" w:rsidRPr="00000000">
        <w:rPr>
          <w:rtl w:val="0"/>
        </w:rPr>
        <w:t xml:space="preserv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Objectives:  </w:t>
      </w:r>
      <w:r w:rsidDel="00000000" w:rsidR="00000000" w:rsidRPr="00000000">
        <w:rPr>
          <w:rtl w:val="0"/>
        </w:rPr>
        <w:t xml:space="preserve">To check user experience by searching and sorting random items. To implement the test we choose the waterfall Method , for user experience I use black box testing. I demonstrate a case study regarding positive and negative scenarios. By using selenium and google webdriver i  simulate  automation testing.</w:t>
      </w:r>
    </w:p>
    <w:p w:rsidR="00000000" w:rsidDel="00000000" w:rsidP="00000000" w:rsidRDefault="00000000" w:rsidRPr="00000000" w14:paraId="0000001B">
      <w:pPr>
        <w:ind w:left="0" w:firstLine="0"/>
        <w:rPr/>
      </w:pPr>
      <w:hyperlink r:id="rId7">
        <w:r w:rsidDel="00000000" w:rsidR="00000000" w:rsidRPr="00000000">
          <w:rPr>
            <w:color w:val="1155cc"/>
            <w:u w:val="single"/>
            <w:rtl w:val="0"/>
          </w:rPr>
          <w:t xml:space="preserve">https://demo.evershop.io/search?keyword=Nike+react+phantom+run+flyknit+2</w:t>
        </w:r>
      </w:hyperlink>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Get method </w:t>
      </w:r>
    </w:p>
    <w:sectPr>
      <w:pgSz w:h="15840" w:w="12240" w:orient="portrait"/>
      <w:pgMar w:bottom="1440" w:top="1440" w:left="809.9999999999999"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mo.evershop.io/search?keyword=Nike+react+phantom+run+flykni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