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7E4" w:rsidRPr="00BE4332" w:rsidRDefault="00A5407A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Identifiers &amp; JavaBeans</w:t>
      </w:r>
    </w:p>
    <w:p w:rsidR="00A5407A" w:rsidRPr="00BE4332" w:rsidRDefault="00A5407A" w:rsidP="00A5407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Identifiers must start with a letter, a currency character ($), or a connecting</w:t>
      </w:r>
    </w:p>
    <w:p w:rsidR="00574BDC" w:rsidRPr="00BE4332" w:rsidRDefault="00A5407A" w:rsidP="00A5407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character such as the underscore ( _ ). Identifiers cannot start with a number!</w:t>
      </w:r>
    </w:p>
    <w:p w:rsidR="00574BDC" w:rsidRPr="00BE4332" w:rsidRDefault="00574BDC" w:rsidP="00A5407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</w:p>
    <w:p w:rsidR="00A5407A" w:rsidRPr="00BE4332" w:rsidRDefault="00A5407A" w:rsidP="00A5407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In practice, there is no limit to the number of characters an identifier can</w:t>
      </w:r>
    </w:p>
    <w:p w:rsidR="00A5407A" w:rsidRPr="00BE4332" w:rsidRDefault="00A5407A" w:rsidP="00A5407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contain.</w:t>
      </w:r>
    </w:p>
    <w:p w:rsidR="00574BDC" w:rsidRPr="00BE4332" w:rsidRDefault="00574BDC" w:rsidP="00A5407A">
      <w:pPr>
        <w:rPr>
          <w:rFonts w:ascii="Franklin Gothic Medium Cond" w:hAnsi="Franklin Gothic Medium Cond" w:cs="Goudy"/>
          <w:sz w:val="28"/>
          <w:szCs w:val="28"/>
        </w:rPr>
      </w:pP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first some legal identifiers: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_a;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$c;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______2_w;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_$;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this_is_a_very_detailed_name_for_an_identifier;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 following are illegal (it's your job to recognize why):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:b;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-d;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e#;</w:t>
      </w:r>
    </w:p>
    <w:p w:rsidR="00574BDC" w:rsidRPr="00BE4332" w:rsidRDefault="00574BDC" w:rsidP="00574BD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.f;</w:t>
      </w:r>
    </w:p>
    <w:p w:rsidR="00574BDC" w:rsidRPr="00BE4332" w:rsidRDefault="00574BDC" w:rsidP="00574BDC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7g;</w:t>
      </w:r>
    </w:p>
    <w:p w:rsidR="003B23F4" w:rsidRPr="00BE4332" w:rsidRDefault="003B23F4" w:rsidP="00574BDC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noProof/>
          <w:sz w:val="28"/>
          <w:szCs w:val="28"/>
        </w:rPr>
        <w:drawing>
          <wp:inline distT="0" distB="0" distL="0" distR="0">
            <wp:extent cx="5943600" cy="2205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F4" w:rsidRPr="00BE4332" w:rsidRDefault="00F6132E" w:rsidP="00574BDC">
      <w:pPr>
        <w:rPr>
          <w:rFonts w:ascii="Franklin Gothic Medium Cond" w:hAnsi="Franklin Gothic Medium Cond" w:cs="Goudy-Italic"/>
          <w:i/>
          <w:iCs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JavaBeans are Java classes that have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properties</w:t>
      </w:r>
    </w:p>
    <w:p w:rsidR="00F6132E" w:rsidRPr="00BE4332" w:rsidRDefault="00F6132E" w:rsidP="00574BDC">
      <w:pPr>
        <w:rPr>
          <w:rFonts w:ascii="Franklin Gothic Medium Cond" w:hAnsi="Franklin Gothic Medium Cond" w:cs="Goudy-Italic"/>
          <w:i/>
          <w:iCs/>
          <w:sz w:val="28"/>
          <w:szCs w:val="28"/>
        </w:rPr>
      </w:pP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-java Beans</w:t>
      </w:r>
    </w:p>
    <w:p w:rsidR="00E43DD4" w:rsidRPr="00BE4332" w:rsidRDefault="00E43DD4" w:rsidP="00E43DD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If the property is not a boolean, the getter method's prefix must be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get</w:t>
      </w:r>
      <w:r w:rsidRPr="00BE4332">
        <w:rPr>
          <w:rFonts w:ascii="Franklin Gothic Medium Cond" w:hAnsi="Franklin Gothic Medium Cond" w:cs="Goudy"/>
          <w:sz w:val="28"/>
          <w:szCs w:val="28"/>
        </w:rPr>
        <w:t>. For</w:t>
      </w:r>
    </w:p>
    <w:p w:rsidR="00E43DD4" w:rsidRPr="00BE4332" w:rsidRDefault="00E43DD4" w:rsidP="00E43DD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example, </w:t>
      </w:r>
      <w:r w:rsidRPr="00BE4332">
        <w:rPr>
          <w:rFonts w:ascii="Franklin Gothic Medium Cond" w:hAnsi="Franklin Gothic Medium Cond" w:cs="Courier"/>
          <w:sz w:val="28"/>
          <w:szCs w:val="28"/>
        </w:rPr>
        <w:t>getSize()</w:t>
      </w:r>
      <w:r w:rsidRPr="00BE4332">
        <w:rPr>
          <w:rFonts w:ascii="Franklin Gothic Medium Cond" w:hAnsi="Franklin Gothic Medium Cond" w:cs="Goudy"/>
          <w:sz w:val="28"/>
          <w:szCs w:val="28"/>
        </w:rPr>
        <w:t>is a valid JavaBeans getter name for a property named</w:t>
      </w:r>
    </w:p>
    <w:p w:rsidR="00E43DD4" w:rsidRPr="00BE4332" w:rsidRDefault="00E43DD4" w:rsidP="00E43DD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"size."</w:t>
      </w:r>
    </w:p>
    <w:p w:rsidR="00E43DD4" w:rsidRPr="00BE4332" w:rsidRDefault="00E43DD4" w:rsidP="00E43DD4">
      <w:pPr>
        <w:rPr>
          <w:rFonts w:ascii="Franklin Gothic Medium Cond" w:hAnsi="Franklin Gothic Medium Cond" w:cs="Goudy"/>
          <w:sz w:val="28"/>
          <w:szCs w:val="28"/>
        </w:rPr>
      </w:pPr>
    </w:p>
    <w:p w:rsidR="00E43DD4" w:rsidRPr="00BE4332" w:rsidRDefault="00E43DD4" w:rsidP="00E43DD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If the property is a boolean, the getter method's prefix is either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get </w:t>
      </w:r>
      <w:r w:rsidRPr="00BE4332">
        <w:rPr>
          <w:rFonts w:ascii="Franklin Gothic Medium Cond" w:hAnsi="Franklin Gothic Medium Cond" w:cs="Goudy"/>
          <w:sz w:val="28"/>
          <w:szCs w:val="28"/>
        </w:rPr>
        <w:t xml:space="preserve">or </w:t>
      </w:r>
      <w:r w:rsidRPr="00BE4332">
        <w:rPr>
          <w:rFonts w:ascii="Franklin Gothic Medium Cond" w:hAnsi="Franklin Gothic Medium Cond" w:cs="Courier"/>
          <w:sz w:val="28"/>
          <w:szCs w:val="28"/>
        </w:rPr>
        <w:t>is</w:t>
      </w:r>
      <w:r w:rsidRPr="00BE4332">
        <w:rPr>
          <w:rFonts w:ascii="Franklin Gothic Medium Cond" w:hAnsi="Franklin Gothic Medium Cond" w:cs="Goudy"/>
          <w:sz w:val="28"/>
          <w:szCs w:val="28"/>
        </w:rPr>
        <w:t>. For</w:t>
      </w:r>
    </w:p>
    <w:p w:rsidR="00E43DD4" w:rsidRPr="00BE4332" w:rsidRDefault="00E43DD4" w:rsidP="00E43DD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example,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getStopped() </w:t>
      </w:r>
      <w:r w:rsidRPr="00BE4332">
        <w:rPr>
          <w:rFonts w:ascii="Franklin Gothic Medium Cond" w:hAnsi="Franklin Gothic Medium Cond" w:cs="Goudy"/>
          <w:sz w:val="28"/>
          <w:szCs w:val="28"/>
        </w:rPr>
        <w:t xml:space="preserve">or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isStopped() </w:t>
      </w:r>
      <w:r w:rsidRPr="00BE4332">
        <w:rPr>
          <w:rFonts w:ascii="Franklin Gothic Medium Cond" w:hAnsi="Franklin Gothic Medium Cond" w:cs="Goudy"/>
          <w:sz w:val="28"/>
          <w:szCs w:val="28"/>
        </w:rPr>
        <w:t>are both valid JavaBeans names for</w:t>
      </w:r>
    </w:p>
    <w:p w:rsidR="00E43DD4" w:rsidRPr="00BE4332" w:rsidRDefault="00E43DD4" w:rsidP="00E43DD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 boolean property</w:t>
      </w:r>
    </w:p>
    <w:p w:rsidR="00E43DD4" w:rsidRPr="00BE4332" w:rsidRDefault="00E43DD4" w:rsidP="00E43DD4">
      <w:pPr>
        <w:rPr>
          <w:rFonts w:ascii="Franklin Gothic Medium Cond" w:hAnsi="Franklin Gothic Medium Cond" w:cs="Goudy"/>
          <w:sz w:val="28"/>
          <w:szCs w:val="28"/>
        </w:rPr>
      </w:pPr>
    </w:p>
    <w:p w:rsidR="00D8389A" w:rsidRPr="00BE4332" w:rsidRDefault="00D8389A" w:rsidP="00D8389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The setter method's prefix must be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set</w:t>
      </w:r>
      <w:r w:rsidRPr="00BE4332">
        <w:rPr>
          <w:rFonts w:ascii="Franklin Gothic Medium Cond" w:hAnsi="Franklin Gothic Medium Cond" w:cs="Goudy"/>
          <w:sz w:val="28"/>
          <w:szCs w:val="28"/>
        </w:rPr>
        <w:t xml:space="preserve">. For example,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setSize() </w:t>
      </w:r>
      <w:r w:rsidRPr="00BE4332">
        <w:rPr>
          <w:rFonts w:ascii="Franklin Gothic Medium Cond" w:hAnsi="Franklin Gothic Medium Cond" w:cs="Goudy"/>
          <w:sz w:val="28"/>
          <w:szCs w:val="28"/>
        </w:rPr>
        <w:t>is the valid</w:t>
      </w:r>
    </w:p>
    <w:p w:rsidR="00E43DD4" w:rsidRPr="00BE4332" w:rsidRDefault="00D8389A" w:rsidP="00D8389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JavaBean name for a property named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size</w:t>
      </w:r>
      <w:r w:rsidRPr="00BE4332">
        <w:rPr>
          <w:rFonts w:ascii="Franklin Gothic Medium Cond" w:hAnsi="Franklin Gothic Medium Cond" w:cs="Goudy"/>
          <w:sz w:val="28"/>
          <w:szCs w:val="28"/>
        </w:rPr>
        <w:t>.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Examples of valid JavaBean method signatures are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setMyValue(int v)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int getMyValue()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boolean isMyStatus()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addMyListener(MyListener m)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removeMyListener(MyListener m)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Examples of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 xml:space="preserve">invalid </w:t>
      </w:r>
      <w:r w:rsidRPr="00BE4332">
        <w:rPr>
          <w:rFonts w:ascii="Franklin Gothic Medium Cond" w:hAnsi="Franklin Gothic Medium Cond" w:cs="Goudy"/>
          <w:sz w:val="28"/>
          <w:szCs w:val="28"/>
        </w:rPr>
        <w:t>JavaBean method signatures are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void setCustomerName(String s) // must be public</w:t>
      </w:r>
    </w:p>
    <w:p w:rsidR="00476DD7" w:rsidRPr="00BE4332" w:rsidRDefault="00476DD7" w:rsidP="00476DD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modifyMyValue(int v) // can't use 'modify'</w:t>
      </w:r>
    </w:p>
    <w:p w:rsidR="00476DD7" w:rsidRPr="00BE4332" w:rsidRDefault="00476DD7" w:rsidP="00476DD7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addXListener(MyListener m) // listener type mismatch</w:t>
      </w:r>
    </w:p>
    <w:p w:rsidR="006E598D" w:rsidRPr="00BE4332" w:rsidRDefault="006E598D" w:rsidP="00476DD7">
      <w:pPr>
        <w:rPr>
          <w:rFonts w:ascii="Franklin Gothic Medium Cond" w:hAnsi="Franklin Gothic Medium Cond" w:cs="Courier"/>
          <w:sz w:val="28"/>
          <w:szCs w:val="28"/>
        </w:rPr>
      </w:pPr>
    </w:p>
    <w:p w:rsidR="00316771" w:rsidRPr="00BE4332" w:rsidRDefault="00316771" w:rsidP="00476DD7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Class Declarations and Modifi ers</w:t>
      </w:r>
    </w:p>
    <w:p w:rsidR="00316771" w:rsidRPr="00BE4332" w:rsidRDefault="00316771" w:rsidP="00476DD7">
      <w:pPr>
        <w:rPr>
          <w:rFonts w:ascii="Franklin Gothic Medium Cond" w:hAnsi="Franklin Gothic Medium Cond" w:cs="Courier"/>
          <w:sz w:val="28"/>
          <w:szCs w:val="28"/>
        </w:rPr>
      </w:pPr>
    </w:p>
    <w:p w:rsidR="00316771" w:rsidRPr="00BE4332" w:rsidRDefault="00316771" w:rsidP="0031677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Access modifiers: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public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protected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private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.</w:t>
      </w:r>
    </w:p>
    <w:p w:rsidR="00316771" w:rsidRPr="00BE4332" w:rsidRDefault="00316771" w:rsidP="00316771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Non-access modifiers (including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strictfp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final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and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abstract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).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Default Access</w:t>
      </w:r>
      <w:r w:rsidR="00A735CE"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ab/>
      </w:r>
      <w:r w:rsidR="00A735CE"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ab/>
        <w:t>[package level]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package cert;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class Beverage 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 }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Now look at the second source file: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package exam.stuff;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import cert.Beverage;</w:t>
      </w:r>
    </w:p>
    <w:p w:rsidR="006E598D" w:rsidRPr="00BE4332" w:rsidRDefault="006E598D" w:rsidP="006E598D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</w:p>
    <w:p w:rsidR="006E598D" w:rsidRPr="00BE4332" w:rsidRDefault="006E598D" w:rsidP="006E598D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lastRenderedPageBreak/>
        <w:t xml:space="preserve">class Tea extends Beverage </w:t>
      </w:r>
    </w:p>
    <w:p w:rsidR="006E598D" w:rsidRPr="00BE4332" w:rsidRDefault="006E598D" w:rsidP="006E598D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6E598D" w:rsidRPr="00BE4332" w:rsidRDefault="006E598D" w:rsidP="006E598D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 }</w:t>
      </w:r>
    </w:p>
    <w:p w:rsidR="006E598D" w:rsidRPr="00BE4332" w:rsidRDefault="006E598D" w:rsidP="006E598D">
      <w:pPr>
        <w:rPr>
          <w:rFonts w:ascii="Franklin Gothic Medium Cond" w:hAnsi="Franklin Gothic Medium Cond" w:cs="Courier"/>
          <w:sz w:val="28"/>
          <w:szCs w:val="28"/>
        </w:rPr>
      </w:pPr>
    </w:p>
    <w:p w:rsidR="00BF10BB" w:rsidRPr="00BE4332" w:rsidRDefault="00BF10BB" w:rsidP="00BF10BB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 Beverage file compiles fine, but when we</w:t>
      </w:r>
    </w:p>
    <w:p w:rsidR="00BF10BB" w:rsidRPr="00BE4332" w:rsidRDefault="00BF10BB" w:rsidP="00BF10BB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try to compile the Tea file we get something like:</w:t>
      </w:r>
    </w:p>
    <w:p w:rsidR="00BF10BB" w:rsidRPr="00BE4332" w:rsidRDefault="00BF10BB" w:rsidP="00BF10BB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Can't access class cert.Beverage. Class or interface must be</w:t>
      </w:r>
    </w:p>
    <w:p w:rsidR="006E598D" w:rsidRPr="00BE4332" w:rsidRDefault="00BF10BB" w:rsidP="00BF10BB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public, in same package, or an accessible member class.</w:t>
      </w:r>
    </w:p>
    <w:p w:rsidR="006E598D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Tea won't compile because its superclass, Beverage, has default access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You can do one of two things to make this work</w:t>
      </w:r>
    </w:p>
    <w:p w:rsidR="005D753F" w:rsidRPr="00BE4332" w:rsidRDefault="005D753F" w:rsidP="005D753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You could put</w:t>
      </w:r>
    </w:p>
    <w:p w:rsidR="005D753F" w:rsidRPr="00BE4332" w:rsidRDefault="005D753F" w:rsidP="005D753F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both classes in the same package, or you could declare Beverage as </w:t>
      </w:r>
      <w:r w:rsidRPr="00BE4332">
        <w:rPr>
          <w:rFonts w:ascii="Franklin Gothic Medium Cond" w:hAnsi="Franklin Gothic Medium Cond" w:cs="Courier"/>
          <w:sz w:val="28"/>
          <w:szCs w:val="28"/>
        </w:rPr>
        <w:t>public</w:t>
      </w:r>
    </w:p>
    <w:p w:rsidR="005D753F" w:rsidRPr="00BE4332" w:rsidRDefault="0031677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Public Access</w:t>
      </w:r>
    </w:p>
    <w:p w:rsidR="005D753F" w:rsidRPr="00BE4332" w:rsidRDefault="0031677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Universe (JU) have access to a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public </w:t>
      </w:r>
      <w:r w:rsidRPr="00BE4332">
        <w:rPr>
          <w:rFonts w:ascii="Franklin Gothic Medium Cond" w:hAnsi="Franklin Gothic Medium Cond" w:cs="Goudy"/>
          <w:sz w:val="28"/>
          <w:szCs w:val="28"/>
        </w:rPr>
        <w:t>class</w:t>
      </w:r>
    </w:p>
    <w:p w:rsidR="00316771" w:rsidRPr="00BE4332" w:rsidRDefault="00316771" w:rsidP="0031677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Don't forget, though, that if a </w:t>
      </w:r>
      <w:r w:rsidRPr="00BE4332">
        <w:rPr>
          <w:rFonts w:ascii="Franklin Gothic Medium Cond" w:hAnsi="Franklin Gothic Medium Cond" w:cs="Courier"/>
          <w:sz w:val="28"/>
          <w:szCs w:val="28"/>
        </w:rPr>
        <w:t>public</w:t>
      </w:r>
    </w:p>
    <w:p w:rsidR="00316771" w:rsidRPr="00BE4332" w:rsidRDefault="00316771" w:rsidP="0031677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class you're trying to use is in a different package from the class you're writing, you'll</w:t>
      </w:r>
    </w:p>
    <w:p w:rsidR="005D753F" w:rsidRPr="00BE4332" w:rsidRDefault="00316771" w:rsidP="00316771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still need to import the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public </w:t>
      </w:r>
      <w:r w:rsidRPr="00BE4332">
        <w:rPr>
          <w:rFonts w:ascii="Franklin Gothic Medium Cond" w:hAnsi="Franklin Gothic Medium Cond" w:cs="Goudy"/>
          <w:sz w:val="28"/>
          <w:szCs w:val="28"/>
        </w:rPr>
        <w:t>class.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C43C3F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Other (Nonaccess) Class Modifiers</w:t>
      </w:r>
    </w:p>
    <w:p w:rsidR="00C43C3F" w:rsidRPr="00BE4332" w:rsidRDefault="00C43C3F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F10B4A" w:rsidRPr="00BE4332" w:rsidRDefault="00F10B4A" w:rsidP="00F10B4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FF0000"/>
          <w:sz w:val="28"/>
          <w:szCs w:val="28"/>
        </w:rPr>
        <w:t xml:space="preserve">strictfp </w:t>
      </w:r>
      <w:r w:rsidRPr="00BE4332">
        <w:rPr>
          <w:rFonts w:ascii="Franklin Gothic Medium Cond" w:hAnsi="Franklin Gothic Medium Cond" w:cs="Goudy"/>
          <w:sz w:val="28"/>
          <w:szCs w:val="28"/>
        </w:rPr>
        <w:t>is a keyword and can be used to modify a class or a method, but never a</w:t>
      </w:r>
    </w:p>
    <w:p w:rsidR="00C43C3F" w:rsidRPr="00BE4332" w:rsidRDefault="00F10B4A" w:rsidP="00F10B4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variable.</w:t>
      </w:r>
    </w:p>
    <w:p w:rsidR="00F31DA1" w:rsidRPr="00BE4332" w:rsidRDefault="00F31DA1" w:rsidP="00F10B4A">
      <w:pPr>
        <w:rPr>
          <w:rFonts w:ascii="Franklin Gothic Medium Cond" w:hAnsi="Franklin Gothic Medium Cond" w:cs="Goudy"/>
          <w:sz w:val="28"/>
          <w:szCs w:val="28"/>
        </w:rPr>
      </w:pPr>
    </w:p>
    <w:p w:rsidR="00F31DA1" w:rsidRPr="00BE4332" w:rsidRDefault="00F31DA1" w:rsidP="00F10B4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Final Classes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When used in a class declaration, the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final </w:t>
      </w:r>
      <w:r w:rsidRPr="00BE4332">
        <w:rPr>
          <w:rFonts w:ascii="Franklin Gothic Medium Cond" w:hAnsi="Franklin Gothic Medium Cond" w:cs="Goudy"/>
          <w:sz w:val="28"/>
          <w:szCs w:val="28"/>
        </w:rPr>
        <w:t>keyword means</w:t>
      </w:r>
    </w:p>
    <w:p w:rsidR="005D753F" w:rsidRPr="00BE4332" w:rsidRDefault="00F31DA1" w:rsidP="00F31DA1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 class can't be subclassed</w:t>
      </w:r>
    </w:p>
    <w:p w:rsidR="00F31DA1" w:rsidRPr="00BE4332" w:rsidRDefault="00F31DA1" w:rsidP="00F31DA1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lastRenderedPageBreak/>
        <w:t>no other class can ever extend</w:t>
      </w:r>
    </w:p>
    <w:p w:rsidR="005D753F" w:rsidRPr="00BE4332" w:rsidRDefault="00F31DA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and any attempts to do so will give you a compiler error.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You'll notice many classes in the Java core libraries are </w:t>
      </w:r>
      <w:r w:rsidRPr="00BE4332">
        <w:rPr>
          <w:rFonts w:ascii="Franklin Gothic Medium Cond" w:hAnsi="Franklin Gothic Medium Cond" w:cs="Courier"/>
          <w:sz w:val="28"/>
          <w:szCs w:val="28"/>
        </w:rPr>
        <w:t>final</w:t>
      </w:r>
      <w:r w:rsidRPr="00BE4332">
        <w:rPr>
          <w:rFonts w:ascii="Franklin Gothic Medium Cond" w:hAnsi="Franklin Gothic Medium Cond" w:cs="Goudy"/>
          <w:sz w:val="28"/>
          <w:szCs w:val="28"/>
        </w:rPr>
        <w:t>. For example, the</w:t>
      </w:r>
    </w:p>
    <w:p w:rsidR="005D753F" w:rsidRPr="00BE4332" w:rsidRDefault="00F31DA1" w:rsidP="00F31DA1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String </w:t>
      </w:r>
      <w:r w:rsidRPr="00BE4332">
        <w:rPr>
          <w:rFonts w:ascii="Franklin Gothic Medium Cond" w:hAnsi="Franklin Gothic Medium Cond" w:cs="Goudy"/>
          <w:sz w:val="28"/>
          <w:szCs w:val="28"/>
        </w:rPr>
        <w:t>class cannot be subclassed.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package cert;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final class Beverage {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importantMethod() { }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Now, if we try to compile the Tea subclass: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package exam.stuff;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import cert.Beverage;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class Tea extends Beverage { }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We get an error something like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Can't subclass final classes: class</w:t>
      </w:r>
    </w:p>
    <w:p w:rsidR="00F31DA1" w:rsidRPr="00BE4332" w:rsidRDefault="00F31DA1" w:rsidP="00F31D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cert.Beverage class Tea extends Beverage{</w:t>
      </w:r>
    </w:p>
    <w:p w:rsidR="005D753F" w:rsidRPr="00BE4332" w:rsidRDefault="00F31DA1" w:rsidP="00F31DA1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1 error</w:t>
      </w:r>
    </w:p>
    <w:p w:rsidR="00F31DA1" w:rsidRPr="00BE4332" w:rsidRDefault="00F31DA1" w:rsidP="00F31DA1">
      <w:pPr>
        <w:rPr>
          <w:rFonts w:ascii="Franklin Gothic Medium Cond" w:hAnsi="Franklin Gothic Medium Cond" w:cs="Courier"/>
          <w:sz w:val="28"/>
          <w:szCs w:val="28"/>
        </w:rPr>
      </w:pPr>
    </w:p>
    <w:p w:rsidR="00AA6C82" w:rsidRPr="00BE4332" w:rsidRDefault="00B8414B" w:rsidP="00F31DA1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 xml:space="preserve">Abstract Classes </w:t>
      </w:r>
    </w:p>
    <w:p w:rsidR="00F31DA1" w:rsidRPr="00BE4332" w:rsidRDefault="00B8414B" w:rsidP="00F31DA1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An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abstract </w:t>
      </w:r>
      <w:r w:rsidRPr="00BE4332">
        <w:rPr>
          <w:rFonts w:ascii="Franklin Gothic Medium Cond" w:hAnsi="Franklin Gothic Medium Cond" w:cs="Goudy"/>
          <w:sz w:val="28"/>
          <w:szCs w:val="28"/>
        </w:rPr>
        <w:t>class can never be instantiated</w:t>
      </w:r>
    </w:p>
    <w:p w:rsidR="00984D9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abstract class Car 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double price;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String model;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String year;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goFast();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goUpHill();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impressNeighbors();</w:t>
      </w:r>
    </w:p>
    <w:p w:rsidR="00AA6C82" w:rsidRPr="00BE4332" w:rsidRDefault="00AA6C82" w:rsidP="00AA6C8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Additional, important, and serious code goes here</w:t>
      </w:r>
    </w:p>
    <w:p w:rsidR="005D753F" w:rsidRPr="00BE4332" w:rsidRDefault="00AA6C82" w:rsidP="00AA6C82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DD2B2A" w:rsidRPr="00BE4332" w:rsidRDefault="00DD2B2A" w:rsidP="00DD2B2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</w:p>
    <w:p w:rsidR="00DD2B2A" w:rsidRPr="00BE4332" w:rsidRDefault="00DD2B2A" w:rsidP="00DD2B2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 preceding code will compile fine. However, if you try to instantiate a Car in</w:t>
      </w:r>
    </w:p>
    <w:p w:rsidR="00DD2B2A" w:rsidRPr="00BE4332" w:rsidRDefault="00DD2B2A" w:rsidP="00DD2B2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another body of code, you'll get a compiler error something like this:</w:t>
      </w:r>
    </w:p>
    <w:p w:rsidR="00DD2B2A" w:rsidRPr="00BE4332" w:rsidRDefault="00DD2B2A" w:rsidP="00DD2B2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lastRenderedPageBreak/>
        <w:t>AnotherClass.java:7: class Car is an abstract</w:t>
      </w:r>
    </w:p>
    <w:p w:rsidR="00DD2B2A" w:rsidRPr="00BE4332" w:rsidRDefault="00DD2B2A" w:rsidP="00DD2B2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class. It can't be instantiated.</w:t>
      </w:r>
    </w:p>
    <w:p w:rsidR="005D753F" w:rsidRPr="00BE4332" w:rsidRDefault="00DD2B2A" w:rsidP="00DD2B2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Car x = new Car();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DD2B2A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470847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00" w:rsidRPr="00BE4332" w:rsidRDefault="00091400" w:rsidP="0009140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All interface methods are implicitly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 xml:space="preserve">public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and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abstract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. In other words,</w:t>
      </w:r>
    </w:p>
    <w:p w:rsidR="00091400" w:rsidRPr="00BE4332" w:rsidRDefault="00091400" w:rsidP="0009140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you do not need to actually type the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 xml:space="preserve">public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or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 xml:space="preserve">abstract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modifiers in the</w:t>
      </w:r>
    </w:p>
    <w:p w:rsidR="00091400" w:rsidRDefault="00091400" w:rsidP="0009140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method declaration, but the method is still always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 xml:space="preserve">public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and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abstract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.</w:t>
      </w:r>
    </w:p>
    <w:p w:rsidR="004D1228" w:rsidRPr="00BE4332" w:rsidRDefault="004D1228" w:rsidP="0009140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</w:p>
    <w:p w:rsidR="00091400" w:rsidRPr="00BE4332" w:rsidRDefault="00091400" w:rsidP="0009140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All variables defined in an interface must be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public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static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and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final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—</w:t>
      </w:r>
    </w:p>
    <w:p w:rsidR="005D753F" w:rsidRPr="00BE4332" w:rsidRDefault="00091400" w:rsidP="00091400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in other words, interfaces can declare only constants, not instance variables.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746FB7" w:rsidRPr="00833278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FF0000"/>
          <w:sz w:val="28"/>
          <w:szCs w:val="28"/>
        </w:rPr>
      </w:pPr>
      <w:r w:rsidRPr="00833278">
        <w:rPr>
          <w:rFonts w:ascii="Franklin Gothic Medium Cond" w:hAnsi="Franklin Gothic Medium Cond" w:cs="Goudy"/>
          <w:color w:val="FF0000"/>
          <w:sz w:val="28"/>
          <w:szCs w:val="28"/>
        </w:rPr>
        <w:lastRenderedPageBreak/>
        <w:t xml:space="preserve">Interface methods must not be </w:t>
      </w:r>
      <w:r w:rsidRPr="00833278">
        <w:rPr>
          <w:rFonts w:ascii="Franklin Gothic Medium Cond" w:hAnsi="Franklin Gothic Medium Cond" w:cs="Courier"/>
          <w:color w:val="FF0000"/>
          <w:sz w:val="28"/>
          <w:szCs w:val="28"/>
        </w:rPr>
        <w:t>static</w:t>
      </w:r>
      <w:r w:rsidRPr="00833278">
        <w:rPr>
          <w:rFonts w:ascii="Franklin Gothic Medium Cond" w:hAnsi="Franklin Gothic Medium Cond" w:cs="Goudy"/>
          <w:color w:val="FF0000"/>
          <w:sz w:val="28"/>
          <w:szCs w:val="28"/>
        </w:rPr>
        <w:t>.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Because interface methods are abstract, they 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final,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strictfp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, or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native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. (More on these modifiers later.)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An interface can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extend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one or more other interfaces.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An interface cannot extend anything but another interface.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An interface cannot implement another interface or class.</w:t>
      </w:r>
    </w:p>
    <w:p w:rsidR="00746FB7" w:rsidRPr="00BE4332" w:rsidRDefault="00746FB7" w:rsidP="00746FB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An interface must be declared with the keyword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interface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.</w:t>
      </w:r>
    </w:p>
    <w:p w:rsidR="00746FB7" w:rsidRPr="00BE4332" w:rsidRDefault="00746FB7" w:rsidP="00746FB7">
      <w:pPr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Interface types can be used polymorphically</w:t>
      </w:r>
    </w:p>
    <w:p w:rsidR="00200DD0" w:rsidRPr="00BE4332" w:rsidRDefault="00200DD0" w:rsidP="00746FB7">
      <w:pPr>
        <w:rPr>
          <w:rFonts w:ascii="Franklin Gothic Medium Cond" w:hAnsi="Franklin Gothic Medium Cond" w:cs="Goudy"/>
          <w:color w:val="000000"/>
          <w:sz w:val="28"/>
          <w:szCs w:val="28"/>
        </w:rPr>
      </w:pPr>
    </w:p>
    <w:p w:rsidR="00200DD0" w:rsidRPr="00BE4332" w:rsidRDefault="00200DD0" w:rsidP="00746FB7">
      <w:pPr>
        <w:rPr>
          <w:rFonts w:ascii="Franklin Gothic Medium Cond" w:hAnsi="Franklin Gothic Medium Cond" w:cs="Goudy"/>
          <w:sz w:val="28"/>
          <w:szCs w:val="28"/>
          <w:u w:val="single"/>
        </w:rPr>
      </w:pPr>
      <w:r w:rsidRPr="00BE4332">
        <w:rPr>
          <w:rFonts w:ascii="Franklin Gothic Medium Cond" w:hAnsi="Franklin Gothic Medium Cond" w:cs="Goudy"/>
          <w:sz w:val="28"/>
          <w:szCs w:val="28"/>
          <w:u w:val="single"/>
        </w:rPr>
        <w:t>legal interface declaration:</w:t>
      </w:r>
    </w:p>
    <w:p w:rsidR="00200DD0" w:rsidRPr="00833278" w:rsidRDefault="00AB48AD" w:rsidP="00746FB7">
      <w:pPr>
        <w:rPr>
          <w:rFonts w:ascii="Franklin Gothic Medium Cond" w:hAnsi="Franklin Gothic Medium Cond" w:cs="Courier"/>
          <w:color w:val="FF0000"/>
          <w:sz w:val="28"/>
          <w:szCs w:val="28"/>
        </w:rPr>
      </w:pPr>
      <w:r w:rsidRPr="00833278">
        <w:rPr>
          <w:rFonts w:ascii="Franklin Gothic Medium Cond" w:hAnsi="Franklin Gothic Medium Cond" w:cs="Courier"/>
          <w:color w:val="FF0000"/>
          <w:sz w:val="28"/>
          <w:szCs w:val="28"/>
        </w:rPr>
        <w:t>public abstract interface Rollable { }</w:t>
      </w:r>
    </w:p>
    <w:p w:rsidR="00152EF9" w:rsidRPr="00BE4332" w:rsidRDefault="00152EF9" w:rsidP="00152EF9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Typing in the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abstract </w:t>
      </w:r>
      <w:r w:rsidRPr="00BE4332">
        <w:rPr>
          <w:rFonts w:ascii="Franklin Gothic Medium Cond" w:hAnsi="Franklin Gothic Medium Cond" w:cs="Goudy"/>
          <w:sz w:val="28"/>
          <w:szCs w:val="28"/>
        </w:rPr>
        <w:t>modifier is considered redundant; interfaces are</w:t>
      </w:r>
    </w:p>
    <w:p w:rsidR="00152EF9" w:rsidRPr="00BE4332" w:rsidRDefault="00152EF9" w:rsidP="00152EF9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implicitly abstract whether you type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abstract </w:t>
      </w:r>
      <w:r w:rsidRPr="00BE4332">
        <w:rPr>
          <w:rFonts w:ascii="Franklin Gothic Medium Cond" w:hAnsi="Franklin Gothic Medium Cond" w:cs="Goudy"/>
          <w:sz w:val="28"/>
          <w:szCs w:val="28"/>
        </w:rPr>
        <w:t>or not</w:t>
      </w:r>
    </w:p>
    <w:p w:rsidR="005D14A1" w:rsidRPr="00BE4332" w:rsidRDefault="005D14A1" w:rsidP="00152EF9">
      <w:pPr>
        <w:rPr>
          <w:rFonts w:ascii="Franklin Gothic Medium Cond" w:hAnsi="Franklin Gothic Medium Cond" w:cs="Goudy"/>
          <w:sz w:val="28"/>
          <w:szCs w:val="28"/>
        </w:rPr>
      </w:pPr>
    </w:p>
    <w:p w:rsidR="005D14A1" w:rsidRPr="00BE4332" w:rsidRDefault="005D14A1" w:rsidP="005D14A1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interface Rollable { }</w:t>
      </w:r>
    </w:p>
    <w:p w:rsidR="005D14A1" w:rsidRPr="00BE4332" w:rsidRDefault="005D14A1" w:rsidP="005D14A1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interface Rollable { }</w:t>
      </w:r>
    </w:p>
    <w:p w:rsidR="00A175AA" w:rsidRPr="00BE4332" w:rsidRDefault="00A175AA" w:rsidP="005D14A1">
      <w:pPr>
        <w:rPr>
          <w:rFonts w:ascii="Franklin Gothic Medium Cond" w:hAnsi="Franklin Gothic Medium Cond" w:cs="Courier"/>
          <w:sz w:val="28"/>
          <w:szCs w:val="28"/>
        </w:rPr>
      </w:pPr>
    </w:p>
    <w:p w:rsidR="00A175AA" w:rsidRPr="00BE4332" w:rsidRDefault="00A175AA" w:rsidP="005D14A1">
      <w:pPr>
        <w:pBdr>
          <w:bottom w:val="single" w:sz="6" w:space="1" w:color="auto"/>
        </w:pBd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METHODS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public interface Bounceable 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bounce();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setBounceFactor(int bf);</w:t>
      </w:r>
    </w:p>
    <w:p w:rsidR="00A175AA" w:rsidRPr="00BE4332" w:rsidRDefault="00A175AA" w:rsidP="00A175AA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A175AA" w:rsidRPr="00BE4332" w:rsidRDefault="00A175AA" w:rsidP="00A175AA">
      <w:pPr>
        <w:rPr>
          <w:rFonts w:ascii="Franklin Gothic Medium Cond" w:hAnsi="Franklin Gothic Medium Cond" w:cs="Courier"/>
          <w:sz w:val="28"/>
          <w:szCs w:val="28"/>
        </w:rPr>
      </w:pP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following code is exactly equivalent to the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preceding interface: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interface Bounceable {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void bounce(); // No modifiers</w:t>
      </w:r>
    </w:p>
    <w:p w:rsidR="00A175AA" w:rsidRPr="00BE4332" w:rsidRDefault="00A175AA" w:rsidP="00A175A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void setBounceFactor(int bf); // No modifiers</w:t>
      </w:r>
    </w:p>
    <w:p w:rsidR="00A175AA" w:rsidRPr="00BE4332" w:rsidRDefault="00A175AA" w:rsidP="00A175AA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CE21BF" w:rsidRPr="00BE4332" w:rsidRDefault="00CE21BF" w:rsidP="00A175AA">
      <w:pPr>
        <w:rPr>
          <w:rFonts w:ascii="Franklin Gothic Medium Cond" w:hAnsi="Franklin Gothic Medium Cond" w:cs="Courier"/>
          <w:sz w:val="28"/>
          <w:szCs w:val="28"/>
        </w:rPr>
      </w:pPr>
    </w:p>
    <w:p w:rsidR="00CE21BF" w:rsidRPr="00BE4332" w:rsidRDefault="00CE21BF" w:rsidP="00A175AA">
      <w:pPr>
        <w:rPr>
          <w:rFonts w:ascii="Franklin Gothic Medium Cond" w:hAnsi="Franklin Gothic Medium Cond" w:cs="Goudy"/>
          <w:sz w:val="28"/>
          <w:szCs w:val="28"/>
          <w:u w:val="single"/>
        </w:rPr>
      </w:pPr>
      <w:r w:rsidRPr="00BE4332">
        <w:rPr>
          <w:rFonts w:ascii="Franklin Gothic Medium Cond" w:hAnsi="Franklin Gothic Medium Cond" w:cs="Courier"/>
          <w:sz w:val="28"/>
          <w:szCs w:val="28"/>
          <w:u w:val="single"/>
        </w:rPr>
        <w:lastRenderedPageBreak/>
        <w:t>VALID</w:t>
      </w:r>
    </w:p>
    <w:p w:rsidR="008E1F02" w:rsidRPr="00BE4332" w:rsidRDefault="008E1F02" w:rsidP="008E1F0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void bounce();</w:t>
      </w:r>
    </w:p>
    <w:p w:rsidR="008E1F02" w:rsidRPr="00BE4332" w:rsidRDefault="008E1F02" w:rsidP="008E1F0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bounce();</w:t>
      </w:r>
    </w:p>
    <w:p w:rsidR="008E1F02" w:rsidRPr="00BE4332" w:rsidRDefault="008E1F02" w:rsidP="008E1F0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abstract void bounce();</w:t>
      </w:r>
    </w:p>
    <w:p w:rsidR="008E1F02" w:rsidRPr="00BE4332" w:rsidRDefault="008E1F02" w:rsidP="008E1F02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abstract void bounce();</w:t>
      </w:r>
    </w:p>
    <w:p w:rsidR="005D14A1" w:rsidRPr="00BE4332" w:rsidRDefault="008E1F02" w:rsidP="008E1F02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abstract public void bounce();</w:t>
      </w:r>
    </w:p>
    <w:p w:rsidR="005D14A1" w:rsidRPr="00BE4332" w:rsidRDefault="005D14A1" w:rsidP="00152EF9">
      <w:pPr>
        <w:rPr>
          <w:rFonts w:ascii="Franklin Gothic Medium Cond" w:hAnsi="Franklin Gothic Medium Cond" w:cs="Goudy"/>
          <w:sz w:val="28"/>
          <w:szCs w:val="28"/>
          <w:u w:val="single"/>
        </w:rPr>
      </w:pPr>
    </w:p>
    <w:p w:rsidR="00175924" w:rsidRPr="00BE4332" w:rsidRDefault="00175924" w:rsidP="0017592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The following interface method declarations </w:t>
      </w:r>
      <w:r w:rsidRPr="00C61513">
        <w:rPr>
          <w:rFonts w:ascii="Franklin Gothic Medium Cond" w:hAnsi="Franklin Gothic Medium Cond" w:cs="Goudy"/>
          <w:color w:val="FF0000"/>
          <w:sz w:val="28"/>
          <w:szCs w:val="28"/>
        </w:rPr>
        <w:t>won't compile:</w:t>
      </w:r>
    </w:p>
    <w:p w:rsidR="00175924" w:rsidRPr="00BE4332" w:rsidRDefault="00175924" w:rsidP="0017592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final void bounce(); // final and abstract can never be used</w:t>
      </w:r>
    </w:p>
    <w:p w:rsidR="00175924" w:rsidRPr="00BE4332" w:rsidRDefault="00175924" w:rsidP="0017592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together, and abstract is implied</w:t>
      </w:r>
    </w:p>
    <w:p w:rsidR="00175924" w:rsidRPr="00BE4332" w:rsidRDefault="00175924" w:rsidP="0017592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static void bounce(); // interfaces define instance methods</w:t>
      </w:r>
    </w:p>
    <w:p w:rsidR="00175924" w:rsidRPr="00BE4332" w:rsidRDefault="00175924" w:rsidP="0017592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void bounce(); // interface methods are always public</w:t>
      </w:r>
    </w:p>
    <w:p w:rsidR="00175924" w:rsidRPr="00BE4332" w:rsidRDefault="00175924" w:rsidP="00175924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protected void bounce(); // (same as above)</w:t>
      </w:r>
    </w:p>
    <w:p w:rsidR="0071255B" w:rsidRPr="00BE4332" w:rsidRDefault="0071255B" w:rsidP="00175924">
      <w:pPr>
        <w:rPr>
          <w:rFonts w:ascii="Franklin Gothic Medium Cond" w:hAnsi="Franklin Gothic Medium Cond" w:cs="Courier"/>
          <w:sz w:val="28"/>
          <w:szCs w:val="28"/>
        </w:rPr>
      </w:pPr>
    </w:p>
    <w:p w:rsidR="0071255B" w:rsidRPr="00BE4332" w:rsidRDefault="0071255B" w:rsidP="00175924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71255B" w:rsidRPr="00BE4332" w:rsidRDefault="0071255B" w:rsidP="00175924">
      <w:pPr>
        <w:rPr>
          <w:rFonts w:ascii="Franklin Gothic Medium Cond" w:hAnsi="Franklin Gothic Medium Cond" w:cs="Goudy"/>
          <w:sz w:val="28"/>
          <w:szCs w:val="28"/>
          <w:u w:val="single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Declaring Interface Constants</w:t>
      </w:r>
    </w:p>
    <w:p w:rsidR="00917C0C" w:rsidRPr="00BE4332" w:rsidRDefault="00917C0C" w:rsidP="00917C0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You need to remember one key rule for interface constants. They must always be</w:t>
      </w:r>
    </w:p>
    <w:p w:rsidR="00917C0C" w:rsidRPr="00BE4332" w:rsidRDefault="00917C0C" w:rsidP="00917C0C">
      <w:pPr>
        <w:rPr>
          <w:rFonts w:ascii="Franklin Gothic Medium Cond" w:hAnsi="Franklin Gothic Medium Cond" w:cs="Courier"/>
          <w:sz w:val="28"/>
          <w:szCs w:val="28"/>
        </w:rPr>
      </w:pPr>
    </w:p>
    <w:p w:rsidR="005D753F" w:rsidRPr="00BE4332" w:rsidRDefault="00917C0C" w:rsidP="00917C0C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static final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interface Foo 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1B092F" w:rsidRPr="00F04140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FF0000"/>
          <w:sz w:val="28"/>
          <w:szCs w:val="28"/>
        </w:rPr>
      </w:pPr>
      <w:r w:rsidRPr="00F04140">
        <w:rPr>
          <w:rFonts w:ascii="Franklin Gothic Medium Cond" w:hAnsi="Franklin Gothic Medium Cond" w:cs="Courier"/>
          <w:color w:val="FF0000"/>
          <w:sz w:val="28"/>
          <w:szCs w:val="28"/>
        </w:rPr>
        <w:t>int BAR = 42;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void go();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 xml:space="preserve">class Zap implements Foo 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go()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{</w:t>
      </w:r>
    </w:p>
    <w:p w:rsidR="001B092F" w:rsidRPr="00F04140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FF0000"/>
          <w:sz w:val="28"/>
          <w:szCs w:val="28"/>
        </w:rPr>
      </w:pPr>
      <w:r w:rsidRPr="00F04140">
        <w:rPr>
          <w:rFonts w:ascii="Franklin Gothic Medium Cond" w:hAnsi="Franklin Gothic Medium Cond" w:cs="Courier"/>
          <w:color w:val="FF0000"/>
          <w:sz w:val="28"/>
          <w:szCs w:val="28"/>
        </w:rPr>
        <w:t>BAR = 27;</w:t>
      </w:r>
    </w:p>
    <w:p w:rsidR="001B092F" w:rsidRPr="00BE4332" w:rsidRDefault="001B092F" w:rsidP="001B092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5D753F" w:rsidRPr="00BE4332" w:rsidRDefault="001B092F" w:rsidP="001B092F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6B4616" w:rsidRPr="00BE4332" w:rsidRDefault="006B4616" w:rsidP="006B4616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lastRenderedPageBreak/>
        <w:t>You can't change the value of a constant! Once the value has been assigned, the</w:t>
      </w:r>
    </w:p>
    <w:p w:rsidR="005D753F" w:rsidRPr="00BE4332" w:rsidRDefault="006B4616" w:rsidP="006B4616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value can never be modified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6B4616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So the BAR = 27 assignment will not compile.</w:t>
      </w:r>
    </w:p>
    <w:p w:rsidR="005D753F" w:rsidRPr="00BE4332" w:rsidRDefault="00E44A05" w:rsidP="00476DD7">
      <w:pPr>
        <w:rPr>
          <w:rFonts w:ascii="Franklin Gothic Medium Cond" w:hAnsi="Franklin Gothic Medium Cond" w:cs="Goudy"/>
          <w:sz w:val="28"/>
          <w:szCs w:val="28"/>
          <w:u w:val="single"/>
        </w:rPr>
      </w:pPr>
      <w:r w:rsidRPr="00BE4332">
        <w:rPr>
          <w:rFonts w:ascii="Franklin Gothic Medium Cond" w:hAnsi="Franklin Gothic Medium Cond" w:cs="Goudy"/>
          <w:sz w:val="28"/>
          <w:szCs w:val="28"/>
          <w:u w:val="single"/>
        </w:rPr>
        <w:t>VALID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int x = 1; // Looks non-static and non-final,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but isn't!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int x = 1; // Looks default, non-final,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non-static, but isn't!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static int x = 1; // Doesn't show final or public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final int x = 1; // Doesn't show static or public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static int x = 1; // Doesn't show final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final int x = 1; // Doesn't show static</w:t>
      </w:r>
    </w:p>
    <w:p w:rsidR="00E44A05" w:rsidRPr="00BE4332" w:rsidRDefault="00E44A05" w:rsidP="00E44A0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static final int x = 1 // Doesn't show public</w:t>
      </w:r>
    </w:p>
    <w:p w:rsidR="005D753F" w:rsidRPr="00BE4332" w:rsidRDefault="00E44A05" w:rsidP="00E44A05">
      <w:pPr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static final int x = 1; // what you get implicitly</w:t>
      </w:r>
    </w:p>
    <w:p w:rsidR="007264C9" w:rsidRPr="00BE4332" w:rsidRDefault="007264C9" w:rsidP="00E44A05">
      <w:pPr>
        <w:rPr>
          <w:rFonts w:ascii="Franklin Gothic Medium Cond" w:hAnsi="Franklin Gothic Medium Cond" w:cs="Courier"/>
          <w:sz w:val="28"/>
          <w:szCs w:val="28"/>
        </w:rPr>
      </w:pPr>
    </w:p>
    <w:p w:rsidR="007264C9" w:rsidRPr="00BE4332" w:rsidRDefault="007264C9" w:rsidP="00E44A05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F4195D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Access Modifiers</w:t>
      </w:r>
    </w:p>
    <w:p w:rsidR="002D025F" w:rsidRPr="00BE4332" w:rsidRDefault="002D025F" w:rsidP="002D025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 xml:space="preserve">   public</w:t>
      </w:r>
    </w:p>
    <w:p w:rsidR="002D025F" w:rsidRPr="00BE4332" w:rsidRDefault="002D025F" w:rsidP="002D025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protected</w:t>
      </w:r>
    </w:p>
    <w:p w:rsidR="002D025F" w:rsidRPr="00BE4332" w:rsidRDefault="002D025F" w:rsidP="002D025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default</w:t>
      </w:r>
    </w:p>
    <w:p w:rsidR="002D025F" w:rsidRPr="00BE4332" w:rsidRDefault="002D025F" w:rsidP="002D025F">
      <w:pPr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private</w:t>
      </w:r>
    </w:p>
    <w:p w:rsidR="00232B70" w:rsidRPr="00BE4332" w:rsidRDefault="00232B70" w:rsidP="002D025F">
      <w:pPr>
        <w:rPr>
          <w:rFonts w:ascii="Franklin Gothic Medium Cond" w:hAnsi="Franklin Gothic Medium Cond" w:cs="Goudy"/>
          <w:sz w:val="28"/>
          <w:szCs w:val="28"/>
        </w:rPr>
      </w:pP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Whether method code in one class can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access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a member of another class</w:t>
      </w:r>
    </w:p>
    <w:p w:rsidR="005D753F" w:rsidRPr="00BE4332" w:rsidRDefault="00232B70" w:rsidP="00232B70">
      <w:pPr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Whether a subclass can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inherit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a member of its superclass</w:t>
      </w:r>
    </w:p>
    <w:p w:rsidR="00232B70" w:rsidRPr="00BE4332" w:rsidRDefault="00232B70" w:rsidP="00232B70">
      <w:pPr>
        <w:rPr>
          <w:rFonts w:ascii="Franklin Gothic Medium Cond" w:hAnsi="Franklin Gothic Medium Cond" w:cs="Goudy"/>
          <w:color w:val="000000"/>
          <w:sz w:val="28"/>
          <w:szCs w:val="28"/>
        </w:rPr>
      </w:pP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example: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class Zoo {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String coolMethod() {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lastRenderedPageBreak/>
        <w:t>return "Wow baby";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class Moo {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public void useAZoo() {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Zoo z = new Zoo();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If the preceding line compiles Moo has access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to the Zoo class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But... does it have access to the coolMethod()?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System.out.println("A Zoo says, " + z.coolMethod());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The preceding line works because Moo can access the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public method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232B70" w:rsidRPr="00BE4332" w:rsidRDefault="00232B70" w:rsidP="00232B7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}</w:t>
      </w:r>
    </w:p>
    <w:p w:rsidR="00232B70" w:rsidRPr="00BE4332" w:rsidRDefault="00232B70" w:rsidP="00232B70">
      <w:pPr>
        <w:rPr>
          <w:rFonts w:ascii="Franklin Gothic Medium Cond" w:hAnsi="Franklin Gothic Medium Cond" w:cs="Goudy"/>
          <w:sz w:val="28"/>
          <w:szCs w:val="28"/>
        </w:rPr>
      </w:pPr>
    </w:p>
    <w:p w:rsidR="00232B70" w:rsidRPr="00BE4332" w:rsidRDefault="00327EFA" w:rsidP="00232B70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pict>
          <v:rect id="_x0000_s1027" style="position:absolute;margin-left:16.9pt;margin-top:207.85pt;width:30.05pt;height:11.25pt;z-index:251658240" strokecolor="white [3212]"/>
        </w:pict>
      </w:r>
      <w:r w:rsidR="00232B70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6827023" cy="34171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436" cy="342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95" w:rsidRDefault="00A05294" w:rsidP="006F649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  <w:r>
        <w:rPr>
          <w:rFonts w:ascii="Franklin Gothic Medium Cond" w:hAnsi="Franklin Gothic Medium Cond" w:cs="GillSans-Bold"/>
          <w:b/>
          <w:bCs/>
          <w:sz w:val="28"/>
          <w:szCs w:val="28"/>
        </w:rPr>
        <w:t xml:space="preserve">   </w:t>
      </w:r>
      <w:r w:rsidR="006F6495"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Native Methods</w:t>
      </w:r>
    </w:p>
    <w:p w:rsidR="00256A44" w:rsidRPr="00BE4332" w:rsidRDefault="00256A44" w:rsidP="006F649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6F6495" w:rsidRPr="00BE4332" w:rsidRDefault="00A05294" w:rsidP="006F649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sz w:val="28"/>
          <w:szCs w:val="28"/>
        </w:rPr>
        <w:t xml:space="preserve">  </w:t>
      </w:r>
      <w:r w:rsidR="006F6495" w:rsidRPr="00BE4332">
        <w:rPr>
          <w:rFonts w:ascii="Franklin Gothic Medium Cond" w:hAnsi="Franklin Gothic Medium Cond" w:cs="Goudy"/>
          <w:sz w:val="28"/>
          <w:szCs w:val="28"/>
        </w:rPr>
        <w:t xml:space="preserve">The </w:t>
      </w:r>
      <w:r w:rsidR="006F6495" w:rsidRPr="00BE4332">
        <w:rPr>
          <w:rFonts w:ascii="Franklin Gothic Medium Cond" w:hAnsi="Franklin Gothic Medium Cond" w:cs="Courier"/>
          <w:sz w:val="28"/>
          <w:szCs w:val="28"/>
        </w:rPr>
        <w:t xml:space="preserve">native </w:t>
      </w:r>
      <w:r w:rsidR="006F6495" w:rsidRPr="00BE4332">
        <w:rPr>
          <w:rFonts w:ascii="Franklin Gothic Medium Cond" w:hAnsi="Franklin Gothic Medium Cond" w:cs="Goudy"/>
          <w:sz w:val="28"/>
          <w:szCs w:val="28"/>
        </w:rPr>
        <w:t>modifier indicates that a method is implemented in platform-dependent</w:t>
      </w:r>
    </w:p>
    <w:p w:rsidR="006F6495" w:rsidRPr="00BE4332" w:rsidRDefault="00A05294" w:rsidP="006F6495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sz w:val="28"/>
          <w:szCs w:val="28"/>
        </w:rPr>
        <w:t xml:space="preserve">  </w:t>
      </w:r>
      <w:r w:rsidR="00B83638" w:rsidRPr="00BE4332">
        <w:rPr>
          <w:rFonts w:ascii="Franklin Gothic Medium Cond" w:hAnsi="Franklin Gothic Medium Cond" w:cs="Goudy"/>
          <w:sz w:val="28"/>
          <w:szCs w:val="28"/>
        </w:rPr>
        <w:t>Code</w:t>
      </w:r>
      <w:r w:rsidR="006F6495" w:rsidRPr="00BE4332">
        <w:rPr>
          <w:rFonts w:ascii="Franklin Gothic Medium Cond" w:hAnsi="Franklin Gothic Medium Cond" w:cs="Goudy"/>
          <w:sz w:val="28"/>
          <w:szCs w:val="28"/>
        </w:rPr>
        <w:t>, often in C</w:t>
      </w:r>
    </w:p>
    <w:p w:rsidR="006F6495" w:rsidRPr="00BE4332" w:rsidRDefault="006F6495" w:rsidP="006F6495">
      <w:pPr>
        <w:rPr>
          <w:rFonts w:ascii="Franklin Gothic Medium Cond" w:hAnsi="Franklin Gothic Medium Cond" w:cs="Goudy"/>
          <w:sz w:val="28"/>
          <w:szCs w:val="28"/>
        </w:rPr>
      </w:pPr>
    </w:p>
    <w:p w:rsidR="006F6495" w:rsidRPr="00BE4332" w:rsidRDefault="006F6495" w:rsidP="006F6495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lastRenderedPageBreak/>
        <w:t xml:space="preserve">native </w:t>
      </w:r>
      <w:r w:rsidRPr="00BE4332">
        <w:rPr>
          <w:rFonts w:ascii="Franklin Gothic Medium Cond" w:hAnsi="Franklin Gothic Medium Cond" w:cs="Goudy"/>
          <w:sz w:val="28"/>
          <w:szCs w:val="28"/>
        </w:rPr>
        <w:t xml:space="preserve">is a modifier (thus a reserved </w:t>
      </w:r>
      <w:r w:rsidR="003978D1" w:rsidRPr="00BE4332">
        <w:rPr>
          <w:rFonts w:ascii="Franklin Gothic Medium Cond" w:hAnsi="Franklin Gothic Medium Cond" w:cs="Goudy"/>
          <w:sz w:val="28"/>
          <w:szCs w:val="28"/>
        </w:rPr>
        <w:t>keyword )</w:t>
      </w:r>
    </w:p>
    <w:p w:rsidR="005D753F" w:rsidRPr="00BE4332" w:rsidRDefault="00732664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native can be applied only to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>methods</w:t>
      </w:r>
      <w:r w:rsidRPr="00BE4332">
        <w:rPr>
          <w:rFonts w:ascii="Franklin Gothic Medium Cond" w:hAnsi="Franklin Gothic Medium Cond" w:cs="Goudy"/>
          <w:sz w:val="28"/>
          <w:szCs w:val="28"/>
        </w:rPr>
        <w:t>—not classes, not variables, just methods.</w:t>
      </w:r>
    </w:p>
    <w:p w:rsidR="00732664" w:rsidRPr="00BE4332" w:rsidRDefault="00732664" w:rsidP="0073266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Note that a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native </w:t>
      </w:r>
      <w:r w:rsidRPr="00BE4332">
        <w:rPr>
          <w:rFonts w:ascii="Franklin Gothic Medium Cond" w:hAnsi="Franklin Gothic Medium Cond" w:cs="Goudy"/>
          <w:sz w:val="28"/>
          <w:szCs w:val="28"/>
        </w:rPr>
        <w:t>method's body must be a semicolon (;) (like abstract methods),</w:t>
      </w:r>
    </w:p>
    <w:p w:rsidR="005D753F" w:rsidRPr="00BE4332" w:rsidRDefault="00732664" w:rsidP="0073266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indicating that the implementation is omitted.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Variable Argument Lists (var-args)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As of 5.0, Java allows you to create methods that can take a variable number of</w:t>
      </w:r>
    </w:p>
    <w:p w:rsidR="005D753F" w:rsidRPr="00BE4332" w:rsidRDefault="002E310D" w:rsidP="00454FB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Arguments</w:t>
      </w:r>
    </w:p>
    <w:p w:rsidR="00454FB4" w:rsidRPr="00BE4332" w:rsidRDefault="002E310D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>Arguments</w:t>
      </w:r>
      <w:r w:rsidR="00454FB4"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 </w:t>
      </w:r>
      <w:r w:rsidR="00454FB4" w:rsidRPr="00BE4332">
        <w:rPr>
          <w:rFonts w:ascii="Franklin Gothic Medium Cond" w:hAnsi="Franklin Gothic Medium Cond" w:cs="Goudy"/>
          <w:color w:val="000000"/>
          <w:sz w:val="28"/>
          <w:szCs w:val="28"/>
        </w:rPr>
        <w:t>The things you specify between the parentheses when you're</w:t>
      </w:r>
    </w:p>
    <w:p w:rsidR="00454FB4" w:rsidRPr="00BE4332" w:rsidRDefault="002E310D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>Invoking</w:t>
      </w:r>
      <w:r w:rsidR="00454FB4"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 </w:t>
      </w:r>
      <w:r w:rsidR="00454FB4" w:rsidRPr="00BE4332">
        <w:rPr>
          <w:rFonts w:ascii="Franklin Gothic Medium Cond" w:hAnsi="Franklin Gothic Medium Cond" w:cs="Goudy"/>
          <w:color w:val="000000"/>
          <w:sz w:val="28"/>
          <w:szCs w:val="28"/>
        </w:rPr>
        <w:t>a method: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doStuff("a", 2); // invoking doStuff, so a &amp; 2 are arguments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parameters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The things in the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method's signature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that indicate what the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method must receive when it's invoked: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void doStuff(String s, int a) { } // we're expecting two</w:t>
      </w:r>
    </w:p>
    <w:p w:rsidR="005D753F" w:rsidRPr="00BE4332" w:rsidRDefault="00454FB4" w:rsidP="00454FB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// parameters: String and int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Var-arg type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When you declare a var-arg parameter, you must specify the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type of the argument(s) this parameter of your method can receive. (This can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be a primitive type or an object type.)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Basic syntax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To declare a method using a var-arg parameter, you follow the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type with an ellipsis (...), a space, and then the name of the array that will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hold the parameters received.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Other parameters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It's legal to have other parameters in a method that uses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a var-arg.</w:t>
      </w:r>
    </w:p>
    <w:p w:rsidR="00454FB4" w:rsidRPr="00BE4332" w:rsidRDefault="00454FB4" w:rsidP="00454FB4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■</w:t>
      </w: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></w:t>
      </w:r>
      <w:r w:rsidRPr="00BE4332">
        <w:rPr>
          <w:rFonts w:ascii="Franklin Gothic Medium Cond" w:hAnsi="Franklin Gothic Medium Cond" w:cs="Goudy-Bold"/>
          <w:b/>
          <w:bCs/>
          <w:color w:val="000000"/>
          <w:sz w:val="28"/>
          <w:szCs w:val="28"/>
        </w:rPr>
        <w:t xml:space="preserve">Var-args limits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The var-arg must be the last parameter in the method's</w:t>
      </w:r>
    </w:p>
    <w:p w:rsidR="005D753F" w:rsidRPr="00BE4332" w:rsidRDefault="00454FB4" w:rsidP="00454FB4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signature, and you can have only one var-arg in a method.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Legal: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doStuff(int... x) { } // expects from 0 to many ints as parameters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doStuff2(char c, int... x) { } // expects first a char</w:t>
      </w:r>
      <w:r w:rsidR="002E310D">
        <w:rPr>
          <w:rFonts w:ascii="Franklin Gothic Medium Cond" w:hAnsi="Franklin Gothic Medium Cond" w:cs="Goudy"/>
          <w:sz w:val="28"/>
          <w:szCs w:val="28"/>
        </w:rPr>
        <w:t xml:space="preserve"> </w:t>
      </w:r>
      <w:r w:rsidRPr="00BE4332">
        <w:rPr>
          <w:rFonts w:ascii="Franklin Gothic Medium Cond" w:hAnsi="Franklin Gothic Medium Cond" w:cs="Goudy"/>
          <w:sz w:val="28"/>
          <w:szCs w:val="28"/>
        </w:rPr>
        <w:t>then 0 to many ints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doStuff3(Animal... animal) { } // 0 to many Animals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Illegal: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lastRenderedPageBreak/>
        <w:t>void doStuff4(int x...) { } // bad syntax</w:t>
      </w:r>
    </w:p>
    <w:p w:rsidR="0053183B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doStuff5(int... x, char... y) { } // too many var-args</w:t>
      </w:r>
    </w:p>
    <w:p w:rsidR="005D753F" w:rsidRPr="00BE4332" w:rsidRDefault="0053183B" w:rsidP="0053183B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doStuff6(String... s, byte b) { } // var-arg must be last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E1008A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Constructor Declarations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E1008A" w:rsidRPr="00BE4332" w:rsidRDefault="00E1008A" w:rsidP="00E1008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Every time you make a new object, at least one</w:t>
      </w:r>
    </w:p>
    <w:p w:rsidR="005D753F" w:rsidRPr="00BE4332" w:rsidRDefault="00E1008A" w:rsidP="00E1008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constructor is invoked.</w:t>
      </w:r>
    </w:p>
    <w:p w:rsidR="005D753F" w:rsidRPr="00BE4332" w:rsidRDefault="00E1008A" w:rsidP="00476DD7">
      <w:pPr>
        <w:rPr>
          <w:rFonts w:ascii="Franklin Gothic Medium Cond" w:hAnsi="Franklin Gothic Medium Cond" w:cs="Goudy"/>
          <w:b/>
          <w:color w:val="FF0000"/>
          <w:sz w:val="28"/>
          <w:szCs w:val="28"/>
        </w:rPr>
      </w:pPr>
      <w:r w:rsidRPr="00BE4332">
        <w:rPr>
          <w:rFonts w:ascii="Franklin Gothic Medium Cond" w:hAnsi="Franklin Gothic Medium Cond" w:cs="Goudy"/>
          <w:b/>
          <w:color w:val="FF0000"/>
          <w:sz w:val="28"/>
          <w:szCs w:val="28"/>
        </w:rPr>
        <w:t>constructor can't ever, ever, ever, have a return type…ever!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E1008A" w:rsidRPr="00BE4332" w:rsidRDefault="00E1008A" w:rsidP="00E1008A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Constructor declarations can however have all of the normal access modifiers, and</w:t>
      </w:r>
    </w:p>
    <w:p w:rsidR="005D753F" w:rsidRPr="00BE4332" w:rsidRDefault="00E1008A" w:rsidP="00E1008A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they can take arguments (including var-args), just like methods</w:t>
      </w:r>
    </w:p>
    <w:p w:rsidR="00E1008A" w:rsidRPr="00BE4332" w:rsidRDefault="00E1008A" w:rsidP="0037663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they must have the same name as</w:t>
      </w:r>
      <w:r w:rsidR="0037663C" w:rsidRPr="00BE4332">
        <w:rPr>
          <w:rFonts w:ascii="Franklin Gothic Medium Cond" w:hAnsi="Franklin Gothic Medium Cond" w:cs="Goudy"/>
          <w:sz w:val="28"/>
          <w:szCs w:val="28"/>
        </w:rPr>
        <w:t xml:space="preserve"> </w:t>
      </w:r>
      <w:r w:rsidRPr="00BE4332">
        <w:rPr>
          <w:rFonts w:ascii="Franklin Gothic Medium Cond" w:hAnsi="Franklin Gothic Medium Cond" w:cs="Goudy"/>
          <w:sz w:val="28"/>
          <w:szCs w:val="28"/>
        </w:rPr>
        <w:t>the class in which they are declared.</w:t>
      </w:r>
    </w:p>
    <w:p w:rsidR="0037663C" w:rsidRPr="00BE4332" w:rsidRDefault="0037663C" w:rsidP="0037663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Constructors can't be marked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static </w:t>
      </w:r>
      <w:r w:rsidRPr="00BE4332">
        <w:rPr>
          <w:rFonts w:ascii="Franklin Gothic Medium Cond" w:hAnsi="Franklin Gothic Medium Cond" w:cs="Goudy"/>
          <w:sz w:val="28"/>
          <w:szCs w:val="28"/>
        </w:rPr>
        <w:t>(they</w:t>
      </w:r>
    </w:p>
    <w:p w:rsidR="0037663C" w:rsidRPr="00BE4332" w:rsidRDefault="0037663C" w:rsidP="0037663C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are after all associated with object instantiation), they can't be marked </w:t>
      </w:r>
      <w:r w:rsidRPr="00BE4332">
        <w:rPr>
          <w:rFonts w:ascii="Franklin Gothic Medium Cond" w:hAnsi="Franklin Gothic Medium Cond" w:cs="Courier"/>
          <w:sz w:val="28"/>
          <w:szCs w:val="28"/>
        </w:rPr>
        <w:t>final</w:t>
      </w:r>
    </w:p>
    <w:p w:rsidR="00E1008A" w:rsidRPr="00BE4332" w:rsidRDefault="0037663C" w:rsidP="0037663C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or </w:t>
      </w:r>
      <w:r w:rsidRPr="00BE4332">
        <w:rPr>
          <w:rFonts w:ascii="Franklin Gothic Medium Cond" w:hAnsi="Franklin Gothic Medium Cond" w:cs="Courier"/>
          <w:sz w:val="28"/>
          <w:szCs w:val="28"/>
        </w:rPr>
        <w:t xml:space="preserve">abstract </w:t>
      </w:r>
      <w:r w:rsidRPr="00BE4332">
        <w:rPr>
          <w:rFonts w:ascii="Franklin Gothic Medium Cond" w:hAnsi="Franklin Gothic Medium Cond" w:cs="Goudy"/>
          <w:sz w:val="28"/>
          <w:szCs w:val="28"/>
        </w:rPr>
        <w:t>(because they can't be overridden).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class Foo2 {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// legal constructors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Foo2() { }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private Foo2(byte b) { }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Foo2(int x) { }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Foo2(int x, int... y) { }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// illegal constructors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void Foo2() { } // it's a method, not a constructor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lastRenderedPageBreak/>
        <w:t>Foo() { } // not a method or a constructor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Foo2(short s); // looks like an abstract method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static Foo2(float f) { } // can't be static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final Foo2(long x) { } // can't be final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abstract Foo2(char c) { } // can't be abstract</w:t>
      </w:r>
    </w:p>
    <w:p w:rsidR="000073DD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Foo2(int... x, int t) { } // bad var-arg syntax</w:t>
      </w:r>
    </w:p>
    <w:p w:rsidR="005D753F" w:rsidRPr="00BE4332" w:rsidRDefault="000073DD" w:rsidP="000073DD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}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1240B8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Declaring Reference Variables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Object o;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Dog myNewDogReferenceVariable;</w:t>
      </w:r>
    </w:p>
    <w:p w:rsidR="005D753F" w:rsidRPr="00BE4332" w:rsidRDefault="001240B8" w:rsidP="001240B8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String s1, s2, s3; // declare three String vars.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1240B8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Instance Variables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Instance variables are defined inside the class, but outside of any method, and</w:t>
      </w:r>
    </w:p>
    <w:p w:rsidR="005D753F" w:rsidRPr="00BE4332" w:rsidRDefault="001240B8" w:rsidP="001240B8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are only initialized when the class is instantiated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class Employee {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define fields (instance variables) for employee instances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String name;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String title,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private String manager;</w:t>
      </w:r>
    </w:p>
    <w:p w:rsidR="001240B8" w:rsidRPr="00BE4332" w:rsidRDefault="001240B8" w:rsidP="001240B8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// other code goes here including access methods for private</w:t>
      </w:r>
    </w:p>
    <w:p w:rsidR="005D753F" w:rsidRPr="00BE4332" w:rsidRDefault="001240B8" w:rsidP="001240B8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Courier"/>
          <w:sz w:val="28"/>
          <w:szCs w:val="28"/>
        </w:rPr>
        <w:t>/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 use any of the four access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 xml:space="preserve">levels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(which means they can be marked with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any of the three access </w:t>
      </w:r>
      <w:r w:rsidRPr="00BE4332">
        <w:rPr>
          <w:rFonts w:ascii="Franklin Gothic Medium Cond" w:hAnsi="Franklin Gothic Medium Cond" w:cs="Goudy-Italic"/>
          <w:i/>
          <w:iCs/>
          <w:color w:val="000000"/>
          <w:sz w:val="28"/>
          <w:szCs w:val="28"/>
        </w:rPr>
        <w:t>modifiers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)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final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lastRenderedPageBreak/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transient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abstract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synchronized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strictfp</w:t>
      </w:r>
    </w:p>
    <w:p w:rsidR="00B73ADF" w:rsidRPr="00BE4332" w:rsidRDefault="00B73ADF" w:rsidP="00B73AD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urier"/>
          <w:color w:val="000000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native</w:t>
      </w:r>
    </w:p>
    <w:p w:rsidR="005D753F" w:rsidRPr="00BE4332" w:rsidRDefault="00B73ADF" w:rsidP="00B73ADF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ZapfDingbats"/>
          <w:color w:val="818385"/>
          <w:sz w:val="28"/>
          <w:szCs w:val="28"/>
        </w:rPr>
        <w:t xml:space="preserve">■ 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 xml:space="preserve">Cannot be marked </w:t>
      </w:r>
      <w:r w:rsidRPr="00BE4332">
        <w:rPr>
          <w:rFonts w:ascii="Franklin Gothic Medium Cond" w:hAnsi="Franklin Gothic Medium Cond" w:cs="Courier"/>
          <w:color w:val="000000"/>
          <w:sz w:val="28"/>
          <w:szCs w:val="28"/>
        </w:rPr>
        <w:t>static</w:t>
      </w:r>
      <w:r w:rsidRPr="00BE4332">
        <w:rPr>
          <w:rFonts w:ascii="Franklin Gothic Medium Cond" w:hAnsi="Franklin Gothic Medium Cond" w:cs="Goudy"/>
          <w:color w:val="000000"/>
          <w:sz w:val="28"/>
          <w:szCs w:val="28"/>
        </w:rPr>
        <w:t>, because then they'd become class variables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B73ADF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368146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D77" w:rsidRPr="00BE4332" w:rsidRDefault="00457D77" w:rsidP="00457D7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Local (Automatic/Stack/Method) Variables</w:t>
      </w:r>
    </w:p>
    <w:p w:rsidR="00457D77" w:rsidRPr="00BE4332" w:rsidRDefault="00457D77" w:rsidP="00457D7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5D753F" w:rsidRPr="00BE4332" w:rsidRDefault="00457D77" w:rsidP="00457D7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Local variables are variables declared within a method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EB0899" w:rsidRPr="00BE4332" w:rsidRDefault="00EB0899" w:rsidP="00EB0899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local variable starts its life inside the method, it's also destroyed when the</w:t>
      </w:r>
    </w:p>
    <w:p w:rsidR="005D753F" w:rsidRPr="00BE4332" w:rsidRDefault="00EB0899" w:rsidP="00EB0899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method has completed. Local variables are always on the stack, not the heap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F6220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lastRenderedPageBreak/>
        <w:t>Final Variables</w:t>
      </w:r>
    </w:p>
    <w:p w:rsidR="005D753F" w:rsidRPr="00BE4332" w:rsidRDefault="00F6220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178301" cy="5526157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553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1712FD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Transient Variables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B60A37" w:rsidRPr="00BE4332" w:rsidRDefault="00B60A37" w:rsidP="00B60A37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If you mark an instance variable as </w:t>
      </w:r>
      <w:r w:rsidRPr="00BE4332">
        <w:rPr>
          <w:rFonts w:ascii="Franklin Gothic Medium Cond" w:hAnsi="Franklin Gothic Medium Cond" w:cs="Courier"/>
          <w:sz w:val="28"/>
          <w:szCs w:val="28"/>
        </w:rPr>
        <w:t>transient</w:t>
      </w:r>
      <w:r w:rsidRPr="00BE4332">
        <w:rPr>
          <w:rFonts w:ascii="Franklin Gothic Medium Cond" w:hAnsi="Franklin Gothic Medium Cond" w:cs="Goudy"/>
          <w:sz w:val="28"/>
          <w:szCs w:val="28"/>
        </w:rPr>
        <w:t>, you're telling the JVM to skip</w:t>
      </w:r>
    </w:p>
    <w:p w:rsidR="005D753F" w:rsidRPr="00BE4332" w:rsidRDefault="00B60A37" w:rsidP="00B60A3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(ignore) this variable when you attempt to serialize the object containing it.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FE5832" w:rsidRPr="00BE4332" w:rsidRDefault="00FE5832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FE5832" w:rsidRPr="00BE4332" w:rsidRDefault="00FE5832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5D753F" w:rsidRPr="00BE4332" w:rsidRDefault="004075AD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Static Variables and Methods</w:t>
      </w:r>
    </w:p>
    <w:p w:rsidR="005D753F" w:rsidRPr="00BE4332" w:rsidRDefault="00951426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955636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040397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E5456E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illSans-Bold"/>
          <w:b/>
          <w:bCs/>
          <w:sz w:val="28"/>
          <w:szCs w:val="28"/>
        </w:rPr>
        <w:t>Declaring Enums</w:t>
      </w:r>
      <w:r w:rsidRPr="00BE4332">
        <w:rPr>
          <w:rFonts w:ascii="Franklin Gothic Medium Cond" w:hAnsi="Franklin Gothic Medium Cond" w:cs="GillSans-Bold"/>
          <w:b/>
          <w:bCs/>
          <w:noProof/>
          <w:sz w:val="28"/>
          <w:szCs w:val="28"/>
        </w:rPr>
        <w:drawing>
          <wp:inline distT="0" distB="0" distL="0" distR="0">
            <wp:extent cx="5943600" cy="488884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332">
        <w:rPr>
          <w:rFonts w:ascii="Franklin Gothic Medium Cond" w:hAnsi="Franklin Gothic Medium Cond" w:cs="GillSans-Bold"/>
          <w:b/>
          <w:bCs/>
          <w:noProof/>
          <w:sz w:val="28"/>
          <w:szCs w:val="28"/>
        </w:rPr>
        <w:drawing>
          <wp:inline distT="0" distB="0" distL="0" distR="0">
            <wp:extent cx="5943600" cy="402451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E5456E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2849971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35A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573053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497F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087031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494504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5921061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3995611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4721"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871045" cy="7903597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78" cy="79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06E6"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756343" cy="8038769"/>
            <wp:effectExtent l="1905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05" cy="80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88D"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733765" cy="7911548"/>
            <wp:effectExtent l="19050" t="0" r="285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73" cy="791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CD2B8F" w:rsidP="00476DD7">
      <w:pPr>
        <w:rPr>
          <w:rFonts w:ascii="Franklin Gothic Medium Cond" w:hAnsi="Franklin Gothic Medium Cond" w:cs="Goudy"/>
          <w:color w:val="FF0000"/>
          <w:sz w:val="28"/>
          <w:szCs w:val="28"/>
          <w:u w:val="single"/>
        </w:rPr>
      </w:pPr>
      <w:r w:rsidRPr="00BE4332">
        <w:rPr>
          <w:rFonts w:ascii="Franklin Gothic Medium Cond" w:hAnsi="Franklin Gothic Medium Cond" w:cs="Goudy"/>
          <w:color w:val="FF0000"/>
          <w:sz w:val="28"/>
          <w:szCs w:val="28"/>
          <w:u w:val="single"/>
        </w:rPr>
        <w:lastRenderedPageBreak/>
        <w:t>CHAPTER-2</w:t>
      </w:r>
    </w:p>
    <w:p w:rsidR="005D753F" w:rsidRPr="00BE4332" w:rsidRDefault="00CD2B8F" w:rsidP="00476DD7">
      <w:pPr>
        <w:rPr>
          <w:rFonts w:ascii="Franklin Gothic Medium Cond" w:hAnsi="Franklin Gothic Medium Cond" w:cs="Goudy"/>
          <w:b/>
          <w:color w:val="00B0F0"/>
          <w:sz w:val="28"/>
          <w:szCs w:val="28"/>
        </w:rPr>
      </w:pPr>
      <w:r w:rsidRPr="00BE4332">
        <w:rPr>
          <w:rFonts w:ascii="Franklin Gothic Medium Cond" w:hAnsi="Franklin Gothic Medium Cond" w:cs="GillSans"/>
          <w:b/>
          <w:color w:val="00B0F0"/>
          <w:sz w:val="28"/>
          <w:szCs w:val="28"/>
        </w:rPr>
        <w:t>Object Orientation</w:t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1E5424" w:rsidRPr="00BE4332" w:rsidRDefault="00853231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71626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0AC3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41619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0AC3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785646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2434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352941"/>
            <wp:effectExtent l="1905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372584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175625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245147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6787267" cy="4540195"/>
            <wp:effectExtent l="1905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322" cy="453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3765"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81284"/>
            <wp:effectExtent l="19050" t="0" r="0" b="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800508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1701800" cy="3021330"/>
            <wp:effectExtent l="19050" t="0" r="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B01179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260804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315C9E" w:rsidP="00476DD7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3307715" cy="341630"/>
            <wp:effectExtent l="19050" t="0" r="6985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DD5" w:rsidRPr="00BE4332" w:rsidRDefault="007E3DD5" w:rsidP="007E3DD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Any time you have a class that inherits a method from a superclass, you have the</w:t>
      </w:r>
    </w:p>
    <w:p w:rsidR="007E3DD5" w:rsidRPr="00BE4332" w:rsidRDefault="007E3DD5" w:rsidP="007E3DD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opportunity to override the method (unless, as you learned earlier, the method is</w:t>
      </w:r>
    </w:p>
    <w:p w:rsidR="005D753F" w:rsidRPr="00BE4332" w:rsidRDefault="007E3DD5" w:rsidP="007E3DD5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marked </w:t>
      </w:r>
      <w:r w:rsidRPr="00BE4332">
        <w:rPr>
          <w:rFonts w:ascii="Franklin Gothic Medium Cond" w:hAnsi="Franklin Gothic Medium Cond" w:cs="Courier"/>
          <w:sz w:val="28"/>
          <w:szCs w:val="28"/>
        </w:rPr>
        <w:t>final</w:t>
      </w:r>
      <w:r w:rsidRPr="00BE4332">
        <w:rPr>
          <w:rFonts w:ascii="Franklin Gothic Medium Cond" w:hAnsi="Franklin Gothic Medium Cond" w:cs="Goudy"/>
          <w:sz w:val="28"/>
          <w:szCs w:val="28"/>
        </w:rPr>
        <w:t>).</w:t>
      </w:r>
    </w:p>
    <w:p w:rsidR="007E3DD5" w:rsidRPr="00BE4332" w:rsidRDefault="007E3DD5" w:rsidP="007E3DD5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180131"/>
            <wp:effectExtent l="1905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BFE" w:rsidRPr="00BE4332" w:rsidRDefault="00000BFE" w:rsidP="00000BFE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 xml:space="preserve">concrete subclass </w:t>
      </w:r>
      <w:r w:rsidRPr="00BE4332">
        <w:rPr>
          <w:rFonts w:ascii="Franklin Gothic Medium Cond" w:hAnsi="Franklin Gothic Medium Cond" w:cs="Goudy-Italic"/>
          <w:i/>
          <w:iCs/>
          <w:sz w:val="28"/>
          <w:szCs w:val="28"/>
        </w:rPr>
        <w:t xml:space="preserve">overrides </w:t>
      </w:r>
      <w:r w:rsidRPr="00BE4332">
        <w:rPr>
          <w:rFonts w:ascii="Franklin Gothic Medium Cond" w:hAnsi="Franklin Gothic Medium Cond" w:cs="Goudy"/>
          <w:sz w:val="28"/>
          <w:szCs w:val="28"/>
        </w:rPr>
        <w:t>the abstract methods of the superclass. So you</w:t>
      </w:r>
    </w:p>
    <w:p w:rsidR="005D753F" w:rsidRPr="00BE4332" w:rsidRDefault="00000BFE" w:rsidP="00000BFE">
      <w:pPr>
        <w:rPr>
          <w:rFonts w:ascii="Franklin Gothic Medium Cond" w:hAnsi="Franklin Gothic Medium Cond" w:cs="Goudy"/>
          <w:sz w:val="28"/>
          <w:szCs w:val="28"/>
        </w:rPr>
      </w:pPr>
      <w:r w:rsidRPr="00BE4332">
        <w:rPr>
          <w:rFonts w:ascii="Franklin Gothic Medium Cond" w:hAnsi="Franklin Gothic Medium Cond" w:cs="Goudy"/>
          <w:sz w:val="28"/>
          <w:szCs w:val="28"/>
        </w:rPr>
        <w:t>could think of abstract methods as methods you're forced to override.</w:t>
      </w:r>
    </w:p>
    <w:p w:rsidR="005D753F" w:rsidRPr="00BE4332" w:rsidRDefault="00F34F6C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6039844" cy="3176945"/>
            <wp:effectExtent l="1905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282" cy="317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764008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3390641"/>
            <wp:effectExtent l="19050" t="0" r="0" b="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Default="00734A22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434898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FF6" w:rsidRDefault="00872FF6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F64238" w:rsidRDefault="00F64238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498567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FF6" w:rsidRPr="00BE4332" w:rsidRDefault="00872FF6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DE6827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2806700" cy="334010"/>
            <wp:effectExtent l="1905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296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099675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Default="00A0423C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407413"/>
            <wp:effectExtent l="19050" t="0" r="0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1438910" cy="207010"/>
            <wp:effectExtent l="19050" t="0" r="8890" b="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177" w:rsidRDefault="00442177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442177" w:rsidRDefault="00442177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327650" cy="341630"/>
            <wp:effectExtent l="19050" t="0" r="635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2997835" cy="810895"/>
            <wp:effectExtent l="1905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937" w:rsidRPr="00BE4332" w:rsidRDefault="00A03937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610565"/>
            <wp:effectExtent l="19050" t="0" r="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Default="00556CE6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2846705" cy="325755"/>
            <wp:effectExtent l="19050" t="0" r="0" b="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0F0" w:rsidRPr="00BE4332" w:rsidRDefault="00A440F0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1820545" cy="182880"/>
            <wp:effectExtent l="19050" t="0" r="8255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3188335" cy="246380"/>
            <wp:effectExtent l="19050" t="0" r="0" b="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Default="006435CD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906010" cy="207010"/>
            <wp:effectExtent l="19050" t="0" r="889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EF7" w:rsidRDefault="00AC3EF7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AC3EF7" w:rsidRDefault="00AC3EF7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160383"/>
            <wp:effectExtent l="19050" t="0" r="0" b="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F6D" w:rsidRDefault="00735F6D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1550124"/>
            <wp:effectExtent l="19050" t="0" r="0" b="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F6D" w:rsidRPr="00BE4332" w:rsidRDefault="00735F6D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696073" cy="198783"/>
            <wp:effectExtent l="19050" t="0" r="9277" b="0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73" cy="1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164103"/>
            <wp:effectExtent l="19050" t="0" r="0" b="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1449FD" w:rsidRDefault="002D1267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1971675" cy="278130"/>
            <wp:effectExtent l="19050" t="0" r="9525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22103"/>
            <wp:effectExtent l="19050" t="0" r="0" b="0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267" w:rsidRPr="00BE4332" w:rsidRDefault="001449FD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359400" cy="914400"/>
            <wp:effectExtent l="19050" t="0" r="0" b="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6A5EF9" w:rsidRDefault="00D969A1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555472"/>
            <wp:effectExtent l="19050" t="0" r="0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9A1" w:rsidRPr="00BE4332" w:rsidRDefault="00D969A1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794885" cy="198755"/>
            <wp:effectExtent l="19050" t="0" r="5715" b="0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834859" w:rsidRDefault="008206BD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3498850" cy="1415415"/>
            <wp:effectExtent l="19050" t="0" r="6350" b="0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7BE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770440"/>
            <wp:effectExtent l="19050" t="0" r="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400E61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3425394"/>
            <wp:effectExtent l="19050" t="0" r="0" b="0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54AC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714875" cy="1113155"/>
            <wp:effectExtent l="19050" t="0" r="9525" b="0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5C2">
        <w:rPr>
          <w:rFonts w:ascii="Franklin Gothic Medium Cond" w:hAnsi="Franklin Gothic Medium Cond" w:cs="Goudy"/>
          <w:sz w:val="28"/>
          <w:szCs w:val="28"/>
        </w:rPr>
        <w:t xml:space="preserve">           </w:t>
      </w:r>
      <w:r w:rsidR="00FC54AC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669280" cy="858520"/>
            <wp:effectExtent l="19050" t="0" r="7620" b="0"/>
            <wp:docPr id="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Default="00F3196B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943600" cy="346027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B6" w:rsidRDefault="00362C52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97795"/>
            <wp:effectExtent l="1905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2F" w:rsidRDefault="0060152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60152F" w:rsidRDefault="0060152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362C52" w:rsidRPr="00BE4332" w:rsidRDefault="003542FF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3951605" cy="413385"/>
            <wp:effectExtent l="19050" t="0" r="0" b="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1C" w:rsidRDefault="00D13B1C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Default="00FE2059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2755955" cy="278482"/>
            <wp:effectExtent l="19050" t="0" r="6295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31" cy="27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2F" w:rsidRPr="00BE4332" w:rsidRDefault="0060152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Default="00D13B1C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031615" cy="1256030"/>
            <wp:effectExtent l="19050" t="0" r="6985" b="0"/>
            <wp:docPr id="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2774950" cy="1065530"/>
            <wp:effectExtent l="19050" t="0" r="6350" b="0"/>
            <wp:docPr id="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2360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17789"/>
            <wp:effectExtent l="19050" t="0" r="0" b="0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311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1510665" cy="278130"/>
            <wp:effectExtent l="19050" t="0" r="0" b="0"/>
            <wp:docPr id="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DA1" w:rsidRDefault="00F96DA1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F96DA1" w:rsidRDefault="00F96DA1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3339465" cy="389890"/>
            <wp:effectExtent l="19050" t="0" r="0" b="0"/>
            <wp:docPr id="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B2" w:rsidRPr="00BE4332" w:rsidRDefault="00B56AB2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5093639" cy="1081268"/>
            <wp:effectExtent l="19050" t="0" r="0" b="0"/>
            <wp:docPr id="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30" cy="108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536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236762" cy="1289305"/>
            <wp:effectExtent l="19050" t="0" r="1988" b="0"/>
            <wp:docPr id="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00" cy="128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471A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208816" cy="1381146"/>
            <wp:effectExtent l="19050" t="0" r="0" b="0"/>
            <wp:docPr id="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72" cy="138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3D4E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348080" cy="1589130"/>
            <wp:effectExtent l="19050" t="0" r="4970" b="0"/>
            <wp:docPr id="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74" cy="159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70F1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267885"/>
            <wp:effectExtent l="19050" t="0" r="0" b="0"/>
            <wp:docPr id="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70F1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4403129" cy="834887"/>
            <wp:effectExtent l="19050" t="0" r="0" b="0"/>
            <wp:docPr id="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15" cy="83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Default="00532E44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3800475" cy="810895"/>
            <wp:effectExtent l="19050" t="0" r="9525" b="0"/>
            <wp:docPr id="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E02"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136515" cy="580390"/>
            <wp:effectExtent l="19050" t="0" r="6985" b="0"/>
            <wp:docPr id="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540" w:rsidRPr="00BE4332" w:rsidRDefault="00426540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drawing>
          <wp:inline distT="0" distB="0" distL="0" distR="0">
            <wp:extent cx="5943600" cy="4564809"/>
            <wp:effectExtent l="19050" t="0" r="0" b="0"/>
            <wp:docPr id="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F84129" w:rsidP="00476DD7">
      <w:pPr>
        <w:rPr>
          <w:rFonts w:ascii="Franklin Gothic Medium Cond" w:hAnsi="Franklin Gothic Medium Cond" w:cs="Goudy"/>
          <w:sz w:val="28"/>
          <w:szCs w:val="28"/>
        </w:rPr>
      </w:pPr>
      <w:r>
        <w:rPr>
          <w:rFonts w:ascii="Franklin Gothic Medium Cond" w:hAnsi="Franklin Gothic Medium Cond" w:cs="Goudy"/>
          <w:noProof/>
          <w:sz w:val="28"/>
          <w:szCs w:val="28"/>
        </w:rPr>
        <w:lastRenderedPageBreak/>
        <w:drawing>
          <wp:inline distT="0" distB="0" distL="0" distR="0">
            <wp:extent cx="6848574" cy="2305878"/>
            <wp:effectExtent l="19050" t="0" r="9426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620" cy="23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5D753F" w:rsidRPr="00BE4332" w:rsidRDefault="005D753F" w:rsidP="00476DD7">
      <w:pPr>
        <w:rPr>
          <w:rFonts w:ascii="Franklin Gothic Medium Cond" w:hAnsi="Franklin Gothic Medium Cond" w:cs="GillSans-Bold"/>
          <w:b/>
          <w:bCs/>
          <w:sz w:val="28"/>
          <w:szCs w:val="28"/>
        </w:rPr>
      </w:pPr>
    </w:p>
    <w:p w:rsidR="006E598D" w:rsidRPr="00BE4332" w:rsidRDefault="006E598D" w:rsidP="00476DD7">
      <w:pPr>
        <w:rPr>
          <w:rFonts w:ascii="Franklin Gothic Medium Cond" w:hAnsi="Franklin Gothic Medium Cond" w:cs="Goudy"/>
          <w:sz w:val="28"/>
          <w:szCs w:val="28"/>
        </w:rPr>
      </w:pPr>
    </w:p>
    <w:p w:rsidR="00476DD7" w:rsidRPr="00BE4332" w:rsidRDefault="00476DD7" w:rsidP="00D8389A">
      <w:pPr>
        <w:rPr>
          <w:rFonts w:ascii="Franklin Gothic Medium Cond" w:hAnsi="Franklin Gothic Medium Cond" w:cs="Goudy-Italic"/>
          <w:i/>
          <w:iCs/>
          <w:sz w:val="28"/>
          <w:szCs w:val="28"/>
        </w:rPr>
      </w:pPr>
    </w:p>
    <w:p w:rsidR="00E43DD4" w:rsidRPr="00BE4332" w:rsidRDefault="00E43DD4" w:rsidP="00574BDC">
      <w:pPr>
        <w:rPr>
          <w:rFonts w:ascii="Franklin Gothic Medium Cond" w:hAnsi="Franklin Gothic Medium Cond"/>
          <w:sz w:val="28"/>
          <w:szCs w:val="28"/>
        </w:rPr>
      </w:pPr>
    </w:p>
    <w:sectPr w:rsidR="00E43DD4" w:rsidRPr="00BE4332" w:rsidSect="006A6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7BD2" w:rsidRDefault="001B7BD2" w:rsidP="00EF335A">
      <w:pPr>
        <w:spacing w:after="0" w:line="240" w:lineRule="auto"/>
      </w:pPr>
      <w:r>
        <w:separator/>
      </w:r>
    </w:p>
  </w:endnote>
  <w:endnote w:type="continuationSeparator" w:id="1">
    <w:p w:rsidR="001B7BD2" w:rsidRDefault="001B7BD2" w:rsidP="00EF3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Gill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oudy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oudy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Goudy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ill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7BD2" w:rsidRDefault="001B7BD2" w:rsidP="00EF335A">
      <w:pPr>
        <w:spacing w:after="0" w:line="240" w:lineRule="auto"/>
      </w:pPr>
      <w:r>
        <w:separator/>
      </w:r>
    </w:p>
  </w:footnote>
  <w:footnote w:type="continuationSeparator" w:id="1">
    <w:p w:rsidR="001B7BD2" w:rsidRDefault="001B7BD2" w:rsidP="00EF33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5407A"/>
    <w:rsid w:val="00000BFE"/>
    <w:rsid w:val="000073DD"/>
    <w:rsid w:val="00091400"/>
    <w:rsid w:val="000B6A3A"/>
    <w:rsid w:val="000D2434"/>
    <w:rsid w:val="001240B8"/>
    <w:rsid w:val="001421F4"/>
    <w:rsid w:val="001449FD"/>
    <w:rsid w:val="00152EF9"/>
    <w:rsid w:val="001568B6"/>
    <w:rsid w:val="001712FD"/>
    <w:rsid w:val="00175924"/>
    <w:rsid w:val="001B092F"/>
    <w:rsid w:val="001B7BD2"/>
    <w:rsid w:val="001E5424"/>
    <w:rsid w:val="001F3DDB"/>
    <w:rsid w:val="00200DD0"/>
    <w:rsid w:val="00202360"/>
    <w:rsid w:val="00232B70"/>
    <w:rsid w:val="00245147"/>
    <w:rsid w:val="00256A44"/>
    <w:rsid w:val="0028188D"/>
    <w:rsid w:val="002C4721"/>
    <w:rsid w:val="002D025F"/>
    <w:rsid w:val="002D1267"/>
    <w:rsid w:val="002D7EA9"/>
    <w:rsid w:val="002E310D"/>
    <w:rsid w:val="00310AC3"/>
    <w:rsid w:val="00315C9E"/>
    <w:rsid w:val="00316771"/>
    <w:rsid w:val="00327EFA"/>
    <w:rsid w:val="003542FF"/>
    <w:rsid w:val="00362C52"/>
    <w:rsid w:val="00372584"/>
    <w:rsid w:val="0037663C"/>
    <w:rsid w:val="00392E02"/>
    <w:rsid w:val="003978D1"/>
    <w:rsid w:val="003B23F4"/>
    <w:rsid w:val="00400E61"/>
    <w:rsid w:val="004075AD"/>
    <w:rsid w:val="00426540"/>
    <w:rsid w:val="00441BCD"/>
    <w:rsid w:val="00442177"/>
    <w:rsid w:val="00454FB4"/>
    <w:rsid w:val="00457D77"/>
    <w:rsid w:val="00476DD7"/>
    <w:rsid w:val="00484C81"/>
    <w:rsid w:val="00487D79"/>
    <w:rsid w:val="00494504"/>
    <w:rsid w:val="00496FEA"/>
    <w:rsid w:val="004D1228"/>
    <w:rsid w:val="0053183B"/>
    <w:rsid w:val="00532E44"/>
    <w:rsid w:val="005351A2"/>
    <w:rsid w:val="00556CE6"/>
    <w:rsid w:val="00571F45"/>
    <w:rsid w:val="00573B4D"/>
    <w:rsid w:val="00574BDC"/>
    <w:rsid w:val="005D14A1"/>
    <w:rsid w:val="005D753F"/>
    <w:rsid w:val="005E1EFF"/>
    <w:rsid w:val="0060152F"/>
    <w:rsid w:val="006435CD"/>
    <w:rsid w:val="00674BBF"/>
    <w:rsid w:val="00696311"/>
    <w:rsid w:val="00696ABC"/>
    <w:rsid w:val="006A5EF9"/>
    <w:rsid w:val="006A67E4"/>
    <w:rsid w:val="006B4616"/>
    <w:rsid w:val="006D3536"/>
    <w:rsid w:val="006E598D"/>
    <w:rsid w:val="006F6495"/>
    <w:rsid w:val="0071255B"/>
    <w:rsid w:val="007264C9"/>
    <w:rsid w:val="00732664"/>
    <w:rsid w:val="00734A22"/>
    <w:rsid w:val="00735F6D"/>
    <w:rsid w:val="00746FB7"/>
    <w:rsid w:val="007520DD"/>
    <w:rsid w:val="007629C5"/>
    <w:rsid w:val="00764008"/>
    <w:rsid w:val="007977BE"/>
    <w:rsid w:val="007A4296"/>
    <w:rsid w:val="007E3DD5"/>
    <w:rsid w:val="00800508"/>
    <w:rsid w:val="0081704A"/>
    <w:rsid w:val="008206BD"/>
    <w:rsid w:val="00831623"/>
    <w:rsid w:val="00833278"/>
    <w:rsid w:val="00834859"/>
    <w:rsid w:val="0083570D"/>
    <w:rsid w:val="00853231"/>
    <w:rsid w:val="0085497F"/>
    <w:rsid w:val="008706E6"/>
    <w:rsid w:val="00872FF6"/>
    <w:rsid w:val="00883914"/>
    <w:rsid w:val="008D75C2"/>
    <w:rsid w:val="008E1F02"/>
    <w:rsid w:val="008F2D3E"/>
    <w:rsid w:val="009147C7"/>
    <w:rsid w:val="00917C0C"/>
    <w:rsid w:val="00951426"/>
    <w:rsid w:val="0095471A"/>
    <w:rsid w:val="00984D92"/>
    <w:rsid w:val="00A03937"/>
    <w:rsid w:val="00A0423C"/>
    <w:rsid w:val="00A05294"/>
    <w:rsid w:val="00A175AA"/>
    <w:rsid w:val="00A440F0"/>
    <w:rsid w:val="00A5407A"/>
    <w:rsid w:val="00A6411F"/>
    <w:rsid w:val="00A735CE"/>
    <w:rsid w:val="00AA6C82"/>
    <w:rsid w:val="00AB48AD"/>
    <w:rsid w:val="00AC3EF7"/>
    <w:rsid w:val="00AE2F42"/>
    <w:rsid w:val="00B01179"/>
    <w:rsid w:val="00B56AB2"/>
    <w:rsid w:val="00B60A37"/>
    <w:rsid w:val="00B73ADF"/>
    <w:rsid w:val="00B83638"/>
    <w:rsid w:val="00B8414B"/>
    <w:rsid w:val="00BE4332"/>
    <w:rsid w:val="00BF10BB"/>
    <w:rsid w:val="00C43C3F"/>
    <w:rsid w:val="00C61513"/>
    <w:rsid w:val="00CB70F1"/>
    <w:rsid w:val="00CD2B8F"/>
    <w:rsid w:val="00CE21BF"/>
    <w:rsid w:val="00D13B1C"/>
    <w:rsid w:val="00D1618F"/>
    <w:rsid w:val="00D50669"/>
    <w:rsid w:val="00D83765"/>
    <w:rsid w:val="00D8389A"/>
    <w:rsid w:val="00D969A1"/>
    <w:rsid w:val="00DB3D4E"/>
    <w:rsid w:val="00DD2B2A"/>
    <w:rsid w:val="00DD39E8"/>
    <w:rsid w:val="00DE6827"/>
    <w:rsid w:val="00E1008A"/>
    <w:rsid w:val="00E323B5"/>
    <w:rsid w:val="00E43DD4"/>
    <w:rsid w:val="00E44A05"/>
    <w:rsid w:val="00E50F77"/>
    <w:rsid w:val="00E5456E"/>
    <w:rsid w:val="00E82461"/>
    <w:rsid w:val="00EB0899"/>
    <w:rsid w:val="00EF335A"/>
    <w:rsid w:val="00F04140"/>
    <w:rsid w:val="00F10B4A"/>
    <w:rsid w:val="00F3196B"/>
    <w:rsid w:val="00F31DA1"/>
    <w:rsid w:val="00F34F6C"/>
    <w:rsid w:val="00F4195D"/>
    <w:rsid w:val="00F61070"/>
    <w:rsid w:val="00F6132E"/>
    <w:rsid w:val="00F62201"/>
    <w:rsid w:val="00F64238"/>
    <w:rsid w:val="00F75DB6"/>
    <w:rsid w:val="00F84129"/>
    <w:rsid w:val="00F96DA1"/>
    <w:rsid w:val="00FC54AC"/>
    <w:rsid w:val="00FE2059"/>
    <w:rsid w:val="00FE5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3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F3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335A"/>
  </w:style>
  <w:style w:type="paragraph" w:styleId="Footer">
    <w:name w:val="footer"/>
    <w:basedOn w:val="Normal"/>
    <w:link w:val="FooterChar"/>
    <w:uiPriority w:val="99"/>
    <w:semiHidden/>
    <w:unhideWhenUsed/>
    <w:rsid w:val="00EF3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33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76" Type="http://schemas.openxmlformats.org/officeDocument/2006/relationships/image" Target="media/image71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5" Type="http://schemas.openxmlformats.org/officeDocument/2006/relationships/endnotes" Target="endnotes.xml"/><Relationship Id="rId61" Type="http://schemas.openxmlformats.org/officeDocument/2006/relationships/image" Target="media/image56.emf"/><Relationship Id="rId82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image" Target="media/image76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image" Target="media/image72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80" Type="http://schemas.openxmlformats.org/officeDocument/2006/relationships/image" Target="media/image75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33</Pages>
  <Words>1743</Words>
  <Characters>9937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sscet</Company>
  <LinksUpToDate>false</LinksUpToDate>
  <CharactersWithSpaces>11657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satya</cp:lastModifiedBy>
  <cp:revision>150</cp:revision>
  <dcterms:created xsi:type="dcterms:W3CDTF">2012-06-21T23:40:00Z</dcterms:created>
  <dcterms:modified xsi:type="dcterms:W3CDTF">2012-07-04T02:34:00Z</dcterms:modified>
</cp:coreProperties>
</file>