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03D17" w14:textId="6E3815A8" w:rsidR="00233BC8" w:rsidRPr="00A929E4" w:rsidRDefault="00233BC8" w:rsidP="00233BC8">
      <w:pPr>
        <w:pStyle w:val="Heading6"/>
        <w:tabs>
          <w:tab w:val="left" w:pos="0"/>
        </w:tabs>
        <w:ind w:left="-630"/>
        <w:rPr>
          <w:rFonts w:ascii="Arial" w:hAnsi="Arial" w:cs="Arial"/>
          <w:bCs/>
          <w:sz w:val="28"/>
          <w:szCs w:val="28"/>
        </w:rPr>
      </w:pPr>
      <w:r w:rsidRPr="005C0A08">
        <w:rPr>
          <w:rFonts w:ascii="Arial" w:hAnsi="Arial" w:cs="Arial"/>
          <w:bCs/>
          <w:sz w:val="20"/>
          <w:szCs w:val="20"/>
        </w:rPr>
        <w:t xml:space="preserve">          </w:t>
      </w:r>
      <w:r w:rsidRPr="00A929E4">
        <w:rPr>
          <w:rFonts w:ascii="Arial" w:hAnsi="Arial" w:cs="Arial"/>
          <w:bCs/>
          <w:sz w:val="28"/>
          <w:szCs w:val="28"/>
        </w:rPr>
        <w:t>Curriculum Vitae</w:t>
      </w:r>
      <w:r w:rsidR="00A929E4" w:rsidRPr="00A929E4">
        <w:rPr>
          <w:rFonts w:ascii="Arial" w:hAnsi="Arial" w:cs="Arial"/>
          <w:bCs/>
          <w:sz w:val="28"/>
          <w:szCs w:val="28"/>
        </w:rPr>
        <w:t xml:space="preserve">   </w:t>
      </w:r>
      <w:r w:rsidR="00AB4D9A">
        <w:rPr>
          <w:rFonts w:ascii="Arial" w:hAnsi="Arial" w:cs="Arial"/>
          <w:b/>
          <w:bCs/>
          <w:sz w:val="28"/>
          <w:szCs w:val="28"/>
        </w:rPr>
        <w:t>Samir Aliyev</w:t>
      </w: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3756"/>
        <w:gridCol w:w="3624"/>
      </w:tblGrid>
      <w:tr w:rsidR="00233BC8" w:rsidRPr="009E532D" w14:paraId="0EB784D4" w14:textId="77777777" w:rsidTr="00AB4D9A">
        <w:trPr>
          <w:trHeight w:val="314"/>
        </w:trPr>
        <w:tc>
          <w:tcPr>
            <w:tcW w:w="2430" w:type="dxa"/>
            <w:vMerge w:val="restart"/>
            <w:shd w:val="clear" w:color="auto" w:fill="auto"/>
          </w:tcPr>
          <w:p w14:paraId="40649856" w14:textId="7F5CA06D" w:rsidR="00233BC8" w:rsidRPr="009E532D" w:rsidRDefault="007C452F" w:rsidP="00233B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1F8378F3" wp14:editId="54894303">
                  <wp:extent cx="1143000" cy="14755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 photo 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103" cy="147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6" w:type="dxa"/>
            <w:shd w:val="clear" w:color="auto" w:fill="auto"/>
          </w:tcPr>
          <w:p w14:paraId="6E34F42E" w14:textId="77777777" w:rsidR="00233BC8" w:rsidRPr="009E532D" w:rsidRDefault="00233BC8" w:rsidP="00233BC8">
            <w:pPr>
              <w:rPr>
                <w:rFonts w:ascii="Arial" w:hAnsi="Arial" w:cs="Arial"/>
                <w:sz w:val="20"/>
                <w:szCs w:val="20"/>
              </w:rPr>
            </w:pPr>
            <w:r w:rsidRPr="009E532D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3624" w:type="dxa"/>
            <w:shd w:val="clear" w:color="auto" w:fill="auto"/>
          </w:tcPr>
          <w:p w14:paraId="008879DB" w14:textId="6C6A97D0" w:rsidR="00233BC8" w:rsidRPr="009E532D" w:rsidRDefault="00AB4D9A" w:rsidP="00AB4D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S.Bahlulzadeh 34a</w:t>
            </w:r>
            <w:r w:rsidR="00233BC8" w:rsidRPr="009E532D">
              <w:rPr>
                <w:rFonts w:ascii="Arial" w:hAnsi="Arial" w:cs="Arial"/>
                <w:sz w:val="20"/>
                <w:szCs w:val="20"/>
              </w:rPr>
              <w:t xml:space="preserve">, Baku,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233BC8" w:rsidRPr="009E532D">
              <w:rPr>
                <w:rFonts w:ascii="Arial" w:hAnsi="Arial" w:cs="Arial"/>
                <w:sz w:val="20"/>
                <w:szCs w:val="20"/>
              </w:rPr>
              <w:t>zerbaijan</w:t>
            </w:r>
          </w:p>
        </w:tc>
      </w:tr>
      <w:tr w:rsidR="00233BC8" w:rsidRPr="009E532D" w14:paraId="6D8A3265" w14:textId="77777777" w:rsidTr="00AB4D9A">
        <w:trPr>
          <w:trHeight w:val="336"/>
        </w:trPr>
        <w:tc>
          <w:tcPr>
            <w:tcW w:w="2430" w:type="dxa"/>
            <w:vMerge/>
            <w:shd w:val="clear" w:color="auto" w:fill="auto"/>
          </w:tcPr>
          <w:p w14:paraId="316F6A52" w14:textId="77777777" w:rsidR="00233BC8" w:rsidRPr="009E532D" w:rsidRDefault="00233BC8" w:rsidP="00233B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6" w:type="dxa"/>
            <w:shd w:val="clear" w:color="auto" w:fill="auto"/>
          </w:tcPr>
          <w:p w14:paraId="1A4E9EB3" w14:textId="77777777" w:rsidR="00233BC8" w:rsidRPr="009E532D" w:rsidRDefault="00233BC8" w:rsidP="00233BC8">
            <w:pPr>
              <w:rPr>
                <w:rFonts w:ascii="Arial" w:hAnsi="Arial" w:cs="Arial"/>
                <w:sz w:val="20"/>
                <w:szCs w:val="20"/>
              </w:rPr>
            </w:pPr>
            <w:r w:rsidRPr="009E532D">
              <w:rPr>
                <w:rFonts w:ascii="Arial" w:hAnsi="Arial" w:cs="Arial"/>
                <w:sz w:val="20"/>
                <w:szCs w:val="20"/>
              </w:rPr>
              <w:t>Home number</w:t>
            </w:r>
          </w:p>
        </w:tc>
        <w:tc>
          <w:tcPr>
            <w:tcW w:w="3624" w:type="dxa"/>
            <w:shd w:val="clear" w:color="auto" w:fill="auto"/>
          </w:tcPr>
          <w:p w14:paraId="552AFF1F" w14:textId="00FD3363" w:rsidR="00233BC8" w:rsidRPr="009E532D" w:rsidRDefault="00233BC8" w:rsidP="00AB4D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2D">
              <w:rPr>
                <w:rFonts w:ascii="Arial" w:hAnsi="Arial" w:cs="Arial"/>
                <w:sz w:val="20"/>
                <w:szCs w:val="20"/>
              </w:rPr>
              <w:t xml:space="preserve">(+994 12) </w:t>
            </w:r>
            <w:r w:rsidR="00AB4D9A">
              <w:rPr>
                <w:rFonts w:ascii="Arial" w:hAnsi="Arial" w:cs="Arial"/>
                <w:sz w:val="20"/>
                <w:szCs w:val="20"/>
              </w:rPr>
              <w:t>452 33 96</w:t>
            </w:r>
          </w:p>
        </w:tc>
      </w:tr>
      <w:tr w:rsidR="00233BC8" w:rsidRPr="009E532D" w14:paraId="21EC92B7" w14:textId="77777777" w:rsidTr="00AB4D9A">
        <w:trPr>
          <w:trHeight w:val="336"/>
        </w:trPr>
        <w:tc>
          <w:tcPr>
            <w:tcW w:w="2430" w:type="dxa"/>
            <w:vMerge/>
            <w:shd w:val="clear" w:color="auto" w:fill="auto"/>
          </w:tcPr>
          <w:p w14:paraId="69BC4506" w14:textId="77777777" w:rsidR="00233BC8" w:rsidRPr="009E532D" w:rsidRDefault="00233BC8" w:rsidP="00233B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6" w:type="dxa"/>
            <w:shd w:val="clear" w:color="auto" w:fill="auto"/>
          </w:tcPr>
          <w:p w14:paraId="76B0EC97" w14:textId="77777777" w:rsidR="00233BC8" w:rsidRPr="009E532D" w:rsidRDefault="00233BC8" w:rsidP="00233BC8">
            <w:pPr>
              <w:rPr>
                <w:rFonts w:ascii="Arial" w:hAnsi="Arial" w:cs="Arial"/>
                <w:sz w:val="20"/>
                <w:szCs w:val="20"/>
              </w:rPr>
            </w:pPr>
            <w:r w:rsidRPr="009E532D"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624" w:type="dxa"/>
            <w:shd w:val="clear" w:color="auto" w:fill="auto"/>
          </w:tcPr>
          <w:p w14:paraId="7C714EE5" w14:textId="75F1F0B8" w:rsidR="00233BC8" w:rsidRPr="009E532D" w:rsidRDefault="00233BC8" w:rsidP="00AB4D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2D">
              <w:rPr>
                <w:rFonts w:ascii="Arial" w:hAnsi="Arial" w:cs="Arial"/>
                <w:sz w:val="20"/>
                <w:szCs w:val="20"/>
              </w:rPr>
              <w:t xml:space="preserve">(+994 </w:t>
            </w:r>
            <w:r w:rsidR="00AB4D9A">
              <w:rPr>
                <w:rFonts w:ascii="Arial" w:hAnsi="Arial" w:cs="Arial"/>
                <w:sz w:val="20"/>
                <w:szCs w:val="20"/>
              </w:rPr>
              <w:t>70</w:t>
            </w:r>
            <w:r w:rsidRPr="009E532D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AB4D9A">
              <w:rPr>
                <w:rFonts w:ascii="Arial" w:hAnsi="Arial" w:cs="Arial"/>
                <w:sz w:val="20"/>
                <w:szCs w:val="20"/>
              </w:rPr>
              <w:t>270 12 40</w:t>
            </w:r>
          </w:p>
        </w:tc>
      </w:tr>
      <w:tr w:rsidR="00233BC8" w:rsidRPr="009E532D" w14:paraId="7EE6B983" w14:textId="77777777" w:rsidTr="00AB4D9A">
        <w:trPr>
          <w:trHeight w:val="336"/>
        </w:trPr>
        <w:tc>
          <w:tcPr>
            <w:tcW w:w="2430" w:type="dxa"/>
            <w:vMerge/>
            <w:shd w:val="clear" w:color="auto" w:fill="auto"/>
          </w:tcPr>
          <w:p w14:paraId="0BC54323" w14:textId="77777777" w:rsidR="00233BC8" w:rsidRPr="009E532D" w:rsidRDefault="00233BC8" w:rsidP="00233B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6" w:type="dxa"/>
            <w:shd w:val="clear" w:color="auto" w:fill="auto"/>
          </w:tcPr>
          <w:p w14:paraId="29AD4239" w14:textId="77777777" w:rsidR="00233BC8" w:rsidRPr="009E532D" w:rsidRDefault="00233BC8" w:rsidP="00233BC8">
            <w:pPr>
              <w:rPr>
                <w:rFonts w:ascii="Arial" w:hAnsi="Arial" w:cs="Arial"/>
                <w:sz w:val="20"/>
                <w:szCs w:val="20"/>
              </w:rPr>
            </w:pPr>
            <w:r w:rsidRPr="009E532D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624" w:type="dxa"/>
            <w:shd w:val="clear" w:color="auto" w:fill="auto"/>
          </w:tcPr>
          <w:p w14:paraId="76D25A7F" w14:textId="21F4D89C" w:rsidR="00233BC8" w:rsidRPr="009E532D" w:rsidRDefault="00AB4D9A" w:rsidP="00AB4D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233BC8" w:rsidRPr="009E532D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233BC8" w:rsidRPr="009E532D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1992</w:t>
            </w:r>
          </w:p>
        </w:tc>
      </w:tr>
      <w:tr w:rsidR="00233BC8" w:rsidRPr="009E532D" w14:paraId="536B796D" w14:textId="77777777" w:rsidTr="00AB4D9A">
        <w:trPr>
          <w:trHeight w:val="336"/>
        </w:trPr>
        <w:tc>
          <w:tcPr>
            <w:tcW w:w="2430" w:type="dxa"/>
            <w:vMerge/>
            <w:shd w:val="clear" w:color="auto" w:fill="auto"/>
          </w:tcPr>
          <w:p w14:paraId="7467CEB2" w14:textId="77777777" w:rsidR="00233BC8" w:rsidRPr="009E532D" w:rsidRDefault="00233BC8" w:rsidP="00233B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6" w:type="dxa"/>
            <w:shd w:val="clear" w:color="auto" w:fill="auto"/>
          </w:tcPr>
          <w:p w14:paraId="4D718976" w14:textId="77777777" w:rsidR="00233BC8" w:rsidRPr="009E532D" w:rsidRDefault="00233BC8" w:rsidP="00233BC8">
            <w:pPr>
              <w:rPr>
                <w:rFonts w:ascii="Arial" w:hAnsi="Arial" w:cs="Arial"/>
                <w:sz w:val="20"/>
                <w:szCs w:val="20"/>
              </w:rPr>
            </w:pPr>
            <w:r w:rsidRPr="009E532D">
              <w:rPr>
                <w:rFonts w:ascii="Arial" w:hAnsi="Arial" w:cs="Arial"/>
                <w:sz w:val="20"/>
                <w:szCs w:val="20"/>
              </w:rPr>
              <w:t>Citizenship</w:t>
            </w:r>
          </w:p>
        </w:tc>
        <w:tc>
          <w:tcPr>
            <w:tcW w:w="3624" w:type="dxa"/>
            <w:shd w:val="clear" w:color="auto" w:fill="auto"/>
          </w:tcPr>
          <w:p w14:paraId="17B34504" w14:textId="77777777" w:rsidR="00233BC8" w:rsidRPr="009E532D" w:rsidRDefault="00233BC8" w:rsidP="00233B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2D">
              <w:rPr>
                <w:rFonts w:ascii="Arial" w:hAnsi="Arial" w:cs="Arial"/>
                <w:sz w:val="20"/>
                <w:szCs w:val="20"/>
              </w:rPr>
              <w:t>Azerbaijani</w:t>
            </w:r>
          </w:p>
        </w:tc>
      </w:tr>
      <w:tr w:rsidR="00233BC8" w:rsidRPr="009E532D" w14:paraId="731B807F" w14:textId="77777777" w:rsidTr="00AB4D9A">
        <w:trPr>
          <w:trHeight w:val="359"/>
        </w:trPr>
        <w:tc>
          <w:tcPr>
            <w:tcW w:w="2430" w:type="dxa"/>
            <w:vMerge/>
            <w:shd w:val="clear" w:color="auto" w:fill="auto"/>
          </w:tcPr>
          <w:p w14:paraId="5D1E35AB" w14:textId="77777777" w:rsidR="00233BC8" w:rsidRPr="009E532D" w:rsidRDefault="00233BC8" w:rsidP="00233B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6" w:type="dxa"/>
            <w:shd w:val="clear" w:color="auto" w:fill="auto"/>
          </w:tcPr>
          <w:p w14:paraId="6AFDD09D" w14:textId="2E6B5AC7" w:rsidR="00233BC8" w:rsidRPr="009E532D" w:rsidRDefault="00596930" w:rsidP="00233BC8">
            <w:pPr>
              <w:rPr>
                <w:rFonts w:ascii="Arial" w:hAnsi="Arial" w:cs="Arial"/>
                <w:sz w:val="20"/>
                <w:szCs w:val="20"/>
              </w:rPr>
            </w:pPr>
            <w:r w:rsidRPr="009E532D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624" w:type="dxa"/>
            <w:shd w:val="clear" w:color="auto" w:fill="auto"/>
          </w:tcPr>
          <w:p w14:paraId="2638FBAA" w14:textId="6A428AF9" w:rsidR="00233BC8" w:rsidRPr="00270EEF" w:rsidRDefault="009C15C4" w:rsidP="00270E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270EEF" w:rsidRPr="00270EEF">
                <w:rPr>
                  <w:rStyle w:val="Hyperlink"/>
                  <w:rFonts w:ascii="Arial" w:hAnsi="Arial" w:cs="Arial"/>
                  <w:sz w:val="20"/>
                  <w:szCs w:val="20"/>
                  <w:u w:val="none"/>
                </w:rPr>
                <w:t>samir_aliyev1@hotmail.com</w:t>
              </w:r>
            </w:hyperlink>
          </w:p>
        </w:tc>
      </w:tr>
    </w:tbl>
    <w:p w14:paraId="011D7CE1" w14:textId="77777777" w:rsidR="00233BC8" w:rsidRPr="005C0A08" w:rsidRDefault="00233BC8" w:rsidP="00233BC8">
      <w:pPr>
        <w:pStyle w:val="Heading6"/>
        <w:tabs>
          <w:tab w:val="left" w:pos="0"/>
        </w:tabs>
        <w:ind w:left="-630"/>
        <w:rPr>
          <w:rFonts w:ascii="Arial" w:hAnsi="Arial" w:cs="Arial"/>
          <w:bCs/>
          <w:sz w:val="20"/>
          <w:szCs w:val="20"/>
        </w:rPr>
      </w:pPr>
    </w:p>
    <w:p w14:paraId="634C7736" w14:textId="77777777" w:rsidR="00233BC8" w:rsidRPr="005C0A08" w:rsidRDefault="00233BC8" w:rsidP="00233BC8">
      <w:pPr>
        <w:jc w:val="center"/>
        <w:rPr>
          <w:rFonts w:ascii="Arial" w:hAnsi="Arial" w:cs="Arial"/>
          <w:color w:val="80808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7395"/>
        <w:gridCol w:w="8"/>
      </w:tblGrid>
      <w:tr w:rsidR="00233BC8" w:rsidRPr="005C0A08" w14:paraId="082E0CE0" w14:textId="77777777" w:rsidTr="00A35D51">
        <w:trPr>
          <w:trHeight w:val="1000"/>
        </w:trPr>
        <w:tc>
          <w:tcPr>
            <w:tcW w:w="2463" w:type="dxa"/>
            <w:shd w:val="clear" w:color="auto" w:fill="EAEAEA"/>
          </w:tcPr>
          <w:p w14:paraId="07864AA8" w14:textId="77777777" w:rsidR="00233BC8" w:rsidRPr="005C0A08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  <w:r w:rsidRPr="005C0A08">
              <w:rPr>
                <w:rFonts w:ascii="Arial" w:hAnsi="Arial" w:cs="Arial"/>
                <w:b/>
                <w:bCs/>
                <w:caps/>
                <w:sz w:val="20"/>
                <w:szCs w:val="20"/>
              </w:rPr>
              <w:t>objective</w:t>
            </w:r>
          </w:p>
          <w:p w14:paraId="45EACD85" w14:textId="77777777" w:rsidR="00233BC8" w:rsidRPr="005C0A08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7403" w:type="dxa"/>
            <w:gridSpan w:val="2"/>
          </w:tcPr>
          <w:p w14:paraId="5BDB53E3" w14:textId="5651C384" w:rsidR="00E0075A" w:rsidRPr="00EA0AA0" w:rsidRDefault="00233BC8" w:rsidP="00CF075F">
            <w:pPr>
              <w:rPr>
                <w:rFonts w:ascii="Arial" w:hAnsi="Arial" w:cs="Arial"/>
                <w:szCs w:val="20"/>
                <w:lang w:val="en-US"/>
              </w:rPr>
            </w:pPr>
            <w:r w:rsidRPr="00EA0AA0">
              <w:rPr>
                <w:rFonts w:ascii="Arial" w:eastAsia="Batang" w:hAnsi="Arial" w:cs="Arial"/>
                <w:spacing w:val="-5"/>
                <w:szCs w:val="20"/>
              </w:rPr>
              <w:t xml:space="preserve"> I am looking for a position at a growth-oriented enterprise, which will allow me to exploit my educational business background, acquire new skills and </w:t>
            </w:r>
            <w:r w:rsidRPr="00EA0AA0">
              <w:rPr>
                <w:rFonts w:ascii="Arial" w:hAnsi="Arial" w:cs="Arial"/>
                <w:szCs w:val="20"/>
                <w:lang w:val="en-US"/>
              </w:rPr>
              <w:t xml:space="preserve">become a member of dedicated successful team. </w:t>
            </w:r>
          </w:p>
        </w:tc>
      </w:tr>
      <w:tr w:rsidR="00233BC8" w:rsidRPr="005C0A08" w14:paraId="103DFDA6" w14:textId="77777777" w:rsidTr="00CF075F">
        <w:trPr>
          <w:trHeight w:val="1556"/>
        </w:trPr>
        <w:tc>
          <w:tcPr>
            <w:tcW w:w="2463" w:type="dxa"/>
            <w:shd w:val="clear" w:color="auto" w:fill="EAEAEA"/>
          </w:tcPr>
          <w:p w14:paraId="69B0A5F2" w14:textId="77777777" w:rsidR="00233BC8" w:rsidRPr="005C0A08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  <w:r w:rsidRPr="005C0A08">
              <w:rPr>
                <w:rFonts w:ascii="Arial" w:hAnsi="Arial" w:cs="Arial"/>
                <w:b/>
                <w:bCs/>
                <w:caps/>
                <w:sz w:val="20"/>
                <w:szCs w:val="20"/>
              </w:rPr>
              <w:t>Profile</w:t>
            </w:r>
          </w:p>
          <w:p w14:paraId="38DB1413" w14:textId="77777777" w:rsidR="00233BC8" w:rsidRPr="005C0A08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7403" w:type="dxa"/>
            <w:gridSpan w:val="2"/>
          </w:tcPr>
          <w:p w14:paraId="479DEA9A" w14:textId="77777777" w:rsidR="00233BC8" w:rsidRPr="00EA0AA0" w:rsidRDefault="00233BC8" w:rsidP="00CF075F">
            <w:pPr>
              <w:rPr>
                <w:rFonts w:ascii="Arial" w:eastAsia="Batang" w:hAnsi="Arial" w:cs="Arial"/>
                <w:spacing w:val="-5"/>
                <w:szCs w:val="20"/>
              </w:rPr>
            </w:pPr>
            <w:r w:rsidRPr="00EA0AA0">
              <w:rPr>
                <w:rFonts w:ascii="Arial" w:eastAsia="Batang" w:hAnsi="Arial" w:cs="Arial"/>
                <w:spacing w:val="-5"/>
                <w:szCs w:val="20"/>
              </w:rPr>
              <w:t>My capabilities include meeting tight deadlines, organizing tasks and finding quick solutions, communicating effectively with each team member. I’m very responsible, enthusiastic and self-motivated person.</w:t>
            </w:r>
            <w:r w:rsidRPr="00EA0AA0">
              <w:rPr>
                <w:rFonts w:ascii="Arial" w:hAnsi="Arial" w:cs="Arial"/>
                <w:szCs w:val="20"/>
                <w:lang w:val="en-US"/>
              </w:rPr>
              <w:t xml:space="preserve"> I hope my strong will to start a career and become a true professional and valuable employee for your enterprise will add strength for future success.</w:t>
            </w:r>
          </w:p>
        </w:tc>
      </w:tr>
      <w:tr w:rsidR="00233BC8" w:rsidRPr="005C0A08" w14:paraId="384EE7C7" w14:textId="77777777" w:rsidTr="00CF075F">
        <w:trPr>
          <w:trHeight w:val="865"/>
        </w:trPr>
        <w:tc>
          <w:tcPr>
            <w:tcW w:w="2463" w:type="dxa"/>
            <w:shd w:val="clear" w:color="auto" w:fill="EAEAEA"/>
          </w:tcPr>
          <w:p w14:paraId="35388BC4" w14:textId="77777777" w:rsidR="00233BC8" w:rsidRPr="005C0A08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  <w:r w:rsidRPr="005C0A08">
              <w:rPr>
                <w:rFonts w:ascii="Arial" w:hAnsi="Arial" w:cs="Arial"/>
                <w:b/>
                <w:bCs/>
                <w:caps/>
                <w:sz w:val="20"/>
                <w:szCs w:val="20"/>
              </w:rPr>
              <w:t>education</w:t>
            </w:r>
          </w:p>
          <w:p w14:paraId="5556BC76" w14:textId="77777777" w:rsidR="00233BC8" w:rsidRPr="005C0A08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7403" w:type="dxa"/>
            <w:gridSpan w:val="2"/>
          </w:tcPr>
          <w:p w14:paraId="7B88E809" w14:textId="2E1FAA64" w:rsidR="00233BC8" w:rsidRPr="00EA0AA0" w:rsidRDefault="00233BC8" w:rsidP="00CF075F">
            <w:pPr>
              <w:tabs>
                <w:tab w:val="left" w:pos="1980"/>
                <w:tab w:val="left" w:pos="4500"/>
                <w:tab w:val="left" w:pos="7200"/>
              </w:tabs>
              <w:jc w:val="both"/>
              <w:rPr>
                <w:rFonts w:ascii="Arial" w:eastAsia="Batang" w:hAnsi="Arial" w:cs="Arial"/>
                <w:spacing w:val="-5"/>
                <w:szCs w:val="20"/>
              </w:rPr>
            </w:pPr>
            <w:r w:rsidRPr="00EA0AA0">
              <w:rPr>
                <w:rFonts w:ascii="Arial" w:eastAsia="Batang" w:hAnsi="Arial" w:cs="Arial"/>
                <w:b/>
                <w:spacing w:val="-5"/>
                <w:szCs w:val="20"/>
              </w:rPr>
              <w:t>Bachelor Degree</w:t>
            </w:r>
            <w:r w:rsidRPr="00EA0AA0">
              <w:rPr>
                <w:rFonts w:ascii="Arial" w:eastAsia="Batang" w:hAnsi="Arial" w:cs="Arial"/>
                <w:spacing w:val="-5"/>
                <w:szCs w:val="20"/>
              </w:rPr>
              <w:t xml:space="preserve"> in </w:t>
            </w:r>
            <w:r w:rsidR="00AB4D9A" w:rsidRPr="00EA0AA0">
              <w:rPr>
                <w:rFonts w:ascii="Arial" w:eastAsia="Batang" w:hAnsi="Arial" w:cs="Arial"/>
                <w:spacing w:val="-5"/>
                <w:szCs w:val="20"/>
              </w:rPr>
              <w:t>Accounting</w:t>
            </w:r>
            <w:r w:rsidR="00E779FD">
              <w:rPr>
                <w:rFonts w:ascii="Arial" w:eastAsia="Batang" w:hAnsi="Arial" w:cs="Arial"/>
                <w:spacing w:val="-5"/>
                <w:szCs w:val="20"/>
              </w:rPr>
              <w:t>, analysis</w:t>
            </w:r>
            <w:r w:rsidR="00AB4D9A" w:rsidRPr="00EA0AA0">
              <w:rPr>
                <w:rFonts w:ascii="Arial" w:eastAsia="Batang" w:hAnsi="Arial" w:cs="Arial"/>
                <w:spacing w:val="-5"/>
                <w:szCs w:val="20"/>
              </w:rPr>
              <w:t xml:space="preserve"> and audit</w:t>
            </w:r>
            <w:r w:rsidRPr="00EA0AA0">
              <w:rPr>
                <w:rFonts w:ascii="Arial" w:eastAsia="Batang" w:hAnsi="Arial" w:cs="Arial"/>
                <w:spacing w:val="-5"/>
                <w:szCs w:val="20"/>
              </w:rPr>
              <w:t xml:space="preserve"> from Azerbaijan State </w:t>
            </w:r>
            <w:r w:rsidR="00AB4D9A" w:rsidRPr="00EA0AA0">
              <w:rPr>
                <w:rFonts w:ascii="Arial" w:eastAsia="Batang" w:hAnsi="Arial" w:cs="Arial"/>
                <w:spacing w:val="-5"/>
                <w:szCs w:val="20"/>
              </w:rPr>
              <w:t>Economic University</w:t>
            </w:r>
            <w:r w:rsidRPr="00EA0AA0">
              <w:rPr>
                <w:rFonts w:ascii="Arial" w:eastAsia="Batang" w:hAnsi="Arial" w:cs="Arial"/>
                <w:spacing w:val="-5"/>
                <w:szCs w:val="20"/>
              </w:rPr>
              <w:t xml:space="preserve"> (200</w:t>
            </w:r>
            <w:r w:rsidR="00AB4D9A" w:rsidRPr="00EA0AA0">
              <w:rPr>
                <w:rFonts w:ascii="Arial" w:eastAsia="Batang" w:hAnsi="Arial" w:cs="Arial"/>
                <w:spacing w:val="-5"/>
                <w:szCs w:val="20"/>
              </w:rPr>
              <w:t>9</w:t>
            </w:r>
            <w:r w:rsidRPr="00EA0AA0">
              <w:rPr>
                <w:rFonts w:ascii="Arial" w:eastAsia="Batang" w:hAnsi="Arial" w:cs="Arial"/>
                <w:spacing w:val="-5"/>
                <w:szCs w:val="20"/>
              </w:rPr>
              <w:t xml:space="preserve"> – 201</w:t>
            </w:r>
            <w:r w:rsidR="00AB4D9A" w:rsidRPr="00EA0AA0">
              <w:rPr>
                <w:rFonts w:ascii="Arial" w:eastAsia="Batang" w:hAnsi="Arial" w:cs="Arial"/>
                <w:spacing w:val="-5"/>
                <w:szCs w:val="20"/>
              </w:rPr>
              <w:t>3</w:t>
            </w:r>
            <w:r w:rsidRPr="00EA0AA0">
              <w:rPr>
                <w:rFonts w:ascii="Arial" w:eastAsia="Batang" w:hAnsi="Arial" w:cs="Arial"/>
                <w:spacing w:val="-5"/>
                <w:szCs w:val="20"/>
              </w:rPr>
              <w:t>)</w:t>
            </w:r>
          </w:p>
          <w:p w14:paraId="63A30895" w14:textId="77777777" w:rsidR="00233BC8" w:rsidRPr="00EA0AA0" w:rsidRDefault="00233BC8" w:rsidP="00CF075F">
            <w:pPr>
              <w:tabs>
                <w:tab w:val="left" w:pos="270"/>
                <w:tab w:val="left" w:pos="1980"/>
                <w:tab w:val="left" w:pos="4500"/>
                <w:tab w:val="left" w:pos="7200"/>
              </w:tabs>
              <w:rPr>
                <w:rFonts w:ascii="Arial" w:eastAsia="Batang" w:hAnsi="Arial" w:cs="Arial"/>
                <w:spacing w:val="-5"/>
                <w:szCs w:val="20"/>
              </w:rPr>
            </w:pPr>
          </w:p>
          <w:p w14:paraId="4E3A940F" w14:textId="78848BD8" w:rsidR="00AB4D9A" w:rsidRPr="00AB4D9A" w:rsidRDefault="00AB4D9A" w:rsidP="00EA0AA0">
            <w:pPr>
              <w:tabs>
                <w:tab w:val="left" w:pos="270"/>
                <w:tab w:val="left" w:pos="1980"/>
                <w:tab w:val="left" w:pos="4500"/>
                <w:tab w:val="left" w:pos="7200"/>
              </w:tabs>
              <w:rPr>
                <w:rFonts w:ascii="Arial" w:eastAsia="Batang" w:hAnsi="Arial" w:cs="Arial"/>
                <w:spacing w:val="-5"/>
                <w:sz w:val="20"/>
                <w:szCs w:val="20"/>
              </w:rPr>
            </w:pPr>
            <w:r w:rsidRPr="00EA0AA0">
              <w:rPr>
                <w:rFonts w:ascii="Arial" w:eastAsia="Batang" w:hAnsi="Arial" w:cs="Arial"/>
                <w:b/>
                <w:spacing w:val="-5"/>
                <w:szCs w:val="20"/>
              </w:rPr>
              <w:t>Master Degree</w:t>
            </w:r>
            <w:r w:rsidRPr="00EA0AA0">
              <w:rPr>
                <w:rFonts w:ascii="Arial" w:eastAsia="Batang" w:hAnsi="Arial" w:cs="Arial"/>
                <w:spacing w:val="-5"/>
                <w:szCs w:val="20"/>
              </w:rPr>
              <w:t xml:space="preserve"> in Accounting</w:t>
            </w:r>
            <w:r w:rsidR="00E779FD">
              <w:rPr>
                <w:rFonts w:ascii="Arial" w:eastAsia="Batang" w:hAnsi="Arial" w:cs="Arial"/>
                <w:spacing w:val="-5"/>
                <w:szCs w:val="20"/>
              </w:rPr>
              <w:t>, analysis</w:t>
            </w:r>
            <w:r w:rsidRPr="00EA0AA0">
              <w:rPr>
                <w:rFonts w:ascii="Arial" w:eastAsia="Batang" w:hAnsi="Arial" w:cs="Arial"/>
                <w:spacing w:val="-5"/>
                <w:szCs w:val="20"/>
              </w:rPr>
              <w:t xml:space="preserve"> and audit from Azerbaijan State Economic University </w:t>
            </w:r>
            <w:r w:rsidR="00EA0AA0">
              <w:rPr>
                <w:rFonts w:ascii="Arial" w:eastAsia="Batang" w:hAnsi="Arial" w:cs="Arial"/>
                <w:spacing w:val="-5"/>
                <w:szCs w:val="20"/>
              </w:rPr>
              <w:t xml:space="preserve"> </w:t>
            </w:r>
            <w:r w:rsidRPr="00EA0AA0">
              <w:rPr>
                <w:rFonts w:ascii="Arial" w:eastAsia="Batang" w:hAnsi="Arial" w:cs="Arial"/>
                <w:spacing w:val="-5"/>
                <w:szCs w:val="20"/>
              </w:rPr>
              <w:t>(2013-2015)</w:t>
            </w:r>
          </w:p>
        </w:tc>
      </w:tr>
      <w:tr w:rsidR="00233BC8" w:rsidRPr="005C0A08" w14:paraId="5632B00E" w14:textId="77777777" w:rsidTr="006D54A3">
        <w:trPr>
          <w:trHeight w:val="1424"/>
        </w:trPr>
        <w:tc>
          <w:tcPr>
            <w:tcW w:w="2463" w:type="dxa"/>
            <w:shd w:val="clear" w:color="auto" w:fill="EAEAEA"/>
          </w:tcPr>
          <w:p w14:paraId="461E9F73" w14:textId="563BC686" w:rsidR="00233BC8" w:rsidRPr="005C0A08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  <w:r w:rsidRPr="005C0A08">
              <w:rPr>
                <w:rFonts w:ascii="Arial" w:hAnsi="Arial" w:cs="Arial"/>
                <w:b/>
                <w:bCs/>
                <w:caps/>
                <w:sz w:val="20"/>
                <w:szCs w:val="20"/>
              </w:rPr>
              <w:t xml:space="preserve">work experience </w:t>
            </w:r>
          </w:p>
          <w:p w14:paraId="1FD7D6AC" w14:textId="77777777" w:rsidR="00233BC8" w:rsidRPr="005C0A08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7403" w:type="dxa"/>
            <w:gridSpan w:val="2"/>
          </w:tcPr>
          <w:p w14:paraId="1F09EF9A" w14:textId="77777777" w:rsidR="008710F6" w:rsidRDefault="008710F6" w:rsidP="003E06A9">
            <w:pPr>
              <w:rPr>
                <w:rFonts w:ascii="Arial" w:eastAsia="Batang" w:hAnsi="Arial" w:cs="Arial"/>
                <w:b/>
                <w:i/>
                <w:spacing w:val="-5"/>
                <w:sz w:val="20"/>
                <w:szCs w:val="20"/>
                <w:u w:val="single"/>
              </w:rPr>
            </w:pPr>
          </w:p>
          <w:p w14:paraId="32182577" w14:textId="781E3E79" w:rsidR="00233BC8" w:rsidRDefault="00605375" w:rsidP="00CF075F">
            <w:pPr>
              <w:rPr>
                <w:rFonts w:ascii="Arial" w:eastAsia="Batang" w:hAnsi="Arial" w:cs="Arial"/>
                <w:b/>
                <w:i/>
                <w:spacing w:val="-5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eastAsia="Batang" w:hAnsi="Arial" w:cs="Arial"/>
                <w:b/>
                <w:i/>
                <w:spacing w:val="-5"/>
                <w:sz w:val="20"/>
                <w:szCs w:val="20"/>
                <w:u w:val="single"/>
              </w:rPr>
              <w:t>AzMeCo</w:t>
            </w:r>
            <w:proofErr w:type="spellEnd"/>
            <w:r w:rsidR="005078E6">
              <w:rPr>
                <w:rFonts w:ascii="Arial" w:eastAsia="Batang" w:hAnsi="Arial" w:cs="Arial"/>
                <w:b/>
                <w:i/>
                <w:spacing w:val="-5"/>
                <w:sz w:val="20"/>
                <w:szCs w:val="20"/>
                <w:u w:val="single"/>
              </w:rPr>
              <w:t xml:space="preserve"> (</w:t>
            </w:r>
            <w:r w:rsidR="005078E6" w:rsidRPr="005078E6">
              <w:rPr>
                <w:rFonts w:ascii="Arial" w:eastAsia="Batang" w:hAnsi="Arial" w:cs="Arial"/>
                <w:i/>
                <w:spacing w:val="-5"/>
                <w:sz w:val="20"/>
                <w:szCs w:val="20"/>
                <w:u w:val="single"/>
              </w:rPr>
              <w:t>Chemical industry</w:t>
            </w:r>
            <w:r w:rsidR="005078E6">
              <w:rPr>
                <w:rFonts w:ascii="Arial" w:eastAsia="Batang" w:hAnsi="Arial" w:cs="Arial"/>
                <w:b/>
                <w:i/>
                <w:spacing w:val="-5"/>
                <w:sz w:val="20"/>
                <w:szCs w:val="20"/>
                <w:u w:val="single"/>
              </w:rPr>
              <w:t>)</w:t>
            </w:r>
          </w:p>
          <w:p w14:paraId="6362137B" w14:textId="0DF583D4" w:rsidR="00446753" w:rsidRDefault="00E171BC" w:rsidP="00CF075F">
            <w:pPr>
              <w:rPr>
                <w:rFonts w:ascii="Arial" w:eastAsia="Batang" w:hAnsi="Arial" w:cs="Arial"/>
                <w:spacing w:val="-5"/>
                <w:sz w:val="20"/>
                <w:szCs w:val="20"/>
              </w:rPr>
            </w:pPr>
            <w:r>
              <w:rPr>
                <w:rFonts w:ascii="Arial" w:eastAsia="Batang" w:hAnsi="Arial" w:cs="Arial"/>
                <w:spacing w:val="-5"/>
                <w:sz w:val="20"/>
                <w:szCs w:val="20"/>
              </w:rPr>
              <w:t>10</w:t>
            </w:r>
            <w:r w:rsidR="00852A12">
              <w:rPr>
                <w:rFonts w:ascii="Arial" w:eastAsia="Batang" w:hAnsi="Arial" w:cs="Arial"/>
                <w:spacing w:val="-5"/>
                <w:sz w:val="20"/>
                <w:szCs w:val="20"/>
              </w:rPr>
              <w:t>-</w:t>
            </w:r>
            <w:r w:rsidR="00347426">
              <w:rPr>
                <w:rFonts w:ascii="Arial" w:eastAsia="Batang" w:hAnsi="Arial" w:cs="Arial"/>
                <w:spacing w:val="-5"/>
                <w:sz w:val="20"/>
                <w:szCs w:val="20"/>
              </w:rPr>
              <w:t>10</w:t>
            </w:r>
            <w:r w:rsidR="00852A12">
              <w:rPr>
                <w:rFonts w:ascii="Arial" w:eastAsia="Batang" w:hAnsi="Arial" w:cs="Arial"/>
                <w:spacing w:val="-5"/>
                <w:sz w:val="20"/>
                <w:szCs w:val="20"/>
              </w:rPr>
              <w:t>-201</w:t>
            </w:r>
            <w:r w:rsidR="004855B3">
              <w:rPr>
                <w:rFonts w:ascii="Arial" w:eastAsia="Batang" w:hAnsi="Arial" w:cs="Arial"/>
                <w:spacing w:val="-5"/>
                <w:sz w:val="20"/>
                <w:szCs w:val="20"/>
              </w:rPr>
              <w:t>1</w:t>
            </w:r>
            <w:r w:rsidR="00852A12">
              <w:rPr>
                <w:rFonts w:ascii="Arial" w:eastAsia="Batang" w:hAnsi="Arial" w:cs="Arial"/>
                <w:spacing w:val="-5"/>
                <w:sz w:val="20"/>
                <w:szCs w:val="20"/>
              </w:rPr>
              <w:t xml:space="preserve"> – </w:t>
            </w:r>
            <w:r w:rsidR="004855B3">
              <w:rPr>
                <w:rFonts w:ascii="Arial" w:eastAsia="Batang" w:hAnsi="Arial" w:cs="Arial"/>
                <w:spacing w:val="-5"/>
                <w:sz w:val="20"/>
                <w:szCs w:val="20"/>
              </w:rPr>
              <w:t>16</w:t>
            </w:r>
            <w:r w:rsidR="00B35E64">
              <w:rPr>
                <w:rFonts w:ascii="Arial" w:eastAsia="Batang" w:hAnsi="Arial" w:cs="Arial"/>
                <w:spacing w:val="-5"/>
                <w:sz w:val="20"/>
                <w:szCs w:val="20"/>
              </w:rPr>
              <w:t>-0</w:t>
            </w:r>
            <w:r w:rsidR="004855B3">
              <w:rPr>
                <w:rFonts w:ascii="Arial" w:eastAsia="Batang" w:hAnsi="Arial" w:cs="Arial"/>
                <w:spacing w:val="-5"/>
                <w:sz w:val="20"/>
                <w:szCs w:val="20"/>
              </w:rPr>
              <w:t>6</w:t>
            </w:r>
            <w:r w:rsidR="00B35E64">
              <w:rPr>
                <w:rFonts w:ascii="Arial" w:eastAsia="Batang" w:hAnsi="Arial" w:cs="Arial"/>
                <w:spacing w:val="-5"/>
                <w:sz w:val="20"/>
                <w:szCs w:val="20"/>
              </w:rPr>
              <w:t>-2012</w:t>
            </w:r>
          </w:p>
          <w:p w14:paraId="568BA776" w14:textId="77777777" w:rsidR="00B35E64" w:rsidRPr="003E06A9" w:rsidRDefault="00B35E64" w:rsidP="00CF075F">
            <w:pPr>
              <w:rPr>
                <w:rFonts w:ascii="Arial" w:eastAsia="Batang" w:hAnsi="Arial" w:cs="Arial"/>
                <w:b/>
                <w:spacing w:val="-5"/>
                <w:sz w:val="20"/>
                <w:szCs w:val="20"/>
              </w:rPr>
            </w:pPr>
          </w:p>
          <w:p w14:paraId="449239F0" w14:textId="45F00539" w:rsidR="00446753" w:rsidRPr="003160C8" w:rsidRDefault="00446753" w:rsidP="003E06A9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4"/>
              </w:rPr>
            </w:pPr>
            <w:r w:rsidRPr="003160C8">
              <w:rPr>
                <w:rFonts w:ascii="Arial" w:eastAsiaTheme="minorEastAsia" w:hAnsi="Arial" w:cs="Arial"/>
                <w:b/>
                <w:bCs/>
                <w:sz w:val="24"/>
              </w:rPr>
              <w:t xml:space="preserve">Position – </w:t>
            </w:r>
            <w:r w:rsidR="004855B3" w:rsidRPr="003160C8">
              <w:rPr>
                <w:rFonts w:ascii="Arial" w:eastAsiaTheme="minorEastAsia" w:hAnsi="Arial" w:cs="Arial"/>
                <w:b/>
                <w:bCs/>
                <w:sz w:val="24"/>
              </w:rPr>
              <w:t>Assistant of accountant</w:t>
            </w:r>
          </w:p>
          <w:p w14:paraId="38C58760" w14:textId="2A8D1A8B" w:rsidR="00446753" w:rsidRPr="00F82172" w:rsidRDefault="00F87EB2" w:rsidP="001A63D3">
            <w:pPr>
              <w:pStyle w:val="ListParagraph"/>
              <w:numPr>
                <w:ilvl w:val="0"/>
                <w:numId w:val="6"/>
              </w:numPr>
              <w:rPr>
                <w:rFonts w:ascii="Arial" w:eastAsia="Batang" w:hAnsi="Arial" w:cs="Arial"/>
                <w:spacing w:val="-5"/>
                <w:szCs w:val="22"/>
              </w:rPr>
            </w:pPr>
            <w:r>
              <w:rPr>
                <w:rFonts w:ascii="Arial" w:eastAsia="Batang" w:hAnsi="Arial" w:cs="Arial"/>
                <w:spacing w:val="-5"/>
                <w:szCs w:val="22"/>
              </w:rPr>
              <w:t>Assistant in b</w:t>
            </w:r>
            <w:r w:rsidR="00F82172" w:rsidRPr="00F82172">
              <w:rPr>
                <w:rFonts w:ascii="Arial" w:eastAsia="Batang" w:hAnsi="Arial" w:cs="Arial"/>
                <w:spacing w:val="-5"/>
                <w:szCs w:val="22"/>
              </w:rPr>
              <w:t>ookkeeping warehouse</w:t>
            </w:r>
            <w:r>
              <w:rPr>
                <w:rFonts w:ascii="Arial" w:eastAsia="Batang" w:hAnsi="Arial" w:cs="Arial"/>
                <w:spacing w:val="-5"/>
                <w:szCs w:val="22"/>
              </w:rPr>
              <w:t>;</w:t>
            </w:r>
          </w:p>
          <w:p w14:paraId="54BE4F30" w14:textId="18159794" w:rsidR="00F87EB2" w:rsidRPr="00F87EB2" w:rsidRDefault="00F87EB2" w:rsidP="001A63D3">
            <w:pPr>
              <w:pStyle w:val="ListParagraph"/>
              <w:numPr>
                <w:ilvl w:val="0"/>
                <w:numId w:val="6"/>
              </w:numPr>
              <w:rPr>
                <w:rFonts w:ascii="Arial" w:eastAsia="Batang" w:hAnsi="Arial" w:cs="Arial"/>
                <w:spacing w:val="-5"/>
                <w:szCs w:val="22"/>
              </w:rPr>
            </w:pPr>
            <w:r>
              <w:rPr>
                <w:rFonts w:ascii="Arial" w:hAnsi="Arial" w:cs="Arial"/>
                <w:szCs w:val="22"/>
              </w:rPr>
              <w:t>R</w:t>
            </w:r>
            <w:r w:rsidRPr="00F87EB2">
              <w:rPr>
                <w:rFonts w:ascii="Arial" w:hAnsi="Arial" w:cs="Arial"/>
                <w:szCs w:val="22"/>
              </w:rPr>
              <w:t>esponsible for receiving and distributing invoices and other correspondence</w:t>
            </w:r>
            <w:r>
              <w:rPr>
                <w:rFonts w:ascii="Arial" w:hAnsi="Arial" w:cs="Arial"/>
                <w:szCs w:val="22"/>
              </w:rPr>
              <w:t>;</w:t>
            </w:r>
          </w:p>
          <w:p w14:paraId="79380234" w14:textId="23F0C8D8" w:rsidR="00621283" w:rsidRPr="00F82172" w:rsidRDefault="00C30290" w:rsidP="001A63D3">
            <w:pPr>
              <w:pStyle w:val="ListParagraph"/>
              <w:numPr>
                <w:ilvl w:val="0"/>
                <w:numId w:val="6"/>
              </w:numPr>
              <w:rPr>
                <w:rFonts w:ascii="Arial" w:eastAsia="Batang" w:hAnsi="Arial" w:cs="Arial"/>
                <w:spacing w:val="-5"/>
                <w:szCs w:val="22"/>
              </w:rPr>
            </w:pPr>
            <w:r w:rsidRPr="00F82172">
              <w:rPr>
                <w:rFonts w:ascii="Arial" w:hAnsi="Arial" w:cs="Arial"/>
                <w:szCs w:val="22"/>
              </w:rPr>
              <w:t xml:space="preserve">Responsible for maintaining monthly </w:t>
            </w:r>
            <w:r w:rsidR="00596930" w:rsidRPr="00F82172">
              <w:rPr>
                <w:rFonts w:ascii="Arial" w:hAnsi="Arial" w:cs="Arial"/>
                <w:szCs w:val="22"/>
              </w:rPr>
              <w:t xml:space="preserve">board </w:t>
            </w:r>
            <w:r w:rsidR="00F330BD" w:rsidRPr="00F82172">
              <w:rPr>
                <w:rFonts w:ascii="Arial" w:hAnsi="Arial" w:cs="Arial"/>
                <w:szCs w:val="22"/>
              </w:rPr>
              <w:t xml:space="preserve">meetings’ </w:t>
            </w:r>
            <w:r w:rsidR="00852A12" w:rsidRPr="00F82172">
              <w:rPr>
                <w:rFonts w:ascii="Arial" w:hAnsi="Arial" w:cs="Arial"/>
                <w:szCs w:val="22"/>
              </w:rPr>
              <w:t>minutes (prepare agendas)</w:t>
            </w:r>
            <w:r w:rsidR="00F330BD" w:rsidRPr="00F82172">
              <w:rPr>
                <w:rFonts w:ascii="Arial" w:hAnsi="Arial" w:cs="Arial"/>
                <w:szCs w:val="22"/>
              </w:rPr>
              <w:t>.</w:t>
            </w:r>
          </w:p>
          <w:p w14:paraId="74B98E88" w14:textId="1EB0D494" w:rsidR="00596930" w:rsidRPr="00F82172" w:rsidRDefault="00F87EB2" w:rsidP="001A63D3">
            <w:pPr>
              <w:numPr>
                <w:ilvl w:val="0"/>
                <w:numId w:val="6"/>
              </w:numPr>
              <w:tabs>
                <w:tab w:val="left" w:pos="270"/>
                <w:tab w:val="left" w:pos="1980"/>
                <w:tab w:val="left" w:pos="4500"/>
                <w:tab w:val="left" w:pos="7200"/>
              </w:tabs>
              <w:rPr>
                <w:rFonts w:ascii="Arial" w:eastAsia="Batang" w:hAnsi="Arial" w:cs="Arial"/>
                <w:spacing w:val="-5"/>
                <w:szCs w:val="22"/>
              </w:rPr>
            </w:pPr>
            <w:r>
              <w:rPr>
                <w:rFonts w:ascii="Arial" w:eastAsia="Batang" w:hAnsi="Arial" w:cs="Arial"/>
                <w:spacing w:val="-5"/>
                <w:szCs w:val="22"/>
              </w:rPr>
              <w:t>Archive all needed documents;</w:t>
            </w:r>
          </w:p>
          <w:p w14:paraId="7992DE60" w14:textId="77777777" w:rsidR="00F87EB2" w:rsidRDefault="00596930" w:rsidP="001A63D3">
            <w:pPr>
              <w:pStyle w:val="ListParagraph"/>
              <w:numPr>
                <w:ilvl w:val="0"/>
                <w:numId w:val="6"/>
              </w:numPr>
              <w:rPr>
                <w:rFonts w:ascii="Arial" w:eastAsia="Batang" w:hAnsi="Arial" w:cs="Arial"/>
                <w:spacing w:val="-5"/>
                <w:szCs w:val="22"/>
              </w:rPr>
            </w:pPr>
            <w:r w:rsidRPr="00F82172">
              <w:rPr>
                <w:rFonts w:ascii="Arial" w:eastAsia="Batang" w:hAnsi="Arial" w:cs="Arial"/>
                <w:spacing w:val="-5"/>
                <w:szCs w:val="22"/>
              </w:rPr>
              <w:t xml:space="preserve">Register of received </w:t>
            </w:r>
            <w:r w:rsidR="00F87EB2">
              <w:rPr>
                <w:rFonts w:ascii="Arial" w:eastAsia="Batang" w:hAnsi="Arial" w:cs="Arial"/>
                <w:spacing w:val="-5"/>
                <w:szCs w:val="22"/>
              </w:rPr>
              <w:t>invoices;</w:t>
            </w:r>
          </w:p>
          <w:p w14:paraId="1D876914" w14:textId="2C6BEC42" w:rsidR="00596930" w:rsidRPr="00F82172" w:rsidRDefault="00F87EB2" w:rsidP="001A63D3">
            <w:pPr>
              <w:pStyle w:val="ListParagraph"/>
              <w:numPr>
                <w:ilvl w:val="0"/>
                <w:numId w:val="6"/>
              </w:numPr>
              <w:rPr>
                <w:rFonts w:ascii="Arial" w:eastAsia="Batang" w:hAnsi="Arial" w:cs="Arial"/>
                <w:spacing w:val="-5"/>
                <w:szCs w:val="22"/>
              </w:rPr>
            </w:pPr>
            <w:r>
              <w:rPr>
                <w:rFonts w:ascii="Arial" w:eastAsia="Batang" w:hAnsi="Arial" w:cs="Arial"/>
                <w:spacing w:val="-5"/>
                <w:szCs w:val="22"/>
              </w:rPr>
              <w:t>I</w:t>
            </w:r>
            <w:r w:rsidRPr="00F87EB2">
              <w:rPr>
                <w:rFonts w:ascii="Arial" w:eastAsia="Batang" w:hAnsi="Arial" w:cs="Arial"/>
                <w:spacing w:val="-5"/>
                <w:szCs w:val="22"/>
              </w:rPr>
              <w:t>nventory and documentation,</w:t>
            </w:r>
            <w:r w:rsidR="00596930" w:rsidRPr="00F82172">
              <w:rPr>
                <w:rFonts w:ascii="Arial" w:eastAsia="Batang" w:hAnsi="Arial" w:cs="Arial"/>
                <w:spacing w:val="-5"/>
                <w:szCs w:val="22"/>
              </w:rPr>
              <w:t xml:space="preserve"> </w:t>
            </w:r>
          </w:p>
          <w:p w14:paraId="35D50825" w14:textId="062F5788" w:rsidR="00596930" w:rsidRPr="00F82172" w:rsidRDefault="00596930" w:rsidP="001A63D3">
            <w:pPr>
              <w:pStyle w:val="ListParagraph"/>
              <w:numPr>
                <w:ilvl w:val="0"/>
                <w:numId w:val="6"/>
              </w:numPr>
              <w:rPr>
                <w:rFonts w:ascii="Arial" w:eastAsia="Batang" w:hAnsi="Arial" w:cs="Arial"/>
                <w:spacing w:val="-5"/>
                <w:szCs w:val="22"/>
              </w:rPr>
            </w:pPr>
            <w:r w:rsidRPr="00F82172">
              <w:rPr>
                <w:rFonts w:ascii="Arial" w:hAnsi="Arial" w:cs="Arial"/>
                <w:szCs w:val="22"/>
              </w:rPr>
              <w:t>Assisted administrative support in preparing forms and statements</w:t>
            </w:r>
            <w:r w:rsidR="00F330BD" w:rsidRPr="00F82172">
              <w:rPr>
                <w:rFonts w:ascii="Arial" w:hAnsi="Arial" w:cs="Arial"/>
                <w:szCs w:val="22"/>
              </w:rPr>
              <w:t>, cont</w:t>
            </w:r>
            <w:r w:rsidR="006973C6" w:rsidRPr="00F82172">
              <w:rPr>
                <w:rFonts w:ascii="Arial" w:hAnsi="Arial" w:cs="Arial"/>
                <w:szCs w:val="22"/>
              </w:rPr>
              <w:t>r</w:t>
            </w:r>
            <w:r w:rsidR="00F330BD" w:rsidRPr="00F82172">
              <w:rPr>
                <w:rFonts w:ascii="Arial" w:hAnsi="Arial" w:cs="Arial"/>
                <w:szCs w:val="22"/>
              </w:rPr>
              <w:t xml:space="preserve">acts. </w:t>
            </w:r>
          </w:p>
          <w:p w14:paraId="28F886A2" w14:textId="77777777" w:rsidR="00CF075F" w:rsidRDefault="00CF075F" w:rsidP="00CF075F">
            <w:pPr>
              <w:pStyle w:val="ListParagraph"/>
              <w:rPr>
                <w:rFonts w:ascii="Arial" w:eastAsia="Batang" w:hAnsi="Arial" w:cs="Arial"/>
                <w:spacing w:val="-5"/>
                <w:sz w:val="20"/>
              </w:rPr>
            </w:pPr>
          </w:p>
          <w:p w14:paraId="43C5CF9A" w14:textId="77777777" w:rsidR="006A545F" w:rsidRDefault="006A545F" w:rsidP="00CF075F">
            <w:pPr>
              <w:pStyle w:val="ListParagraph"/>
              <w:rPr>
                <w:rFonts w:ascii="Arial" w:eastAsia="Batang" w:hAnsi="Arial" w:cs="Arial"/>
                <w:spacing w:val="-5"/>
                <w:sz w:val="20"/>
              </w:rPr>
            </w:pPr>
          </w:p>
          <w:p w14:paraId="43EEA509" w14:textId="6655B727" w:rsidR="003877D3" w:rsidRDefault="001A63D3" w:rsidP="003877D3">
            <w:pPr>
              <w:rPr>
                <w:rFonts w:ascii="Arial" w:eastAsia="Batang" w:hAnsi="Arial" w:cs="Arial"/>
                <w:b/>
                <w:i/>
                <w:spacing w:val="-5"/>
                <w:sz w:val="20"/>
                <w:u w:val="single"/>
              </w:rPr>
            </w:pPr>
            <w:r>
              <w:rPr>
                <w:rFonts w:ascii="Arial" w:eastAsia="Batang" w:hAnsi="Arial" w:cs="Arial"/>
                <w:b/>
                <w:i/>
                <w:spacing w:val="-5"/>
                <w:sz w:val="20"/>
                <w:u w:val="single"/>
              </w:rPr>
              <w:t xml:space="preserve">PwC Azerbaijan </w:t>
            </w:r>
            <w:r w:rsidR="003877D3">
              <w:rPr>
                <w:rFonts w:ascii="Arial" w:eastAsia="Batang" w:hAnsi="Arial" w:cs="Arial"/>
                <w:b/>
                <w:i/>
                <w:spacing w:val="-5"/>
                <w:sz w:val="20"/>
                <w:u w:val="single"/>
              </w:rPr>
              <w:t xml:space="preserve"> (</w:t>
            </w:r>
            <w:r w:rsidR="003877D3" w:rsidRPr="003877D3">
              <w:rPr>
                <w:rFonts w:ascii="Arial" w:eastAsia="Batang" w:hAnsi="Arial" w:cs="Arial"/>
                <w:bCs/>
                <w:i/>
                <w:spacing w:val="-5"/>
                <w:sz w:val="20"/>
                <w:u w:val="single"/>
              </w:rPr>
              <w:t>Financial outsourcing company</w:t>
            </w:r>
            <w:r w:rsidR="003877D3">
              <w:rPr>
                <w:rFonts w:ascii="Arial" w:eastAsia="Batang" w:hAnsi="Arial" w:cs="Arial"/>
                <w:b/>
                <w:i/>
                <w:spacing w:val="-5"/>
                <w:sz w:val="20"/>
                <w:u w:val="single"/>
              </w:rPr>
              <w:t>)</w:t>
            </w:r>
            <w:r w:rsidR="00FB0AF7">
              <w:rPr>
                <w:rFonts w:ascii="Arial" w:eastAsia="Batang" w:hAnsi="Arial" w:cs="Arial"/>
                <w:b/>
                <w:i/>
                <w:spacing w:val="-5"/>
                <w:sz w:val="20"/>
                <w:u w:val="single"/>
              </w:rPr>
              <w:t xml:space="preserve"> </w:t>
            </w:r>
          </w:p>
          <w:p w14:paraId="56B8DDA6" w14:textId="4729CAD4" w:rsidR="00FB0AF7" w:rsidRPr="00FB0AF7" w:rsidRDefault="00B4667D" w:rsidP="001A63D3">
            <w:pPr>
              <w:rPr>
                <w:rFonts w:ascii="Arial" w:eastAsia="Batang" w:hAnsi="Arial" w:cs="Arial"/>
                <w:spacing w:val="-5"/>
                <w:sz w:val="20"/>
              </w:rPr>
            </w:pPr>
            <w:r>
              <w:rPr>
                <w:rFonts w:ascii="Arial" w:eastAsia="Batang" w:hAnsi="Arial" w:cs="Arial"/>
                <w:spacing w:val="-5"/>
                <w:sz w:val="20"/>
              </w:rPr>
              <w:t>2</w:t>
            </w:r>
            <w:r w:rsidR="00FB0AF7" w:rsidRPr="00FB0AF7">
              <w:rPr>
                <w:rFonts w:ascii="Arial" w:eastAsia="Batang" w:hAnsi="Arial" w:cs="Arial"/>
                <w:spacing w:val="-5"/>
                <w:sz w:val="20"/>
              </w:rPr>
              <w:t>0-0</w:t>
            </w:r>
            <w:r w:rsidR="00B11167">
              <w:rPr>
                <w:rFonts w:ascii="Arial" w:eastAsia="Batang" w:hAnsi="Arial" w:cs="Arial"/>
                <w:spacing w:val="-5"/>
                <w:sz w:val="20"/>
              </w:rPr>
              <w:t>9</w:t>
            </w:r>
            <w:r w:rsidR="00FB0AF7" w:rsidRPr="00FB0AF7">
              <w:rPr>
                <w:rFonts w:ascii="Arial" w:eastAsia="Batang" w:hAnsi="Arial" w:cs="Arial"/>
                <w:spacing w:val="-5"/>
                <w:sz w:val="20"/>
              </w:rPr>
              <w:t>-2013</w:t>
            </w:r>
            <w:r w:rsidR="001A63D3">
              <w:rPr>
                <w:rFonts w:ascii="Arial" w:eastAsia="Batang" w:hAnsi="Arial" w:cs="Arial"/>
                <w:spacing w:val="-5"/>
                <w:sz w:val="20"/>
              </w:rPr>
              <w:t xml:space="preserve"> </w:t>
            </w:r>
            <w:r w:rsidR="001A63D3">
              <w:rPr>
                <w:rFonts w:ascii="Arial" w:eastAsia="Batang" w:hAnsi="Arial" w:cs="Arial"/>
                <w:spacing w:val="-5"/>
                <w:sz w:val="20"/>
                <w:szCs w:val="20"/>
              </w:rPr>
              <w:t xml:space="preserve">– </w:t>
            </w:r>
            <w:r w:rsidR="001A63D3">
              <w:rPr>
                <w:rFonts w:ascii="Arial" w:eastAsia="Batang" w:hAnsi="Arial" w:cs="Arial"/>
                <w:spacing w:val="-5"/>
                <w:sz w:val="20"/>
              </w:rPr>
              <w:t>09-01-2014</w:t>
            </w:r>
          </w:p>
          <w:p w14:paraId="32E051F4" w14:textId="77777777" w:rsidR="003877D3" w:rsidRDefault="003877D3" w:rsidP="00CF075F">
            <w:pPr>
              <w:rPr>
                <w:rFonts w:ascii="Arial" w:eastAsia="Batang" w:hAnsi="Arial" w:cs="Arial"/>
                <w:spacing w:val="-5"/>
                <w:sz w:val="20"/>
              </w:rPr>
            </w:pPr>
          </w:p>
          <w:p w14:paraId="7508E8C4" w14:textId="3B79E3A2" w:rsidR="003877D3" w:rsidRDefault="003877D3" w:rsidP="001A63D3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4"/>
              </w:rPr>
            </w:pPr>
            <w:r w:rsidRPr="00B537BA">
              <w:rPr>
                <w:rFonts w:ascii="Arial" w:eastAsiaTheme="minorEastAsia" w:hAnsi="Arial" w:cs="Arial"/>
                <w:b/>
                <w:bCs/>
                <w:sz w:val="24"/>
              </w:rPr>
              <w:t>Position –</w:t>
            </w:r>
            <w:r w:rsidRPr="003E06A9">
              <w:rPr>
                <w:rFonts w:ascii="x¢U'98›ˇø∏ØÕ" w:eastAsiaTheme="minorEastAsia" w:hAnsi="x¢U'98›ˇø∏ØÕ" w:cs="x¢U'98›ˇø∏ØÕ"/>
                <w:b/>
                <w:bCs/>
                <w:sz w:val="24"/>
              </w:rPr>
              <w:t xml:space="preserve"> </w:t>
            </w:r>
            <w:r w:rsidR="001A63D3" w:rsidRPr="001A63D3">
              <w:rPr>
                <w:rFonts w:ascii="Arial" w:eastAsiaTheme="minorEastAsia" w:hAnsi="Arial" w:cs="Arial"/>
                <w:b/>
                <w:bCs/>
                <w:sz w:val="24"/>
              </w:rPr>
              <w:t>Junior Tax Consultant (Account Payable)</w:t>
            </w:r>
          </w:p>
          <w:p w14:paraId="1E3B609D" w14:textId="77777777" w:rsidR="001A63D3" w:rsidRDefault="001A63D3" w:rsidP="001A63D3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4"/>
              </w:rPr>
            </w:pPr>
          </w:p>
          <w:p w14:paraId="66F622C0" w14:textId="3C5FA008" w:rsidR="001A63D3" w:rsidRPr="001A63D3" w:rsidRDefault="001A63D3" w:rsidP="001A63D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1A63D3">
              <w:rPr>
                <w:rFonts w:ascii="Arial" w:eastAsiaTheme="minorEastAsia" w:hAnsi="Arial" w:cs="Arial"/>
                <w:szCs w:val="22"/>
              </w:rPr>
              <w:t>Receive and verify invoices and requisitions for goods and services</w:t>
            </w:r>
          </w:p>
          <w:p w14:paraId="3B8B14B2" w14:textId="638EC98A" w:rsidR="001A63D3" w:rsidRPr="001A63D3" w:rsidRDefault="001A63D3" w:rsidP="001A63D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1A63D3">
              <w:rPr>
                <w:rFonts w:ascii="Arial" w:eastAsiaTheme="minorEastAsia" w:hAnsi="Arial" w:cs="Arial"/>
                <w:szCs w:val="22"/>
              </w:rPr>
              <w:t>Verify that transactions comply with financial policies and procedures, Data enter invoices for payment</w:t>
            </w:r>
          </w:p>
          <w:p w14:paraId="77D68BD8" w14:textId="0733610C" w:rsidR="001A63D3" w:rsidRPr="001A63D3" w:rsidRDefault="001A63D3" w:rsidP="001A63D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1A63D3">
              <w:rPr>
                <w:rFonts w:ascii="Arial" w:eastAsiaTheme="minorEastAsia" w:hAnsi="Arial" w:cs="Arial"/>
                <w:szCs w:val="22"/>
              </w:rPr>
              <w:t>Process backup reports after data entry</w:t>
            </w:r>
          </w:p>
          <w:p w14:paraId="591EB185" w14:textId="107F9585" w:rsidR="001A63D3" w:rsidRPr="001A63D3" w:rsidRDefault="001A63D3" w:rsidP="001A63D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1A63D3">
              <w:rPr>
                <w:rFonts w:ascii="Arial" w:eastAsiaTheme="minorEastAsia" w:hAnsi="Arial" w:cs="Arial"/>
                <w:szCs w:val="22"/>
              </w:rPr>
              <w:t>Maintain listing of accounts payable</w:t>
            </w:r>
          </w:p>
          <w:p w14:paraId="0997D54E" w14:textId="4D1FA510" w:rsidR="001A63D3" w:rsidRPr="001A63D3" w:rsidRDefault="001A63D3" w:rsidP="001A63D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1A63D3">
              <w:rPr>
                <w:rFonts w:ascii="Arial" w:eastAsiaTheme="minorEastAsia" w:hAnsi="Arial" w:cs="Arial"/>
                <w:szCs w:val="22"/>
              </w:rPr>
              <w:t>Data enter of payroll information</w:t>
            </w:r>
          </w:p>
          <w:p w14:paraId="520C4628" w14:textId="1452F83F" w:rsidR="001A63D3" w:rsidRPr="001A63D3" w:rsidRDefault="001A63D3" w:rsidP="001A63D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1A63D3">
              <w:rPr>
                <w:rFonts w:ascii="Arial" w:eastAsiaTheme="minorEastAsia" w:hAnsi="Arial" w:cs="Arial"/>
                <w:szCs w:val="22"/>
              </w:rPr>
              <w:t>Verify pay amounts, hours of work, deductions, etc.</w:t>
            </w:r>
          </w:p>
          <w:p w14:paraId="4E0A3518" w14:textId="0BF74E7F" w:rsidR="001A63D3" w:rsidRPr="00FD18F3" w:rsidRDefault="001A63D3" w:rsidP="001A63D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1A63D3">
              <w:rPr>
                <w:rFonts w:ascii="Arial" w:eastAsiaTheme="minorEastAsia" w:hAnsi="Arial" w:cs="Arial"/>
                <w:szCs w:val="22"/>
              </w:rPr>
              <w:t>Provide administrative support in order to ensure effective and efficient office operations</w:t>
            </w:r>
          </w:p>
          <w:p w14:paraId="07CB0DB3" w14:textId="77777777" w:rsidR="001A63D3" w:rsidRDefault="001A63D3" w:rsidP="001A63D3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4"/>
              </w:rPr>
            </w:pPr>
          </w:p>
          <w:p w14:paraId="31F47D24" w14:textId="179D52F4" w:rsidR="001A63D3" w:rsidRPr="001A63D3" w:rsidRDefault="00166CDD" w:rsidP="001A63D3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4"/>
              </w:rPr>
            </w:pPr>
            <w:r>
              <w:rPr>
                <w:rFonts w:ascii="Arial" w:eastAsia="Batang" w:hAnsi="Arial" w:cs="Arial"/>
                <w:b/>
                <w:i/>
                <w:spacing w:val="-5"/>
                <w:sz w:val="20"/>
                <w:u w:val="single"/>
              </w:rPr>
              <w:t xml:space="preserve">Vision Fund </w:t>
            </w:r>
            <w:proofErr w:type="spellStart"/>
            <w:r>
              <w:rPr>
                <w:rFonts w:ascii="Arial" w:eastAsia="Batang" w:hAnsi="Arial" w:cs="Arial"/>
                <w:b/>
                <w:i/>
                <w:spacing w:val="-5"/>
                <w:sz w:val="20"/>
                <w:u w:val="single"/>
              </w:rPr>
              <w:t>AzerC</w:t>
            </w:r>
            <w:r w:rsidR="007110E9">
              <w:rPr>
                <w:rFonts w:ascii="Arial" w:eastAsia="Batang" w:hAnsi="Arial" w:cs="Arial"/>
                <w:b/>
                <w:i/>
                <w:spacing w:val="-5"/>
                <w:sz w:val="20"/>
                <w:u w:val="single"/>
              </w:rPr>
              <w:t>redit</w:t>
            </w:r>
            <w:proofErr w:type="spellEnd"/>
            <w:r w:rsidR="007110E9">
              <w:rPr>
                <w:rFonts w:ascii="Arial" w:eastAsia="Batang" w:hAnsi="Arial" w:cs="Arial"/>
                <w:b/>
                <w:i/>
                <w:spacing w:val="-5"/>
                <w:sz w:val="20"/>
                <w:u w:val="single"/>
              </w:rPr>
              <w:t xml:space="preserve"> </w:t>
            </w:r>
            <w:r w:rsidR="00AE7DA9">
              <w:rPr>
                <w:rFonts w:ascii="Arial" w:eastAsia="Batang" w:hAnsi="Arial" w:cs="Arial"/>
                <w:b/>
                <w:i/>
                <w:spacing w:val="-5"/>
                <w:sz w:val="20"/>
                <w:u w:val="single"/>
              </w:rPr>
              <w:t xml:space="preserve"> </w:t>
            </w:r>
            <w:r w:rsidR="009D55EF">
              <w:rPr>
                <w:rFonts w:ascii="Arial" w:eastAsia="Batang" w:hAnsi="Arial" w:cs="Arial"/>
                <w:b/>
                <w:i/>
                <w:spacing w:val="-5"/>
                <w:sz w:val="20"/>
                <w:u w:val="single"/>
              </w:rPr>
              <w:t>(</w:t>
            </w:r>
            <w:r>
              <w:rPr>
                <w:rFonts w:ascii="Arial" w:eastAsia="Batang" w:hAnsi="Arial" w:cs="Arial"/>
                <w:b/>
                <w:i/>
                <w:spacing w:val="-5"/>
                <w:sz w:val="20"/>
                <w:u w:val="single"/>
              </w:rPr>
              <w:t>non-banking organisation</w:t>
            </w:r>
            <w:r w:rsidR="009D55EF">
              <w:rPr>
                <w:rFonts w:ascii="Arial" w:eastAsia="Batang" w:hAnsi="Arial" w:cs="Arial"/>
                <w:b/>
                <w:i/>
                <w:spacing w:val="-5"/>
                <w:sz w:val="20"/>
                <w:u w:val="single"/>
              </w:rPr>
              <w:t>)</w:t>
            </w:r>
          </w:p>
          <w:p w14:paraId="0B71A0A7" w14:textId="3093EC62" w:rsidR="001A63D3" w:rsidRPr="001A63D3" w:rsidRDefault="001A63D3" w:rsidP="001A63D3">
            <w:pPr>
              <w:widowControl w:val="0"/>
              <w:autoSpaceDE w:val="0"/>
              <w:autoSpaceDN w:val="0"/>
              <w:adjustRightInd w:val="0"/>
              <w:rPr>
                <w:rFonts w:ascii="Arial" w:eastAsia="Batang" w:hAnsi="Arial" w:cs="Arial"/>
                <w:spacing w:val="-5"/>
                <w:sz w:val="20"/>
                <w:szCs w:val="20"/>
              </w:rPr>
            </w:pPr>
            <w:r w:rsidRPr="001A63D3">
              <w:rPr>
                <w:rFonts w:ascii="Arial" w:eastAsia="Batang" w:hAnsi="Arial" w:cs="Arial"/>
                <w:spacing w:val="-5"/>
                <w:sz w:val="20"/>
                <w:szCs w:val="20"/>
              </w:rPr>
              <w:t>09-01-2014</w:t>
            </w:r>
            <w:r w:rsidR="009D55EF">
              <w:rPr>
                <w:rFonts w:ascii="Arial" w:eastAsia="Batang" w:hAnsi="Arial" w:cs="Arial"/>
                <w:spacing w:val="-5"/>
                <w:sz w:val="20"/>
                <w:szCs w:val="20"/>
              </w:rPr>
              <w:t xml:space="preserve"> -…</w:t>
            </w:r>
          </w:p>
          <w:p w14:paraId="13D950E4" w14:textId="77777777" w:rsidR="001A63D3" w:rsidRDefault="001A63D3" w:rsidP="001A63D3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4"/>
              </w:rPr>
            </w:pPr>
          </w:p>
          <w:p w14:paraId="212CE097" w14:textId="4BDB1D0C" w:rsidR="001A63D3" w:rsidRDefault="001A63D3" w:rsidP="001A63D3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4"/>
              </w:rPr>
            </w:pPr>
            <w:r>
              <w:rPr>
                <w:rFonts w:ascii="Arial" w:eastAsiaTheme="minorEastAsia" w:hAnsi="Arial" w:cs="Arial"/>
                <w:b/>
                <w:bCs/>
                <w:sz w:val="24"/>
              </w:rPr>
              <w:t xml:space="preserve">Position – </w:t>
            </w:r>
            <w:r w:rsidR="00DF0919">
              <w:rPr>
                <w:rFonts w:ascii="Arial" w:eastAsiaTheme="minorEastAsia" w:hAnsi="Arial" w:cs="Arial"/>
                <w:b/>
                <w:bCs/>
                <w:sz w:val="24"/>
              </w:rPr>
              <w:t>I</w:t>
            </w:r>
            <w:r>
              <w:rPr>
                <w:rFonts w:ascii="Arial" w:eastAsiaTheme="minorEastAsia" w:hAnsi="Arial" w:cs="Arial"/>
                <w:b/>
                <w:bCs/>
                <w:sz w:val="24"/>
              </w:rPr>
              <w:t>nternal audit assistant</w:t>
            </w:r>
          </w:p>
          <w:p w14:paraId="0FD1678E" w14:textId="77777777" w:rsidR="001A63D3" w:rsidRDefault="001A63D3" w:rsidP="001A63D3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4"/>
              </w:rPr>
            </w:pPr>
          </w:p>
          <w:p w14:paraId="01868076" w14:textId="64544C09" w:rsidR="001A63D3" w:rsidRPr="001A63D3" w:rsidRDefault="001A63D3" w:rsidP="001A63D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1A63D3">
              <w:rPr>
                <w:rFonts w:ascii="Arial" w:eastAsiaTheme="minorEastAsia" w:hAnsi="Arial" w:cs="Arial"/>
                <w:szCs w:val="22"/>
              </w:rPr>
              <w:t xml:space="preserve">Assisting with internal audit of the annual financial statements </w:t>
            </w:r>
            <w:r w:rsidR="009D55EF">
              <w:rPr>
                <w:rFonts w:ascii="Arial" w:eastAsiaTheme="minorEastAsia" w:hAnsi="Arial" w:cs="Arial"/>
                <w:szCs w:val="22"/>
              </w:rPr>
              <w:t>and the loan portfolio review</w:t>
            </w:r>
            <w:r w:rsidR="004064D8">
              <w:rPr>
                <w:rFonts w:ascii="Arial" w:eastAsiaTheme="minorEastAsia" w:hAnsi="Arial" w:cs="Arial"/>
                <w:szCs w:val="22"/>
              </w:rPr>
              <w:t xml:space="preserve"> Azercredit</w:t>
            </w:r>
            <w:r w:rsidRPr="001A63D3">
              <w:rPr>
                <w:rFonts w:ascii="Arial" w:eastAsiaTheme="minorEastAsia" w:hAnsi="Arial" w:cs="Arial"/>
                <w:szCs w:val="22"/>
              </w:rPr>
              <w:t>;</w:t>
            </w:r>
          </w:p>
          <w:p w14:paraId="48A5169B" w14:textId="77777777" w:rsidR="001A63D3" w:rsidRPr="001A63D3" w:rsidRDefault="001A63D3" w:rsidP="001A63D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1A63D3">
              <w:rPr>
                <w:rFonts w:ascii="Arial" w:eastAsiaTheme="minorEastAsia" w:hAnsi="Arial" w:cs="Arial"/>
                <w:szCs w:val="22"/>
              </w:rPr>
              <w:t>Assisting internal auditor in the day-to-day delivery of internal audit and fraud examination activities for an entire organization including head office and branches;</w:t>
            </w:r>
          </w:p>
          <w:p w14:paraId="00610FE7" w14:textId="77777777" w:rsidR="001A63D3" w:rsidRPr="001A63D3" w:rsidRDefault="001A63D3" w:rsidP="001A63D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1A63D3">
              <w:rPr>
                <w:rFonts w:ascii="Arial" w:eastAsiaTheme="minorEastAsia" w:hAnsi="Arial" w:cs="Arial"/>
                <w:szCs w:val="22"/>
              </w:rPr>
              <w:t>Documenting systems and processes, testing internal controls;</w:t>
            </w:r>
          </w:p>
          <w:p w14:paraId="26ABD15C" w14:textId="77777777" w:rsidR="001A63D3" w:rsidRPr="001A63D3" w:rsidRDefault="001A63D3" w:rsidP="001A63D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1A63D3">
              <w:rPr>
                <w:rFonts w:ascii="Arial" w:eastAsiaTheme="minorEastAsia" w:hAnsi="Arial" w:cs="Arial"/>
                <w:szCs w:val="22"/>
              </w:rPr>
              <w:t>Identifying areas of potential fraud and performing audit tests;</w:t>
            </w:r>
          </w:p>
          <w:p w14:paraId="288B71FE" w14:textId="77777777" w:rsidR="001A63D3" w:rsidRPr="001A63D3" w:rsidRDefault="001A63D3" w:rsidP="001A63D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1A63D3">
              <w:rPr>
                <w:rFonts w:ascii="Arial" w:eastAsiaTheme="minorEastAsia" w:hAnsi="Arial" w:cs="Arial"/>
                <w:szCs w:val="22"/>
              </w:rPr>
              <w:t>Gathering audit evidence, and completing other audit applicable procedures;</w:t>
            </w:r>
          </w:p>
          <w:p w14:paraId="08A0EEA6" w14:textId="77777777" w:rsidR="001A63D3" w:rsidRDefault="001A63D3" w:rsidP="001A63D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1A63D3">
              <w:rPr>
                <w:rFonts w:ascii="Arial" w:eastAsiaTheme="minorEastAsia" w:hAnsi="Arial" w:cs="Arial"/>
                <w:szCs w:val="22"/>
              </w:rPr>
              <w:t>Assisting in editing, translating and presenting the reports;</w:t>
            </w:r>
          </w:p>
          <w:p w14:paraId="466FECD9" w14:textId="34D9AD52" w:rsidR="007110E9" w:rsidRPr="007110E9" w:rsidRDefault="007110E9" w:rsidP="007110E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7110E9">
              <w:rPr>
                <w:rFonts w:ascii="Arial" w:eastAsiaTheme="minorEastAsia" w:hAnsi="Arial" w:cs="Arial"/>
                <w:szCs w:val="22"/>
              </w:rPr>
              <w:t xml:space="preserve">Auditing all departments and branches of the </w:t>
            </w:r>
            <w:r w:rsidR="00C11FBE" w:rsidRPr="007110E9">
              <w:rPr>
                <w:rFonts w:ascii="Arial" w:eastAsiaTheme="minorEastAsia" w:hAnsi="Arial" w:cs="Arial"/>
                <w:szCs w:val="22"/>
              </w:rPr>
              <w:t>organization</w:t>
            </w:r>
            <w:bookmarkStart w:id="0" w:name="_GoBack"/>
            <w:bookmarkEnd w:id="0"/>
            <w:r w:rsidRPr="007110E9">
              <w:rPr>
                <w:rFonts w:ascii="Arial" w:eastAsiaTheme="minorEastAsia" w:hAnsi="Arial" w:cs="Arial"/>
                <w:szCs w:val="22"/>
              </w:rPr>
              <w:t>;</w:t>
            </w:r>
          </w:p>
          <w:p w14:paraId="2F5EC7B9" w14:textId="7A307793" w:rsidR="007110E9" w:rsidRPr="001A63D3" w:rsidRDefault="007110E9" w:rsidP="007110E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2"/>
              </w:rPr>
            </w:pPr>
            <w:r w:rsidRPr="007110E9">
              <w:rPr>
                <w:rFonts w:ascii="Arial" w:eastAsiaTheme="minorEastAsia" w:hAnsi="Arial" w:cs="Arial"/>
                <w:szCs w:val="22"/>
              </w:rPr>
              <w:t>Maintain appropriate work papers and audit documentation in accordance with internal policies and procedures;</w:t>
            </w:r>
          </w:p>
          <w:p w14:paraId="49E0F563" w14:textId="73E653E0" w:rsidR="003877D3" w:rsidRPr="00621283" w:rsidRDefault="003877D3" w:rsidP="001A63D3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" w:eastAsia="Batang" w:hAnsi="Arial" w:cs="Arial"/>
                <w:spacing w:val="-5"/>
                <w:sz w:val="20"/>
              </w:rPr>
            </w:pPr>
          </w:p>
        </w:tc>
      </w:tr>
      <w:tr w:rsidR="00233BC8" w:rsidRPr="005C0A08" w14:paraId="7353FF0E" w14:textId="77777777" w:rsidTr="00CF075F">
        <w:trPr>
          <w:trHeight w:val="504"/>
        </w:trPr>
        <w:tc>
          <w:tcPr>
            <w:tcW w:w="2463" w:type="dxa"/>
            <w:shd w:val="clear" w:color="auto" w:fill="EAEAEA"/>
          </w:tcPr>
          <w:p w14:paraId="7198E1CC" w14:textId="53638102" w:rsidR="00233BC8" w:rsidRPr="005C0A08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  <w:r w:rsidRPr="005C0A08">
              <w:rPr>
                <w:rFonts w:ascii="Arial" w:hAnsi="Arial" w:cs="Arial"/>
                <w:b/>
                <w:bCs/>
                <w:caps/>
                <w:sz w:val="20"/>
                <w:szCs w:val="20"/>
              </w:rPr>
              <w:lastRenderedPageBreak/>
              <w:t>Computer skills</w:t>
            </w:r>
          </w:p>
          <w:p w14:paraId="111B51B6" w14:textId="77777777" w:rsidR="00233BC8" w:rsidRPr="005C0A08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7403" w:type="dxa"/>
            <w:gridSpan w:val="2"/>
          </w:tcPr>
          <w:p w14:paraId="601A7DAB" w14:textId="30A9DE8E" w:rsidR="00233BC8" w:rsidRPr="00381934" w:rsidRDefault="00233BC8" w:rsidP="007110E9">
            <w:pPr>
              <w:rPr>
                <w:rFonts w:ascii="Arial" w:eastAsia="Batang" w:hAnsi="Arial" w:cs="Arial"/>
                <w:b/>
                <w:spacing w:val="-5"/>
                <w:szCs w:val="20"/>
              </w:rPr>
            </w:pPr>
            <w:r w:rsidRPr="00381934">
              <w:rPr>
                <w:rFonts w:ascii="Arial" w:hAnsi="Arial" w:cs="Arial"/>
                <w:szCs w:val="20"/>
              </w:rPr>
              <w:t>Microsoft Office (Word, Excel, PowerPoint), Out</w:t>
            </w:r>
            <w:r w:rsidR="00AB4D9A" w:rsidRPr="00381934">
              <w:rPr>
                <w:rFonts w:ascii="Arial" w:hAnsi="Arial" w:cs="Arial"/>
                <w:szCs w:val="20"/>
              </w:rPr>
              <w:t>look Express, Internet Explorer, 1C</w:t>
            </w:r>
            <w:r w:rsidR="007110E9">
              <w:rPr>
                <w:rFonts w:ascii="Arial" w:hAnsi="Arial" w:cs="Arial"/>
                <w:szCs w:val="20"/>
              </w:rPr>
              <w:t xml:space="preserve">  - </w:t>
            </w:r>
            <w:r w:rsidR="007110E9" w:rsidRPr="008745A9">
              <w:rPr>
                <w:rFonts w:ascii="Arial" w:hAnsi="Arial" w:cs="Arial"/>
                <w:i/>
                <w:szCs w:val="20"/>
              </w:rPr>
              <w:t>Advanced</w:t>
            </w:r>
          </w:p>
        </w:tc>
      </w:tr>
      <w:tr w:rsidR="00233BC8" w:rsidRPr="005C0A08" w14:paraId="754756A0" w14:textId="77777777" w:rsidTr="00CF075F">
        <w:trPr>
          <w:trHeight w:val="547"/>
        </w:trPr>
        <w:tc>
          <w:tcPr>
            <w:tcW w:w="2463" w:type="dxa"/>
            <w:shd w:val="clear" w:color="auto" w:fill="EAEAEA"/>
          </w:tcPr>
          <w:p w14:paraId="786CB88A" w14:textId="77777777" w:rsidR="00233BC8" w:rsidRPr="005C0A08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  <w:r w:rsidRPr="005C0A08">
              <w:rPr>
                <w:rFonts w:ascii="Arial" w:hAnsi="Arial" w:cs="Arial"/>
                <w:b/>
                <w:bCs/>
                <w:caps/>
                <w:sz w:val="20"/>
                <w:szCs w:val="20"/>
              </w:rPr>
              <w:t>languages</w:t>
            </w:r>
          </w:p>
          <w:p w14:paraId="7DF07B18" w14:textId="77777777" w:rsidR="00233BC8" w:rsidRPr="005C0A08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7403" w:type="dxa"/>
            <w:gridSpan w:val="2"/>
          </w:tcPr>
          <w:p w14:paraId="0DAF3664" w14:textId="13A11859" w:rsidR="00233BC8" w:rsidRPr="008745A9" w:rsidRDefault="00233BC8" w:rsidP="00CF075F">
            <w:pPr>
              <w:tabs>
                <w:tab w:val="left" w:pos="270"/>
                <w:tab w:val="left" w:pos="1980"/>
                <w:tab w:val="left" w:pos="4500"/>
                <w:tab w:val="left" w:pos="7200"/>
              </w:tabs>
              <w:rPr>
                <w:rFonts w:ascii="Arial" w:eastAsia="Batang" w:hAnsi="Arial" w:cs="Arial"/>
                <w:i/>
                <w:spacing w:val="-5"/>
                <w:szCs w:val="20"/>
              </w:rPr>
            </w:pPr>
            <w:r w:rsidRPr="00381934">
              <w:rPr>
                <w:rFonts w:ascii="Arial" w:eastAsia="Batang" w:hAnsi="Arial" w:cs="Arial"/>
                <w:spacing w:val="-5"/>
                <w:szCs w:val="20"/>
              </w:rPr>
              <w:t xml:space="preserve">Azerbaijani – </w:t>
            </w:r>
            <w:r w:rsidRPr="008745A9">
              <w:rPr>
                <w:rFonts w:ascii="Arial" w:eastAsia="Batang" w:hAnsi="Arial" w:cs="Arial"/>
                <w:i/>
                <w:spacing w:val="-5"/>
                <w:szCs w:val="20"/>
              </w:rPr>
              <w:t>Native</w:t>
            </w:r>
            <w:r w:rsidRPr="00381934">
              <w:rPr>
                <w:rFonts w:ascii="Arial" w:eastAsia="Batang" w:hAnsi="Arial" w:cs="Arial"/>
                <w:spacing w:val="-5"/>
                <w:szCs w:val="20"/>
              </w:rPr>
              <w:t xml:space="preserve">, English – </w:t>
            </w:r>
            <w:r w:rsidR="008745A9" w:rsidRPr="008745A9">
              <w:rPr>
                <w:rFonts w:ascii="Arial" w:eastAsia="Batang" w:hAnsi="Arial" w:cs="Arial"/>
                <w:i/>
                <w:spacing w:val="-5"/>
                <w:szCs w:val="20"/>
              </w:rPr>
              <w:t>Upper-</w:t>
            </w:r>
            <w:r w:rsidR="00AB4D9A" w:rsidRPr="008745A9">
              <w:rPr>
                <w:rFonts w:ascii="Arial" w:eastAsia="Batang" w:hAnsi="Arial" w:cs="Arial"/>
                <w:i/>
                <w:spacing w:val="-5"/>
                <w:szCs w:val="20"/>
              </w:rPr>
              <w:t>Intermediate</w:t>
            </w:r>
            <w:r w:rsidRPr="00381934">
              <w:rPr>
                <w:rFonts w:ascii="Arial" w:eastAsia="Batang" w:hAnsi="Arial" w:cs="Arial"/>
                <w:spacing w:val="-5"/>
                <w:szCs w:val="20"/>
              </w:rPr>
              <w:t xml:space="preserve">, Russian – </w:t>
            </w:r>
            <w:r w:rsidRPr="008745A9">
              <w:rPr>
                <w:rFonts w:ascii="Arial" w:eastAsia="Batang" w:hAnsi="Arial" w:cs="Arial"/>
                <w:i/>
                <w:spacing w:val="-5"/>
                <w:szCs w:val="20"/>
              </w:rPr>
              <w:t>Excellent</w:t>
            </w:r>
          </w:p>
          <w:p w14:paraId="15C658BF" w14:textId="77777777" w:rsidR="00233BC8" w:rsidRPr="00381934" w:rsidRDefault="00233BC8" w:rsidP="00CF075F">
            <w:pPr>
              <w:tabs>
                <w:tab w:val="left" w:pos="270"/>
                <w:tab w:val="left" w:pos="1980"/>
                <w:tab w:val="left" w:pos="4500"/>
                <w:tab w:val="left" w:pos="7200"/>
              </w:tabs>
              <w:rPr>
                <w:rFonts w:ascii="Arial" w:eastAsia="Batang" w:hAnsi="Arial" w:cs="Arial"/>
                <w:spacing w:val="-5"/>
                <w:szCs w:val="20"/>
              </w:rPr>
            </w:pPr>
          </w:p>
        </w:tc>
      </w:tr>
      <w:tr w:rsidR="00233BC8" w:rsidRPr="005C0A08" w14:paraId="6905699F" w14:textId="77777777" w:rsidTr="00652EC5">
        <w:trPr>
          <w:trHeight w:val="532"/>
        </w:trPr>
        <w:tc>
          <w:tcPr>
            <w:tcW w:w="2463" w:type="dxa"/>
            <w:shd w:val="clear" w:color="auto" w:fill="EAEAEA"/>
          </w:tcPr>
          <w:p w14:paraId="4CD31DA7" w14:textId="77777777" w:rsidR="00233BC8" w:rsidRPr="005C0A08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  <w:r w:rsidRPr="005C0A08">
              <w:rPr>
                <w:rFonts w:ascii="Arial" w:hAnsi="Arial" w:cs="Arial"/>
                <w:b/>
                <w:bCs/>
                <w:caps/>
                <w:sz w:val="20"/>
                <w:szCs w:val="20"/>
              </w:rPr>
              <w:t>REFERENCES</w:t>
            </w:r>
          </w:p>
        </w:tc>
        <w:tc>
          <w:tcPr>
            <w:tcW w:w="7403" w:type="dxa"/>
            <w:gridSpan w:val="2"/>
          </w:tcPr>
          <w:p w14:paraId="5A256E4D" w14:textId="77777777" w:rsidR="00233BC8" w:rsidRPr="00381934" w:rsidRDefault="00233BC8" w:rsidP="00CF075F">
            <w:pPr>
              <w:tabs>
                <w:tab w:val="left" w:pos="270"/>
                <w:tab w:val="left" w:pos="1980"/>
                <w:tab w:val="left" w:pos="4500"/>
                <w:tab w:val="left" w:pos="7200"/>
              </w:tabs>
              <w:rPr>
                <w:rFonts w:ascii="Arial" w:eastAsia="Batang" w:hAnsi="Arial" w:cs="Arial"/>
                <w:b/>
                <w:spacing w:val="-5"/>
                <w:szCs w:val="20"/>
              </w:rPr>
            </w:pPr>
            <w:r w:rsidRPr="00381934">
              <w:rPr>
                <w:rFonts w:ascii="Arial" w:eastAsia="Batang" w:hAnsi="Arial" w:cs="Arial"/>
                <w:spacing w:val="-5"/>
                <w:szCs w:val="20"/>
              </w:rPr>
              <w:t>Are available upon request</w:t>
            </w:r>
          </w:p>
        </w:tc>
      </w:tr>
      <w:tr w:rsidR="00233BC8" w:rsidRPr="005C0A08" w14:paraId="0CEDFFD4" w14:textId="77777777" w:rsidTr="00652EC5">
        <w:trPr>
          <w:trHeight w:val="721"/>
        </w:trPr>
        <w:tc>
          <w:tcPr>
            <w:tcW w:w="2463" w:type="dxa"/>
            <w:shd w:val="clear" w:color="auto" w:fill="D9D9D9" w:themeFill="background1" w:themeFillShade="D9"/>
          </w:tcPr>
          <w:p w14:paraId="0FB1D6F3" w14:textId="77777777" w:rsidR="00233BC8" w:rsidRPr="005C0A08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  <w:r w:rsidRPr="005C0A08">
              <w:rPr>
                <w:rFonts w:ascii="Arial" w:hAnsi="Arial" w:cs="Arial"/>
                <w:b/>
                <w:bCs/>
                <w:caps/>
                <w:sz w:val="20"/>
                <w:szCs w:val="20"/>
              </w:rPr>
              <w:t>INTERESTS</w:t>
            </w:r>
          </w:p>
          <w:p w14:paraId="1579C329" w14:textId="428BD282" w:rsidR="00CF075F" w:rsidRDefault="00233BC8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  <w:r w:rsidRPr="005C0A08">
              <w:rPr>
                <w:rFonts w:ascii="Arial" w:hAnsi="Arial" w:cs="Arial"/>
                <w:b/>
                <w:bCs/>
                <w:caps/>
                <w:sz w:val="20"/>
                <w:szCs w:val="20"/>
              </w:rPr>
              <w:t xml:space="preserve">  </w:t>
            </w:r>
          </w:p>
          <w:p w14:paraId="7B40BCDB" w14:textId="77777777" w:rsidR="00CF075F" w:rsidRDefault="00CF075F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  <w:p w14:paraId="348FE81E" w14:textId="77777777" w:rsidR="00CF075F" w:rsidRPr="005C0A08" w:rsidRDefault="00CF075F" w:rsidP="00CF075F">
            <w:pPr>
              <w:spacing w:line="280" w:lineRule="atLeast"/>
              <w:rPr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7403" w:type="dxa"/>
            <w:gridSpan w:val="2"/>
          </w:tcPr>
          <w:p w14:paraId="0FC89773" w14:textId="47B4E132" w:rsidR="00233BC8" w:rsidRPr="00381934" w:rsidRDefault="00596930" w:rsidP="00CF075F">
            <w:pPr>
              <w:tabs>
                <w:tab w:val="left" w:pos="270"/>
                <w:tab w:val="left" w:pos="1980"/>
                <w:tab w:val="left" w:pos="4500"/>
                <w:tab w:val="left" w:pos="7200"/>
              </w:tabs>
              <w:rPr>
                <w:rFonts w:ascii="Arial" w:hAnsi="Arial" w:cs="Arial"/>
                <w:szCs w:val="20"/>
              </w:rPr>
            </w:pPr>
            <w:r w:rsidRPr="00381934">
              <w:rPr>
                <w:rFonts w:ascii="Arial" w:hAnsi="Arial" w:cs="Arial"/>
                <w:szCs w:val="20"/>
              </w:rPr>
              <w:t>Sports (</w:t>
            </w:r>
            <w:r w:rsidR="00AB4D9A" w:rsidRPr="00381934">
              <w:rPr>
                <w:rFonts w:ascii="Arial" w:hAnsi="Arial" w:cs="Arial"/>
                <w:szCs w:val="20"/>
              </w:rPr>
              <w:t xml:space="preserve">table </w:t>
            </w:r>
            <w:r w:rsidRPr="00381934">
              <w:rPr>
                <w:rFonts w:ascii="Arial" w:hAnsi="Arial" w:cs="Arial"/>
                <w:szCs w:val="20"/>
              </w:rPr>
              <w:t xml:space="preserve">tennis, </w:t>
            </w:r>
            <w:r w:rsidR="00AB4D9A" w:rsidRPr="00381934">
              <w:rPr>
                <w:rFonts w:ascii="Arial" w:hAnsi="Arial" w:cs="Arial"/>
                <w:szCs w:val="20"/>
              </w:rPr>
              <w:t>football</w:t>
            </w:r>
            <w:r w:rsidRPr="00381934">
              <w:rPr>
                <w:rFonts w:ascii="Arial" w:hAnsi="Arial" w:cs="Arial"/>
                <w:szCs w:val="20"/>
              </w:rPr>
              <w:t>)</w:t>
            </w:r>
            <w:r w:rsidR="00233BC8" w:rsidRPr="00381934">
              <w:rPr>
                <w:rFonts w:ascii="Arial" w:hAnsi="Arial" w:cs="Arial"/>
                <w:szCs w:val="20"/>
              </w:rPr>
              <w:t xml:space="preserve">; reading </w:t>
            </w:r>
            <w:r w:rsidR="00453810" w:rsidRPr="00381934">
              <w:rPr>
                <w:rFonts w:ascii="Arial" w:hAnsi="Arial" w:cs="Arial"/>
                <w:szCs w:val="20"/>
              </w:rPr>
              <w:t>historic</w:t>
            </w:r>
            <w:r w:rsidR="00AB4D9A" w:rsidRPr="00381934">
              <w:rPr>
                <w:rFonts w:ascii="Arial" w:hAnsi="Arial" w:cs="Arial"/>
                <w:szCs w:val="20"/>
              </w:rPr>
              <w:t xml:space="preserve"> books</w:t>
            </w:r>
            <w:r w:rsidR="00233BC8" w:rsidRPr="00381934">
              <w:rPr>
                <w:rFonts w:ascii="Arial" w:hAnsi="Arial" w:cs="Arial"/>
                <w:szCs w:val="20"/>
              </w:rPr>
              <w:t xml:space="preserve">; </w:t>
            </w:r>
          </w:p>
          <w:p w14:paraId="1D66D45F" w14:textId="34E4E8D8" w:rsidR="00233BC8" w:rsidRPr="00381934" w:rsidRDefault="00233BC8" w:rsidP="00AB4D9A">
            <w:pPr>
              <w:tabs>
                <w:tab w:val="left" w:pos="270"/>
                <w:tab w:val="left" w:pos="1980"/>
                <w:tab w:val="left" w:pos="4500"/>
                <w:tab w:val="left" w:pos="7200"/>
              </w:tabs>
              <w:rPr>
                <w:rFonts w:ascii="Arial" w:eastAsia="Batang" w:hAnsi="Arial" w:cs="Arial"/>
                <w:b/>
                <w:spacing w:val="-5"/>
                <w:szCs w:val="20"/>
              </w:rPr>
            </w:pPr>
            <w:r w:rsidRPr="00381934">
              <w:rPr>
                <w:rFonts w:ascii="Arial" w:hAnsi="Arial" w:cs="Arial"/>
                <w:szCs w:val="20"/>
              </w:rPr>
              <w:t>Intellectual games</w:t>
            </w:r>
          </w:p>
        </w:tc>
      </w:tr>
      <w:tr w:rsidR="00CF075F" w14:paraId="314FD48A" w14:textId="07505B55" w:rsidTr="008710F6">
        <w:trPr>
          <w:gridAfter w:val="1"/>
          <w:wAfter w:w="8" w:type="dxa"/>
          <w:trHeight w:val="1606"/>
        </w:trPr>
        <w:tc>
          <w:tcPr>
            <w:tcW w:w="2463" w:type="dxa"/>
            <w:shd w:val="clear" w:color="auto" w:fill="D9D9D9" w:themeFill="background1" w:themeFillShade="D9"/>
          </w:tcPr>
          <w:p w14:paraId="02FB53D8" w14:textId="061F8120" w:rsidR="00CF075F" w:rsidRDefault="00CF075F" w:rsidP="00CF075F">
            <w:pPr>
              <w:ind w:left="108"/>
              <w:rPr>
                <w:rFonts w:ascii="Arial" w:hAnsi="Arial" w:cs="Arial"/>
                <w:sz w:val="20"/>
                <w:szCs w:val="20"/>
              </w:rPr>
            </w:pPr>
          </w:p>
          <w:p w14:paraId="77D85D9A" w14:textId="77777777" w:rsidR="00CF075F" w:rsidRPr="00CF075F" w:rsidRDefault="00CF075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368880" w14:textId="77777777" w:rsidR="00CF075F" w:rsidRPr="00CF075F" w:rsidRDefault="00CF075F" w:rsidP="00CF07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F075F">
              <w:rPr>
                <w:rFonts w:ascii="Arial" w:hAnsi="Arial" w:cs="Arial"/>
                <w:b/>
                <w:sz w:val="20"/>
                <w:szCs w:val="20"/>
              </w:rPr>
              <w:t>Certificates</w:t>
            </w:r>
          </w:p>
          <w:p w14:paraId="52613FC6" w14:textId="7B9982A9" w:rsidR="00CF075F" w:rsidRDefault="00CF075F" w:rsidP="00CF07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5" w:type="dxa"/>
            <w:shd w:val="clear" w:color="auto" w:fill="FFFFFF" w:themeFill="background1"/>
          </w:tcPr>
          <w:p w14:paraId="330777A9" w14:textId="77777777" w:rsidR="00CF075F" w:rsidRPr="006E1365" w:rsidRDefault="00CF075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5E294A" w14:textId="62758216" w:rsidR="00381934" w:rsidRDefault="00381934" w:rsidP="00AB4D9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“Industrial Energy Audit Analysis for Bankable Projects</w:t>
            </w: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”</w:t>
            </w:r>
          </w:p>
          <w:p w14:paraId="4F3A2F50" w14:textId="77777777" w:rsidR="00381934" w:rsidRDefault="00E07CB9" w:rsidP="00AB4D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381934" w:rsidRPr="00381934">
              <w:rPr>
                <w:rFonts w:ascii="Arial" w:hAnsi="Arial" w:cs="Arial"/>
                <w:sz w:val="20"/>
                <w:szCs w:val="20"/>
                <w:lang w:val="en-US"/>
              </w:rPr>
              <w:t>PWC Azerbaijan</w:t>
            </w:r>
            <w:r w:rsidR="00381934">
              <w:rPr>
                <w:rFonts w:ascii="Arial" w:hAnsi="Arial" w:cs="Arial"/>
                <w:sz w:val="20"/>
                <w:szCs w:val="20"/>
                <w:lang w:val="en-US"/>
              </w:rPr>
              <w:t>, 10-12.09.2013</w:t>
            </w:r>
          </w:p>
          <w:p w14:paraId="0635FBBD" w14:textId="77777777" w:rsidR="00FD165E" w:rsidRDefault="00FD165E" w:rsidP="00AB4D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3FA6A96" w14:textId="13313972" w:rsidR="00FD165E" w:rsidRDefault="00FD165E" w:rsidP="00AB4D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165E">
              <w:rPr>
                <w:rFonts w:ascii="Arial" w:hAnsi="Arial" w:cs="Arial"/>
                <w:b/>
                <w:sz w:val="20"/>
                <w:szCs w:val="20"/>
              </w:rPr>
              <w:t>“Internal Audit and Internal Control”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385DAAF2" w14:textId="77777777" w:rsidR="00FD165E" w:rsidRDefault="00FD165E" w:rsidP="00AB4D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Pasha-Life, 14-15.04.2014</w:t>
            </w:r>
          </w:p>
          <w:p w14:paraId="05C31C16" w14:textId="77777777" w:rsidR="00FD165E" w:rsidRDefault="00FD165E" w:rsidP="00AB4D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3852814" w14:textId="77777777" w:rsidR="008745A9" w:rsidRDefault="008745A9" w:rsidP="00AB4D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Language Services Direct </w:t>
            </w:r>
          </w:p>
          <w:p w14:paraId="2B9A3C83" w14:textId="777FEF7F" w:rsidR="008745A9" w:rsidRDefault="008745A9" w:rsidP="00AB4D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745A9">
              <w:rPr>
                <w:rFonts w:ascii="Arial" w:hAnsi="Arial" w:cs="Arial"/>
                <w:b/>
                <w:sz w:val="20"/>
                <w:szCs w:val="20"/>
                <w:lang w:val="en-US"/>
              </w:rPr>
              <w:t>“Intermediate”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262FCAA7" w14:textId="571030F3" w:rsidR="008745A9" w:rsidRPr="008745A9" w:rsidRDefault="008745A9" w:rsidP="00AB4D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745A9">
              <w:rPr>
                <w:rFonts w:ascii="Arial" w:hAnsi="Arial" w:cs="Arial"/>
                <w:b/>
                <w:sz w:val="20"/>
                <w:szCs w:val="20"/>
                <w:lang w:val="en-US"/>
              </w:rPr>
              <w:t>“Upper-intermediate”</w:t>
            </w:r>
          </w:p>
          <w:p w14:paraId="30CC91F0" w14:textId="00EDA849" w:rsidR="00FD165E" w:rsidRPr="00381934" w:rsidRDefault="00FD165E" w:rsidP="00AB4D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7C112793" w14:textId="7C73E91E" w:rsidR="00B8072A" w:rsidRDefault="00B8072A"/>
    <w:sectPr w:rsidR="00B8072A" w:rsidSect="00233BC8">
      <w:pgSz w:w="11906" w:h="16838" w:code="9"/>
      <w:pgMar w:top="907" w:right="656" w:bottom="90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10BA7" w14:textId="77777777" w:rsidR="009C15C4" w:rsidRDefault="009C15C4" w:rsidP="00233BC8">
      <w:r>
        <w:separator/>
      </w:r>
    </w:p>
  </w:endnote>
  <w:endnote w:type="continuationSeparator" w:id="0">
    <w:p w14:paraId="29B1BB8E" w14:textId="77777777" w:rsidR="009C15C4" w:rsidRDefault="009C15C4" w:rsidP="00233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x¢U'98›ˇø∏ØÕ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AC746" w14:textId="77777777" w:rsidR="009C15C4" w:rsidRDefault="009C15C4" w:rsidP="00233BC8">
      <w:r>
        <w:separator/>
      </w:r>
    </w:p>
  </w:footnote>
  <w:footnote w:type="continuationSeparator" w:id="0">
    <w:p w14:paraId="0515C376" w14:textId="77777777" w:rsidR="009C15C4" w:rsidRDefault="009C15C4" w:rsidP="00233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34E5"/>
    <w:multiLevelType w:val="hybridMultilevel"/>
    <w:tmpl w:val="E15645FA"/>
    <w:lvl w:ilvl="0" w:tplc="042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1D6426"/>
    <w:multiLevelType w:val="hybridMultilevel"/>
    <w:tmpl w:val="19E8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A7ACE"/>
    <w:multiLevelType w:val="hybridMultilevel"/>
    <w:tmpl w:val="CE40E652"/>
    <w:lvl w:ilvl="0" w:tplc="AC54C4CC">
      <w:start w:val="1"/>
      <w:numFmt w:val="bullet"/>
      <w:pStyle w:val="Bluebulletnormal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trike w:val="0"/>
        <w:color w:val="auto"/>
        <w:u w:val="none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875F08"/>
    <w:multiLevelType w:val="hybridMultilevel"/>
    <w:tmpl w:val="236AF0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6866B9"/>
    <w:multiLevelType w:val="multilevel"/>
    <w:tmpl w:val="42D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4B67F6"/>
    <w:multiLevelType w:val="hybridMultilevel"/>
    <w:tmpl w:val="0AD8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73CCF"/>
    <w:multiLevelType w:val="multilevel"/>
    <w:tmpl w:val="26A4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13F"/>
    <w:rsid w:val="000047F1"/>
    <w:rsid w:val="000B5948"/>
    <w:rsid w:val="00166CDD"/>
    <w:rsid w:val="00197060"/>
    <w:rsid w:val="001A63D3"/>
    <w:rsid w:val="001F172D"/>
    <w:rsid w:val="00203428"/>
    <w:rsid w:val="00233BC8"/>
    <w:rsid w:val="00270EEF"/>
    <w:rsid w:val="00283BC1"/>
    <w:rsid w:val="0029046B"/>
    <w:rsid w:val="002A3C7C"/>
    <w:rsid w:val="002A49EB"/>
    <w:rsid w:val="002C5C32"/>
    <w:rsid w:val="00306419"/>
    <w:rsid w:val="003075DE"/>
    <w:rsid w:val="003160C8"/>
    <w:rsid w:val="00347426"/>
    <w:rsid w:val="00381934"/>
    <w:rsid w:val="003877D3"/>
    <w:rsid w:val="003E06A9"/>
    <w:rsid w:val="00403352"/>
    <w:rsid w:val="004064D8"/>
    <w:rsid w:val="00446753"/>
    <w:rsid w:val="00453810"/>
    <w:rsid w:val="004855B3"/>
    <w:rsid w:val="004912B5"/>
    <w:rsid w:val="004A5665"/>
    <w:rsid w:val="004A6947"/>
    <w:rsid w:val="004D62B5"/>
    <w:rsid w:val="005078E6"/>
    <w:rsid w:val="005654B8"/>
    <w:rsid w:val="00583A57"/>
    <w:rsid w:val="00596930"/>
    <w:rsid w:val="00605375"/>
    <w:rsid w:val="00621283"/>
    <w:rsid w:val="00652EC5"/>
    <w:rsid w:val="00694818"/>
    <w:rsid w:val="006973C6"/>
    <w:rsid w:val="006A545F"/>
    <w:rsid w:val="006C5DA5"/>
    <w:rsid w:val="006D1EBC"/>
    <w:rsid w:val="006D54A3"/>
    <w:rsid w:val="006E1365"/>
    <w:rsid w:val="007110E9"/>
    <w:rsid w:val="00727898"/>
    <w:rsid w:val="0073746F"/>
    <w:rsid w:val="00751C4A"/>
    <w:rsid w:val="007C452F"/>
    <w:rsid w:val="007D7B14"/>
    <w:rsid w:val="007F4485"/>
    <w:rsid w:val="007F5ECC"/>
    <w:rsid w:val="00852A12"/>
    <w:rsid w:val="0086498E"/>
    <w:rsid w:val="008710F6"/>
    <w:rsid w:val="008745A9"/>
    <w:rsid w:val="00926791"/>
    <w:rsid w:val="00940894"/>
    <w:rsid w:val="00952F7A"/>
    <w:rsid w:val="00955C02"/>
    <w:rsid w:val="00981181"/>
    <w:rsid w:val="009C15C4"/>
    <w:rsid w:val="009C5D46"/>
    <w:rsid w:val="009D55EF"/>
    <w:rsid w:val="00A35D51"/>
    <w:rsid w:val="00A656AE"/>
    <w:rsid w:val="00A929E4"/>
    <w:rsid w:val="00AB4ADA"/>
    <w:rsid w:val="00AB4D9A"/>
    <w:rsid w:val="00AE283B"/>
    <w:rsid w:val="00AE7DA9"/>
    <w:rsid w:val="00AF3257"/>
    <w:rsid w:val="00AF5E13"/>
    <w:rsid w:val="00B11167"/>
    <w:rsid w:val="00B20974"/>
    <w:rsid w:val="00B35E64"/>
    <w:rsid w:val="00B4667D"/>
    <w:rsid w:val="00B537BA"/>
    <w:rsid w:val="00B55EE0"/>
    <w:rsid w:val="00B8072A"/>
    <w:rsid w:val="00C077D9"/>
    <w:rsid w:val="00C11FBE"/>
    <w:rsid w:val="00C30290"/>
    <w:rsid w:val="00C57625"/>
    <w:rsid w:val="00C636CD"/>
    <w:rsid w:val="00C66920"/>
    <w:rsid w:val="00CF075F"/>
    <w:rsid w:val="00D03218"/>
    <w:rsid w:val="00D102ED"/>
    <w:rsid w:val="00D5542A"/>
    <w:rsid w:val="00D75A1C"/>
    <w:rsid w:val="00D900E2"/>
    <w:rsid w:val="00DC163D"/>
    <w:rsid w:val="00DF0919"/>
    <w:rsid w:val="00DF3497"/>
    <w:rsid w:val="00E0075A"/>
    <w:rsid w:val="00E07CB9"/>
    <w:rsid w:val="00E171BC"/>
    <w:rsid w:val="00E4564B"/>
    <w:rsid w:val="00E779FD"/>
    <w:rsid w:val="00EA0AA0"/>
    <w:rsid w:val="00EB4393"/>
    <w:rsid w:val="00ED113F"/>
    <w:rsid w:val="00ED67B4"/>
    <w:rsid w:val="00F21D0A"/>
    <w:rsid w:val="00F330BD"/>
    <w:rsid w:val="00F82172"/>
    <w:rsid w:val="00F833CE"/>
    <w:rsid w:val="00F87EB2"/>
    <w:rsid w:val="00FB0AF7"/>
    <w:rsid w:val="00FC4053"/>
    <w:rsid w:val="00FD165E"/>
    <w:rsid w:val="00FD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8DD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BC8"/>
    <w:rPr>
      <w:rFonts w:ascii="Georgia" w:eastAsia="Times New Roman" w:hAnsi="Georgia" w:cs="Times New Roman"/>
      <w:sz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3D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233BC8"/>
    <w:pPr>
      <w:keepNext/>
      <w:outlineLvl w:val="5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233BC8"/>
    <w:rPr>
      <w:rFonts w:ascii="Times New Roman" w:eastAsia="Times New Roman" w:hAnsi="Times New Roman" w:cs="Times New Roman"/>
      <w:i/>
      <w:iCs/>
      <w:lang w:val="en-GB"/>
    </w:rPr>
  </w:style>
  <w:style w:type="paragraph" w:styleId="ListParagraph">
    <w:name w:val="List Paragraph"/>
    <w:basedOn w:val="Normal"/>
    <w:uiPriority w:val="34"/>
    <w:qFormat/>
    <w:rsid w:val="00233BC8"/>
    <w:pPr>
      <w:ind w:left="720"/>
      <w:contextualSpacing/>
      <w:jc w:val="both"/>
    </w:pPr>
    <w:rPr>
      <w:rFonts w:ascii="Garamond" w:hAnsi="Garamond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BC8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C8"/>
    <w:rPr>
      <w:rFonts w:ascii="Lucida Grande CY" w:eastAsia="Times New Roman" w:hAnsi="Lucida Grande CY" w:cs="Lucida Grande CY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33B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C8"/>
    <w:rPr>
      <w:rFonts w:ascii="Georgia" w:eastAsia="Times New Roman" w:hAnsi="Georgia" w:cs="Times New Roman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33B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C8"/>
    <w:rPr>
      <w:rFonts w:ascii="Georgia" w:eastAsia="Times New Roman" w:hAnsi="Georgia" w:cs="Times New Roman"/>
      <w:sz w:val="22"/>
      <w:lang w:val="en-GB"/>
    </w:rPr>
  </w:style>
  <w:style w:type="table" w:styleId="TableGrid">
    <w:name w:val="Table Grid"/>
    <w:basedOn w:val="TableNormal"/>
    <w:uiPriority w:val="59"/>
    <w:rsid w:val="00CF07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97060"/>
    <w:pPr>
      <w:spacing w:before="100" w:beforeAutospacing="1" w:after="100" w:afterAutospacing="1"/>
    </w:pPr>
    <w:rPr>
      <w:rFonts w:ascii="Times New Roman" w:hAnsi="Times New Roman"/>
      <w:sz w:val="24"/>
      <w:lang w:val="ru-RU" w:eastAsia="ru-RU"/>
    </w:rPr>
  </w:style>
  <w:style w:type="paragraph" w:customStyle="1" w:styleId="Bluebulletnormaltext">
    <w:name w:val="Blue bullet normal text"/>
    <w:basedOn w:val="Normal"/>
    <w:rsid w:val="004A5665"/>
    <w:pPr>
      <w:keepNext/>
      <w:numPr>
        <w:numId w:val="5"/>
      </w:numPr>
      <w:tabs>
        <w:tab w:val="left" w:pos="6237"/>
      </w:tabs>
      <w:spacing w:before="40" w:after="40" w:line="180" w:lineRule="atLeast"/>
    </w:pPr>
    <w:rPr>
      <w:rFonts w:ascii="Arial" w:hAnsi="Arial" w:cs="Arial"/>
      <w:noProof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AB4D9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3D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BC8"/>
    <w:rPr>
      <w:rFonts w:ascii="Georgia" w:eastAsia="Times New Roman" w:hAnsi="Georgia" w:cs="Times New Roman"/>
      <w:sz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3D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233BC8"/>
    <w:pPr>
      <w:keepNext/>
      <w:outlineLvl w:val="5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233BC8"/>
    <w:rPr>
      <w:rFonts w:ascii="Times New Roman" w:eastAsia="Times New Roman" w:hAnsi="Times New Roman" w:cs="Times New Roman"/>
      <w:i/>
      <w:iCs/>
      <w:lang w:val="en-GB"/>
    </w:rPr>
  </w:style>
  <w:style w:type="paragraph" w:styleId="ListParagraph">
    <w:name w:val="List Paragraph"/>
    <w:basedOn w:val="Normal"/>
    <w:uiPriority w:val="34"/>
    <w:qFormat/>
    <w:rsid w:val="00233BC8"/>
    <w:pPr>
      <w:ind w:left="720"/>
      <w:contextualSpacing/>
      <w:jc w:val="both"/>
    </w:pPr>
    <w:rPr>
      <w:rFonts w:ascii="Garamond" w:hAnsi="Garamond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BC8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C8"/>
    <w:rPr>
      <w:rFonts w:ascii="Lucida Grande CY" w:eastAsia="Times New Roman" w:hAnsi="Lucida Grande CY" w:cs="Lucida Grande CY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33B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C8"/>
    <w:rPr>
      <w:rFonts w:ascii="Georgia" w:eastAsia="Times New Roman" w:hAnsi="Georgia" w:cs="Times New Roman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33B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C8"/>
    <w:rPr>
      <w:rFonts w:ascii="Georgia" w:eastAsia="Times New Roman" w:hAnsi="Georgia" w:cs="Times New Roman"/>
      <w:sz w:val="22"/>
      <w:lang w:val="en-GB"/>
    </w:rPr>
  </w:style>
  <w:style w:type="table" w:styleId="TableGrid">
    <w:name w:val="Table Grid"/>
    <w:basedOn w:val="TableNormal"/>
    <w:uiPriority w:val="59"/>
    <w:rsid w:val="00CF07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97060"/>
    <w:pPr>
      <w:spacing w:before="100" w:beforeAutospacing="1" w:after="100" w:afterAutospacing="1"/>
    </w:pPr>
    <w:rPr>
      <w:rFonts w:ascii="Times New Roman" w:hAnsi="Times New Roman"/>
      <w:sz w:val="24"/>
      <w:lang w:val="ru-RU" w:eastAsia="ru-RU"/>
    </w:rPr>
  </w:style>
  <w:style w:type="paragraph" w:customStyle="1" w:styleId="Bluebulletnormaltext">
    <w:name w:val="Blue bullet normal text"/>
    <w:basedOn w:val="Normal"/>
    <w:rsid w:val="004A5665"/>
    <w:pPr>
      <w:keepNext/>
      <w:numPr>
        <w:numId w:val="5"/>
      </w:numPr>
      <w:tabs>
        <w:tab w:val="left" w:pos="6237"/>
      </w:tabs>
      <w:spacing w:before="40" w:after="40" w:line="180" w:lineRule="atLeast"/>
    </w:pPr>
    <w:rPr>
      <w:rFonts w:ascii="Arial" w:hAnsi="Arial" w:cs="Arial"/>
      <w:noProof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AB4D9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3D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amir_aliyev1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0287B1-F187-453B-A198-3B94C03F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Trade Help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Kalmykov</dc:creator>
  <cp:lastModifiedBy>Samir Aliyev</cp:lastModifiedBy>
  <cp:revision>42</cp:revision>
  <cp:lastPrinted>2012-07-10T07:32:00Z</cp:lastPrinted>
  <dcterms:created xsi:type="dcterms:W3CDTF">2013-07-09T11:01:00Z</dcterms:created>
  <dcterms:modified xsi:type="dcterms:W3CDTF">2014-11-03T05:26:00Z</dcterms:modified>
</cp:coreProperties>
</file>