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50" w:rsidRPr="00394DC4" w:rsidRDefault="007059F1" w:rsidP="0008382B">
      <w:pPr>
        <w:pStyle w:val="Heading3"/>
        <w:rPr>
          <w:rStyle w:val="Strong"/>
          <w:rFonts w:ascii="Arial" w:hAnsi="Arial" w:cs="Arial"/>
          <w:b/>
          <w:color w:val="auto"/>
          <w:sz w:val="18"/>
        </w:rPr>
      </w:pPr>
      <w:r>
        <w:rPr>
          <w:rFonts w:ascii="Arial" w:hAnsi="Arial" w:cs="Arial"/>
          <w:bCs w:val="0"/>
          <w:noProof/>
          <w:color w:val="auto"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4867275</wp:posOffset>
            </wp:positionH>
            <wp:positionV relativeFrom="margin">
              <wp:posOffset>38100</wp:posOffset>
            </wp:positionV>
            <wp:extent cx="767715" cy="934720"/>
            <wp:effectExtent l="19050" t="0" r="0" b="0"/>
            <wp:wrapSquare wrapText="bothSides"/>
            <wp:docPr id="2" name="Picture 0" descr="15106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06zz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220" w:rsidRPr="00394DC4">
        <w:rPr>
          <w:rStyle w:val="Strong"/>
          <w:rFonts w:ascii="Arial" w:hAnsi="Arial" w:cs="Arial"/>
          <w:b/>
          <w:color w:val="auto"/>
          <w:sz w:val="18"/>
        </w:rPr>
        <w:tab/>
      </w:r>
      <w:r w:rsidR="00870220" w:rsidRPr="00394DC4">
        <w:rPr>
          <w:rStyle w:val="Strong"/>
          <w:rFonts w:ascii="Arial" w:hAnsi="Arial" w:cs="Arial"/>
          <w:b/>
          <w:color w:val="auto"/>
          <w:sz w:val="18"/>
        </w:rPr>
        <w:tab/>
      </w:r>
    </w:p>
    <w:p w:rsidR="00A02ECC" w:rsidRPr="007E083B" w:rsidRDefault="00A02ECC" w:rsidP="00A02ECC">
      <w:pPr>
        <w:pStyle w:val="Title"/>
        <w:ind w:firstLine="1440"/>
        <w:jc w:val="left"/>
        <w:rPr>
          <w:rFonts w:ascii="Constantia" w:hAnsi="Constantia"/>
          <w:i/>
          <w:color w:val="C00000"/>
          <w:sz w:val="44"/>
          <w:u w:val="none"/>
        </w:rPr>
      </w:pPr>
      <w:r w:rsidRPr="007E083B">
        <w:rPr>
          <w:rFonts w:ascii="Constantia" w:hAnsi="Constantia"/>
          <w:i/>
          <w:color w:val="C00000"/>
          <w:u w:val="none"/>
        </w:rPr>
        <w:t xml:space="preserve">  GHAZAN MAHMOOD</w:t>
      </w:r>
    </w:p>
    <w:p w:rsidR="00A02ECC" w:rsidRPr="00C87734" w:rsidRDefault="00A02ECC" w:rsidP="00A02ECC">
      <w:pPr>
        <w:widowControl w:val="0"/>
        <w:autoSpaceDE w:val="0"/>
        <w:autoSpaceDN w:val="0"/>
        <w:adjustRightInd w:val="0"/>
        <w:ind w:firstLine="720"/>
        <w:rPr>
          <w:rStyle w:val="Emphasis"/>
          <w:b/>
          <w:sz w:val="20"/>
        </w:rPr>
      </w:pPr>
      <w:r w:rsidRPr="00C87734">
        <w:rPr>
          <w:rStyle w:val="Emphasis"/>
          <w:b/>
          <w:sz w:val="20"/>
        </w:rPr>
        <w:t xml:space="preserve"> Mandi Phularwan Tehsil Bhalwal Distt Sargodha,Punjab,Pakistan.</w:t>
      </w:r>
    </w:p>
    <w:p w:rsidR="002E3073" w:rsidRPr="00D061B3" w:rsidRDefault="00A02ECC" w:rsidP="00A02ECC">
      <w:pPr>
        <w:rPr>
          <w:rStyle w:val="IntenseReference"/>
          <w:color w:val="auto"/>
        </w:rPr>
      </w:pPr>
      <w:r w:rsidRPr="00C87734">
        <w:rPr>
          <w:rStyle w:val="Emphasis"/>
          <w:b/>
          <w:sz w:val="20"/>
        </w:rPr>
        <w:t xml:space="preserve">                   Cell # 0345-8655609   E-mail  mahmood_ghazan@yahoo.co</w:t>
      </w:r>
      <w:r w:rsidR="003606A2" w:rsidRPr="00D061B3">
        <w:rPr>
          <w:rStyle w:val="IntenseReference"/>
          <w:color w:val="auto"/>
        </w:rPr>
        <w:t xml:space="preserve">                          </w:t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  <w:r w:rsidR="003606A2" w:rsidRPr="00D061B3">
        <w:rPr>
          <w:rStyle w:val="IntenseReference"/>
          <w:color w:val="auto"/>
        </w:rPr>
        <w:tab/>
      </w:r>
    </w:p>
    <w:p w:rsidR="002E3073" w:rsidRDefault="00A27CDA" w:rsidP="00FC091E">
      <w:pPr>
        <w:rPr>
          <w:rStyle w:val="IntenseReference"/>
        </w:rPr>
      </w:pPr>
      <w:r>
        <w:rPr>
          <w:rStyle w:val="IntenseReference"/>
        </w:rPr>
        <w:t xml:space="preserve">                                            </w:t>
      </w:r>
    </w:p>
    <w:p w:rsidR="00FC091E" w:rsidRPr="00966507" w:rsidRDefault="00FC091E" w:rsidP="00FC091E">
      <w:pPr>
        <w:rPr>
          <w:rStyle w:val="IntenseReference"/>
          <w:u w:val="none"/>
        </w:rPr>
      </w:pPr>
      <w:r w:rsidRPr="00966507">
        <w:rPr>
          <w:rStyle w:val="IntenseReference"/>
          <w:u w:val="none"/>
        </w:rPr>
        <w:t>OBJECTIVE</w:t>
      </w:r>
    </w:p>
    <w:p w:rsidR="00FC091E" w:rsidRDefault="00FC091E" w:rsidP="00FC091E"/>
    <w:p w:rsidR="00FC091E" w:rsidRPr="00234FF2" w:rsidRDefault="00FC091E" w:rsidP="000F63F2">
      <w:pPr>
        <w:autoSpaceDE w:val="0"/>
        <w:autoSpaceDN w:val="0"/>
        <w:adjustRightInd w:val="0"/>
        <w:ind w:left="1440" w:right="-18"/>
        <w:jc w:val="both"/>
        <w:rPr>
          <w:rFonts w:ascii="Arial" w:hAnsi="Arial" w:cs="Arial"/>
          <w:b/>
          <w:sz w:val="18"/>
          <w:szCs w:val="22"/>
        </w:rPr>
      </w:pPr>
      <w:r w:rsidRPr="00234FF2">
        <w:rPr>
          <w:rFonts w:ascii="Arial" w:hAnsi="Arial" w:cs="Arial"/>
          <w:b/>
          <w:sz w:val="18"/>
          <w:szCs w:val="22"/>
        </w:rPr>
        <w:t xml:space="preserve">To work in a creative and innovative environment and acquire a challenging position in a </w:t>
      </w:r>
      <w:r w:rsidR="000F63F2">
        <w:rPr>
          <w:rFonts w:ascii="Arial" w:hAnsi="Arial" w:cs="Arial"/>
          <w:b/>
          <w:sz w:val="18"/>
          <w:szCs w:val="22"/>
        </w:rPr>
        <w:t xml:space="preserve">   </w:t>
      </w:r>
      <w:r w:rsidRPr="00234FF2">
        <w:rPr>
          <w:rFonts w:ascii="Arial" w:hAnsi="Arial" w:cs="Arial"/>
          <w:b/>
          <w:sz w:val="18"/>
          <w:szCs w:val="22"/>
        </w:rPr>
        <w:t>reputable, growth oriented organization, which provides constant personal development.</w:t>
      </w:r>
    </w:p>
    <w:p w:rsidR="00724C50" w:rsidRDefault="00724C50" w:rsidP="00FC091E">
      <w:pPr>
        <w:rPr>
          <w:rFonts w:ascii="DigifaceWide" w:hAnsi="DigifaceWide"/>
          <w:b/>
          <w:i/>
          <w:szCs w:val="22"/>
          <w:u w:val="single"/>
        </w:rPr>
      </w:pPr>
    </w:p>
    <w:p w:rsidR="00FC091E" w:rsidRPr="00966507" w:rsidRDefault="00FC091E" w:rsidP="00FC091E">
      <w:pPr>
        <w:rPr>
          <w:rStyle w:val="IntenseReference"/>
          <w:u w:val="none"/>
        </w:rPr>
      </w:pPr>
      <w:r w:rsidRPr="00966507">
        <w:rPr>
          <w:rStyle w:val="IntenseReference"/>
          <w:u w:val="none"/>
        </w:rPr>
        <w:t>PERSONAL PROFILE</w:t>
      </w:r>
    </w:p>
    <w:p w:rsidR="00121567" w:rsidRPr="00427448" w:rsidRDefault="00121567" w:rsidP="00FC091E">
      <w:pPr>
        <w:rPr>
          <w:rFonts w:ascii="Arial" w:hAnsi="Arial" w:cs="Arial"/>
          <w:b/>
          <w:sz w:val="18"/>
          <w:szCs w:val="22"/>
        </w:rPr>
      </w:pP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>Father’s Name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</w:r>
      <w:r w:rsidR="003C2D7B" w:rsidRPr="00427448">
        <w:rPr>
          <w:rFonts w:ascii="Arial" w:hAnsi="Arial" w:cs="Arial"/>
          <w:b/>
          <w:sz w:val="18"/>
          <w:szCs w:val="22"/>
        </w:rPr>
        <w:t>Muhammad Nazir</w:t>
      </w: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>D.O.B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</w:r>
      <w:r w:rsidR="002027CC" w:rsidRPr="00427448">
        <w:rPr>
          <w:rFonts w:ascii="Arial" w:hAnsi="Arial" w:cs="Arial"/>
          <w:b/>
          <w:sz w:val="18"/>
          <w:szCs w:val="22"/>
        </w:rPr>
        <w:t>1-April-1990</w:t>
      </w: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 xml:space="preserve">Nationality         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  <w:t>Pakistani</w:t>
      </w: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>N.I.C #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</w:r>
      <w:r w:rsidR="00F01BB8" w:rsidRPr="00427448">
        <w:rPr>
          <w:rFonts w:ascii="Arial" w:hAnsi="Arial" w:cs="Arial"/>
          <w:b/>
          <w:sz w:val="18"/>
          <w:szCs w:val="22"/>
        </w:rPr>
        <w:t>38401-3962358-9</w:t>
      </w: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>Religion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  <w:t>Islam</w:t>
      </w:r>
    </w:p>
    <w:p w:rsidR="00FC091E" w:rsidRPr="00427448" w:rsidRDefault="00FC091E" w:rsidP="00121567">
      <w:pPr>
        <w:ind w:left="1440"/>
        <w:rPr>
          <w:rFonts w:ascii="Arial" w:hAnsi="Arial" w:cs="Arial"/>
          <w:b/>
          <w:sz w:val="18"/>
          <w:szCs w:val="22"/>
        </w:rPr>
      </w:pPr>
      <w:r w:rsidRPr="00427448">
        <w:rPr>
          <w:rFonts w:ascii="Arial" w:hAnsi="Arial" w:cs="Arial"/>
          <w:b/>
          <w:sz w:val="18"/>
          <w:szCs w:val="22"/>
        </w:rPr>
        <w:t>Marital Status</w:t>
      </w:r>
      <w:r w:rsidRPr="00427448">
        <w:rPr>
          <w:rFonts w:ascii="Arial" w:hAnsi="Arial" w:cs="Arial"/>
          <w:b/>
          <w:sz w:val="18"/>
          <w:szCs w:val="22"/>
        </w:rPr>
        <w:tab/>
      </w:r>
      <w:r w:rsidRPr="00427448">
        <w:rPr>
          <w:rFonts w:ascii="Arial" w:hAnsi="Arial" w:cs="Arial"/>
          <w:b/>
          <w:sz w:val="18"/>
          <w:szCs w:val="22"/>
        </w:rPr>
        <w:tab/>
        <w:t>:</w:t>
      </w:r>
      <w:r w:rsidRPr="00427448">
        <w:rPr>
          <w:rFonts w:ascii="Arial" w:hAnsi="Arial" w:cs="Arial"/>
          <w:b/>
          <w:sz w:val="18"/>
          <w:szCs w:val="22"/>
        </w:rPr>
        <w:tab/>
      </w:r>
      <w:bookmarkStart w:id="0" w:name="_GoBack"/>
      <w:bookmarkEnd w:id="0"/>
      <w:r w:rsidRPr="00427448">
        <w:rPr>
          <w:rFonts w:ascii="Arial" w:hAnsi="Arial" w:cs="Arial"/>
          <w:b/>
          <w:sz w:val="18"/>
          <w:szCs w:val="22"/>
        </w:rPr>
        <w:t>Single</w:t>
      </w:r>
    </w:p>
    <w:p w:rsidR="009A6125" w:rsidRDefault="009A6125" w:rsidP="00FC091E">
      <w:pPr>
        <w:rPr>
          <w:rFonts w:ascii="DigifaceWide" w:hAnsi="DigifaceWide"/>
          <w:b/>
          <w:i/>
          <w:szCs w:val="22"/>
          <w:u w:val="single"/>
        </w:rPr>
      </w:pPr>
    </w:p>
    <w:p w:rsidR="00FC091E" w:rsidRPr="00966507" w:rsidRDefault="00FC091E" w:rsidP="00FC091E">
      <w:pPr>
        <w:rPr>
          <w:rStyle w:val="IntenseReference"/>
          <w:u w:val="none"/>
        </w:rPr>
      </w:pPr>
      <w:r w:rsidRPr="00966507">
        <w:rPr>
          <w:rStyle w:val="IntenseReference"/>
          <w:u w:val="none"/>
        </w:rPr>
        <w:t>EDUCATION</w:t>
      </w:r>
    </w:p>
    <w:p w:rsidR="009A6125" w:rsidRDefault="009A6125" w:rsidP="00FC091E">
      <w:pPr>
        <w:rPr>
          <w:rFonts w:ascii="DigifaceWide" w:hAnsi="DigifaceWide"/>
          <w:b/>
          <w:sz w:val="18"/>
          <w:szCs w:val="22"/>
        </w:rPr>
      </w:pPr>
    </w:p>
    <w:tbl>
      <w:tblPr>
        <w:tblStyle w:val="TableGrid"/>
        <w:tblW w:w="7083" w:type="dxa"/>
        <w:tblInd w:w="1548" w:type="dxa"/>
        <w:tblLook w:val="04A0"/>
      </w:tblPr>
      <w:tblGrid>
        <w:gridCol w:w="1167"/>
        <w:gridCol w:w="4940"/>
        <w:gridCol w:w="976"/>
      </w:tblGrid>
      <w:tr w:rsidR="005740C0" w:rsidRPr="0020164C" w:rsidTr="00026FD6">
        <w:tc>
          <w:tcPr>
            <w:tcW w:w="1167" w:type="dxa"/>
          </w:tcPr>
          <w:p w:rsidR="005740C0" w:rsidRPr="0020164C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color w:val="C0504D" w:themeColor="accent2"/>
                <w:szCs w:val="22"/>
              </w:rPr>
            </w:pPr>
            <w:r w:rsidRPr="0020164C">
              <w:rPr>
                <w:rFonts w:ascii="Century Gothic" w:hAnsi="Century Gothic"/>
                <w:b/>
                <w:i/>
                <w:color w:val="C0504D" w:themeColor="accent2"/>
                <w:szCs w:val="22"/>
              </w:rPr>
              <w:t>DEGREE</w:t>
            </w:r>
          </w:p>
        </w:tc>
        <w:tc>
          <w:tcPr>
            <w:tcW w:w="4940" w:type="dxa"/>
          </w:tcPr>
          <w:p w:rsidR="005740C0" w:rsidRPr="0020164C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color w:val="C0504D" w:themeColor="accent2"/>
                <w:szCs w:val="22"/>
              </w:rPr>
            </w:pPr>
            <w:r w:rsidRPr="0020164C">
              <w:rPr>
                <w:rFonts w:ascii="Century Gothic" w:hAnsi="Century Gothic"/>
                <w:b/>
                <w:i/>
                <w:color w:val="C0504D" w:themeColor="accent2"/>
                <w:szCs w:val="22"/>
              </w:rPr>
              <w:t xml:space="preserve">INSTITUTION NAME                                   </w:t>
            </w:r>
          </w:p>
        </w:tc>
        <w:tc>
          <w:tcPr>
            <w:tcW w:w="976" w:type="dxa"/>
          </w:tcPr>
          <w:p w:rsidR="005740C0" w:rsidRPr="0020164C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color w:val="C0504D" w:themeColor="accent2"/>
                <w:szCs w:val="22"/>
              </w:rPr>
            </w:pPr>
            <w:r w:rsidRPr="0020164C">
              <w:rPr>
                <w:rFonts w:ascii="Century Gothic" w:hAnsi="Century Gothic"/>
                <w:b/>
                <w:i/>
                <w:color w:val="C0504D" w:themeColor="accent2"/>
                <w:szCs w:val="22"/>
              </w:rPr>
              <w:t>YEAR</w:t>
            </w:r>
          </w:p>
        </w:tc>
      </w:tr>
      <w:tr w:rsidR="005740C0" w:rsidRPr="00057BFF" w:rsidTr="00026FD6">
        <w:tc>
          <w:tcPr>
            <w:tcW w:w="1167" w:type="dxa"/>
          </w:tcPr>
          <w:p w:rsidR="005740C0" w:rsidRPr="00057BFF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>
              <w:rPr>
                <w:rFonts w:ascii="Century Gothic" w:hAnsi="Century Gothic"/>
                <w:b/>
                <w:i/>
                <w:sz w:val="18"/>
                <w:szCs w:val="22"/>
              </w:rPr>
              <w:t>ACCA</w:t>
            </w:r>
          </w:p>
        </w:tc>
        <w:tc>
          <w:tcPr>
            <w:tcW w:w="4940" w:type="dxa"/>
          </w:tcPr>
          <w:p w:rsidR="005740C0" w:rsidRPr="007D390C" w:rsidRDefault="005740C0" w:rsidP="00676C01">
            <w:pPr>
              <w:rPr>
                <w:rFonts w:ascii="Century Gothic" w:hAnsi="Century Gothic"/>
                <w:sz w:val="20"/>
                <w:szCs w:val="22"/>
              </w:rPr>
            </w:pPr>
            <w:r w:rsidRPr="00676C01">
              <w:rPr>
                <w:rFonts w:ascii="Arial" w:hAnsi="Arial" w:cs="Arial"/>
                <w:b/>
                <w:sz w:val="18"/>
                <w:szCs w:val="22"/>
              </w:rPr>
              <w:t>CFE Group of Colleges Lahore</w:t>
            </w:r>
          </w:p>
        </w:tc>
        <w:tc>
          <w:tcPr>
            <w:tcW w:w="976" w:type="dxa"/>
          </w:tcPr>
          <w:p w:rsidR="005740C0" w:rsidRPr="00057BFF" w:rsidRDefault="005D50C4" w:rsidP="00986D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  <w:t>Finalist</w:t>
            </w:r>
          </w:p>
        </w:tc>
      </w:tr>
      <w:tr w:rsidR="005740C0" w:rsidRPr="00057BFF" w:rsidTr="00026FD6">
        <w:tc>
          <w:tcPr>
            <w:tcW w:w="1167" w:type="dxa"/>
          </w:tcPr>
          <w:p w:rsidR="005740C0" w:rsidRPr="00057BFF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/>
                <w:b/>
                <w:i/>
                <w:sz w:val="18"/>
                <w:szCs w:val="22"/>
              </w:rPr>
              <w:t>B.COM</w:t>
            </w:r>
          </w:p>
        </w:tc>
        <w:tc>
          <w:tcPr>
            <w:tcW w:w="4940" w:type="dxa"/>
          </w:tcPr>
          <w:p w:rsidR="005740C0" w:rsidRPr="00057BFF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/>
                <w:b/>
                <w:i/>
                <w:sz w:val="18"/>
                <w:szCs w:val="22"/>
              </w:rPr>
              <w:t>Punjab University</w:t>
            </w:r>
          </w:p>
        </w:tc>
        <w:tc>
          <w:tcPr>
            <w:tcW w:w="976" w:type="dxa"/>
          </w:tcPr>
          <w:p w:rsidR="005740C0" w:rsidRPr="00057BFF" w:rsidRDefault="005740C0" w:rsidP="00986D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  <w:t>2009</w:t>
            </w:r>
          </w:p>
        </w:tc>
      </w:tr>
      <w:tr w:rsidR="005740C0" w:rsidRPr="00057BFF" w:rsidTr="00026FD6">
        <w:tc>
          <w:tcPr>
            <w:tcW w:w="1167" w:type="dxa"/>
          </w:tcPr>
          <w:p w:rsidR="005740C0" w:rsidRPr="00057BFF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>
              <w:rPr>
                <w:rFonts w:ascii="Century Gothic" w:hAnsi="Century Gothic"/>
                <w:b/>
                <w:i/>
                <w:sz w:val="18"/>
                <w:szCs w:val="22"/>
              </w:rPr>
              <w:t>F</w:t>
            </w:r>
            <w:r w:rsidR="00B10A2D">
              <w:rPr>
                <w:rFonts w:ascii="Century Gothic" w:hAnsi="Century Gothic"/>
                <w:b/>
                <w:i/>
                <w:sz w:val="18"/>
                <w:szCs w:val="22"/>
              </w:rPr>
              <w:t>.</w:t>
            </w:r>
            <w:r>
              <w:rPr>
                <w:rFonts w:ascii="Century Gothic" w:hAnsi="Century Gothic"/>
                <w:b/>
                <w:i/>
                <w:sz w:val="18"/>
                <w:szCs w:val="22"/>
              </w:rPr>
              <w:t>sc</w:t>
            </w:r>
          </w:p>
        </w:tc>
        <w:tc>
          <w:tcPr>
            <w:tcW w:w="4940" w:type="dxa"/>
          </w:tcPr>
          <w:p w:rsidR="005740C0" w:rsidRPr="00057BFF" w:rsidRDefault="001D253D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3114C9">
              <w:rPr>
                <w:rFonts w:ascii="Century Gothic" w:hAnsi="Century Gothic" w:cs="Arial"/>
                <w:b/>
                <w:bCs/>
                <w:i/>
                <w:sz w:val="16"/>
                <w:szCs w:val="22"/>
              </w:rPr>
              <w:t>Board of Intermediate &amp; Secondary Education Sargodha</w:t>
            </w:r>
          </w:p>
        </w:tc>
        <w:tc>
          <w:tcPr>
            <w:tcW w:w="976" w:type="dxa"/>
          </w:tcPr>
          <w:p w:rsidR="005740C0" w:rsidRPr="00057BFF" w:rsidRDefault="005740C0" w:rsidP="00986D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  <w:t>2007</w:t>
            </w:r>
          </w:p>
        </w:tc>
      </w:tr>
      <w:tr w:rsidR="005740C0" w:rsidRPr="00057BFF" w:rsidTr="00026FD6">
        <w:tc>
          <w:tcPr>
            <w:tcW w:w="1167" w:type="dxa"/>
          </w:tcPr>
          <w:p w:rsidR="005740C0" w:rsidRPr="00057BFF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 w:cs="Arial"/>
                <w:b/>
                <w:i/>
                <w:sz w:val="18"/>
                <w:szCs w:val="22"/>
              </w:rPr>
              <w:t>METRIC</w:t>
            </w:r>
          </w:p>
        </w:tc>
        <w:tc>
          <w:tcPr>
            <w:tcW w:w="4940" w:type="dxa"/>
          </w:tcPr>
          <w:p w:rsidR="005740C0" w:rsidRPr="003114C9" w:rsidRDefault="005740C0" w:rsidP="00CF7D7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entury Gothic" w:hAnsi="Century Gothic" w:cs="Arial"/>
                <w:b/>
                <w:bCs/>
                <w:i/>
                <w:sz w:val="16"/>
                <w:szCs w:val="22"/>
              </w:rPr>
            </w:pPr>
            <w:r w:rsidRPr="003114C9">
              <w:rPr>
                <w:rFonts w:ascii="Century Gothic" w:hAnsi="Century Gothic" w:cs="Arial"/>
                <w:b/>
                <w:bCs/>
                <w:i/>
                <w:sz w:val="16"/>
                <w:szCs w:val="22"/>
              </w:rPr>
              <w:t>Board of Intermediate &amp; Secondary Education Sargodha</w:t>
            </w:r>
          </w:p>
        </w:tc>
        <w:tc>
          <w:tcPr>
            <w:tcW w:w="976" w:type="dxa"/>
          </w:tcPr>
          <w:p w:rsidR="005740C0" w:rsidRPr="00057BFF" w:rsidRDefault="005740C0" w:rsidP="00986D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</w:pPr>
            <w:r w:rsidRPr="00057BFF">
              <w:rPr>
                <w:rFonts w:ascii="Century Gothic" w:hAnsi="Century Gothic" w:cs="Arial"/>
                <w:b/>
                <w:bCs/>
                <w:i/>
                <w:sz w:val="18"/>
                <w:szCs w:val="22"/>
              </w:rPr>
              <w:t>2005</w:t>
            </w:r>
          </w:p>
        </w:tc>
      </w:tr>
    </w:tbl>
    <w:p w:rsidR="00724C50" w:rsidRDefault="00724C50" w:rsidP="00FC091E">
      <w:pPr>
        <w:rPr>
          <w:rFonts w:ascii="DigifaceWide" w:hAnsi="DigifaceWide"/>
          <w:b/>
          <w:i/>
          <w:szCs w:val="22"/>
          <w:u w:val="single"/>
        </w:rPr>
      </w:pPr>
    </w:p>
    <w:p w:rsidR="00FC091E" w:rsidRDefault="00FC091E" w:rsidP="00FC091E">
      <w:pPr>
        <w:rPr>
          <w:rStyle w:val="IntenseReference"/>
          <w:u w:val="none"/>
        </w:rPr>
      </w:pPr>
      <w:r w:rsidRPr="00966507">
        <w:rPr>
          <w:rStyle w:val="IntenseReference"/>
          <w:u w:val="none"/>
        </w:rPr>
        <w:t>MAJOR COURSES</w:t>
      </w:r>
    </w:p>
    <w:p w:rsidR="001B4DE7" w:rsidRDefault="001B4DE7" w:rsidP="00FC091E"/>
    <w:p w:rsidR="002C560E" w:rsidRPr="00676C01" w:rsidRDefault="002C560E" w:rsidP="002C560E">
      <w:pPr>
        <w:numPr>
          <w:ilvl w:val="0"/>
          <w:numId w:val="1"/>
        </w:numPr>
        <w:tabs>
          <w:tab w:val="num" w:pos="360"/>
          <w:tab w:val="left" w:pos="1080"/>
        </w:tabs>
        <w:ind w:left="360" w:firstLine="1080"/>
        <w:rPr>
          <w:rFonts w:ascii="Century Gothic" w:hAnsi="Century Gothic"/>
          <w:b/>
          <w:sz w:val="20"/>
          <w:szCs w:val="22"/>
        </w:rPr>
      </w:pPr>
      <w:r w:rsidRPr="00676C01">
        <w:rPr>
          <w:rFonts w:ascii="Century Gothic" w:hAnsi="Century Gothic"/>
          <w:b/>
          <w:sz w:val="20"/>
          <w:szCs w:val="22"/>
        </w:rPr>
        <w:t>Business Analysis.</w:t>
      </w:r>
    </w:p>
    <w:p w:rsidR="00B40110" w:rsidRPr="00676C01" w:rsidRDefault="00B40110" w:rsidP="00FC091E">
      <w:pPr>
        <w:numPr>
          <w:ilvl w:val="0"/>
          <w:numId w:val="1"/>
        </w:numPr>
        <w:ind w:firstLine="360"/>
        <w:rPr>
          <w:rFonts w:ascii="Century Gothic" w:hAnsi="Century Gothic"/>
          <w:b/>
          <w:sz w:val="18"/>
          <w:szCs w:val="22"/>
        </w:rPr>
      </w:pPr>
      <w:r w:rsidRPr="00676C01">
        <w:rPr>
          <w:rFonts w:ascii="Century Gothic" w:hAnsi="Century Gothic"/>
          <w:b/>
          <w:sz w:val="20"/>
          <w:szCs w:val="22"/>
        </w:rPr>
        <w:t>Corporate reporting</w:t>
      </w:r>
      <w:r w:rsidRPr="00676C01">
        <w:rPr>
          <w:rFonts w:ascii="Century Gothic" w:hAnsi="Century Gothic"/>
          <w:b/>
          <w:sz w:val="18"/>
          <w:szCs w:val="22"/>
        </w:rPr>
        <w:t xml:space="preserve"> </w:t>
      </w:r>
    </w:p>
    <w:p w:rsidR="00B40110" w:rsidRPr="00676C01" w:rsidRDefault="00B40110" w:rsidP="00B40110">
      <w:pPr>
        <w:numPr>
          <w:ilvl w:val="0"/>
          <w:numId w:val="1"/>
        </w:numPr>
        <w:tabs>
          <w:tab w:val="num" w:pos="360"/>
          <w:tab w:val="left" w:pos="1080"/>
        </w:tabs>
        <w:ind w:left="360" w:firstLine="1080"/>
        <w:rPr>
          <w:rFonts w:ascii="Century Gothic" w:hAnsi="Century Gothic"/>
          <w:b/>
          <w:sz w:val="20"/>
          <w:szCs w:val="22"/>
        </w:rPr>
      </w:pPr>
      <w:r w:rsidRPr="00676C01">
        <w:rPr>
          <w:rFonts w:ascii="Century Gothic" w:hAnsi="Century Gothic"/>
          <w:b/>
          <w:sz w:val="20"/>
          <w:szCs w:val="22"/>
        </w:rPr>
        <w:t>Business Ethics.</w:t>
      </w:r>
    </w:p>
    <w:p w:rsidR="00FC091E" w:rsidRPr="00E830A6" w:rsidRDefault="00B40110" w:rsidP="00FC091E">
      <w:pPr>
        <w:numPr>
          <w:ilvl w:val="0"/>
          <w:numId w:val="1"/>
        </w:numPr>
        <w:tabs>
          <w:tab w:val="num" w:pos="360"/>
          <w:tab w:val="left" w:pos="1080"/>
        </w:tabs>
        <w:ind w:left="360" w:firstLine="1080"/>
        <w:rPr>
          <w:rStyle w:val="IntenseReference"/>
          <w:rFonts w:ascii="Century Gothic" w:hAnsi="Century Gothic"/>
          <w:b w:val="0"/>
          <w:bCs w:val="0"/>
          <w:smallCaps w:val="0"/>
          <w:color w:val="auto"/>
          <w:spacing w:val="0"/>
          <w:sz w:val="20"/>
          <w:szCs w:val="22"/>
          <w:u w:val="none"/>
        </w:rPr>
      </w:pPr>
      <w:r w:rsidRPr="00676C01">
        <w:rPr>
          <w:rFonts w:ascii="Century Gothic" w:hAnsi="Century Gothic"/>
          <w:b/>
          <w:sz w:val="20"/>
          <w:szCs w:val="22"/>
        </w:rPr>
        <w:t>Financial Management</w:t>
      </w:r>
      <w:r w:rsidR="00C110F0" w:rsidRPr="00B40110">
        <w:rPr>
          <w:rFonts w:ascii="DigifaceWide" w:hAnsi="DigifaceWide"/>
          <w:b/>
          <w:i/>
        </w:rPr>
        <w:tab/>
      </w:r>
      <w:r w:rsidR="00C110F0" w:rsidRPr="00B40110">
        <w:rPr>
          <w:rFonts w:ascii="DigifaceWide" w:hAnsi="DigifaceWide"/>
          <w:b/>
          <w:i/>
        </w:rPr>
        <w:tab/>
      </w:r>
    </w:p>
    <w:p w:rsidR="00FC091E" w:rsidRPr="008B4848" w:rsidRDefault="00FC091E" w:rsidP="008B4848">
      <w:pPr>
        <w:rPr>
          <w:rFonts w:ascii="Century Gothic" w:hAnsi="Century Gothic"/>
          <w:b/>
          <w:sz w:val="18"/>
          <w:szCs w:val="22"/>
        </w:rPr>
      </w:pPr>
    </w:p>
    <w:p w:rsidR="00FC091E" w:rsidRDefault="00FC091E" w:rsidP="00676C01">
      <w:pPr>
        <w:tabs>
          <w:tab w:val="left" w:pos="5961"/>
        </w:tabs>
        <w:rPr>
          <w:rStyle w:val="IntenseReference"/>
          <w:u w:val="none"/>
        </w:rPr>
      </w:pPr>
      <w:r w:rsidRPr="00966507">
        <w:rPr>
          <w:rStyle w:val="IntenseReference"/>
          <w:u w:val="none"/>
        </w:rPr>
        <w:t>EXPERIENCE</w:t>
      </w:r>
      <w:r w:rsidR="00676C01">
        <w:rPr>
          <w:rStyle w:val="IntenseReference"/>
          <w:u w:val="none"/>
        </w:rPr>
        <w:tab/>
      </w:r>
    </w:p>
    <w:p w:rsidR="00E35B52" w:rsidRDefault="00E35B52" w:rsidP="00E35B52">
      <w:pPr>
        <w:pStyle w:val="ListParagraph"/>
        <w:ind w:left="1440"/>
        <w:rPr>
          <w:rFonts w:ascii="Century Gothic" w:hAnsi="Century Gothic"/>
          <w:b/>
          <w:sz w:val="16"/>
          <w:szCs w:val="22"/>
        </w:rPr>
      </w:pPr>
    </w:p>
    <w:p w:rsidR="00E35B52" w:rsidRDefault="00E35B52" w:rsidP="00E35B52">
      <w:pPr>
        <w:pStyle w:val="ListParagraph"/>
        <w:ind w:left="1440"/>
        <w:rPr>
          <w:rFonts w:ascii="Century Gothic" w:hAnsi="Century Gothic"/>
          <w:b/>
          <w:sz w:val="16"/>
          <w:szCs w:val="22"/>
        </w:rPr>
      </w:pPr>
    </w:p>
    <w:p w:rsidR="00E830A6" w:rsidRPr="00EE058C" w:rsidRDefault="00E830A6" w:rsidP="00017EAB">
      <w:pPr>
        <w:pStyle w:val="ListParagraph"/>
        <w:numPr>
          <w:ilvl w:val="0"/>
          <w:numId w:val="7"/>
        </w:numPr>
        <w:ind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>TRAINEE AS TAX CONSULTANT( 6 Months)</w:t>
      </w:r>
    </w:p>
    <w:p w:rsidR="00E830A6" w:rsidRPr="00EE058C" w:rsidRDefault="00E830A6" w:rsidP="00E830A6">
      <w:pPr>
        <w:pStyle w:val="ListParagraph"/>
        <w:ind w:left="106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 xml:space="preserve">                                   </w:t>
      </w:r>
    </w:p>
    <w:p w:rsidR="00E830A6" w:rsidRPr="00EE058C" w:rsidRDefault="00E830A6" w:rsidP="00E830A6">
      <w:pPr>
        <w:pStyle w:val="ListParagraph"/>
        <w:ind w:left="1785"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 xml:space="preserve"> Asif &amp; Co </w:t>
      </w:r>
    </w:p>
    <w:p w:rsidR="00E830A6" w:rsidRPr="00EE058C" w:rsidRDefault="00E830A6" w:rsidP="00E830A6">
      <w:pPr>
        <w:pStyle w:val="ListParagraph"/>
        <w:ind w:left="1065"/>
        <w:rPr>
          <w:rFonts w:ascii="Century Gothic" w:hAnsi="Century Gothic"/>
          <w:b/>
          <w:sz w:val="16"/>
          <w:szCs w:val="22"/>
        </w:rPr>
      </w:pPr>
    </w:p>
    <w:p w:rsidR="00E830A6" w:rsidRPr="00EE058C" w:rsidRDefault="00E830A6" w:rsidP="00017EAB">
      <w:pPr>
        <w:pStyle w:val="ListParagraph"/>
        <w:ind w:left="1785"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>Filing of Income Tax Return</w:t>
      </w:r>
    </w:p>
    <w:p w:rsidR="00E830A6" w:rsidRPr="00EE058C" w:rsidRDefault="00E830A6" w:rsidP="00017EAB">
      <w:pPr>
        <w:pStyle w:val="ListParagraph"/>
        <w:ind w:left="1785"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 xml:space="preserve"> Registration</w:t>
      </w:r>
    </w:p>
    <w:p w:rsidR="00E830A6" w:rsidRPr="00EE058C" w:rsidRDefault="00E830A6" w:rsidP="00017EAB">
      <w:pPr>
        <w:pStyle w:val="ListParagraph"/>
        <w:ind w:left="1785"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>Sales Tax Computation</w:t>
      </w:r>
    </w:p>
    <w:p w:rsidR="00E830A6" w:rsidRPr="00EE058C" w:rsidRDefault="00E830A6" w:rsidP="00E830A6">
      <w:pPr>
        <w:pStyle w:val="ListParagraph"/>
        <w:ind w:left="1065"/>
        <w:rPr>
          <w:rFonts w:ascii="Century Gothic" w:hAnsi="Century Gothic"/>
          <w:b/>
          <w:sz w:val="16"/>
          <w:szCs w:val="22"/>
        </w:rPr>
      </w:pPr>
    </w:p>
    <w:p w:rsidR="00E830A6" w:rsidRPr="00EE058C" w:rsidRDefault="00E830A6" w:rsidP="00017EAB">
      <w:pPr>
        <w:pStyle w:val="ListParagraph"/>
        <w:numPr>
          <w:ilvl w:val="0"/>
          <w:numId w:val="7"/>
        </w:numPr>
        <w:ind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>Accoutant</w:t>
      </w:r>
      <w:r w:rsidR="00AC4DB5">
        <w:rPr>
          <w:rFonts w:ascii="Century Gothic" w:hAnsi="Century Gothic"/>
          <w:b/>
          <w:sz w:val="16"/>
          <w:szCs w:val="22"/>
        </w:rPr>
        <w:t xml:space="preserve"> (</w:t>
      </w:r>
      <w:r w:rsidRPr="00EE058C">
        <w:rPr>
          <w:rFonts w:ascii="Century Gothic" w:hAnsi="Century Gothic"/>
          <w:b/>
          <w:sz w:val="16"/>
          <w:szCs w:val="22"/>
        </w:rPr>
        <w:t xml:space="preserve"> 6 Months</w:t>
      </w:r>
      <w:r w:rsidR="00AC4DB5">
        <w:rPr>
          <w:rFonts w:ascii="Century Gothic" w:hAnsi="Century Gothic"/>
          <w:b/>
          <w:sz w:val="16"/>
          <w:szCs w:val="22"/>
        </w:rPr>
        <w:t xml:space="preserve"> )</w:t>
      </w:r>
    </w:p>
    <w:p w:rsidR="00E830A6" w:rsidRPr="00EE058C" w:rsidRDefault="00E830A6" w:rsidP="00017EAB">
      <w:pPr>
        <w:pStyle w:val="ListParagraph"/>
        <w:ind w:left="1785" w:firstLine="375"/>
        <w:rPr>
          <w:rFonts w:ascii="Century Gothic" w:hAnsi="Century Gothic"/>
          <w:b/>
          <w:sz w:val="16"/>
          <w:szCs w:val="22"/>
        </w:rPr>
      </w:pPr>
      <w:r w:rsidRPr="00EE058C">
        <w:rPr>
          <w:rFonts w:ascii="Century Gothic" w:hAnsi="Century Gothic"/>
          <w:b/>
          <w:sz w:val="16"/>
          <w:szCs w:val="22"/>
        </w:rPr>
        <w:t>Universal Feed Mills</w:t>
      </w:r>
    </w:p>
    <w:p w:rsidR="00E830A6" w:rsidRPr="00966507" w:rsidRDefault="00E830A6" w:rsidP="000462B4">
      <w:pPr>
        <w:rPr>
          <w:rStyle w:val="IntenseReference"/>
          <w:u w:val="none"/>
        </w:rPr>
      </w:pPr>
    </w:p>
    <w:sectPr w:rsidR="00E830A6" w:rsidRPr="00966507" w:rsidSect="0089256E">
      <w:pgSz w:w="12240" w:h="15840"/>
      <w:pgMar w:top="810" w:right="135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9B2" w:rsidRDefault="001929B2" w:rsidP="00B67355">
      <w:r>
        <w:separator/>
      </w:r>
    </w:p>
  </w:endnote>
  <w:endnote w:type="continuationSeparator" w:id="1">
    <w:p w:rsidR="001929B2" w:rsidRDefault="001929B2" w:rsidP="00B67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9B2" w:rsidRDefault="001929B2" w:rsidP="00B67355">
      <w:r>
        <w:separator/>
      </w:r>
    </w:p>
  </w:footnote>
  <w:footnote w:type="continuationSeparator" w:id="1">
    <w:p w:rsidR="001929B2" w:rsidRDefault="001929B2" w:rsidP="00B673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7AE4"/>
    <w:multiLevelType w:val="hybridMultilevel"/>
    <w:tmpl w:val="9B6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27DEA"/>
    <w:multiLevelType w:val="hybridMultilevel"/>
    <w:tmpl w:val="88F48C3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E940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46770016"/>
    <w:multiLevelType w:val="hybridMultilevel"/>
    <w:tmpl w:val="24983DDA"/>
    <w:lvl w:ilvl="0" w:tplc="4A4492EA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2FA098F"/>
    <w:multiLevelType w:val="hybridMultilevel"/>
    <w:tmpl w:val="E20ED6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DEA1C96"/>
    <w:multiLevelType w:val="hybridMultilevel"/>
    <w:tmpl w:val="BA50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CD2BED"/>
    <w:multiLevelType w:val="hybridMultilevel"/>
    <w:tmpl w:val="31CCDE9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C091E"/>
    <w:rsid w:val="00000469"/>
    <w:rsid w:val="00017EAB"/>
    <w:rsid w:val="00026FD6"/>
    <w:rsid w:val="000462B4"/>
    <w:rsid w:val="00057BFF"/>
    <w:rsid w:val="0007792E"/>
    <w:rsid w:val="0008382B"/>
    <w:rsid w:val="000925A8"/>
    <w:rsid w:val="000933DC"/>
    <w:rsid w:val="000D1CDE"/>
    <w:rsid w:val="000D2155"/>
    <w:rsid w:val="000F63F2"/>
    <w:rsid w:val="00110F8A"/>
    <w:rsid w:val="00121567"/>
    <w:rsid w:val="0013227C"/>
    <w:rsid w:val="00177373"/>
    <w:rsid w:val="001864DC"/>
    <w:rsid w:val="001929B2"/>
    <w:rsid w:val="001A631B"/>
    <w:rsid w:val="001B1537"/>
    <w:rsid w:val="001B4DE7"/>
    <w:rsid w:val="001C7085"/>
    <w:rsid w:val="001D253D"/>
    <w:rsid w:val="001E0366"/>
    <w:rsid w:val="0020164C"/>
    <w:rsid w:val="002027CC"/>
    <w:rsid w:val="0020450C"/>
    <w:rsid w:val="00224F6C"/>
    <w:rsid w:val="002417CA"/>
    <w:rsid w:val="00250AC0"/>
    <w:rsid w:val="002B515B"/>
    <w:rsid w:val="002C560E"/>
    <w:rsid w:val="002E3073"/>
    <w:rsid w:val="003102C7"/>
    <w:rsid w:val="003114C9"/>
    <w:rsid w:val="0033122E"/>
    <w:rsid w:val="003606A2"/>
    <w:rsid w:val="00390D7B"/>
    <w:rsid w:val="00394DC4"/>
    <w:rsid w:val="003B3766"/>
    <w:rsid w:val="003C2D7B"/>
    <w:rsid w:val="00427448"/>
    <w:rsid w:val="00441EF4"/>
    <w:rsid w:val="00455434"/>
    <w:rsid w:val="00485679"/>
    <w:rsid w:val="004A41AC"/>
    <w:rsid w:val="004E6F5A"/>
    <w:rsid w:val="004E7B49"/>
    <w:rsid w:val="00525909"/>
    <w:rsid w:val="00556076"/>
    <w:rsid w:val="005740C0"/>
    <w:rsid w:val="005A2C83"/>
    <w:rsid w:val="005D50C4"/>
    <w:rsid w:val="00610DF6"/>
    <w:rsid w:val="0062047A"/>
    <w:rsid w:val="00624F56"/>
    <w:rsid w:val="00676C01"/>
    <w:rsid w:val="006831E0"/>
    <w:rsid w:val="006873AA"/>
    <w:rsid w:val="00690A3E"/>
    <w:rsid w:val="006A786B"/>
    <w:rsid w:val="006B3150"/>
    <w:rsid w:val="006B5191"/>
    <w:rsid w:val="006D66CC"/>
    <w:rsid w:val="006E4E7D"/>
    <w:rsid w:val="006F31E3"/>
    <w:rsid w:val="00702701"/>
    <w:rsid w:val="007059F1"/>
    <w:rsid w:val="00724C50"/>
    <w:rsid w:val="00751C42"/>
    <w:rsid w:val="0075643C"/>
    <w:rsid w:val="007D2337"/>
    <w:rsid w:val="007D390C"/>
    <w:rsid w:val="007E083B"/>
    <w:rsid w:val="00831873"/>
    <w:rsid w:val="00847FEE"/>
    <w:rsid w:val="00861CD4"/>
    <w:rsid w:val="00870220"/>
    <w:rsid w:val="00876D30"/>
    <w:rsid w:val="0089256E"/>
    <w:rsid w:val="00896DE6"/>
    <w:rsid w:val="008B4848"/>
    <w:rsid w:val="008B51B9"/>
    <w:rsid w:val="008B7C6A"/>
    <w:rsid w:val="008C39F6"/>
    <w:rsid w:val="009017F1"/>
    <w:rsid w:val="00966507"/>
    <w:rsid w:val="009772FE"/>
    <w:rsid w:val="00986D8A"/>
    <w:rsid w:val="00990C9E"/>
    <w:rsid w:val="009A6125"/>
    <w:rsid w:val="009B0143"/>
    <w:rsid w:val="009B60B2"/>
    <w:rsid w:val="009D11A7"/>
    <w:rsid w:val="00A02ECC"/>
    <w:rsid w:val="00A15DA1"/>
    <w:rsid w:val="00A27CDA"/>
    <w:rsid w:val="00A30A57"/>
    <w:rsid w:val="00A5045D"/>
    <w:rsid w:val="00A53AE2"/>
    <w:rsid w:val="00A96B8A"/>
    <w:rsid w:val="00AB1305"/>
    <w:rsid w:val="00AC4DB5"/>
    <w:rsid w:val="00B00994"/>
    <w:rsid w:val="00B10A2D"/>
    <w:rsid w:val="00B40110"/>
    <w:rsid w:val="00B67355"/>
    <w:rsid w:val="00BB0D4B"/>
    <w:rsid w:val="00BE67B5"/>
    <w:rsid w:val="00BF5553"/>
    <w:rsid w:val="00C110F0"/>
    <w:rsid w:val="00C161AD"/>
    <w:rsid w:val="00C712CF"/>
    <w:rsid w:val="00C772E5"/>
    <w:rsid w:val="00CC42F8"/>
    <w:rsid w:val="00CD3135"/>
    <w:rsid w:val="00D061B3"/>
    <w:rsid w:val="00D227FB"/>
    <w:rsid w:val="00DD546D"/>
    <w:rsid w:val="00E15BC4"/>
    <w:rsid w:val="00E35B52"/>
    <w:rsid w:val="00E539CA"/>
    <w:rsid w:val="00E80333"/>
    <w:rsid w:val="00E80792"/>
    <w:rsid w:val="00E830A6"/>
    <w:rsid w:val="00ED4BC2"/>
    <w:rsid w:val="00F01BB8"/>
    <w:rsid w:val="00F57627"/>
    <w:rsid w:val="00F873C0"/>
    <w:rsid w:val="00FA1853"/>
    <w:rsid w:val="00FA2535"/>
    <w:rsid w:val="00FC091E"/>
    <w:rsid w:val="00FD5479"/>
    <w:rsid w:val="00FD6682"/>
    <w:rsid w:val="00FE6030"/>
    <w:rsid w:val="00FE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8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8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091E"/>
    <w:pPr>
      <w:tabs>
        <w:tab w:val="left" w:pos="1440"/>
      </w:tabs>
      <w:jc w:val="center"/>
    </w:pPr>
    <w:rPr>
      <w:rFonts w:ascii="Century Gothic" w:hAnsi="Century Gothic"/>
      <w:b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FC091E"/>
    <w:rPr>
      <w:rFonts w:ascii="Century Gothic" w:eastAsia="Times New Roman" w:hAnsi="Century Gothic" w:cs="Times New Roman"/>
      <w:b/>
      <w:sz w:val="40"/>
      <w:szCs w:val="40"/>
      <w:u w:val="single"/>
    </w:rPr>
  </w:style>
  <w:style w:type="character" w:styleId="Strong">
    <w:name w:val="Strong"/>
    <w:basedOn w:val="DefaultParagraphFont"/>
    <w:qFormat/>
    <w:rsid w:val="00FC091E"/>
    <w:rPr>
      <w:b/>
      <w:bCs/>
    </w:rPr>
  </w:style>
  <w:style w:type="paragraph" w:styleId="Header">
    <w:name w:val="header"/>
    <w:basedOn w:val="Normal"/>
    <w:link w:val="HeaderChar"/>
    <w:rsid w:val="00FC0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091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C0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91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2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2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3E"/>
    <w:rPr>
      <w:rFonts w:ascii="Tahoma" w:eastAsia="Times New Roman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B519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30A57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3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82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33DC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A02E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ComputerSolutios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TajammalHussai</dc:creator>
  <cp:keywords/>
  <dc:description/>
  <cp:lastModifiedBy>TajammalHussai</cp:lastModifiedBy>
  <cp:revision>25</cp:revision>
  <cp:lastPrinted>2014-11-18T06:50:00Z</cp:lastPrinted>
  <dcterms:created xsi:type="dcterms:W3CDTF">2015-04-20T13:26:00Z</dcterms:created>
  <dcterms:modified xsi:type="dcterms:W3CDTF">2015-04-20T13:41:00Z</dcterms:modified>
</cp:coreProperties>
</file>