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sumtextb" type="frame"/>
    </v:background>
  </w:background>
  <w:body>
    <w:p w:rsidR="00552B17" w:rsidRPr="00F958EC" w:rsidRDefault="001E3851" w:rsidP="00FD1AE1">
      <w:pPr>
        <w:spacing w:before="60" w:after="60"/>
        <w:rPr>
          <w:rFonts w:ascii="Arial" w:hAnsi="Arial"/>
          <w:b/>
          <w:caps/>
          <w:spacing w:val="6"/>
          <w:sz w:val="10"/>
          <w:szCs w:val="10"/>
          <w:lang w:val="az-Latn-AZ"/>
        </w:rPr>
      </w:pPr>
      <w:r>
        <w:rPr>
          <w:rFonts w:ascii="Arial" w:hAnsi="Arial"/>
          <w:noProof/>
          <w:sz w:val="10"/>
          <w:szCs w:val="1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3pt;margin-top:-5.05pt;width:100.05pt;height:120.45pt;z-index:251657728;mso-wrap-style:none" wrapcoords="-645 -375 -645 21850 22245 21850 22245 -375 -645 -375" fillcolor="#c6c6c6" strokeweight="5pt">
            <v:stroke linestyle="thickThin"/>
            <v:shadow color="#868686"/>
            <v:textbox style="mso-next-textbox:#_x0000_s1026;mso-fit-shape-to-text:t">
              <w:txbxContent>
                <w:p w:rsidR="00AD4DB2" w:rsidRPr="00DF3FDE" w:rsidRDefault="007002F4" w:rsidP="00A30BB8">
                  <w:pPr>
                    <w:spacing w:line="360" w:lineRule="auto"/>
                    <w:rPr>
                      <w:rFonts w:ascii="Arial" w:hAnsi="Arial"/>
                      <w:sz w:val="22"/>
                      <w:szCs w:val="22"/>
                      <w:lang w:val="az-Latn-AZ"/>
                    </w:rPr>
                  </w:pPr>
                  <w:r>
                    <w:rPr>
                      <w:noProof/>
                      <w:lang w:val="ru-RU"/>
                    </w:rPr>
                    <w:drawing>
                      <wp:inline distT="0" distB="0" distL="0" distR="0">
                        <wp:extent cx="1170940" cy="146939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0940" cy="1469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FD1AE1" w:rsidRPr="00A17C49" w:rsidRDefault="004C2A16" w:rsidP="004C2A16">
      <w:pPr>
        <w:spacing w:before="60" w:after="60"/>
        <w:jc w:val="center"/>
        <w:rPr>
          <w:rFonts w:ascii="Arial" w:hAnsi="Arial"/>
          <w:b/>
          <w:caps/>
          <w:spacing w:val="6"/>
          <w:lang w:val="az-Latn-AZ"/>
        </w:rPr>
      </w:pPr>
      <w:r>
        <w:rPr>
          <w:rFonts w:ascii="Arial" w:hAnsi="Arial"/>
          <w:b/>
          <w:caps/>
          <w:spacing w:val="6"/>
          <w:lang w:val="az-Latn-AZ"/>
        </w:rPr>
        <w:t>CURRICULUM VITAE</w:t>
      </w:r>
      <w:r w:rsidR="00FD1AE1">
        <w:rPr>
          <w:rFonts w:ascii="Arial" w:hAnsi="Arial"/>
          <w:b/>
          <w:caps/>
          <w:spacing w:val="6"/>
          <w:lang w:val="az-Latn-AZ"/>
        </w:rPr>
        <w:t xml:space="preserve">      </w:t>
      </w:r>
      <w:r w:rsidR="00FD1AE1" w:rsidRPr="00FD1AE1">
        <w:rPr>
          <w:rFonts w:ascii="Arial" w:hAnsi="Arial"/>
          <w:b/>
          <w:caps/>
          <w:spacing w:val="6"/>
          <w:sz w:val="32"/>
          <w:szCs w:val="32"/>
          <w:lang w:val="az-Latn-AZ"/>
        </w:rPr>
        <w:t>(cv)</w:t>
      </w:r>
    </w:p>
    <w:p w:rsidR="00FD1AE1" w:rsidRDefault="00FD1AE1" w:rsidP="00A24F2C">
      <w:pPr>
        <w:spacing w:before="40" w:after="40" w:line="360" w:lineRule="auto"/>
        <w:rPr>
          <w:rFonts w:ascii="Arial" w:hAnsi="Arial"/>
          <w:b/>
          <w:caps/>
          <w:sz w:val="10"/>
          <w:szCs w:val="10"/>
          <w:lang w:val="az-Latn-AZ"/>
        </w:rPr>
      </w:pPr>
    </w:p>
    <w:p w:rsidR="00F958EC" w:rsidRPr="00F958EC" w:rsidRDefault="00F958EC" w:rsidP="00A24F2C">
      <w:pPr>
        <w:spacing w:before="40" w:after="40" w:line="360" w:lineRule="auto"/>
        <w:rPr>
          <w:rFonts w:ascii="Arial" w:hAnsi="Arial"/>
          <w:b/>
          <w:caps/>
          <w:sz w:val="10"/>
          <w:szCs w:val="10"/>
          <w:lang w:val="az-Latn-AZ"/>
        </w:rPr>
      </w:pPr>
    </w:p>
    <w:p w:rsidR="003370CD" w:rsidRPr="00F958EC" w:rsidRDefault="008553ED" w:rsidP="00A24F2C">
      <w:pPr>
        <w:spacing w:before="40" w:after="40" w:line="360" w:lineRule="auto"/>
        <w:rPr>
          <w:rFonts w:ascii="Arial" w:hAnsi="Arial"/>
          <w:b/>
          <w:caps/>
          <w:lang w:val="az-Latn-AZ"/>
        </w:rPr>
      </w:pPr>
      <w:r w:rsidRPr="00F958EC">
        <w:rPr>
          <w:rFonts w:ascii="Arial" w:hAnsi="Arial"/>
          <w:b/>
          <w:caps/>
          <w:lang w:val="az-Latn-AZ"/>
        </w:rPr>
        <w:t>1</w:t>
      </w:r>
      <w:r w:rsidR="00E1605A" w:rsidRPr="00F958EC">
        <w:rPr>
          <w:rFonts w:ascii="Arial" w:hAnsi="Arial"/>
          <w:b/>
          <w:caps/>
          <w:lang w:val="az-Latn-AZ"/>
        </w:rPr>
        <w:t xml:space="preserve">. </w:t>
      </w:r>
      <w:r w:rsidR="004C2A16">
        <w:rPr>
          <w:rFonts w:ascii="Arial" w:hAnsi="Arial"/>
          <w:b/>
          <w:caps/>
          <w:lang w:val="az-Latn-AZ"/>
        </w:rPr>
        <w:t>PERSONAL INFORMATION</w:t>
      </w:r>
      <w:r w:rsidR="00BD0245" w:rsidRPr="00F958EC">
        <w:rPr>
          <w:rFonts w:ascii="Arial" w:hAnsi="Arial"/>
          <w:b/>
          <w:caps/>
          <w:lang w:val="az-Latn-AZ"/>
        </w:rPr>
        <w:t>:</w:t>
      </w:r>
    </w:p>
    <w:p w:rsidR="00BD0245" w:rsidRDefault="004C2A16" w:rsidP="00A24F2C">
      <w:pPr>
        <w:spacing w:before="60" w:after="60"/>
        <w:rPr>
          <w:rFonts w:ascii="Arial" w:hAnsi="Arial"/>
          <w:lang w:val="az-Latn-AZ"/>
        </w:rPr>
      </w:pPr>
      <w:r>
        <w:rPr>
          <w:rFonts w:ascii="Arial" w:hAnsi="Arial"/>
          <w:sz w:val="22"/>
          <w:szCs w:val="22"/>
          <w:lang w:val="az-Latn-AZ"/>
        </w:rPr>
        <w:t>Name, surname, father`s name:</w:t>
      </w:r>
      <w:r w:rsidR="008553ED" w:rsidRPr="00F958EC">
        <w:rPr>
          <w:rFonts w:ascii="Arial" w:hAnsi="Arial"/>
          <w:sz w:val="30"/>
          <w:szCs w:val="30"/>
          <w:lang w:val="az-Latn-AZ"/>
        </w:rPr>
        <w:t xml:space="preserve"> </w:t>
      </w:r>
      <w:r w:rsidR="005B0310">
        <w:rPr>
          <w:rFonts w:ascii="Arial" w:hAnsi="Arial"/>
          <w:b/>
          <w:i/>
          <w:sz w:val="28"/>
          <w:szCs w:val="28"/>
          <w:lang w:val="az-Latn-AZ"/>
        </w:rPr>
        <w:t>S</w:t>
      </w:r>
      <w:r>
        <w:rPr>
          <w:rFonts w:ascii="Arial" w:hAnsi="Arial"/>
          <w:b/>
          <w:i/>
          <w:sz w:val="28"/>
          <w:szCs w:val="28"/>
          <w:lang w:val="az-Latn-AZ"/>
        </w:rPr>
        <w:t>arkhan Haqverdiyev A</w:t>
      </w:r>
      <w:r w:rsidR="005B0310">
        <w:rPr>
          <w:rFonts w:ascii="Arial" w:hAnsi="Arial"/>
          <w:b/>
          <w:i/>
          <w:sz w:val="28"/>
          <w:szCs w:val="28"/>
          <w:lang w:val="az-Latn-AZ"/>
        </w:rPr>
        <w:t>hliyar</w:t>
      </w:r>
    </w:p>
    <w:p w:rsidR="00BD0245" w:rsidRDefault="008553ED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  <w:r>
        <w:rPr>
          <w:rFonts w:ascii="Arial" w:hAnsi="Arial"/>
          <w:b/>
          <w:sz w:val="10"/>
          <w:szCs w:val="10"/>
          <w:lang w:val="az-Latn-AZ"/>
        </w:rPr>
        <w:t xml:space="preserve">                                                                                       </w:t>
      </w:r>
      <w:r w:rsidR="00F26A13">
        <w:rPr>
          <w:rFonts w:ascii="Arial" w:hAnsi="Arial"/>
          <w:b/>
          <w:sz w:val="10"/>
          <w:szCs w:val="10"/>
          <w:lang w:val="az-Latn-AZ"/>
        </w:rPr>
        <w:t xml:space="preserve">                 </w:t>
      </w:r>
      <w:r>
        <w:rPr>
          <w:rFonts w:ascii="Arial" w:hAnsi="Arial"/>
          <w:b/>
          <w:sz w:val="10"/>
          <w:szCs w:val="10"/>
          <w:lang w:val="az-Latn-AZ"/>
        </w:rPr>
        <w:t>................................................................................................</w:t>
      </w:r>
      <w:r w:rsidR="00F26A13">
        <w:rPr>
          <w:rFonts w:ascii="Arial" w:hAnsi="Arial"/>
          <w:b/>
          <w:sz w:val="10"/>
          <w:szCs w:val="10"/>
          <w:lang w:val="az-Latn-AZ"/>
        </w:rPr>
        <w:t>........................</w:t>
      </w:r>
      <w:r w:rsidR="00A30BB8" w:rsidRPr="00A30BB8">
        <w:rPr>
          <w:rFonts w:ascii="Arial" w:hAnsi="Arial"/>
          <w:b/>
          <w:lang w:val="az-Latn-AZ"/>
        </w:rPr>
        <w:t xml:space="preserve"> </w:t>
      </w:r>
    </w:p>
    <w:p w:rsidR="00C757BC" w:rsidRDefault="00C757BC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p w:rsidR="00FD1AE1" w:rsidRPr="00A42E88" w:rsidRDefault="00FD1AE1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248"/>
        <w:gridCol w:w="1544"/>
        <w:gridCol w:w="1617"/>
        <w:gridCol w:w="2027"/>
      </w:tblGrid>
      <w:tr w:rsidR="00F047B9" w:rsidRPr="00A17C49">
        <w:tc>
          <w:tcPr>
            <w:tcW w:w="4248" w:type="dxa"/>
            <w:vAlign w:val="center"/>
          </w:tcPr>
          <w:p w:rsidR="009332BA" w:rsidRPr="00F958EC" w:rsidRDefault="004C2A16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Birth place</w:t>
            </w:r>
          </w:p>
        </w:tc>
        <w:tc>
          <w:tcPr>
            <w:tcW w:w="1980" w:type="dxa"/>
            <w:vAlign w:val="center"/>
          </w:tcPr>
          <w:p w:rsidR="009332BA" w:rsidRPr="00F958EC" w:rsidRDefault="004C2A16" w:rsidP="00A24F2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Birth date</w:t>
            </w:r>
          </w:p>
        </w:tc>
        <w:tc>
          <w:tcPr>
            <w:tcW w:w="1620" w:type="dxa"/>
            <w:vAlign w:val="center"/>
          </w:tcPr>
          <w:p w:rsidR="009332BA" w:rsidRPr="00F958EC" w:rsidRDefault="004C2A16" w:rsidP="00A24F2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 xml:space="preserve">Nationality </w:t>
            </w:r>
          </w:p>
        </w:tc>
        <w:tc>
          <w:tcPr>
            <w:tcW w:w="2524" w:type="dxa"/>
          </w:tcPr>
          <w:p w:rsidR="009332BA" w:rsidRPr="00F958EC" w:rsidRDefault="007D5DD9" w:rsidP="004C2A16">
            <w:pPr>
              <w:spacing w:before="60" w:after="60"/>
              <w:ind w:left="-25"/>
              <w:rPr>
                <w:rFonts w:ascii="Arial" w:hAnsi="Arial"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  <w:r w:rsidR="004C2A16">
              <w:rPr>
                <w:rFonts w:ascii="Arial" w:hAnsi="Arial"/>
                <w:sz w:val="22"/>
                <w:szCs w:val="22"/>
                <w:lang w:val="az-Latn-AZ"/>
              </w:rPr>
              <w:t>Millitary ID</w:t>
            </w:r>
          </w:p>
        </w:tc>
      </w:tr>
      <w:tr w:rsidR="00F047B9" w:rsidRPr="00A17C49">
        <w:tc>
          <w:tcPr>
            <w:tcW w:w="4248" w:type="dxa"/>
            <w:vAlign w:val="center"/>
          </w:tcPr>
          <w:p w:rsidR="009332BA" w:rsidRPr="00F958EC" w:rsidRDefault="004C2A16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Azerbaijan republic, Sumqayit city</w:t>
            </w:r>
          </w:p>
        </w:tc>
        <w:tc>
          <w:tcPr>
            <w:tcW w:w="1980" w:type="dxa"/>
            <w:vAlign w:val="center"/>
          </w:tcPr>
          <w:p w:rsidR="009332BA" w:rsidRPr="00F958EC" w:rsidRDefault="008608C0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04</w:t>
            </w:r>
            <w:r w:rsidR="00E0132F"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/ 08 / 19</w:t>
            </w:r>
            <w:r w:rsidR="00B6021C">
              <w:rPr>
                <w:rFonts w:ascii="Arial" w:hAnsi="Arial"/>
                <w:b/>
                <w:sz w:val="22"/>
                <w:szCs w:val="22"/>
                <w:lang w:val="az-Latn-AZ"/>
              </w:rPr>
              <w:t>90</w:t>
            </w:r>
          </w:p>
        </w:tc>
        <w:tc>
          <w:tcPr>
            <w:tcW w:w="1620" w:type="dxa"/>
            <w:vAlign w:val="center"/>
          </w:tcPr>
          <w:p w:rsidR="009332BA" w:rsidRPr="00F958EC" w:rsidRDefault="004C2A16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azerbaijanian</w:t>
            </w:r>
          </w:p>
        </w:tc>
        <w:tc>
          <w:tcPr>
            <w:tcW w:w="2524" w:type="dxa"/>
            <w:vAlign w:val="center"/>
          </w:tcPr>
          <w:p w:rsidR="00DF3FDE" w:rsidRPr="00F958EC" w:rsidRDefault="007D5DD9" w:rsidP="007D5DD9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AO № 12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70110</w:t>
            </w:r>
          </w:p>
        </w:tc>
      </w:tr>
    </w:tbl>
    <w:tbl>
      <w:tblPr>
        <w:tblpPr w:leftFromText="180" w:rightFromText="180" w:vertAnchor="text" w:horzAnchor="margin" w:tblpY="42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088"/>
        <w:gridCol w:w="1800"/>
        <w:gridCol w:w="1800"/>
        <w:gridCol w:w="1800"/>
        <w:gridCol w:w="2884"/>
      </w:tblGrid>
      <w:tr w:rsidR="00F047B9" w:rsidRPr="00A17C49">
        <w:tc>
          <w:tcPr>
            <w:tcW w:w="2088" w:type="dxa"/>
            <w:vAlign w:val="center"/>
          </w:tcPr>
          <w:p w:rsidR="009F2488" w:rsidRPr="00F958EC" w:rsidRDefault="00C8736B" w:rsidP="00C757B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Adress</w:t>
            </w:r>
            <w:r w:rsidR="009F2488" w:rsidRPr="00F958EC">
              <w:rPr>
                <w:rFonts w:ascii="Arial" w:hAnsi="Arial"/>
                <w:sz w:val="22"/>
                <w:szCs w:val="22"/>
                <w:lang w:val="az-Latn-AZ"/>
              </w:rPr>
              <w:t>:</w:t>
            </w:r>
          </w:p>
        </w:tc>
        <w:tc>
          <w:tcPr>
            <w:tcW w:w="8284" w:type="dxa"/>
            <w:gridSpan w:val="4"/>
          </w:tcPr>
          <w:p w:rsidR="009F2488" w:rsidRPr="00F958EC" w:rsidRDefault="00F958EC" w:rsidP="004C2A16">
            <w:pPr>
              <w:spacing w:before="60" w:after="60"/>
              <w:ind w:left="-25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 </w:t>
            </w:r>
            <w:r w:rsidR="00E0132F"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Bak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u city</w:t>
            </w:r>
            <w:r w:rsidR="00E0132F"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, 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Bi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na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q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ady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district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, Bil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agary </w:t>
            </w:r>
            <w:r w:rsidR="004C2A16">
              <w:rPr>
                <w:rFonts w:ascii="Arial" w:hAnsi="Arial"/>
                <w:b/>
                <w:sz w:val="22"/>
                <w:szCs w:val="22"/>
              </w:rPr>
              <w:t>set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. Y.Hu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seynov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st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. 31, </w:t>
            </w:r>
            <w:r w:rsidR="004C2A16">
              <w:rPr>
                <w:rFonts w:ascii="Arial" w:hAnsi="Arial"/>
                <w:b/>
                <w:sz w:val="22"/>
                <w:szCs w:val="22"/>
                <w:lang w:val="az-Latn-AZ"/>
              </w:rPr>
              <w:t>flat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6</w:t>
            </w:r>
          </w:p>
        </w:tc>
      </w:tr>
      <w:tr w:rsidR="00F047B9" w:rsidRPr="00A17C49">
        <w:tc>
          <w:tcPr>
            <w:tcW w:w="2088" w:type="dxa"/>
            <w:vMerge w:val="restart"/>
            <w:vAlign w:val="center"/>
          </w:tcPr>
          <w:p w:rsidR="009F2488" w:rsidRPr="00452CFA" w:rsidRDefault="00C8736B" w:rsidP="00C757B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Other contacts</w:t>
            </w:r>
            <w:r w:rsidR="00FD1AE1" w:rsidRPr="00452CFA">
              <w:rPr>
                <w:rFonts w:ascii="Arial" w:hAnsi="Arial"/>
                <w:sz w:val="22"/>
                <w:szCs w:val="22"/>
                <w:lang w:val="az-Latn-AZ"/>
              </w:rPr>
              <w:t>:</w:t>
            </w:r>
          </w:p>
        </w:tc>
        <w:tc>
          <w:tcPr>
            <w:tcW w:w="1800" w:type="dxa"/>
          </w:tcPr>
          <w:p w:rsidR="009F2488" w:rsidRPr="00F958EC" w:rsidRDefault="00C8736B" w:rsidP="00C757B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Home number</w:t>
            </w:r>
          </w:p>
        </w:tc>
        <w:tc>
          <w:tcPr>
            <w:tcW w:w="1800" w:type="dxa"/>
          </w:tcPr>
          <w:p w:rsidR="009F2488" w:rsidRPr="00F958EC" w:rsidRDefault="00C8736B" w:rsidP="00C757B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Job contact</w:t>
            </w:r>
          </w:p>
        </w:tc>
        <w:tc>
          <w:tcPr>
            <w:tcW w:w="1800" w:type="dxa"/>
          </w:tcPr>
          <w:p w:rsidR="009F2488" w:rsidRPr="00F958EC" w:rsidRDefault="004C2A16" w:rsidP="00C757B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Mobile number</w:t>
            </w:r>
          </w:p>
        </w:tc>
        <w:tc>
          <w:tcPr>
            <w:tcW w:w="2884" w:type="dxa"/>
          </w:tcPr>
          <w:p w:rsidR="009F2488" w:rsidRPr="00F958EC" w:rsidRDefault="009F2488" w:rsidP="00C757B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sz w:val="22"/>
                <w:szCs w:val="22"/>
                <w:lang w:val="az-Latn-AZ"/>
              </w:rPr>
              <w:t>E-mail</w:t>
            </w:r>
          </w:p>
        </w:tc>
      </w:tr>
      <w:tr w:rsidR="00F047B9" w:rsidRPr="00A17C49">
        <w:tc>
          <w:tcPr>
            <w:tcW w:w="2088" w:type="dxa"/>
            <w:vMerge/>
            <w:vAlign w:val="center"/>
          </w:tcPr>
          <w:p w:rsidR="009F2488" w:rsidRPr="00F958EC" w:rsidRDefault="009F2488" w:rsidP="00C757B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</w:p>
        </w:tc>
        <w:tc>
          <w:tcPr>
            <w:tcW w:w="8284" w:type="dxa"/>
            <w:gridSpan w:val="4"/>
          </w:tcPr>
          <w:p w:rsidR="00CA2488" w:rsidRPr="00452CFA" w:rsidRDefault="00E0132F" w:rsidP="00F26A13">
            <w:pPr>
              <w:spacing w:before="60" w:after="60"/>
              <w:ind w:left="-25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 012-4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06-8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0</w:t>
            </w:r>
            <w:r w:rsidR="00F958EC">
              <w:rPr>
                <w:rFonts w:ascii="Arial" w:hAnsi="Arial"/>
                <w:b/>
                <w:sz w:val="22"/>
                <w:szCs w:val="22"/>
                <w:lang w:val="az-Latn-AZ"/>
              </w:rPr>
              <w:t>-6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9</w:t>
            </w:r>
            <w:r w:rsidRPr="00F958EC">
              <w:rPr>
                <w:rFonts w:ascii="Arial" w:hAnsi="Arial"/>
                <w:b/>
                <w:color w:val="000000"/>
                <w:sz w:val="22"/>
                <w:szCs w:val="22"/>
                <w:lang w:val="az-Latn-AZ"/>
              </w:rPr>
              <w:t xml:space="preserve"> </w:t>
            </w:r>
            <w:r w:rsidR="00B11EEB" w:rsidRPr="00F958EC">
              <w:rPr>
                <w:rFonts w:ascii="Arial" w:hAnsi="Arial"/>
                <w:b/>
                <w:color w:val="000000"/>
                <w:sz w:val="22"/>
                <w:szCs w:val="22"/>
                <w:lang w:val="az-Latn-AZ"/>
              </w:rPr>
              <w:t xml:space="preserve">    </w:t>
            </w:r>
            <w:r w:rsidR="00452CFA">
              <w:rPr>
                <w:rFonts w:ascii="Arial" w:hAnsi="Arial"/>
                <w:b/>
                <w:color w:val="000000"/>
                <w:sz w:val="22"/>
                <w:szCs w:val="22"/>
                <w:lang w:val="az-Latn-AZ"/>
              </w:rPr>
              <w:t xml:space="preserve">                       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    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  <w:r w:rsidR="007D5DD9"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051-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741-01-19</w:t>
            </w:r>
            <w:r w:rsidR="007D5DD9"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  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  hsarxan</w:t>
            </w:r>
            <w:r w:rsidR="00452CFA">
              <w:rPr>
                <w:rFonts w:ascii="Arial" w:hAnsi="Arial"/>
                <w:b/>
                <w:sz w:val="22"/>
                <w:szCs w:val="22"/>
              </w:rPr>
              <w:t>@</w:t>
            </w:r>
            <w:r w:rsidR="00452CFA">
              <w:rPr>
                <w:rFonts w:ascii="Arial" w:hAnsi="Arial"/>
                <w:b/>
                <w:sz w:val="22"/>
                <w:szCs w:val="22"/>
                <w:lang w:val="az-Latn-AZ"/>
              </w:rPr>
              <w:t>gmail.com</w:t>
            </w:r>
          </w:p>
        </w:tc>
      </w:tr>
    </w:tbl>
    <w:p w:rsidR="009F2488" w:rsidRPr="00552B17" w:rsidRDefault="009F2488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p w:rsidR="00C757BC" w:rsidRPr="00552B17" w:rsidRDefault="00C757BC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p w:rsidR="00DF3FDE" w:rsidRPr="00552B17" w:rsidRDefault="00DF3FDE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p w:rsidR="00C757BC" w:rsidRPr="00552B17" w:rsidRDefault="00C757BC" w:rsidP="00A24F2C">
      <w:pPr>
        <w:spacing w:before="60" w:after="60"/>
        <w:rPr>
          <w:rFonts w:ascii="Arial" w:hAnsi="Arial"/>
          <w:b/>
          <w:sz w:val="10"/>
          <w:szCs w:val="10"/>
          <w:lang w:val="az-Latn-AZ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47"/>
        <w:gridCol w:w="1102"/>
        <w:gridCol w:w="1130"/>
        <w:gridCol w:w="391"/>
        <w:gridCol w:w="1577"/>
        <w:gridCol w:w="1848"/>
        <w:gridCol w:w="1877"/>
      </w:tblGrid>
      <w:tr w:rsidR="00F047B9" w:rsidRPr="00A17C49" w:rsidTr="00C8736B">
        <w:tc>
          <w:tcPr>
            <w:tcW w:w="2447" w:type="dxa"/>
            <w:vAlign w:val="center"/>
          </w:tcPr>
          <w:p w:rsidR="00C47E6A" w:rsidRPr="00F958EC" w:rsidRDefault="00C8736B" w:rsidP="00A24F2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M</w:t>
            </w:r>
            <w:r w:rsidRPr="00C8736B">
              <w:rPr>
                <w:rFonts w:ascii="Arial" w:hAnsi="Arial"/>
                <w:sz w:val="22"/>
                <w:szCs w:val="22"/>
                <w:lang w:val="az-Latn-AZ"/>
              </w:rPr>
              <w:t>arital status</w:t>
            </w:r>
          </w:p>
        </w:tc>
        <w:tc>
          <w:tcPr>
            <w:tcW w:w="2232" w:type="dxa"/>
            <w:gridSpan w:val="2"/>
          </w:tcPr>
          <w:p w:rsidR="00C47E6A" w:rsidRPr="00F958EC" w:rsidRDefault="00C47E6A" w:rsidP="00C8736B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S</w:t>
            </w:r>
            <w:r w:rsidR="00C8736B">
              <w:rPr>
                <w:rFonts w:ascii="Arial" w:hAnsi="Arial"/>
                <w:b/>
                <w:sz w:val="22"/>
                <w:szCs w:val="22"/>
                <w:lang w:val="az-Latn-AZ"/>
              </w:rPr>
              <w:t>ingle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tcW w:w="1968" w:type="dxa"/>
            <w:gridSpan w:val="2"/>
          </w:tcPr>
          <w:p w:rsidR="00C47E6A" w:rsidRPr="00F958EC" w:rsidRDefault="00C8736B" w:rsidP="00F047B9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Married</w:t>
            </w:r>
          </w:p>
        </w:tc>
        <w:tc>
          <w:tcPr>
            <w:tcW w:w="1848" w:type="dxa"/>
          </w:tcPr>
          <w:p w:rsidR="00C47E6A" w:rsidRPr="00F958EC" w:rsidRDefault="00C8736B" w:rsidP="00F047B9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Widowed</w:t>
            </w:r>
            <w:r w:rsidR="00C47E6A"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tcW w:w="1877" w:type="dxa"/>
          </w:tcPr>
          <w:p w:rsidR="00C47E6A" w:rsidRPr="00F958EC" w:rsidRDefault="00C8736B" w:rsidP="00F047B9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Divorced</w:t>
            </w:r>
          </w:p>
        </w:tc>
      </w:tr>
      <w:tr w:rsidR="00F047B9" w:rsidRPr="00A17C49" w:rsidTr="00C8736B">
        <w:tc>
          <w:tcPr>
            <w:tcW w:w="2447" w:type="dxa"/>
            <w:vAlign w:val="center"/>
          </w:tcPr>
          <w:p w:rsidR="001B4860" w:rsidRPr="00F958EC" w:rsidRDefault="00C8736B" w:rsidP="00A24F2C">
            <w:p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Driving license</w:t>
            </w:r>
          </w:p>
        </w:tc>
        <w:tc>
          <w:tcPr>
            <w:tcW w:w="1102" w:type="dxa"/>
          </w:tcPr>
          <w:p w:rsidR="001B4860" w:rsidRPr="00452CFA" w:rsidRDefault="00C8736B" w:rsidP="00F047B9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Have </w:t>
            </w:r>
          </w:p>
        </w:tc>
        <w:tc>
          <w:tcPr>
            <w:tcW w:w="1521" w:type="dxa"/>
            <w:gridSpan w:val="2"/>
          </w:tcPr>
          <w:p w:rsidR="001B4860" w:rsidRPr="00452CFA" w:rsidRDefault="00C8736B" w:rsidP="00C8736B">
            <w:pPr>
              <w:numPr>
                <w:ilvl w:val="0"/>
                <w:numId w:val="6"/>
              </w:numPr>
              <w:spacing w:before="60" w:after="60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Have not</w:t>
            </w:r>
            <w:r w:rsidR="001B4860" w:rsidRPr="00452CFA">
              <w:rPr>
                <w:rFonts w:ascii="Arial" w:hAnsi="Arial"/>
                <w:sz w:val="22"/>
                <w:szCs w:val="22"/>
                <w:lang w:val="az-Latn-AZ"/>
              </w:rPr>
              <w:t xml:space="preserve">            </w:t>
            </w:r>
          </w:p>
        </w:tc>
        <w:tc>
          <w:tcPr>
            <w:tcW w:w="5302" w:type="dxa"/>
            <w:gridSpan w:val="3"/>
          </w:tcPr>
          <w:p w:rsidR="00C15C5F" w:rsidRPr="00F958EC" w:rsidRDefault="00C8736B" w:rsidP="00C15C5F">
            <w:pPr>
              <w:spacing w:before="60" w:after="60"/>
              <w:ind w:left="-25"/>
              <w:rPr>
                <w:rFonts w:ascii="Arial" w:hAnsi="Arial"/>
                <w:sz w:val="20"/>
                <w:szCs w:val="20"/>
                <w:lang w:val="az-Latn-AZ"/>
              </w:rPr>
            </w:pPr>
            <w:r w:rsidRPr="00C8736B">
              <w:rPr>
                <w:rFonts w:ascii="Arial" w:hAnsi="Arial"/>
                <w:b/>
                <w:sz w:val="20"/>
                <w:szCs w:val="20"/>
                <w:lang w:val="az-Latn-AZ"/>
              </w:rPr>
              <w:t>Category and date</w:t>
            </w:r>
            <w:r w:rsidR="001B4860" w:rsidRPr="00B6021C">
              <w:rPr>
                <w:rFonts w:ascii="Arial" w:hAnsi="Arial"/>
                <w:b/>
                <w:sz w:val="20"/>
                <w:szCs w:val="20"/>
                <w:lang w:val="az-Latn-AZ"/>
              </w:rPr>
              <w:t>:</w:t>
            </w:r>
            <w:r w:rsidR="009F2488" w:rsidRPr="00B6021C">
              <w:rPr>
                <w:rFonts w:ascii="Arial" w:hAnsi="Arial"/>
                <w:b/>
                <w:sz w:val="20"/>
                <w:szCs w:val="20"/>
                <w:lang w:val="az-Latn-AZ"/>
              </w:rPr>
              <w:t xml:space="preserve">  </w:t>
            </w:r>
            <w:r w:rsidR="00452CFA" w:rsidRPr="00B6021C">
              <w:rPr>
                <w:rFonts w:ascii="Arial" w:hAnsi="Arial"/>
                <w:b/>
                <w:sz w:val="20"/>
                <w:szCs w:val="20"/>
                <w:lang w:val="az-Latn-AZ"/>
              </w:rPr>
              <w:t>BC</w:t>
            </w:r>
            <w:r w:rsidR="00C15C5F" w:rsidRPr="00B6021C">
              <w:rPr>
                <w:rFonts w:ascii="Arial" w:hAnsi="Arial"/>
                <w:b/>
                <w:sz w:val="20"/>
                <w:szCs w:val="20"/>
                <w:lang w:val="az-Latn-AZ"/>
              </w:rPr>
              <w:t>,</w:t>
            </w:r>
            <w:r w:rsidR="00C15C5F">
              <w:rPr>
                <w:rFonts w:ascii="Arial" w:hAnsi="Arial"/>
                <w:sz w:val="20"/>
                <w:szCs w:val="20"/>
                <w:lang w:val="az-Latn-AZ"/>
              </w:rPr>
              <w:t xml:space="preserve">   26</w:t>
            </w:r>
            <w:r w:rsidR="009F2488" w:rsidRPr="00F958EC">
              <w:rPr>
                <w:rFonts w:ascii="Arial" w:hAnsi="Arial"/>
                <w:sz w:val="20"/>
                <w:szCs w:val="20"/>
                <w:lang w:val="az-Latn-AZ"/>
              </w:rPr>
              <w:t xml:space="preserve"> /</w:t>
            </w:r>
            <w:r w:rsidR="00C15C5F">
              <w:rPr>
                <w:rFonts w:ascii="Arial" w:hAnsi="Arial"/>
                <w:sz w:val="20"/>
                <w:szCs w:val="20"/>
                <w:lang w:val="az-Latn-AZ"/>
              </w:rPr>
              <w:t>09</w:t>
            </w:r>
            <w:r w:rsidR="009F2488" w:rsidRPr="00F958EC">
              <w:rPr>
                <w:rFonts w:ascii="Arial" w:hAnsi="Arial"/>
                <w:sz w:val="20"/>
                <w:szCs w:val="20"/>
                <w:lang w:val="az-Latn-AZ"/>
              </w:rPr>
              <w:t>/ 20</w:t>
            </w:r>
            <w:r w:rsidR="00C15C5F">
              <w:rPr>
                <w:rFonts w:ascii="Arial" w:hAnsi="Arial"/>
                <w:sz w:val="20"/>
                <w:szCs w:val="20"/>
                <w:lang w:val="az-Latn-AZ"/>
              </w:rPr>
              <w:t>08</w:t>
            </w:r>
          </w:p>
        </w:tc>
      </w:tr>
    </w:tbl>
    <w:p w:rsidR="00F26A13" w:rsidRDefault="00F26A13" w:rsidP="00A24F2C">
      <w:pPr>
        <w:tabs>
          <w:tab w:val="center" w:pos="5078"/>
        </w:tabs>
        <w:spacing w:before="60" w:after="60"/>
        <w:rPr>
          <w:rFonts w:ascii="Arial" w:hAnsi="Arial"/>
          <w:b/>
          <w:caps/>
          <w:sz w:val="10"/>
          <w:szCs w:val="10"/>
          <w:lang w:val="az-Latn-AZ"/>
        </w:rPr>
      </w:pPr>
    </w:p>
    <w:p w:rsidR="00925E97" w:rsidRPr="00552B17" w:rsidRDefault="00925E97" w:rsidP="00A24F2C">
      <w:pPr>
        <w:tabs>
          <w:tab w:val="center" w:pos="5078"/>
        </w:tabs>
        <w:spacing w:before="60" w:after="60"/>
        <w:rPr>
          <w:rFonts w:ascii="Arial" w:hAnsi="Arial"/>
          <w:b/>
          <w:caps/>
          <w:sz w:val="10"/>
          <w:szCs w:val="10"/>
          <w:lang w:val="az-Latn-AZ"/>
        </w:rPr>
      </w:pPr>
    </w:p>
    <w:p w:rsidR="00795A1F" w:rsidRPr="00552B17" w:rsidRDefault="00795A1F" w:rsidP="00A24F2C">
      <w:pPr>
        <w:tabs>
          <w:tab w:val="center" w:pos="5078"/>
        </w:tabs>
        <w:spacing w:before="60" w:after="60"/>
        <w:rPr>
          <w:rFonts w:ascii="Arial" w:hAnsi="Arial"/>
          <w:b/>
          <w:caps/>
          <w:sz w:val="10"/>
          <w:szCs w:val="10"/>
          <w:lang w:val="az-Latn-AZ"/>
        </w:rPr>
      </w:pPr>
    </w:p>
    <w:p w:rsidR="00C757BC" w:rsidRPr="004D6987" w:rsidRDefault="008553ED" w:rsidP="004D6987">
      <w:pPr>
        <w:tabs>
          <w:tab w:val="center" w:pos="5078"/>
        </w:tabs>
        <w:spacing w:before="60" w:after="60"/>
        <w:rPr>
          <w:rFonts w:ascii="Arial" w:hAnsi="Arial"/>
          <w:b/>
          <w:caps/>
          <w:lang w:val="az-Latn-AZ"/>
        </w:rPr>
      </w:pPr>
      <w:r w:rsidRPr="00F958EC">
        <w:rPr>
          <w:rFonts w:ascii="Arial" w:hAnsi="Arial"/>
          <w:b/>
          <w:caps/>
          <w:lang w:val="az-Latn-AZ"/>
        </w:rPr>
        <w:t>2</w:t>
      </w:r>
      <w:r w:rsidR="00E1605A" w:rsidRPr="00F958EC">
        <w:rPr>
          <w:rFonts w:ascii="Arial" w:hAnsi="Arial"/>
          <w:b/>
          <w:caps/>
          <w:lang w:val="az-Latn-AZ"/>
        </w:rPr>
        <w:t xml:space="preserve">. </w:t>
      </w:r>
      <w:r w:rsidR="001E06AD">
        <w:rPr>
          <w:rFonts w:ascii="Arial" w:hAnsi="Arial"/>
          <w:b/>
          <w:caps/>
          <w:lang w:val="az-Latn-AZ"/>
        </w:rPr>
        <w:t>EDUCATION</w:t>
      </w:r>
      <w:r w:rsidR="00795A1F" w:rsidRPr="00F958EC">
        <w:rPr>
          <w:rFonts w:ascii="Arial" w:hAnsi="Arial"/>
          <w:b/>
          <w:caps/>
          <w:lang w:val="az-Latn-AZ"/>
        </w:rPr>
        <w:t>:</w:t>
      </w:r>
    </w:p>
    <w:p w:rsidR="00AE0484" w:rsidRPr="00F958EC" w:rsidRDefault="001E06AD" w:rsidP="00A24F2C">
      <w:pPr>
        <w:spacing w:before="60" w:after="60"/>
        <w:rPr>
          <w:rFonts w:ascii="Arial" w:hAnsi="Arial"/>
          <w:b/>
          <w:caps/>
          <w:sz w:val="22"/>
          <w:szCs w:val="22"/>
          <w:lang w:val="az-Latn-AZ"/>
        </w:rPr>
      </w:pPr>
      <w:r>
        <w:rPr>
          <w:rFonts w:ascii="Arial" w:hAnsi="Arial"/>
          <w:b/>
          <w:caps/>
          <w:sz w:val="22"/>
          <w:szCs w:val="22"/>
          <w:lang w:val="az-Latn-AZ"/>
        </w:rPr>
        <w:t>High education</w:t>
      </w:r>
      <w:r w:rsidR="00E0132F" w:rsidRPr="00F958EC">
        <w:rPr>
          <w:rFonts w:ascii="Arial" w:hAnsi="Arial"/>
          <w:b/>
          <w:caps/>
          <w:sz w:val="22"/>
          <w:szCs w:val="22"/>
          <w:lang w:val="az-Latn-AZ"/>
        </w:rPr>
        <w:t>: BA</w:t>
      </w:r>
      <w:r>
        <w:rPr>
          <w:rFonts w:ascii="Arial" w:hAnsi="Arial"/>
          <w:b/>
          <w:caps/>
          <w:sz w:val="22"/>
          <w:szCs w:val="22"/>
          <w:lang w:val="az-Latn-AZ"/>
        </w:rPr>
        <w:t>chelor degree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988"/>
        <w:gridCol w:w="2880"/>
        <w:gridCol w:w="2160"/>
        <w:gridCol w:w="2340"/>
      </w:tblGrid>
      <w:tr w:rsidR="00F047B9" w:rsidRPr="00552B17">
        <w:tc>
          <w:tcPr>
            <w:tcW w:w="2988" w:type="dxa"/>
          </w:tcPr>
          <w:p w:rsidR="00CA2488" w:rsidRPr="00F958EC" w:rsidRDefault="001E06AD" w:rsidP="003046D8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High education institution</w:t>
            </w:r>
          </w:p>
        </w:tc>
        <w:tc>
          <w:tcPr>
            <w:tcW w:w="2880" w:type="dxa"/>
          </w:tcPr>
          <w:p w:rsidR="00CA2488" w:rsidRPr="00F958EC" w:rsidRDefault="004D6987" w:rsidP="003046D8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Faculty</w:t>
            </w:r>
          </w:p>
        </w:tc>
        <w:tc>
          <w:tcPr>
            <w:tcW w:w="2160" w:type="dxa"/>
          </w:tcPr>
          <w:p w:rsidR="00CA2488" w:rsidRPr="00F958EC" w:rsidRDefault="004D6987" w:rsidP="003046D8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Speciality</w:t>
            </w:r>
          </w:p>
        </w:tc>
        <w:tc>
          <w:tcPr>
            <w:tcW w:w="2340" w:type="dxa"/>
          </w:tcPr>
          <w:p w:rsidR="00CA2488" w:rsidRPr="00F958EC" w:rsidRDefault="004D6987" w:rsidP="004D6987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Start</w:t>
            </w:r>
            <w:r w:rsidR="00CA2488"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  <w:r w:rsidR="00CA2488" w:rsidRPr="004F4168">
              <w:rPr>
                <w:rFonts w:ascii="Arial" w:hAnsi="Arial"/>
                <w:sz w:val="22"/>
                <w:szCs w:val="22"/>
                <w:lang w:val="az-Latn-AZ"/>
              </w:rPr>
              <w:t xml:space="preserve">/ </w:t>
            </w:r>
            <w:r>
              <w:rPr>
                <w:rFonts w:ascii="Arial" w:hAnsi="Arial"/>
                <w:sz w:val="22"/>
                <w:szCs w:val="22"/>
                <w:lang w:val="az-Latn-AZ"/>
              </w:rPr>
              <w:t>Finish</w:t>
            </w:r>
            <w:r w:rsidR="00CA2488"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az-Latn-AZ"/>
              </w:rPr>
              <w:t>year</w:t>
            </w:r>
          </w:p>
        </w:tc>
      </w:tr>
      <w:tr w:rsidR="00F047B9" w:rsidRPr="00552B17">
        <w:tc>
          <w:tcPr>
            <w:tcW w:w="2988" w:type="dxa"/>
          </w:tcPr>
          <w:p w:rsidR="00CA2488" w:rsidRPr="00F958EC" w:rsidRDefault="001E06AD" w:rsidP="003046D8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AZERBAIJAN STATE ECONOMIC UNIVERSITY (ASEU)</w:t>
            </w:r>
          </w:p>
        </w:tc>
        <w:tc>
          <w:tcPr>
            <w:tcW w:w="2880" w:type="dxa"/>
          </w:tcPr>
          <w:p w:rsidR="00CA2488" w:rsidRPr="00F958EC" w:rsidRDefault="001E06AD" w:rsidP="003046D8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1E06AD">
              <w:rPr>
                <w:rFonts w:ascii="Arial" w:hAnsi="Arial"/>
                <w:b/>
                <w:sz w:val="22"/>
                <w:szCs w:val="22"/>
                <w:lang w:val="az-Latn-AZ"/>
              </w:rPr>
              <w:t>Examination of the quality and marketing of consumer goods</w:t>
            </w:r>
          </w:p>
        </w:tc>
        <w:tc>
          <w:tcPr>
            <w:tcW w:w="2160" w:type="dxa"/>
          </w:tcPr>
          <w:p w:rsidR="00CA2488" w:rsidRPr="00F958EC" w:rsidRDefault="00CA2488" w:rsidP="001E06AD">
            <w:pPr>
              <w:spacing w:before="60" w:after="60"/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  <w:t>Ekspert, market</w:t>
            </w:r>
            <w:r w:rsidR="001E06AD"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  <w:t>ing</w:t>
            </w:r>
          </w:p>
        </w:tc>
        <w:tc>
          <w:tcPr>
            <w:tcW w:w="2340" w:type="dxa"/>
            <w:vAlign w:val="center"/>
          </w:tcPr>
          <w:p w:rsidR="00CA2488" w:rsidRPr="00F958EC" w:rsidRDefault="00CA2488" w:rsidP="00FF7564">
            <w:pPr>
              <w:spacing w:before="60" w:after="60"/>
              <w:jc w:val="center"/>
              <w:rPr>
                <w:rFonts w:ascii="Arial" w:hAnsi="Arial"/>
                <w:b/>
                <w:caps/>
                <w:sz w:val="22"/>
                <w:szCs w:val="22"/>
              </w:rPr>
            </w:pPr>
            <w:r w:rsidRPr="00F958EC">
              <w:rPr>
                <w:rFonts w:ascii="Arial" w:hAnsi="Arial"/>
                <w:b/>
                <w:caps/>
                <w:sz w:val="22"/>
                <w:szCs w:val="22"/>
              </w:rPr>
              <w:t>2007 / 2011</w:t>
            </w:r>
          </w:p>
        </w:tc>
      </w:tr>
    </w:tbl>
    <w:p w:rsidR="00C757BC" w:rsidRPr="00552B17" w:rsidRDefault="00C757BC" w:rsidP="00A24F2C">
      <w:pPr>
        <w:spacing w:before="60" w:after="60"/>
        <w:rPr>
          <w:rFonts w:ascii="Arial" w:hAnsi="Arial"/>
          <w:b/>
          <w:caps/>
          <w:sz w:val="10"/>
          <w:szCs w:val="10"/>
          <w:lang w:val="az-Latn-AZ"/>
        </w:rPr>
      </w:pPr>
    </w:p>
    <w:p w:rsidR="00395595" w:rsidRPr="00F958EC" w:rsidRDefault="001E06AD" w:rsidP="00A24F2C">
      <w:pPr>
        <w:spacing w:before="60" w:after="60"/>
        <w:rPr>
          <w:rFonts w:ascii="Arial" w:hAnsi="Arial"/>
          <w:b/>
          <w:caps/>
          <w:sz w:val="22"/>
          <w:szCs w:val="22"/>
          <w:lang w:val="az-Latn-AZ"/>
        </w:rPr>
      </w:pPr>
      <w:r>
        <w:rPr>
          <w:rFonts w:ascii="Arial" w:hAnsi="Arial"/>
          <w:b/>
          <w:caps/>
          <w:sz w:val="22"/>
          <w:szCs w:val="22"/>
          <w:lang w:val="az-Latn-AZ"/>
        </w:rPr>
        <w:t>high education</w:t>
      </w:r>
      <w:r w:rsidR="00DF3FDE" w:rsidRPr="00F958EC">
        <w:rPr>
          <w:rFonts w:ascii="Arial" w:hAnsi="Arial"/>
          <w:b/>
          <w:caps/>
          <w:sz w:val="22"/>
          <w:szCs w:val="22"/>
          <w:lang w:val="az-Latn-AZ"/>
        </w:rPr>
        <w:t>:</w:t>
      </w:r>
      <w:r>
        <w:rPr>
          <w:rFonts w:ascii="Arial" w:hAnsi="Arial"/>
          <w:b/>
          <w:caps/>
          <w:sz w:val="22"/>
          <w:szCs w:val="22"/>
          <w:lang w:val="az-Latn-AZ"/>
        </w:rPr>
        <w:t xml:space="preserve"> Maste</w:t>
      </w:r>
      <w:r w:rsidR="00E0132F" w:rsidRPr="00F958EC">
        <w:rPr>
          <w:rFonts w:ascii="Arial" w:hAnsi="Arial"/>
          <w:b/>
          <w:caps/>
          <w:sz w:val="22"/>
          <w:szCs w:val="22"/>
          <w:lang w:val="az-Latn-AZ"/>
        </w:rPr>
        <w:t>r</w:t>
      </w:r>
      <w:r>
        <w:rPr>
          <w:rFonts w:ascii="Arial" w:hAnsi="Arial"/>
          <w:b/>
          <w:caps/>
          <w:sz w:val="22"/>
          <w:szCs w:val="22"/>
          <w:lang w:val="az-Latn-AZ"/>
        </w:rPr>
        <w:t xml:space="preserve"> degree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988"/>
        <w:gridCol w:w="2880"/>
        <w:gridCol w:w="2160"/>
        <w:gridCol w:w="2340"/>
      </w:tblGrid>
      <w:tr w:rsidR="004D6987" w:rsidRPr="00552B17">
        <w:tc>
          <w:tcPr>
            <w:tcW w:w="2988" w:type="dxa"/>
          </w:tcPr>
          <w:p w:rsidR="004D6987" w:rsidRPr="00F958EC" w:rsidRDefault="004D6987" w:rsidP="00A24F2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 xml:space="preserve">Institution </w:t>
            </w:r>
          </w:p>
        </w:tc>
        <w:tc>
          <w:tcPr>
            <w:tcW w:w="2880" w:type="dxa"/>
          </w:tcPr>
          <w:p w:rsidR="004D6987" w:rsidRPr="00F958EC" w:rsidRDefault="004D6987" w:rsidP="00A24F2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Faculty</w:t>
            </w:r>
          </w:p>
        </w:tc>
        <w:tc>
          <w:tcPr>
            <w:tcW w:w="2160" w:type="dxa"/>
          </w:tcPr>
          <w:p w:rsidR="004D6987" w:rsidRPr="00F958EC" w:rsidRDefault="004D6987" w:rsidP="00A24F2C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Speciality</w:t>
            </w:r>
          </w:p>
        </w:tc>
        <w:tc>
          <w:tcPr>
            <w:tcW w:w="2340" w:type="dxa"/>
          </w:tcPr>
          <w:p w:rsidR="004D6987" w:rsidRPr="00F958EC" w:rsidRDefault="004D6987" w:rsidP="006E3435">
            <w:pPr>
              <w:spacing w:before="60" w:after="6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Start</w:t>
            </w:r>
            <w:r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  <w:r w:rsidRPr="004F4168">
              <w:rPr>
                <w:rFonts w:ascii="Arial" w:hAnsi="Arial"/>
                <w:sz w:val="22"/>
                <w:szCs w:val="22"/>
                <w:lang w:val="az-Latn-AZ"/>
              </w:rPr>
              <w:t xml:space="preserve">/ </w:t>
            </w:r>
            <w:r>
              <w:rPr>
                <w:rFonts w:ascii="Arial" w:hAnsi="Arial"/>
                <w:sz w:val="22"/>
                <w:szCs w:val="22"/>
                <w:lang w:val="az-Latn-AZ"/>
              </w:rPr>
              <w:t>Finish</w:t>
            </w:r>
            <w:r w:rsidRPr="00F958EC">
              <w:rPr>
                <w:rFonts w:ascii="Arial" w:hAnsi="Arial"/>
                <w:sz w:val="22"/>
                <w:szCs w:val="22"/>
                <w:lang w:val="az-Latn-AZ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az-Latn-AZ"/>
              </w:rPr>
              <w:t>year</w:t>
            </w:r>
          </w:p>
        </w:tc>
      </w:tr>
      <w:tr w:rsidR="00F047B9" w:rsidRPr="00552B17">
        <w:tc>
          <w:tcPr>
            <w:tcW w:w="2988" w:type="dxa"/>
          </w:tcPr>
          <w:p w:rsidR="00FA1769" w:rsidRPr="00F958EC" w:rsidRDefault="001E06AD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AZERBAIJAN UNIVERSITY</w:t>
            </w:r>
            <w:r w:rsidR="004F4168">
              <w:rPr>
                <w:rFonts w:ascii="Arial" w:hAnsi="Arial"/>
                <w:b/>
                <w:sz w:val="22"/>
                <w:szCs w:val="22"/>
                <w:lang w:val="az-Latn-AZ"/>
              </w:rPr>
              <w:t>(AU)</w:t>
            </w:r>
            <w:r w:rsidR="009D3784">
              <w:rPr>
                <w:rFonts w:ascii="Arial" w:hAnsi="Arial"/>
                <w:b/>
                <w:sz w:val="22"/>
                <w:szCs w:val="22"/>
                <w:lang w:val="az-Latn-AZ"/>
              </w:rPr>
              <w:sym w:font="Symbol" w:char="F026"/>
            </w:r>
            <w:r w:rsidR="009D3784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Georgian University of USA</w:t>
            </w:r>
          </w:p>
        </w:tc>
        <w:tc>
          <w:tcPr>
            <w:tcW w:w="2880" w:type="dxa"/>
          </w:tcPr>
          <w:p w:rsidR="00FA1769" w:rsidRDefault="0063764F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ECONOMY</w:t>
            </w:r>
            <w:r w:rsidR="009D3784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(MBA English program)</w:t>
            </w:r>
          </w:p>
          <w:p w:rsidR="009D3784" w:rsidRPr="009D3784" w:rsidRDefault="0063764F" w:rsidP="00A24F2C">
            <w:pPr>
              <w:spacing w:before="60" w:after="6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EVENING EDUCATION </w:t>
            </w:r>
          </w:p>
        </w:tc>
        <w:tc>
          <w:tcPr>
            <w:tcW w:w="2160" w:type="dxa"/>
          </w:tcPr>
          <w:p w:rsidR="00FA1769" w:rsidRPr="00F958EC" w:rsidRDefault="0063764F" w:rsidP="00A24F2C">
            <w:pPr>
              <w:spacing w:before="60" w:after="60"/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  <w:t xml:space="preserve">ACCOUNTING AND </w:t>
            </w:r>
            <w:r w:rsidR="001D5ED8"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  <w:t>audit</w:t>
            </w:r>
          </w:p>
        </w:tc>
        <w:tc>
          <w:tcPr>
            <w:tcW w:w="2340" w:type="dxa"/>
            <w:vAlign w:val="center"/>
          </w:tcPr>
          <w:p w:rsidR="00FA1769" w:rsidRPr="00F958EC" w:rsidRDefault="00CA2488" w:rsidP="0063764F">
            <w:pPr>
              <w:spacing w:before="60" w:after="60"/>
              <w:jc w:val="center"/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caps/>
                <w:sz w:val="22"/>
                <w:szCs w:val="22"/>
              </w:rPr>
              <w:t>201</w:t>
            </w:r>
            <w:r w:rsidR="001D5ED8">
              <w:rPr>
                <w:rFonts w:ascii="Arial" w:hAnsi="Arial"/>
                <w:b/>
                <w:caps/>
                <w:sz w:val="22"/>
                <w:szCs w:val="22"/>
              </w:rPr>
              <w:t>2</w:t>
            </w:r>
            <w:r w:rsidRPr="00F958EC">
              <w:rPr>
                <w:rFonts w:ascii="Arial" w:hAnsi="Arial"/>
                <w:b/>
                <w:caps/>
                <w:sz w:val="22"/>
                <w:szCs w:val="22"/>
              </w:rPr>
              <w:t xml:space="preserve"> / </w:t>
            </w:r>
            <w:r w:rsidR="0063764F">
              <w:rPr>
                <w:rFonts w:ascii="Arial" w:hAnsi="Arial"/>
                <w:b/>
                <w:caps/>
                <w:sz w:val="22"/>
                <w:szCs w:val="22"/>
                <w:lang w:val="az-Latn-AZ"/>
              </w:rPr>
              <w:t>CONTINues</w:t>
            </w:r>
          </w:p>
        </w:tc>
      </w:tr>
    </w:tbl>
    <w:p w:rsidR="00DB3096" w:rsidRDefault="00DB3096" w:rsidP="00A24F2C">
      <w:pPr>
        <w:spacing w:before="40" w:after="40"/>
        <w:rPr>
          <w:rFonts w:ascii="Arial" w:hAnsi="Arial"/>
          <w:b/>
          <w:caps/>
          <w:sz w:val="10"/>
          <w:szCs w:val="10"/>
        </w:rPr>
      </w:pPr>
    </w:p>
    <w:p w:rsidR="00DB3096" w:rsidRDefault="00DB3096" w:rsidP="00A24F2C">
      <w:pPr>
        <w:spacing w:before="40" w:after="40"/>
        <w:rPr>
          <w:rFonts w:ascii="Arial" w:hAnsi="Arial"/>
          <w:b/>
          <w:caps/>
          <w:sz w:val="10"/>
          <w:szCs w:val="10"/>
        </w:rPr>
      </w:pPr>
    </w:p>
    <w:p w:rsidR="00DB3096" w:rsidRPr="00DB3096" w:rsidRDefault="00DB3096" w:rsidP="00A24F2C">
      <w:pPr>
        <w:spacing w:before="40" w:after="40"/>
        <w:rPr>
          <w:rFonts w:ascii="Arial" w:hAnsi="Arial"/>
          <w:b/>
          <w:caps/>
          <w:sz w:val="10"/>
          <w:szCs w:val="10"/>
        </w:rPr>
      </w:pPr>
    </w:p>
    <w:p w:rsidR="0092781E" w:rsidRPr="004D6987" w:rsidRDefault="008553ED" w:rsidP="00A24F2C">
      <w:pPr>
        <w:spacing w:before="40" w:after="40"/>
        <w:rPr>
          <w:rFonts w:ascii="Arial" w:hAnsi="Arial"/>
          <w:b/>
          <w:caps/>
        </w:rPr>
      </w:pPr>
      <w:r w:rsidRPr="00F958EC">
        <w:rPr>
          <w:rFonts w:ascii="Arial" w:hAnsi="Arial"/>
          <w:b/>
          <w:caps/>
        </w:rPr>
        <w:t>3</w:t>
      </w:r>
      <w:r w:rsidR="00E1605A" w:rsidRPr="00F958EC">
        <w:rPr>
          <w:rFonts w:ascii="Arial" w:hAnsi="Arial"/>
          <w:b/>
          <w:caps/>
        </w:rPr>
        <w:t xml:space="preserve">. </w:t>
      </w:r>
      <w:r w:rsidR="004D6987">
        <w:rPr>
          <w:rFonts w:ascii="Arial" w:hAnsi="Arial"/>
          <w:b/>
          <w:caps/>
        </w:rPr>
        <w:t>SKILLS: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528"/>
        <w:gridCol w:w="1554"/>
        <w:gridCol w:w="236"/>
        <w:gridCol w:w="1452"/>
        <w:gridCol w:w="1200"/>
        <w:gridCol w:w="1200"/>
        <w:gridCol w:w="1202"/>
      </w:tblGrid>
      <w:tr w:rsidR="00F047B9" w:rsidRPr="00A17C49">
        <w:tc>
          <w:tcPr>
            <w:tcW w:w="5082" w:type="dxa"/>
            <w:gridSpan w:val="2"/>
          </w:tcPr>
          <w:p w:rsidR="00444749" w:rsidRPr="00F958EC" w:rsidRDefault="0063764F" w:rsidP="00A24F2C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Computer skills</w:t>
            </w:r>
          </w:p>
        </w:tc>
        <w:tc>
          <w:tcPr>
            <w:tcW w:w="236" w:type="dxa"/>
            <w:vMerge w:val="restart"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5054" w:type="dxa"/>
            <w:gridSpan w:val="4"/>
            <w:vAlign w:val="center"/>
          </w:tcPr>
          <w:p w:rsidR="00444749" w:rsidRPr="00F958EC" w:rsidRDefault="0063764F" w:rsidP="00A24F2C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LANGUAGE SKILLS</w:t>
            </w:r>
          </w:p>
        </w:tc>
      </w:tr>
      <w:tr w:rsidR="00F047B9" w:rsidRPr="00A17C49">
        <w:tc>
          <w:tcPr>
            <w:tcW w:w="3528" w:type="dxa"/>
          </w:tcPr>
          <w:p w:rsidR="00444749" w:rsidRPr="00F958EC" w:rsidRDefault="0063764F" w:rsidP="0063764F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Prog</w:t>
            </w:r>
            <w:r w:rsidR="00CA2488" w:rsidRPr="00F958EC">
              <w:rPr>
                <w:rFonts w:ascii="Arial" w:hAnsi="Arial"/>
                <w:b/>
                <w:sz w:val="22"/>
                <w:szCs w:val="22"/>
              </w:rPr>
              <w:t>ram</w:t>
            </w:r>
            <w:r>
              <w:rPr>
                <w:rFonts w:ascii="Arial" w:hAnsi="Arial"/>
                <w:b/>
                <w:sz w:val="22"/>
                <w:szCs w:val="22"/>
              </w:rPr>
              <w:t>s</w:t>
            </w:r>
          </w:p>
        </w:tc>
        <w:tc>
          <w:tcPr>
            <w:tcW w:w="1554" w:type="dxa"/>
          </w:tcPr>
          <w:p w:rsidR="00444749" w:rsidRPr="00F958EC" w:rsidRDefault="0063764F" w:rsidP="00A24F2C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level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444749" w:rsidRPr="00F958EC" w:rsidRDefault="0063764F" w:rsidP="0063764F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Languages </w:t>
            </w:r>
          </w:p>
        </w:tc>
        <w:tc>
          <w:tcPr>
            <w:tcW w:w="3602" w:type="dxa"/>
            <w:gridSpan w:val="3"/>
          </w:tcPr>
          <w:p w:rsidR="00444749" w:rsidRPr="00F958EC" w:rsidRDefault="0063764F" w:rsidP="00A24F2C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level</w:t>
            </w:r>
          </w:p>
        </w:tc>
      </w:tr>
      <w:tr w:rsidR="00F047B9" w:rsidRPr="00A17C49">
        <w:tc>
          <w:tcPr>
            <w:tcW w:w="3528" w:type="dxa"/>
          </w:tcPr>
          <w:p w:rsidR="00444749" w:rsidRPr="00F958EC" w:rsidRDefault="00C757BC" w:rsidP="004D6987">
            <w:pPr>
              <w:spacing w:before="40" w:after="40"/>
              <w:rPr>
                <w:rFonts w:ascii="Arial" w:hAnsi="Arial"/>
                <w:b/>
                <w:sz w:val="22"/>
                <w:szCs w:val="22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MS </w:t>
            </w:r>
            <w:r w:rsidR="004D6987">
              <w:rPr>
                <w:rFonts w:ascii="Arial" w:hAnsi="Arial"/>
                <w:b/>
                <w:sz w:val="22"/>
                <w:szCs w:val="22"/>
              </w:rPr>
              <w:t>Word</w:t>
            </w:r>
          </w:p>
        </w:tc>
        <w:tc>
          <w:tcPr>
            <w:tcW w:w="1554" w:type="dxa"/>
          </w:tcPr>
          <w:p w:rsidR="00444749" w:rsidRPr="00F958EC" w:rsidRDefault="0063764F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/>
          </w:tcPr>
          <w:p w:rsidR="00444749" w:rsidRPr="00F958EC" w:rsidRDefault="00444749" w:rsidP="00A24F2C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0" w:type="dxa"/>
          </w:tcPr>
          <w:p w:rsidR="00444749" w:rsidRPr="00F958EC" w:rsidRDefault="004D6987" w:rsidP="00A24F2C">
            <w:pPr>
              <w:spacing w:before="40" w:after="4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Reading</w:t>
            </w:r>
          </w:p>
        </w:tc>
        <w:tc>
          <w:tcPr>
            <w:tcW w:w="1200" w:type="dxa"/>
          </w:tcPr>
          <w:p w:rsidR="00444749" w:rsidRPr="00F958EC" w:rsidRDefault="004D6987" w:rsidP="00A24F2C">
            <w:pPr>
              <w:spacing w:before="40" w:after="4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 xml:space="preserve">Writing </w:t>
            </w:r>
          </w:p>
        </w:tc>
        <w:tc>
          <w:tcPr>
            <w:tcW w:w="1202" w:type="dxa"/>
          </w:tcPr>
          <w:p w:rsidR="00444749" w:rsidRPr="00F958EC" w:rsidRDefault="004D6987" w:rsidP="00A24F2C">
            <w:pPr>
              <w:spacing w:before="40" w:after="40"/>
              <w:jc w:val="center"/>
              <w:rPr>
                <w:rFonts w:ascii="Arial" w:hAnsi="Arial"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sz w:val="22"/>
                <w:szCs w:val="22"/>
                <w:lang w:val="az-Latn-AZ"/>
              </w:rPr>
              <w:t>Speaking</w:t>
            </w:r>
          </w:p>
        </w:tc>
      </w:tr>
      <w:tr w:rsidR="00F047B9" w:rsidRPr="00A17C49">
        <w:tc>
          <w:tcPr>
            <w:tcW w:w="3528" w:type="dxa"/>
          </w:tcPr>
          <w:p w:rsidR="00444749" w:rsidRPr="00F958EC" w:rsidRDefault="00C757BC" w:rsidP="004D6987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MS </w:t>
            </w:r>
            <w:r w:rsidR="004D6987">
              <w:rPr>
                <w:rFonts w:ascii="Arial" w:hAnsi="Arial"/>
                <w:b/>
                <w:sz w:val="22"/>
                <w:szCs w:val="22"/>
                <w:lang w:val="az-Latn-AZ"/>
              </w:rPr>
              <w:t>Excel</w:t>
            </w:r>
          </w:p>
        </w:tc>
        <w:tc>
          <w:tcPr>
            <w:tcW w:w="1554" w:type="dxa"/>
          </w:tcPr>
          <w:p w:rsidR="00444749" w:rsidRPr="00F958EC" w:rsidRDefault="004D6987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Good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444749" w:rsidRPr="00F958EC" w:rsidRDefault="00444749" w:rsidP="0063764F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Az</w:t>
            </w:r>
            <w:r w:rsidR="0063764F">
              <w:rPr>
                <w:rFonts w:ascii="Arial" w:hAnsi="Arial"/>
                <w:b/>
                <w:sz w:val="22"/>
                <w:szCs w:val="22"/>
                <w:lang w:val="az-Latn-AZ"/>
              </w:rPr>
              <w:t>e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rba</w:t>
            </w:r>
            <w:r w:rsidR="0063764F">
              <w:rPr>
                <w:rFonts w:ascii="Arial" w:hAnsi="Arial"/>
                <w:b/>
                <w:sz w:val="22"/>
                <w:szCs w:val="22"/>
                <w:lang w:val="az-Latn-AZ"/>
              </w:rPr>
              <w:t>ij</w:t>
            </w: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an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Excellent 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  <w:tc>
          <w:tcPr>
            <w:tcW w:w="1202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</w:tr>
      <w:tr w:rsidR="00F047B9" w:rsidRPr="00A17C49">
        <w:tc>
          <w:tcPr>
            <w:tcW w:w="3528" w:type="dxa"/>
          </w:tcPr>
          <w:p w:rsidR="00444749" w:rsidRPr="00F958EC" w:rsidRDefault="004D6987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MS Powerpoint</w:t>
            </w:r>
          </w:p>
        </w:tc>
        <w:tc>
          <w:tcPr>
            <w:tcW w:w="1554" w:type="dxa"/>
          </w:tcPr>
          <w:p w:rsidR="00444749" w:rsidRPr="00F958EC" w:rsidRDefault="004D6987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  <w:r w:rsidR="0063764F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/>
            <w:vAlign w:val="center"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0" w:type="dxa"/>
            <w:vMerge/>
            <w:vAlign w:val="center"/>
          </w:tcPr>
          <w:p w:rsidR="00444749" w:rsidRPr="00F958EC" w:rsidRDefault="0044474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0" w:type="dxa"/>
            <w:vMerge/>
            <w:vAlign w:val="center"/>
          </w:tcPr>
          <w:p w:rsidR="00444749" w:rsidRPr="00F958EC" w:rsidRDefault="0044474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2" w:type="dxa"/>
            <w:vMerge/>
            <w:vAlign w:val="center"/>
          </w:tcPr>
          <w:p w:rsidR="00444749" w:rsidRPr="00F958EC" w:rsidRDefault="0044474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</w:tr>
      <w:tr w:rsidR="00F047B9" w:rsidRPr="00A17C49">
        <w:tc>
          <w:tcPr>
            <w:tcW w:w="3528" w:type="dxa"/>
          </w:tcPr>
          <w:p w:rsidR="00444749" w:rsidRPr="00F958EC" w:rsidRDefault="004D6987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1 C (shopping)</w:t>
            </w:r>
          </w:p>
        </w:tc>
        <w:tc>
          <w:tcPr>
            <w:tcW w:w="1554" w:type="dxa"/>
          </w:tcPr>
          <w:p w:rsidR="00444749" w:rsidRPr="00F958EC" w:rsidRDefault="004D6987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Good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 w:rsidRPr="00F958EC">
              <w:rPr>
                <w:rFonts w:ascii="Arial" w:hAnsi="Arial"/>
                <w:b/>
                <w:sz w:val="22"/>
                <w:szCs w:val="22"/>
                <w:lang w:val="az-Latn-AZ"/>
              </w:rPr>
              <w:t>Rus</w:t>
            </w:r>
            <w:r w:rsidR="0063764F">
              <w:rPr>
                <w:rFonts w:ascii="Arial" w:hAnsi="Arial"/>
                <w:b/>
                <w:sz w:val="22"/>
                <w:szCs w:val="22"/>
                <w:lang w:val="az-Latn-AZ"/>
              </w:rPr>
              <w:t>sian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  <w:r w:rsidR="00B6021C"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tcW w:w="1202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</w:tr>
      <w:tr w:rsidR="00B90469" w:rsidRPr="00A17C49">
        <w:tc>
          <w:tcPr>
            <w:tcW w:w="5082" w:type="dxa"/>
            <w:gridSpan w:val="2"/>
          </w:tcPr>
          <w:p w:rsidR="00B90469" w:rsidRPr="00F958EC" w:rsidRDefault="0063764F" w:rsidP="0063764F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CERTİFİC</w:t>
            </w:r>
            <w:r w:rsidR="00FE1522">
              <w:rPr>
                <w:rFonts w:ascii="Arial" w:hAnsi="Arial"/>
                <w:b/>
                <w:sz w:val="22"/>
                <w:szCs w:val="22"/>
                <w:lang w:val="az-Latn-AZ"/>
              </w:rPr>
              <w:t>AT</w:t>
            </w: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IONS</w:t>
            </w:r>
          </w:p>
        </w:tc>
        <w:tc>
          <w:tcPr>
            <w:tcW w:w="236" w:type="dxa"/>
            <w:vMerge/>
          </w:tcPr>
          <w:p w:rsidR="00B90469" w:rsidRPr="00F958EC" w:rsidRDefault="00B9046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/>
            <w:vAlign w:val="center"/>
          </w:tcPr>
          <w:p w:rsidR="00B90469" w:rsidRPr="00F958EC" w:rsidRDefault="00B9046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0" w:type="dxa"/>
            <w:vMerge/>
            <w:vAlign w:val="center"/>
          </w:tcPr>
          <w:p w:rsidR="00B90469" w:rsidRPr="00F958EC" w:rsidRDefault="00B9046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0" w:type="dxa"/>
            <w:vMerge/>
            <w:vAlign w:val="center"/>
          </w:tcPr>
          <w:p w:rsidR="00B90469" w:rsidRPr="00F958EC" w:rsidRDefault="00B9046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202" w:type="dxa"/>
            <w:vMerge/>
            <w:vAlign w:val="center"/>
          </w:tcPr>
          <w:p w:rsidR="00B90469" w:rsidRPr="00F958EC" w:rsidRDefault="00B90469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</w:tr>
      <w:tr w:rsidR="00F047B9" w:rsidRPr="00A17C49">
        <w:tc>
          <w:tcPr>
            <w:tcW w:w="3528" w:type="dxa"/>
          </w:tcPr>
          <w:p w:rsidR="00444749" w:rsidRPr="00F958EC" w:rsidRDefault="0063764F" w:rsidP="00FE1522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NAME</w:t>
            </w:r>
          </w:p>
        </w:tc>
        <w:tc>
          <w:tcPr>
            <w:tcW w:w="1554" w:type="dxa"/>
          </w:tcPr>
          <w:p w:rsidR="00444749" w:rsidRPr="00F958EC" w:rsidRDefault="0063764F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DATE</w:t>
            </w:r>
          </w:p>
        </w:tc>
        <w:tc>
          <w:tcPr>
            <w:tcW w:w="236" w:type="dxa"/>
            <w:vMerge/>
          </w:tcPr>
          <w:p w:rsidR="00444749" w:rsidRPr="00F958EC" w:rsidRDefault="00444749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452" w:type="dxa"/>
            <w:vMerge w:val="restart"/>
            <w:vAlign w:val="center"/>
          </w:tcPr>
          <w:p w:rsidR="00444749" w:rsidRPr="00F958EC" w:rsidRDefault="0063764F" w:rsidP="00A24F2C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 xml:space="preserve">English 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Excellent</w:t>
            </w:r>
          </w:p>
        </w:tc>
        <w:tc>
          <w:tcPr>
            <w:tcW w:w="1200" w:type="dxa"/>
            <w:vMerge w:val="restart"/>
            <w:vAlign w:val="center"/>
          </w:tcPr>
          <w:p w:rsidR="00444749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Good</w:t>
            </w:r>
          </w:p>
        </w:tc>
        <w:tc>
          <w:tcPr>
            <w:tcW w:w="1202" w:type="dxa"/>
            <w:vMerge w:val="restart"/>
            <w:vAlign w:val="center"/>
          </w:tcPr>
          <w:p w:rsidR="00C757BC" w:rsidRPr="00F958EC" w:rsidRDefault="0063764F" w:rsidP="00B11EEB">
            <w:pPr>
              <w:spacing w:before="40" w:after="40"/>
              <w:jc w:val="center"/>
              <w:rPr>
                <w:rFonts w:ascii="Arial" w:hAnsi="Arial"/>
                <w:b/>
                <w:sz w:val="22"/>
                <w:szCs w:val="22"/>
                <w:lang w:val="az-Latn-AZ"/>
              </w:rPr>
            </w:pPr>
            <w:r>
              <w:rPr>
                <w:rFonts w:ascii="Arial" w:hAnsi="Arial"/>
                <w:b/>
                <w:sz w:val="22"/>
                <w:szCs w:val="22"/>
                <w:lang w:val="az-Latn-AZ"/>
              </w:rPr>
              <w:t>Good</w:t>
            </w:r>
          </w:p>
        </w:tc>
      </w:tr>
      <w:tr w:rsidR="00F047B9" w:rsidRPr="00A17C49">
        <w:tc>
          <w:tcPr>
            <w:tcW w:w="3528" w:type="dxa"/>
          </w:tcPr>
          <w:p w:rsidR="00444749" w:rsidRPr="00A17C49" w:rsidRDefault="00FE1522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  <w:r>
              <w:rPr>
                <w:rFonts w:ascii="Arial" w:hAnsi="Arial"/>
                <w:b/>
                <w:lang w:val="az-Latn-AZ"/>
              </w:rPr>
              <w:t>IELTS</w:t>
            </w:r>
          </w:p>
        </w:tc>
        <w:tc>
          <w:tcPr>
            <w:tcW w:w="1554" w:type="dxa"/>
          </w:tcPr>
          <w:p w:rsidR="00444749" w:rsidRPr="00A17C49" w:rsidRDefault="00FE1522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  <w:r>
              <w:rPr>
                <w:rFonts w:ascii="Arial" w:hAnsi="Arial"/>
                <w:b/>
                <w:lang w:val="az-Latn-AZ"/>
              </w:rPr>
              <w:t>14.04.2011</w:t>
            </w:r>
          </w:p>
        </w:tc>
        <w:tc>
          <w:tcPr>
            <w:tcW w:w="236" w:type="dxa"/>
            <w:vMerge/>
          </w:tcPr>
          <w:p w:rsidR="00444749" w:rsidRPr="00A17C49" w:rsidRDefault="00444749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</w:p>
        </w:tc>
        <w:tc>
          <w:tcPr>
            <w:tcW w:w="1452" w:type="dxa"/>
            <w:vMerge/>
            <w:vAlign w:val="center"/>
          </w:tcPr>
          <w:p w:rsidR="00444749" w:rsidRPr="00A17C49" w:rsidRDefault="00444749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</w:p>
        </w:tc>
        <w:tc>
          <w:tcPr>
            <w:tcW w:w="1200" w:type="dxa"/>
            <w:vMerge/>
          </w:tcPr>
          <w:p w:rsidR="00444749" w:rsidRPr="00A17C49" w:rsidRDefault="00444749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</w:p>
        </w:tc>
        <w:tc>
          <w:tcPr>
            <w:tcW w:w="1200" w:type="dxa"/>
            <w:vMerge/>
          </w:tcPr>
          <w:p w:rsidR="00444749" w:rsidRPr="00A17C49" w:rsidRDefault="00444749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</w:p>
        </w:tc>
        <w:tc>
          <w:tcPr>
            <w:tcW w:w="1202" w:type="dxa"/>
            <w:vMerge/>
          </w:tcPr>
          <w:p w:rsidR="00444749" w:rsidRPr="00A17C49" w:rsidRDefault="00444749" w:rsidP="00A24F2C">
            <w:pPr>
              <w:spacing w:before="40" w:after="40"/>
              <w:rPr>
                <w:rFonts w:ascii="Arial" w:hAnsi="Arial"/>
                <w:b/>
                <w:lang w:val="az-Latn-AZ"/>
              </w:rPr>
            </w:pPr>
          </w:p>
        </w:tc>
      </w:tr>
    </w:tbl>
    <w:p w:rsidR="00F26A13" w:rsidRPr="00552B17" w:rsidRDefault="00F26A13" w:rsidP="00A24F2C">
      <w:pPr>
        <w:spacing w:before="40" w:after="40"/>
        <w:rPr>
          <w:rFonts w:ascii="Arial" w:hAnsi="Arial"/>
          <w:b/>
          <w:caps/>
          <w:sz w:val="10"/>
          <w:szCs w:val="10"/>
          <w:lang w:val="az-Latn-AZ"/>
        </w:rPr>
      </w:pPr>
    </w:p>
    <w:p w:rsidR="00F26A13" w:rsidRPr="00552B17" w:rsidRDefault="00F26A13" w:rsidP="00A24F2C">
      <w:pPr>
        <w:spacing w:before="40" w:after="40"/>
        <w:rPr>
          <w:rFonts w:ascii="Arial" w:hAnsi="Arial"/>
          <w:b/>
          <w:caps/>
          <w:sz w:val="10"/>
          <w:szCs w:val="10"/>
          <w:lang w:val="az-Latn-AZ"/>
        </w:rPr>
      </w:pPr>
    </w:p>
    <w:p w:rsidR="00FD1AE1" w:rsidRPr="00552B17" w:rsidRDefault="00FD1AE1" w:rsidP="00A24F2C">
      <w:pPr>
        <w:spacing w:before="40" w:after="40"/>
        <w:rPr>
          <w:rFonts w:ascii="Arial" w:hAnsi="Arial"/>
          <w:b/>
          <w:caps/>
          <w:sz w:val="10"/>
          <w:szCs w:val="10"/>
          <w:lang w:val="az-Latn-AZ"/>
        </w:rPr>
      </w:pPr>
    </w:p>
    <w:p w:rsidR="00FE32AC" w:rsidRDefault="00F81565" w:rsidP="00795A1F">
      <w:pPr>
        <w:spacing w:before="40" w:after="40"/>
        <w:rPr>
          <w:rFonts w:ascii="Arial" w:hAnsi="Arial"/>
          <w:b/>
          <w:caps/>
        </w:rPr>
      </w:pPr>
      <w:r>
        <w:rPr>
          <w:rFonts w:ascii="Arial" w:hAnsi="Arial"/>
          <w:b/>
          <w:caps/>
        </w:rPr>
        <w:t>4</w:t>
      </w:r>
      <w:r w:rsidR="00DF3FDE" w:rsidRPr="00F958EC">
        <w:rPr>
          <w:rFonts w:ascii="Arial" w:hAnsi="Arial"/>
          <w:b/>
          <w:caps/>
        </w:rPr>
        <w:t>.</w:t>
      </w:r>
      <w:r w:rsidR="0063764F">
        <w:rPr>
          <w:rFonts w:ascii="Arial" w:hAnsi="Arial"/>
          <w:b/>
          <w:caps/>
        </w:rPr>
        <w:t xml:space="preserve"> WORK EXPERIENCE</w:t>
      </w:r>
    </w:p>
    <w:tbl>
      <w:tblPr>
        <w:tblW w:w="105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390"/>
        <w:gridCol w:w="1836"/>
        <w:gridCol w:w="2215"/>
        <w:gridCol w:w="4064"/>
      </w:tblGrid>
      <w:tr w:rsidR="00FE32AC" w:rsidRPr="001E0EA7" w:rsidTr="002B5A7F">
        <w:trPr>
          <w:trHeight w:val="421"/>
        </w:trPr>
        <w:tc>
          <w:tcPr>
            <w:tcW w:w="2390" w:type="dxa"/>
          </w:tcPr>
          <w:p w:rsidR="00FE32AC" w:rsidRPr="001E0EA7" w:rsidRDefault="0063764F" w:rsidP="001E0EA7">
            <w:pPr>
              <w:spacing w:before="40" w:after="40"/>
              <w:rPr>
                <w:rFonts w:ascii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</w:rPr>
              <w:t>COMPANY NAME</w:t>
            </w:r>
          </w:p>
        </w:tc>
        <w:tc>
          <w:tcPr>
            <w:tcW w:w="1836" w:type="dxa"/>
          </w:tcPr>
          <w:p w:rsidR="00FE32AC" w:rsidRPr="001E0EA7" w:rsidRDefault="0063764F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POSITION</w:t>
            </w:r>
          </w:p>
        </w:tc>
        <w:tc>
          <w:tcPr>
            <w:tcW w:w="2215" w:type="dxa"/>
          </w:tcPr>
          <w:p w:rsidR="00FE32AC" w:rsidRPr="001E0EA7" w:rsidRDefault="0063764F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TIME PERIOD</w:t>
            </w:r>
          </w:p>
        </w:tc>
        <w:tc>
          <w:tcPr>
            <w:tcW w:w="4064" w:type="dxa"/>
          </w:tcPr>
          <w:p w:rsidR="00FE32AC" w:rsidRPr="001E0EA7" w:rsidRDefault="0063764F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REMARKS</w:t>
            </w:r>
          </w:p>
        </w:tc>
      </w:tr>
      <w:tr w:rsidR="00FE32AC" w:rsidRPr="001E0EA7" w:rsidTr="00F66BF8">
        <w:trPr>
          <w:trHeight w:val="1141"/>
        </w:trPr>
        <w:tc>
          <w:tcPr>
            <w:tcW w:w="2390" w:type="dxa"/>
          </w:tcPr>
          <w:p w:rsidR="00FE32AC" w:rsidRPr="001E0EA7" w:rsidRDefault="0063764F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 w:rsidRPr="0063764F">
              <w:rPr>
                <w:rFonts w:ascii="Arial" w:hAnsi="Arial"/>
                <w:b/>
                <w:caps/>
              </w:rPr>
              <w:t>PART 172 military</w:t>
            </w:r>
          </w:p>
        </w:tc>
        <w:tc>
          <w:tcPr>
            <w:tcW w:w="1836" w:type="dxa"/>
          </w:tcPr>
          <w:p w:rsidR="00FE32AC" w:rsidRPr="001E0EA7" w:rsidRDefault="002F4B55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lang w:val="az-Latn-AZ"/>
              </w:rPr>
              <w:t>TREASURE OF MILLITARY STORES</w:t>
            </w:r>
          </w:p>
        </w:tc>
        <w:tc>
          <w:tcPr>
            <w:tcW w:w="2215" w:type="dxa"/>
          </w:tcPr>
          <w:p w:rsidR="00FE32AC" w:rsidRPr="001E0EA7" w:rsidRDefault="009A6405" w:rsidP="001E0EA7">
            <w:pPr>
              <w:spacing w:before="40" w:after="40"/>
              <w:rPr>
                <w:rFonts w:ascii="Arial" w:hAnsi="Arial"/>
                <w:b/>
                <w:caps/>
              </w:rPr>
            </w:pPr>
            <w:r>
              <w:rPr>
                <w:rFonts w:ascii="Arial" w:hAnsi="Arial"/>
                <w:b/>
                <w:caps/>
              </w:rPr>
              <w:t>12/2011</w:t>
            </w:r>
            <w:r w:rsidR="00FE32AC" w:rsidRPr="001E0EA7">
              <w:rPr>
                <w:rFonts w:ascii="Arial" w:hAnsi="Arial"/>
                <w:b/>
                <w:caps/>
              </w:rPr>
              <w:t>-07/</w:t>
            </w:r>
            <w:r>
              <w:rPr>
                <w:rFonts w:ascii="Arial" w:hAnsi="Arial"/>
                <w:b/>
                <w:caps/>
              </w:rPr>
              <w:t>20</w:t>
            </w:r>
            <w:r w:rsidR="00FE32AC" w:rsidRPr="001E0EA7">
              <w:rPr>
                <w:rFonts w:ascii="Arial" w:hAnsi="Arial"/>
                <w:b/>
                <w:caps/>
              </w:rPr>
              <w:t>12</w:t>
            </w:r>
          </w:p>
        </w:tc>
        <w:tc>
          <w:tcPr>
            <w:tcW w:w="4064" w:type="dxa"/>
          </w:tcPr>
          <w:p w:rsidR="002F4B55" w:rsidRPr="00F64E90" w:rsidRDefault="002F4B55" w:rsidP="001E0EA7">
            <w:pPr>
              <w:spacing w:before="40" w:after="40"/>
              <w:rPr>
                <w:rFonts w:ascii="Arial" w:hAnsi="Arial"/>
                <w:caps/>
                <w:sz w:val="20"/>
                <w:lang w:val="az-Latn-AZ"/>
              </w:rPr>
            </w:pPr>
            <w:r w:rsidRPr="00F64E90">
              <w:rPr>
                <w:rFonts w:ascii="Arial" w:hAnsi="Arial"/>
                <w:b/>
                <w:caps/>
                <w:sz w:val="20"/>
                <w:lang w:val="az-Latn-AZ"/>
              </w:rPr>
              <w:t>Receiving goods from corpus and points of wholesale, distribution between branchs and driving all documentational process</w:t>
            </w:r>
          </w:p>
        </w:tc>
      </w:tr>
      <w:tr w:rsidR="00FE32AC" w:rsidRPr="001E0EA7" w:rsidTr="002B5A7F">
        <w:trPr>
          <w:trHeight w:val="293"/>
        </w:trPr>
        <w:tc>
          <w:tcPr>
            <w:tcW w:w="2390" w:type="dxa"/>
          </w:tcPr>
          <w:p w:rsidR="00FE32AC" w:rsidRPr="001E0EA7" w:rsidRDefault="00FE32AC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 w:rsidRPr="001E0EA7">
              <w:rPr>
                <w:rFonts w:ascii="Arial" w:hAnsi="Arial"/>
                <w:b/>
                <w:caps/>
                <w:lang w:val="az-Latn-AZ"/>
              </w:rPr>
              <w:t>Austin hotel</w:t>
            </w:r>
          </w:p>
        </w:tc>
        <w:tc>
          <w:tcPr>
            <w:tcW w:w="1836" w:type="dxa"/>
          </w:tcPr>
          <w:p w:rsidR="00FE32AC" w:rsidRPr="001E0EA7" w:rsidRDefault="00FE32AC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 w:rsidRPr="001E0EA7">
              <w:rPr>
                <w:rFonts w:ascii="Arial" w:hAnsi="Arial"/>
                <w:b/>
                <w:caps/>
                <w:lang w:val="az-Latn-AZ"/>
              </w:rPr>
              <w:t>reception</w:t>
            </w:r>
          </w:p>
        </w:tc>
        <w:tc>
          <w:tcPr>
            <w:tcW w:w="2215" w:type="dxa"/>
          </w:tcPr>
          <w:p w:rsidR="00FE32AC" w:rsidRPr="001E0EA7" w:rsidRDefault="00FE32AC" w:rsidP="00D470AD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 w:rsidRPr="001E0EA7">
              <w:rPr>
                <w:rFonts w:ascii="Arial" w:hAnsi="Arial"/>
                <w:b/>
                <w:caps/>
                <w:lang w:val="az-Latn-AZ"/>
              </w:rPr>
              <w:t>02/</w:t>
            </w:r>
            <w:r w:rsidR="009A6405">
              <w:rPr>
                <w:rFonts w:ascii="Arial" w:hAnsi="Arial"/>
                <w:b/>
                <w:caps/>
                <w:lang w:val="az-Latn-AZ"/>
              </w:rPr>
              <w:t>20</w:t>
            </w:r>
            <w:r w:rsidRPr="001E0EA7">
              <w:rPr>
                <w:rFonts w:ascii="Arial" w:hAnsi="Arial"/>
                <w:b/>
                <w:caps/>
                <w:lang w:val="az-Latn-AZ"/>
              </w:rPr>
              <w:t>13-0</w:t>
            </w:r>
            <w:r w:rsidR="00D470AD">
              <w:rPr>
                <w:rFonts w:ascii="Arial" w:hAnsi="Arial"/>
                <w:b/>
                <w:caps/>
                <w:lang w:val="az-Latn-AZ"/>
              </w:rPr>
              <w:t>5</w:t>
            </w:r>
            <w:r w:rsidRPr="001E0EA7">
              <w:rPr>
                <w:rFonts w:ascii="Arial" w:hAnsi="Arial"/>
                <w:b/>
                <w:caps/>
                <w:lang w:val="az-Latn-AZ"/>
              </w:rPr>
              <w:t>/</w:t>
            </w:r>
            <w:r w:rsidR="009A6405">
              <w:rPr>
                <w:rFonts w:ascii="Arial" w:hAnsi="Arial"/>
                <w:b/>
                <w:caps/>
                <w:lang w:val="az-Latn-AZ"/>
              </w:rPr>
              <w:t>20</w:t>
            </w:r>
            <w:r w:rsidRPr="001E0EA7">
              <w:rPr>
                <w:rFonts w:ascii="Arial" w:hAnsi="Arial"/>
                <w:b/>
                <w:caps/>
                <w:lang w:val="az-Latn-AZ"/>
              </w:rPr>
              <w:t>13</w:t>
            </w:r>
          </w:p>
        </w:tc>
        <w:tc>
          <w:tcPr>
            <w:tcW w:w="4064" w:type="dxa"/>
          </w:tcPr>
          <w:p w:rsidR="004D6987" w:rsidRPr="00F66BF8" w:rsidRDefault="004D6987" w:rsidP="004D6987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Check in, check out</w:t>
            </w:r>
          </w:p>
          <w:p w:rsidR="004D6987" w:rsidRPr="00F66BF8" w:rsidRDefault="004D6987" w:rsidP="004D6987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Making reservations</w:t>
            </w:r>
          </w:p>
          <w:p w:rsidR="00FE32AC" w:rsidRPr="00F66BF8" w:rsidRDefault="004D6987" w:rsidP="004D6987">
            <w:pPr>
              <w:rPr>
                <w:rFonts w:ascii="Arial" w:hAnsi="Arial"/>
                <w:b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Night audit</w:t>
            </w:r>
          </w:p>
        </w:tc>
      </w:tr>
      <w:tr w:rsidR="007002F4" w:rsidRPr="001E0EA7" w:rsidTr="002B5A7F">
        <w:trPr>
          <w:trHeight w:val="293"/>
        </w:trPr>
        <w:tc>
          <w:tcPr>
            <w:tcW w:w="2390" w:type="dxa"/>
          </w:tcPr>
          <w:p w:rsidR="007002F4" w:rsidRPr="001E0EA7" w:rsidRDefault="007002F4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Parabank</w:t>
            </w:r>
          </w:p>
        </w:tc>
        <w:tc>
          <w:tcPr>
            <w:tcW w:w="1836" w:type="dxa"/>
          </w:tcPr>
          <w:p w:rsidR="007002F4" w:rsidRPr="001E0EA7" w:rsidRDefault="007002F4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treasurer</w:t>
            </w:r>
          </w:p>
        </w:tc>
        <w:tc>
          <w:tcPr>
            <w:tcW w:w="2215" w:type="dxa"/>
          </w:tcPr>
          <w:p w:rsidR="007002F4" w:rsidRPr="001E0EA7" w:rsidRDefault="007002F4" w:rsidP="00D470AD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06/2013-08/2013</w:t>
            </w:r>
          </w:p>
        </w:tc>
        <w:tc>
          <w:tcPr>
            <w:tcW w:w="4064" w:type="dxa"/>
          </w:tcPr>
          <w:p w:rsidR="007002F4" w:rsidRPr="00F66BF8" w:rsidRDefault="00F66BF8" w:rsidP="001F29A5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</w:r>
            <w:r w:rsidR="007002F4" w:rsidRPr="00F66BF8">
              <w:rPr>
                <w:rFonts w:ascii="Arial" w:hAnsi="Arial"/>
                <w:b/>
                <w:caps/>
                <w:sz w:val="20"/>
                <w:lang w:val="az-Latn-AZ"/>
              </w:rPr>
              <w:t>intern</w:t>
            </w:r>
            <w:r w:rsidR="002B5A7F" w:rsidRPr="00F66BF8">
              <w:rPr>
                <w:rFonts w:ascii="Arial" w:hAnsi="Arial"/>
                <w:b/>
                <w:caps/>
                <w:sz w:val="20"/>
                <w:lang w:val="az-Latn-AZ"/>
              </w:rPr>
              <w:t>ship</w:t>
            </w:r>
            <w:r w:rsidR="007002F4" w:rsidRPr="00F66BF8">
              <w:rPr>
                <w:rFonts w:ascii="Arial" w:hAnsi="Arial"/>
                <w:b/>
                <w:caps/>
                <w:sz w:val="20"/>
                <w:lang w:val="az-Latn-AZ"/>
              </w:rPr>
              <w:t xml:space="preserve"> at the main office</w:t>
            </w:r>
          </w:p>
        </w:tc>
      </w:tr>
      <w:tr w:rsidR="007002F4" w:rsidRPr="001E0EA7" w:rsidTr="002B5A7F">
        <w:trPr>
          <w:trHeight w:val="293"/>
        </w:trPr>
        <w:tc>
          <w:tcPr>
            <w:tcW w:w="2390" w:type="dxa"/>
          </w:tcPr>
          <w:p w:rsidR="007002F4" w:rsidRDefault="007002F4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 xml:space="preserve">Montech </w:t>
            </w:r>
          </w:p>
        </w:tc>
        <w:tc>
          <w:tcPr>
            <w:tcW w:w="1836" w:type="dxa"/>
          </w:tcPr>
          <w:p w:rsidR="007002F4" w:rsidRDefault="007002F4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project manager</w:t>
            </w:r>
          </w:p>
        </w:tc>
        <w:tc>
          <w:tcPr>
            <w:tcW w:w="2215" w:type="dxa"/>
          </w:tcPr>
          <w:p w:rsidR="007002F4" w:rsidRDefault="002B5A7F" w:rsidP="00D470AD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08/2013-0</w:t>
            </w:r>
            <w:r w:rsidR="007002F4">
              <w:rPr>
                <w:rFonts w:ascii="Arial" w:hAnsi="Arial"/>
                <w:b/>
                <w:caps/>
                <w:lang w:val="az-Latn-AZ"/>
              </w:rPr>
              <w:t>1/201</w:t>
            </w:r>
            <w:r>
              <w:rPr>
                <w:rFonts w:ascii="Arial" w:hAnsi="Arial"/>
                <w:b/>
                <w:caps/>
                <w:lang w:val="az-Latn-AZ"/>
              </w:rPr>
              <w:t>4</w:t>
            </w:r>
          </w:p>
        </w:tc>
        <w:tc>
          <w:tcPr>
            <w:tcW w:w="4064" w:type="dxa"/>
          </w:tcPr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Doing business meetings</w:t>
            </w:r>
          </w:p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Making sales to the companies or universities</w:t>
            </w:r>
          </w:p>
          <w:p w:rsidR="007002F4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Control all project of supplying and working with “Ncomputing”</w:t>
            </w:r>
          </w:p>
        </w:tc>
      </w:tr>
      <w:tr w:rsidR="00F66BF8" w:rsidRPr="001E0EA7" w:rsidTr="002B5A7F">
        <w:trPr>
          <w:trHeight w:val="293"/>
        </w:trPr>
        <w:tc>
          <w:tcPr>
            <w:tcW w:w="2390" w:type="dxa"/>
          </w:tcPr>
          <w:p w:rsidR="00F66BF8" w:rsidRDefault="00F66BF8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IRIX</w:t>
            </w:r>
          </w:p>
        </w:tc>
        <w:tc>
          <w:tcPr>
            <w:tcW w:w="1836" w:type="dxa"/>
          </w:tcPr>
          <w:p w:rsidR="00F66BF8" w:rsidRDefault="00F66BF8" w:rsidP="001E0EA7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Office manager</w:t>
            </w:r>
          </w:p>
        </w:tc>
        <w:tc>
          <w:tcPr>
            <w:tcW w:w="2215" w:type="dxa"/>
          </w:tcPr>
          <w:p w:rsidR="00F66BF8" w:rsidRDefault="00F66BF8" w:rsidP="00D470AD">
            <w:pPr>
              <w:spacing w:before="40" w:after="40"/>
              <w:rPr>
                <w:rFonts w:ascii="Arial" w:hAnsi="Arial"/>
                <w:b/>
                <w:caps/>
                <w:lang w:val="az-Latn-AZ"/>
              </w:rPr>
            </w:pPr>
            <w:r>
              <w:rPr>
                <w:rFonts w:ascii="Arial" w:hAnsi="Arial"/>
                <w:b/>
                <w:caps/>
                <w:lang w:val="az-Latn-AZ"/>
              </w:rPr>
              <w:t>07/2014-10/2014</w:t>
            </w:r>
          </w:p>
        </w:tc>
        <w:tc>
          <w:tcPr>
            <w:tcW w:w="4064" w:type="dxa"/>
          </w:tcPr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Operating company affairs</w:t>
            </w:r>
          </w:p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Doing accounting recordings and reports on 1C accounting program</w:t>
            </w:r>
          </w:p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Preparing and sending reports for tax authority</w:t>
            </w:r>
          </w:p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>Analyzing received CVs for active vacancies</w:t>
            </w:r>
          </w:p>
          <w:p w:rsidR="00F66BF8" w:rsidRPr="00F66BF8" w:rsidRDefault="00F66BF8" w:rsidP="00F66BF8">
            <w:pPr>
              <w:rPr>
                <w:rFonts w:ascii="Arial" w:hAnsi="Arial"/>
                <w:b/>
                <w:caps/>
                <w:sz w:val="20"/>
                <w:lang w:val="az-Latn-AZ"/>
              </w:rPr>
            </w:pP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></w:t>
            </w:r>
            <w:r w:rsidRPr="00F66BF8">
              <w:rPr>
                <w:rFonts w:ascii="Arial" w:hAnsi="Arial"/>
                <w:b/>
                <w:caps/>
                <w:sz w:val="20"/>
                <w:lang w:val="az-Latn-AZ"/>
              </w:rPr>
              <w:tab/>
              <w:t xml:space="preserve">Organizing and weekly meetings  </w:t>
            </w:r>
          </w:p>
        </w:tc>
        <w:bookmarkStart w:id="0" w:name="_GoBack"/>
        <w:bookmarkEnd w:id="0"/>
      </w:tr>
    </w:tbl>
    <w:p w:rsidR="00FE32AC" w:rsidRDefault="00FE32AC" w:rsidP="00795A1F">
      <w:pPr>
        <w:spacing w:before="40" w:after="40"/>
        <w:rPr>
          <w:rFonts w:ascii="Arial" w:hAnsi="Arial"/>
          <w:b/>
          <w:caps/>
          <w:lang w:val="az-Latn-AZ"/>
        </w:rPr>
      </w:pPr>
    </w:p>
    <w:p w:rsidR="00DE215E" w:rsidRDefault="00DE215E" w:rsidP="00DE215E">
      <w:pPr>
        <w:spacing w:before="40" w:after="40"/>
        <w:rPr>
          <w:rFonts w:ascii="Times New Roman" w:hAnsi="Times New Roman" w:cs="Times New Roman"/>
          <w:b/>
          <w:lang w:val="az-Latn-AZ"/>
        </w:rPr>
      </w:pPr>
      <w:r>
        <w:rPr>
          <w:rFonts w:ascii="Times New Roman" w:hAnsi="Times New Roman" w:cs="Times New Roman"/>
          <w:b/>
          <w:lang w:val="az-Latn-AZ"/>
        </w:rPr>
        <w:t>5.</w:t>
      </w:r>
      <w:r w:rsidR="00F66BF8">
        <w:rPr>
          <w:rFonts w:ascii="Times New Roman" w:hAnsi="Times New Roman" w:cs="Times New Roman"/>
          <w:b/>
          <w:lang w:val="az-Latn-AZ"/>
        </w:rPr>
        <w:t xml:space="preserve"> MBA</w:t>
      </w:r>
      <w:r>
        <w:rPr>
          <w:rFonts w:ascii="Times New Roman" w:hAnsi="Times New Roman" w:cs="Times New Roman"/>
          <w:b/>
          <w:lang w:val="az-Latn-AZ"/>
        </w:rPr>
        <w:t xml:space="preserve"> PERFORMANS: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457"/>
        <w:gridCol w:w="2605"/>
      </w:tblGrid>
      <w:tr w:rsidR="00DE215E" w:rsidRPr="00F168BC" w:rsidTr="00523AF4">
        <w:tc>
          <w:tcPr>
            <w:tcW w:w="3457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lang w:val="az-Latn-AZ"/>
              </w:rPr>
              <w:t>COURSE NAME</w:t>
            </w:r>
          </w:p>
        </w:tc>
        <w:tc>
          <w:tcPr>
            <w:tcW w:w="2605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lang w:val="az-Latn-AZ"/>
              </w:rPr>
              <w:t>POINTS – from 100</w:t>
            </w:r>
          </w:p>
        </w:tc>
      </w:tr>
      <w:tr w:rsidR="00DE215E" w:rsidRPr="00F168BC" w:rsidTr="00523AF4">
        <w:tc>
          <w:tcPr>
            <w:tcW w:w="3457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Corporate Finance</w:t>
            </w:r>
          </w:p>
        </w:tc>
        <w:tc>
          <w:tcPr>
            <w:tcW w:w="2605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93</w:t>
            </w:r>
          </w:p>
        </w:tc>
      </w:tr>
      <w:tr w:rsidR="00DE215E" w:rsidRPr="00F168BC" w:rsidTr="00523AF4">
        <w:tc>
          <w:tcPr>
            <w:tcW w:w="3457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Tax authority and policy</w:t>
            </w:r>
          </w:p>
        </w:tc>
        <w:tc>
          <w:tcPr>
            <w:tcW w:w="2605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96</w:t>
            </w:r>
          </w:p>
        </w:tc>
      </w:tr>
      <w:tr w:rsidR="00DE215E" w:rsidRPr="00F168BC" w:rsidTr="00523AF4">
        <w:tc>
          <w:tcPr>
            <w:tcW w:w="3457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Managerial Accounting</w:t>
            </w:r>
          </w:p>
        </w:tc>
        <w:tc>
          <w:tcPr>
            <w:tcW w:w="2605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84</w:t>
            </w:r>
          </w:p>
        </w:tc>
      </w:tr>
      <w:tr w:rsidR="00DE215E" w:rsidRPr="00F168BC" w:rsidTr="00523AF4">
        <w:tc>
          <w:tcPr>
            <w:tcW w:w="3457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Financial Accounting</w:t>
            </w:r>
          </w:p>
        </w:tc>
        <w:tc>
          <w:tcPr>
            <w:tcW w:w="2605" w:type="dxa"/>
            <w:shd w:val="clear" w:color="auto" w:fill="auto"/>
          </w:tcPr>
          <w:p w:rsidR="00DE215E" w:rsidRPr="00F168BC" w:rsidRDefault="00DE215E" w:rsidP="00523AF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lang w:val="az-Latn-AZ"/>
              </w:rPr>
            </w:pPr>
            <w:r w:rsidRPr="00F168BC">
              <w:rPr>
                <w:rFonts w:ascii="Times New Roman" w:hAnsi="Times New Roman" w:cs="Times New Roman"/>
                <w:b/>
                <w:sz w:val="28"/>
                <w:lang w:val="az-Latn-AZ"/>
              </w:rPr>
              <w:t>74</w:t>
            </w:r>
          </w:p>
        </w:tc>
      </w:tr>
    </w:tbl>
    <w:p w:rsidR="00DE215E" w:rsidRDefault="00DE215E" w:rsidP="00795A1F">
      <w:pPr>
        <w:spacing w:before="40" w:after="40"/>
        <w:rPr>
          <w:rFonts w:ascii="Arial" w:hAnsi="Arial"/>
          <w:caps/>
          <w:lang w:val="az-Latn-AZ"/>
        </w:rPr>
      </w:pPr>
    </w:p>
    <w:p w:rsidR="00F66BF8" w:rsidRPr="00F66BF8" w:rsidRDefault="00F66BF8" w:rsidP="00F66BF8">
      <w:pPr>
        <w:rPr>
          <w:lang w:val="az-Latn-AZ"/>
        </w:rPr>
      </w:pPr>
      <w:r>
        <w:rPr>
          <w:lang w:val="az-Latn-AZ"/>
        </w:rPr>
        <w:tab/>
      </w:r>
      <w:r w:rsidRPr="00F66BF8">
        <w:rPr>
          <w:b/>
          <w:lang w:val="az-Latn-AZ"/>
        </w:rPr>
        <w:t>Note</w:t>
      </w:r>
      <w:r>
        <w:rPr>
          <w:lang w:val="az-Latn-AZ"/>
        </w:rPr>
        <w:t>: Took course on</w:t>
      </w:r>
      <w:r w:rsidR="00F64E90">
        <w:rPr>
          <w:lang w:val="az-Latn-AZ"/>
        </w:rPr>
        <w:t xml:space="preserve"> legal</w:t>
      </w:r>
      <w:r>
        <w:rPr>
          <w:lang w:val="az-Latn-AZ"/>
        </w:rPr>
        <w:t xml:space="preserve"> tax legislation and attended at</w:t>
      </w:r>
      <w:r w:rsidR="00F64E90">
        <w:rPr>
          <w:lang w:val="az-Latn-AZ"/>
        </w:rPr>
        <w:t xml:space="preserve"> a job examination to Ministry of Tax with 66 points.</w:t>
      </w:r>
    </w:p>
    <w:sectPr w:rsidR="00F66BF8" w:rsidRPr="00F66BF8" w:rsidSect="00FD1AE1">
      <w:headerReference w:type="default" r:id="rId10"/>
      <w:footerReference w:type="even" r:id="rId11"/>
      <w:footerReference w:type="default" r:id="rId12"/>
      <w:pgSz w:w="11906" w:h="16838"/>
      <w:pgMar w:top="539" w:right="850" w:bottom="18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51" w:rsidRDefault="001E3851">
      <w:r>
        <w:separator/>
      </w:r>
    </w:p>
  </w:endnote>
  <w:endnote w:type="continuationSeparator" w:id="0">
    <w:p w:rsidR="001E3851" w:rsidRDefault="001E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B2" w:rsidRDefault="00315A26" w:rsidP="00B46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4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4DB2" w:rsidRDefault="00AD4DB2" w:rsidP="00795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B2" w:rsidRDefault="00315A26" w:rsidP="00B46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4DB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E90">
      <w:rPr>
        <w:rStyle w:val="PageNumber"/>
        <w:noProof/>
      </w:rPr>
      <w:t>1</w:t>
    </w:r>
    <w:r>
      <w:rPr>
        <w:rStyle w:val="PageNumber"/>
      </w:rPr>
      <w:fldChar w:fldCharType="end"/>
    </w:r>
  </w:p>
  <w:p w:rsidR="00AD4DB2" w:rsidRDefault="00AD4DB2" w:rsidP="00795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51" w:rsidRDefault="001E3851">
      <w:r>
        <w:separator/>
      </w:r>
    </w:p>
  </w:footnote>
  <w:footnote w:type="continuationSeparator" w:id="0">
    <w:p w:rsidR="001E3851" w:rsidRDefault="001E3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B2" w:rsidRDefault="00AD4DB2" w:rsidP="00BD02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58" type="#_x0000_t75" style="width:11.35pt;height:11.35pt" o:bullet="t">
        <v:imagedata r:id="rId1" o:title="bullet1"/>
      </v:shape>
    </w:pict>
  </w:numPicBullet>
  <w:numPicBullet w:numPicBulletId="1">
    <w:pict>
      <v:shape id="_x0000_i3859" type="#_x0000_t75" style="width:8.9pt;height:8.9pt" o:bullet="t">
        <v:imagedata r:id="rId2" o:title="bullet2"/>
      </v:shape>
    </w:pict>
  </w:numPicBullet>
  <w:numPicBullet w:numPicBulletId="2">
    <w:pict>
      <v:shape id="_x0000_i3860" type="#_x0000_t75" style="width:8.9pt;height:8.9pt" o:bullet="t">
        <v:imagedata r:id="rId3" o:title="bullet3"/>
      </v:shape>
    </w:pict>
  </w:numPicBullet>
  <w:numPicBullet w:numPicBulletId="3">
    <w:pict>
      <v:shape id="_x0000_i3861" type="#_x0000_t75" style="width:8.9pt;height:8.9pt" o:bullet="t">
        <v:imagedata r:id="rId4" o:title="bullet1"/>
      </v:shape>
    </w:pict>
  </w:numPicBullet>
  <w:numPicBullet w:numPicBulletId="4">
    <w:pict>
      <v:shape id="_x0000_i3862" type="#_x0000_t75" style="width:8.9pt;height:8.9pt" o:bullet="t">
        <v:imagedata r:id="rId5" o:title="bullet2"/>
      </v:shape>
    </w:pict>
  </w:numPicBullet>
  <w:numPicBullet w:numPicBulletId="5">
    <w:pict>
      <v:shape id="_x0000_i3863" type="#_x0000_t75" style="width:8.9pt;height:8.9pt" o:bullet="t">
        <v:imagedata r:id="rId6" o:title="bullet3"/>
      </v:shape>
    </w:pict>
  </w:numPicBullet>
  <w:numPicBullet w:numPicBulletId="6">
    <w:pict>
      <v:shape id="_x0000_i3864" type="#_x0000_t75" style="width:11.35pt;height:11.35pt" o:bullet="t">
        <v:imagedata r:id="rId7" o:title="bullet1"/>
      </v:shape>
    </w:pict>
  </w:numPicBullet>
  <w:numPicBullet w:numPicBulletId="7">
    <w:pict>
      <v:shape id="_x0000_i3865" type="#_x0000_t75" style="width:8.9pt;height:8.9pt" o:bullet="t">
        <v:imagedata r:id="rId8" o:title="bullet2"/>
      </v:shape>
    </w:pict>
  </w:numPicBullet>
  <w:numPicBullet w:numPicBulletId="8">
    <w:pict>
      <v:shape id="_x0000_i3866" type="#_x0000_t75" style="width:8.9pt;height:8.9pt" o:bullet="t">
        <v:imagedata r:id="rId9" o:title="bullet3"/>
      </v:shape>
    </w:pict>
  </w:numPicBullet>
  <w:numPicBullet w:numPicBulletId="9">
    <w:pict>
      <v:shape id="_x0000_i3867" type="#_x0000_t75" style="width:8.9pt;height:8.9pt" o:bullet="t">
        <v:imagedata r:id="rId10" o:title="bullet1"/>
      </v:shape>
    </w:pict>
  </w:numPicBullet>
  <w:numPicBullet w:numPicBulletId="10">
    <w:pict>
      <v:shape id="_x0000_i3868" type="#_x0000_t75" style="width:8.9pt;height:8.9pt" o:bullet="t">
        <v:imagedata r:id="rId11" o:title="bullet2"/>
      </v:shape>
    </w:pict>
  </w:numPicBullet>
  <w:numPicBullet w:numPicBulletId="11">
    <w:pict>
      <v:shape id="_x0000_i3869" type="#_x0000_t75" style="width:8.9pt;height:8.9pt" o:bullet="t">
        <v:imagedata r:id="rId12" o:title="bullet3"/>
      </v:shape>
    </w:pict>
  </w:numPicBullet>
  <w:numPicBullet w:numPicBulletId="12">
    <w:pict>
      <v:shape id="_x0000_i3870" type="#_x0000_t75" style="width:11.35pt;height:11.35pt" o:bullet="t">
        <v:imagedata r:id="rId13" o:title="bullet1"/>
      </v:shape>
    </w:pict>
  </w:numPicBullet>
  <w:numPicBullet w:numPicBulletId="13">
    <w:pict>
      <v:shape id="_x0000_i3871" type="#_x0000_t75" style="width:8.9pt;height:8.9pt" o:bullet="t">
        <v:imagedata r:id="rId14" o:title="bullet2"/>
      </v:shape>
    </w:pict>
  </w:numPicBullet>
  <w:numPicBullet w:numPicBulletId="14">
    <w:pict>
      <v:shape id="_x0000_i3872" type="#_x0000_t75" style="width:8.9pt;height:8.9pt" o:bullet="t">
        <v:imagedata r:id="rId15" o:title="bullet3"/>
      </v:shape>
    </w:pict>
  </w:numPicBullet>
  <w:numPicBullet w:numPicBulletId="15">
    <w:pict>
      <v:shape id="_x0000_i3873" type="#_x0000_t75" style="width:9.7pt;height:9.7pt" o:bullet="t">
        <v:imagedata r:id="rId16" o:title="bullet1"/>
      </v:shape>
    </w:pict>
  </w:numPicBullet>
  <w:numPicBullet w:numPicBulletId="16">
    <w:pict>
      <v:shape id="_x0000_i3874" type="#_x0000_t75" style="width:9.7pt;height:9.7pt" o:bullet="t">
        <v:imagedata r:id="rId17" o:title="bullet2"/>
      </v:shape>
    </w:pict>
  </w:numPicBullet>
  <w:numPicBullet w:numPicBulletId="17">
    <w:pict>
      <v:shape id="_x0000_i3875" type="#_x0000_t75" style="width:9.7pt;height:9.7pt" o:bullet="t">
        <v:imagedata r:id="rId18" o:title="bullet3"/>
      </v:shape>
    </w:pict>
  </w:numPicBullet>
  <w:numPicBullet w:numPicBulletId="18">
    <w:pict>
      <v:shape id="_x0000_i3876" type="#_x0000_t75" style="width:11.35pt;height:11.35pt" o:bullet="t">
        <v:imagedata r:id="rId19" o:title="bullet1"/>
      </v:shape>
    </w:pict>
  </w:numPicBullet>
  <w:numPicBullet w:numPicBulletId="19">
    <w:pict>
      <v:shape id="_x0000_i3877" type="#_x0000_t75" style="width:8.9pt;height:8.9pt" o:bullet="t">
        <v:imagedata r:id="rId20" o:title="bullet2"/>
      </v:shape>
    </w:pict>
  </w:numPicBullet>
  <w:numPicBullet w:numPicBulletId="20">
    <w:pict>
      <v:shape id="_x0000_i3878" type="#_x0000_t75" style="width:8.9pt;height:8.9pt" o:bullet="t">
        <v:imagedata r:id="rId21" o:title="bullet3"/>
      </v:shape>
    </w:pict>
  </w:numPicBullet>
  <w:numPicBullet w:numPicBulletId="21">
    <w:pict>
      <v:shape id="_x0000_i3879" type="#_x0000_t75" style="width:11.35pt;height:11.35pt" o:bullet="t">
        <v:imagedata r:id="rId22" o:title="bullet1"/>
      </v:shape>
    </w:pict>
  </w:numPicBullet>
  <w:numPicBullet w:numPicBulletId="22">
    <w:pict>
      <v:shape id="_x0000_i3880" type="#_x0000_t75" style="width:8.9pt;height:8.9pt" o:bullet="t">
        <v:imagedata r:id="rId23" o:title="bullet2"/>
      </v:shape>
    </w:pict>
  </w:numPicBullet>
  <w:numPicBullet w:numPicBulletId="23">
    <w:pict>
      <v:shape id="_x0000_i3881" type="#_x0000_t75" style="width:8.9pt;height:8.9pt" o:bullet="t">
        <v:imagedata r:id="rId24" o:title="bullet3"/>
      </v:shape>
    </w:pict>
  </w:numPicBullet>
  <w:numPicBullet w:numPicBulletId="24">
    <w:pict>
      <v:shape id="_x0000_i3882" type="#_x0000_t75" style="width:11.35pt;height:11.35pt" o:bullet="t">
        <v:imagedata r:id="rId25" o:title="bullet1"/>
      </v:shape>
    </w:pict>
  </w:numPicBullet>
  <w:numPicBullet w:numPicBulletId="25">
    <w:pict>
      <v:shape id="_x0000_i3883" type="#_x0000_t75" style="width:8.9pt;height:8.9pt" o:bullet="t">
        <v:imagedata r:id="rId26" o:title="bullet2"/>
      </v:shape>
    </w:pict>
  </w:numPicBullet>
  <w:numPicBullet w:numPicBulletId="26">
    <w:pict>
      <v:shape id="_x0000_i3884" type="#_x0000_t75" style="width:8.9pt;height:8.9pt" o:bullet="t">
        <v:imagedata r:id="rId27" o:title="bullet3"/>
      </v:shape>
    </w:pict>
  </w:numPicBullet>
  <w:numPicBullet w:numPicBulletId="27">
    <w:pict>
      <v:shape id="_x0000_i3885" type="#_x0000_t75" style="width:7.3pt;height:7.3pt" o:bullet="t">
        <v:imagedata r:id="rId28" o:title="bullet1"/>
      </v:shape>
    </w:pict>
  </w:numPicBullet>
  <w:numPicBullet w:numPicBulletId="28">
    <w:pict>
      <v:shape id="_x0000_i3886" type="#_x0000_t75" style="width:5.65pt;height:5.65pt" o:bullet="t">
        <v:imagedata r:id="rId29" o:title="bullet2"/>
      </v:shape>
    </w:pict>
  </w:numPicBullet>
  <w:numPicBullet w:numPicBulletId="29">
    <w:pict>
      <v:shape id="_x0000_i3887" type="#_x0000_t75" style="width:4.85pt;height:4.85pt" o:bullet="t">
        <v:imagedata r:id="rId30" o:title="bullet3"/>
      </v:shape>
    </w:pict>
  </w:numPicBullet>
  <w:numPicBullet w:numPicBulletId="30">
    <w:pict>
      <v:shape id="_x0000_i3888" type="#_x0000_t75" style="width:12.15pt;height:10.5pt" o:bullet="t">
        <v:imagedata r:id="rId31" o:title="bullet1"/>
      </v:shape>
    </w:pict>
  </w:numPicBullet>
  <w:numPicBullet w:numPicBulletId="31">
    <w:pict>
      <v:shape id="_x0000_i3889" type="#_x0000_t75" style="width:12.15pt;height:10.5pt" o:bullet="t">
        <v:imagedata r:id="rId32" o:title="bullet2"/>
      </v:shape>
    </w:pict>
  </w:numPicBullet>
  <w:numPicBullet w:numPicBulletId="32">
    <w:pict>
      <v:shape id="_x0000_i3890" type="#_x0000_t75" style="width:12.15pt;height:10.5pt" o:bullet="t">
        <v:imagedata r:id="rId33" o:title="bullet3"/>
      </v:shape>
    </w:pict>
  </w:numPicBullet>
  <w:numPicBullet w:numPicBulletId="33">
    <w:pict>
      <v:shape id="_x0000_i3891" type="#_x0000_t75" style="width:11.35pt;height:11.35pt" o:bullet="t">
        <v:imagedata r:id="rId34" o:title="bullet1"/>
      </v:shape>
    </w:pict>
  </w:numPicBullet>
  <w:numPicBullet w:numPicBulletId="34">
    <w:pict>
      <v:shape id="_x0000_i3892" type="#_x0000_t75" style="width:8.9pt;height:8.9pt" o:bullet="t">
        <v:imagedata r:id="rId35" o:title="bullet2"/>
      </v:shape>
    </w:pict>
  </w:numPicBullet>
  <w:numPicBullet w:numPicBulletId="35">
    <w:pict>
      <v:shape id="_x0000_i3893" type="#_x0000_t75" style="width:8.9pt;height:8.9pt" o:bullet="t">
        <v:imagedata r:id="rId36" o:title="bullet3"/>
      </v:shape>
    </w:pict>
  </w:numPicBullet>
  <w:numPicBullet w:numPicBulletId="36">
    <w:pict>
      <v:shape id="_x0000_i3894" type="#_x0000_t75" style="width:11.35pt;height:11.35pt" o:bullet="t">
        <v:imagedata r:id="rId37" o:title="bullet1"/>
      </v:shape>
    </w:pict>
  </w:numPicBullet>
  <w:numPicBullet w:numPicBulletId="37">
    <w:pict>
      <v:shape id="_x0000_i3895" type="#_x0000_t75" style="width:8.9pt;height:8.9pt" o:bullet="t">
        <v:imagedata r:id="rId38" o:title="bullet2"/>
      </v:shape>
    </w:pict>
  </w:numPicBullet>
  <w:numPicBullet w:numPicBulletId="38">
    <w:pict>
      <v:shape id="_x0000_i3896" type="#_x0000_t75" style="width:8.9pt;height:8.9pt" o:bullet="t">
        <v:imagedata r:id="rId39" o:title="bullet3"/>
      </v:shape>
    </w:pict>
  </w:numPicBullet>
  <w:numPicBullet w:numPicBulletId="39">
    <w:pict>
      <v:shape id="_x0000_i3897" type="#_x0000_t75" style="width:8.9pt;height:8.9pt" o:bullet="t">
        <v:imagedata r:id="rId40" o:title="bullet1"/>
      </v:shape>
    </w:pict>
  </w:numPicBullet>
  <w:numPicBullet w:numPicBulletId="40">
    <w:pict>
      <v:shape id="_x0000_i3898" type="#_x0000_t75" style="width:8.9pt;height:8.9pt" o:bullet="t">
        <v:imagedata r:id="rId41" o:title="bullet2"/>
      </v:shape>
    </w:pict>
  </w:numPicBullet>
  <w:numPicBullet w:numPicBulletId="41">
    <w:pict>
      <v:shape id="_x0000_i3899" type="#_x0000_t75" style="width:8.9pt;height:8.9pt" o:bullet="t">
        <v:imagedata r:id="rId42" o:title="bullet3"/>
      </v:shape>
    </w:pict>
  </w:numPicBullet>
  <w:numPicBullet w:numPicBulletId="42">
    <w:pict>
      <v:shape id="_x0000_i3900" type="#_x0000_t75" style="width:11.35pt;height:11.35pt" o:bullet="t">
        <v:imagedata r:id="rId43" o:title="mso154"/>
      </v:shape>
    </w:pict>
  </w:numPicBullet>
  <w:numPicBullet w:numPicBulletId="43">
    <w:pict>
      <v:shape id="_x0000_i3901" type="#_x0000_t75" style="width:8.9pt;height:8.9pt" o:bullet="t">
        <v:imagedata r:id="rId44" o:title="bullet2"/>
      </v:shape>
    </w:pict>
  </w:numPicBullet>
  <w:numPicBullet w:numPicBulletId="44">
    <w:pict>
      <v:shape id="_x0000_i3902" type="#_x0000_t75" style="width:8.9pt;height:8.9pt" o:bullet="t">
        <v:imagedata r:id="rId45" o:title="bullet3"/>
      </v:shape>
    </w:pict>
  </w:numPicBullet>
  <w:numPicBullet w:numPicBulletId="45">
    <w:pict>
      <v:shape id="_x0000_i3903" type="#_x0000_t75" style="width:8.1pt;height:7.3pt" o:bullet="t">
        <v:imagedata r:id="rId46" o:title="bullet1"/>
      </v:shape>
    </w:pict>
  </w:numPicBullet>
  <w:numPicBullet w:numPicBulletId="46">
    <w:pict>
      <v:shape id="_x0000_i3904" type="#_x0000_t75" style="width:8.1pt;height:7.3pt" o:bullet="t">
        <v:imagedata r:id="rId47" o:title="bullet2"/>
      </v:shape>
    </w:pict>
  </w:numPicBullet>
  <w:numPicBullet w:numPicBulletId="47">
    <w:pict>
      <v:shape id="_x0000_i3905" type="#_x0000_t75" style="width:8.1pt;height:7.3pt" o:bullet="t">
        <v:imagedata r:id="rId48" o:title="bullet3"/>
      </v:shape>
    </w:pict>
  </w:numPicBullet>
  <w:numPicBullet w:numPicBulletId="48">
    <w:pict>
      <v:shape id="_x0000_i3906" type="#_x0000_t75" style="width:11.35pt;height:11.35pt" o:bullet="t">
        <v:imagedata r:id="rId49" o:title="bullet1"/>
      </v:shape>
    </w:pict>
  </w:numPicBullet>
  <w:numPicBullet w:numPicBulletId="49">
    <w:pict>
      <v:shape id="_x0000_i3907" type="#_x0000_t75" style="width:11.35pt;height:11.35pt" o:bullet="t">
        <v:imagedata r:id="rId50" o:title="bullet2"/>
      </v:shape>
    </w:pict>
  </w:numPicBullet>
  <w:numPicBullet w:numPicBulletId="50">
    <w:pict>
      <v:shape id="_x0000_i3908" type="#_x0000_t75" style="width:11.35pt;height:11.35pt" o:bullet="t">
        <v:imagedata r:id="rId51" o:title="bullet3"/>
      </v:shape>
    </w:pict>
  </w:numPicBullet>
  <w:numPicBullet w:numPicBulletId="51">
    <w:pict>
      <v:shape id="_x0000_i3909" type="#_x0000_t75" style="width:4.05pt;height:8.9pt" o:bullet="t">
        <v:imagedata r:id="rId52" o:title="bullet1"/>
      </v:shape>
    </w:pict>
  </w:numPicBullet>
  <w:numPicBullet w:numPicBulletId="52">
    <w:pict>
      <v:shape id="_x0000_i3910" type="#_x0000_t75" style="width:4.05pt;height:8.9pt" o:bullet="t">
        <v:imagedata r:id="rId53" o:title="bullet2"/>
      </v:shape>
    </w:pict>
  </w:numPicBullet>
  <w:numPicBullet w:numPicBulletId="53">
    <w:pict>
      <v:shape id="_x0000_i3911" type="#_x0000_t75" style="width:8.9pt;height:8.9pt" o:bullet="t">
        <v:imagedata r:id="rId54" o:title="bullet1"/>
      </v:shape>
    </w:pict>
  </w:numPicBullet>
  <w:numPicBullet w:numPicBulletId="54">
    <w:pict>
      <v:shape id="_x0000_i3912" type="#_x0000_t75" style="width:8.9pt;height:8.9pt" o:bullet="t">
        <v:imagedata r:id="rId55" o:title="bullet2"/>
      </v:shape>
    </w:pict>
  </w:numPicBullet>
  <w:numPicBullet w:numPicBulletId="55">
    <w:pict>
      <v:shape id="_x0000_i3913" type="#_x0000_t75" style="width:8.9pt;height:8.9pt" o:bullet="t">
        <v:imagedata r:id="rId56" o:title="bullet3"/>
      </v:shape>
    </w:pict>
  </w:numPicBullet>
  <w:numPicBullet w:numPicBulletId="56">
    <w:pict>
      <v:shape id="_x0000_i3914" type="#_x0000_t75" style="width:6.45pt;height:8.1pt" o:bullet="t">
        <v:imagedata r:id="rId57" o:title="bullet1"/>
      </v:shape>
    </w:pict>
  </w:numPicBullet>
  <w:numPicBullet w:numPicBulletId="57">
    <w:pict>
      <v:shape id="_x0000_i3915" type="#_x0000_t75" style="width:6.45pt;height:8.1pt" o:bullet="t">
        <v:imagedata r:id="rId58" o:title="bullet2"/>
      </v:shape>
    </w:pict>
  </w:numPicBullet>
  <w:numPicBullet w:numPicBulletId="58">
    <w:pict>
      <v:shape id="_x0000_i3916" type="#_x0000_t75" style="width:6.45pt;height:8.1pt" o:bullet="t">
        <v:imagedata r:id="rId59" o:title="bullet3"/>
      </v:shape>
    </w:pict>
  </w:numPicBullet>
  <w:abstractNum w:abstractNumId="0">
    <w:nsid w:val="072D728B"/>
    <w:multiLevelType w:val="multilevel"/>
    <w:tmpl w:val="777409BE"/>
    <w:lvl w:ilvl="0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1835110"/>
    <w:multiLevelType w:val="multilevel"/>
    <w:tmpl w:val="777409BE"/>
    <w:lvl w:ilvl="0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F660E17"/>
    <w:multiLevelType w:val="hybridMultilevel"/>
    <w:tmpl w:val="777409BE"/>
    <w:lvl w:ilvl="0" w:tplc="57A27592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2D71352"/>
    <w:multiLevelType w:val="multilevel"/>
    <w:tmpl w:val="777409BE"/>
    <w:lvl w:ilvl="0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9A818F0"/>
    <w:multiLevelType w:val="multilevel"/>
    <w:tmpl w:val="F134E598"/>
    <w:lvl w:ilvl="0">
      <w:start w:val="1"/>
      <w:numFmt w:val="bullet"/>
      <w:lvlText w:val=""/>
      <w:lvlPicBulletId w:val="24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25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6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6AB57090"/>
    <w:multiLevelType w:val="multilevel"/>
    <w:tmpl w:val="777409BE"/>
    <w:lvl w:ilvl="0">
      <w:start w:val="1"/>
      <w:numFmt w:val="bullet"/>
      <w:lvlText w:val="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efaultTableStyle w:val="TableTheme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1194"/>
    <w:rsid w:val="00010F30"/>
    <w:rsid w:val="00011194"/>
    <w:rsid w:val="000158B9"/>
    <w:rsid w:val="00041050"/>
    <w:rsid w:val="000A3A1B"/>
    <w:rsid w:val="000C0D09"/>
    <w:rsid w:val="000C0DB9"/>
    <w:rsid w:val="000D428A"/>
    <w:rsid w:val="000D7A0B"/>
    <w:rsid w:val="000F4109"/>
    <w:rsid w:val="00133BC3"/>
    <w:rsid w:val="0017121F"/>
    <w:rsid w:val="00175F2B"/>
    <w:rsid w:val="00185C8A"/>
    <w:rsid w:val="001B4860"/>
    <w:rsid w:val="001C609D"/>
    <w:rsid w:val="001D5ED8"/>
    <w:rsid w:val="001E06AD"/>
    <w:rsid w:val="001E0EA7"/>
    <w:rsid w:val="001E3851"/>
    <w:rsid w:val="001E741F"/>
    <w:rsid w:val="001F29A5"/>
    <w:rsid w:val="00241F77"/>
    <w:rsid w:val="00266627"/>
    <w:rsid w:val="002741AA"/>
    <w:rsid w:val="00277192"/>
    <w:rsid w:val="002810CB"/>
    <w:rsid w:val="002B4BBB"/>
    <w:rsid w:val="002B5A7F"/>
    <w:rsid w:val="002C39EE"/>
    <w:rsid w:val="002C3C55"/>
    <w:rsid w:val="002E3F85"/>
    <w:rsid w:val="002F4B55"/>
    <w:rsid w:val="002F6B70"/>
    <w:rsid w:val="003038AB"/>
    <w:rsid w:val="003046D8"/>
    <w:rsid w:val="00314835"/>
    <w:rsid w:val="00315A26"/>
    <w:rsid w:val="003261C2"/>
    <w:rsid w:val="003370CD"/>
    <w:rsid w:val="00344795"/>
    <w:rsid w:val="00346712"/>
    <w:rsid w:val="003619CC"/>
    <w:rsid w:val="003931C3"/>
    <w:rsid w:val="00395595"/>
    <w:rsid w:val="003B35AB"/>
    <w:rsid w:val="003C4791"/>
    <w:rsid w:val="003C7BD4"/>
    <w:rsid w:val="003E2501"/>
    <w:rsid w:val="003E79E9"/>
    <w:rsid w:val="00444749"/>
    <w:rsid w:val="00452CFA"/>
    <w:rsid w:val="004707DA"/>
    <w:rsid w:val="004854DA"/>
    <w:rsid w:val="004952A2"/>
    <w:rsid w:val="004C2A16"/>
    <w:rsid w:val="004D5800"/>
    <w:rsid w:val="004D6987"/>
    <w:rsid w:val="004F4168"/>
    <w:rsid w:val="004F5900"/>
    <w:rsid w:val="00504429"/>
    <w:rsid w:val="00507CA5"/>
    <w:rsid w:val="00520F70"/>
    <w:rsid w:val="00545774"/>
    <w:rsid w:val="00552B17"/>
    <w:rsid w:val="0056105E"/>
    <w:rsid w:val="0057137D"/>
    <w:rsid w:val="005B0310"/>
    <w:rsid w:val="005C4245"/>
    <w:rsid w:val="005F0BA9"/>
    <w:rsid w:val="00615657"/>
    <w:rsid w:val="00623FB5"/>
    <w:rsid w:val="0063764F"/>
    <w:rsid w:val="00640EA4"/>
    <w:rsid w:val="0064796E"/>
    <w:rsid w:val="00653356"/>
    <w:rsid w:val="006D6E11"/>
    <w:rsid w:val="006E2483"/>
    <w:rsid w:val="006E4405"/>
    <w:rsid w:val="007002F4"/>
    <w:rsid w:val="00705880"/>
    <w:rsid w:val="00723141"/>
    <w:rsid w:val="0076175A"/>
    <w:rsid w:val="00770E43"/>
    <w:rsid w:val="00776B8A"/>
    <w:rsid w:val="00785B57"/>
    <w:rsid w:val="0079568B"/>
    <w:rsid w:val="00795A1F"/>
    <w:rsid w:val="007C0DB4"/>
    <w:rsid w:val="007C76CD"/>
    <w:rsid w:val="007D1785"/>
    <w:rsid w:val="007D5DD9"/>
    <w:rsid w:val="008009E9"/>
    <w:rsid w:val="008553ED"/>
    <w:rsid w:val="008608C0"/>
    <w:rsid w:val="00872B49"/>
    <w:rsid w:val="00882443"/>
    <w:rsid w:val="008D4B89"/>
    <w:rsid w:val="009156F5"/>
    <w:rsid w:val="00917AF0"/>
    <w:rsid w:val="00925E97"/>
    <w:rsid w:val="0092781E"/>
    <w:rsid w:val="009332BA"/>
    <w:rsid w:val="00937250"/>
    <w:rsid w:val="0094458A"/>
    <w:rsid w:val="00957F8C"/>
    <w:rsid w:val="00963CC8"/>
    <w:rsid w:val="00992988"/>
    <w:rsid w:val="00995A5E"/>
    <w:rsid w:val="009A6405"/>
    <w:rsid w:val="009A6FAA"/>
    <w:rsid w:val="009A7CF6"/>
    <w:rsid w:val="009B314C"/>
    <w:rsid w:val="009C180F"/>
    <w:rsid w:val="009D1BA3"/>
    <w:rsid w:val="009D3784"/>
    <w:rsid w:val="009E329A"/>
    <w:rsid w:val="009F2488"/>
    <w:rsid w:val="009F3689"/>
    <w:rsid w:val="00A02D88"/>
    <w:rsid w:val="00A05AD0"/>
    <w:rsid w:val="00A17C49"/>
    <w:rsid w:val="00A24F2C"/>
    <w:rsid w:val="00A26319"/>
    <w:rsid w:val="00A263BF"/>
    <w:rsid w:val="00A30BB8"/>
    <w:rsid w:val="00A42E88"/>
    <w:rsid w:val="00A7598A"/>
    <w:rsid w:val="00A77DA8"/>
    <w:rsid w:val="00AD3DF5"/>
    <w:rsid w:val="00AD40E1"/>
    <w:rsid w:val="00AD4DB2"/>
    <w:rsid w:val="00AE0484"/>
    <w:rsid w:val="00AF64C3"/>
    <w:rsid w:val="00B11EEB"/>
    <w:rsid w:val="00B3021F"/>
    <w:rsid w:val="00B461FA"/>
    <w:rsid w:val="00B6021C"/>
    <w:rsid w:val="00B61946"/>
    <w:rsid w:val="00B90469"/>
    <w:rsid w:val="00B96D0F"/>
    <w:rsid w:val="00BA2CEC"/>
    <w:rsid w:val="00BA7F1D"/>
    <w:rsid w:val="00BB0006"/>
    <w:rsid w:val="00BD0245"/>
    <w:rsid w:val="00C0414E"/>
    <w:rsid w:val="00C136D5"/>
    <w:rsid w:val="00C15C5F"/>
    <w:rsid w:val="00C41864"/>
    <w:rsid w:val="00C47E6A"/>
    <w:rsid w:val="00C5033D"/>
    <w:rsid w:val="00C60C4E"/>
    <w:rsid w:val="00C67323"/>
    <w:rsid w:val="00C757BC"/>
    <w:rsid w:val="00C7789B"/>
    <w:rsid w:val="00C8736B"/>
    <w:rsid w:val="00CA2488"/>
    <w:rsid w:val="00CD13CF"/>
    <w:rsid w:val="00CD5405"/>
    <w:rsid w:val="00CE0196"/>
    <w:rsid w:val="00D01A2C"/>
    <w:rsid w:val="00D10925"/>
    <w:rsid w:val="00D3694F"/>
    <w:rsid w:val="00D43471"/>
    <w:rsid w:val="00D470AD"/>
    <w:rsid w:val="00D61557"/>
    <w:rsid w:val="00D81B7E"/>
    <w:rsid w:val="00DB3096"/>
    <w:rsid w:val="00DB51FC"/>
    <w:rsid w:val="00DC7978"/>
    <w:rsid w:val="00DD4F8B"/>
    <w:rsid w:val="00DE215E"/>
    <w:rsid w:val="00DE33C9"/>
    <w:rsid w:val="00DF19EF"/>
    <w:rsid w:val="00DF3FDE"/>
    <w:rsid w:val="00E0132F"/>
    <w:rsid w:val="00E066E8"/>
    <w:rsid w:val="00E1605A"/>
    <w:rsid w:val="00E1702D"/>
    <w:rsid w:val="00E21F61"/>
    <w:rsid w:val="00E76A62"/>
    <w:rsid w:val="00E96CA4"/>
    <w:rsid w:val="00EE7CE6"/>
    <w:rsid w:val="00F034A3"/>
    <w:rsid w:val="00F047B9"/>
    <w:rsid w:val="00F23C15"/>
    <w:rsid w:val="00F26A13"/>
    <w:rsid w:val="00F30C24"/>
    <w:rsid w:val="00F50284"/>
    <w:rsid w:val="00F5060A"/>
    <w:rsid w:val="00F64E90"/>
    <w:rsid w:val="00F66BF8"/>
    <w:rsid w:val="00F77042"/>
    <w:rsid w:val="00F80C22"/>
    <w:rsid w:val="00F81565"/>
    <w:rsid w:val="00F84D55"/>
    <w:rsid w:val="00F958EC"/>
    <w:rsid w:val="00FA1769"/>
    <w:rsid w:val="00FB19FD"/>
    <w:rsid w:val="00FC60A4"/>
    <w:rsid w:val="00FD1AE1"/>
    <w:rsid w:val="00FE1522"/>
    <w:rsid w:val="00FE32AC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7B9"/>
    <w:rPr>
      <w:rFonts w:ascii="Verdana" w:hAnsi="Verdana" w:cs="Arial"/>
      <w:color w:val="000066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047B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047B9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F047B9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F047B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F047B9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F047B9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370CD"/>
    <w:pPr>
      <w:ind w:right="-1"/>
      <w:jc w:val="center"/>
    </w:pPr>
    <w:rPr>
      <w:lang w:val="ru-RU"/>
    </w:rPr>
  </w:style>
  <w:style w:type="paragraph" w:styleId="Header">
    <w:name w:val="header"/>
    <w:basedOn w:val="Normal"/>
    <w:rsid w:val="00BD024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D0245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BD0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41F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047B9"/>
    <w:rPr>
      <w:color w:val="3333CC"/>
      <w:u w:val="single"/>
    </w:rPr>
  </w:style>
  <w:style w:type="character" w:styleId="PageNumber">
    <w:name w:val="page number"/>
    <w:basedOn w:val="DefaultParagraphFont"/>
    <w:rsid w:val="00FD1AE1"/>
  </w:style>
  <w:style w:type="table" w:styleId="TableTheme">
    <w:name w:val="Table Theme"/>
    <w:basedOn w:val="TableNormal"/>
    <w:rsid w:val="00F047B9"/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F047B9"/>
    <w:rPr>
      <w:color w:val="66669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60.jpeg"/><Relationship Id="rId9" Type="http://schemas.openxmlformats.org/officeDocument/2006/relationships/image" Target="media/image6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50" Type="http://schemas.openxmlformats.org/officeDocument/2006/relationships/image" Target="media/image50.png"/><Relationship Id="rId55" Type="http://schemas.openxmlformats.org/officeDocument/2006/relationships/image" Target="media/image55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29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3" Type="http://schemas.openxmlformats.org/officeDocument/2006/relationships/image" Target="media/image53.png"/><Relationship Id="rId58" Type="http://schemas.openxmlformats.org/officeDocument/2006/relationships/image" Target="media/image58.png"/><Relationship Id="rId5" Type="http://schemas.openxmlformats.org/officeDocument/2006/relationships/image" Target="media/image5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Relationship Id="rId56" Type="http://schemas.openxmlformats.org/officeDocument/2006/relationships/image" Target="media/image56.png"/><Relationship Id="rId8" Type="http://schemas.openxmlformats.org/officeDocument/2006/relationships/image" Target="media/image8.png"/><Relationship Id="rId51" Type="http://schemas.openxmlformats.org/officeDocument/2006/relationships/image" Target="media/image51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png"/><Relationship Id="rId59" Type="http://schemas.openxmlformats.org/officeDocument/2006/relationships/image" Target="media/image59.png"/><Relationship Id="rId20" Type="http://schemas.openxmlformats.org/officeDocument/2006/relationships/image" Target="media/image20.png"/><Relationship Id="rId41" Type="http://schemas.openxmlformats.org/officeDocument/2006/relationships/image" Target="media/image41.png"/><Relationship Id="rId54" Type="http://schemas.openxmlformats.org/officeDocument/2006/relationships/image" Target="media/image5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49" Type="http://schemas.openxmlformats.org/officeDocument/2006/relationships/image" Target="media/image49.png"/><Relationship Id="rId57" Type="http://schemas.openxmlformats.org/officeDocument/2006/relationships/image" Target="media/image57.png"/><Relationship Id="rId10" Type="http://schemas.openxmlformats.org/officeDocument/2006/relationships/image" Target="media/image10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5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</vt:lpstr>
    </vt:vector>
  </TitlesOfParts>
  <Company>DNS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Anarka</dc:creator>
  <cp:lastModifiedBy>MONtech</cp:lastModifiedBy>
  <cp:revision>10</cp:revision>
  <cp:lastPrinted>2012-05-09T07:36:00Z</cp:lastPrinted>
  <dcterms:created xsi:type="dcterms:W3CDTF">2013-06-19T06:18:00Z</dcterms:created>
  <dcterms:modified xsi:type="dcterms:W3CDTF">2014-12-16T10:42:00Z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sumipntg 011</vt:lpwstr>
  </property>
</Properties>
</file>