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Inside the Model – Detailed Architecture (Box-by-Box)</w:t>
      </w:r>
    </w:p>
    <w:p>
      <w:r>
        <w:br/>
        <w:t>[ TEXT INPUT ]</w:t>
        <w:br/>
        <w:t>- Title</w:t>
        <w:br/>
        <w:t>- Description</w:t>
        <w:br/>
        <w:t xml:space="preserve">        |</w:t>
        <w:br/>
        <w:t xml:space="preserve">        v</w:t>
        <w:br/>
        <w:t>[ TEXT PREPROCESSING ]</w:t>
        <w:br/>
        <w:t>- Cleaning</w:t>
        <w:br/>
        <w:t>- Tokenization</w:t>
        <w:br/>
        <w:t>- Padding</w:t>
        <w:br/>
        <w:t xml:space="preserve">        |</w:t>
        <w:br/>
        <w:t xml:space="preserve">        v</w:t>
        <w:br/>
        <w:t>[ TEXT ENCODER ]</w:t>
        <w:br/>
        <w:t>- Embedding Layer</w:t>
        <w:br/>
        <w:t>- Text-CNN / LSTM / Pooling</w:t>
        <w:br/>
        <w:t xml:space="preserve">        |</w:t>
        <w:br/>
        <w:t xml:space="preserve">        v</w:t>
        <w:br/>
        <w:t>[ TEXT FEATURE VECTOR ]</w:t>
        <w:br/>
        <w:br/>
        <w:t>=================================================</w:t>
        <w:br/>
        <w:br/>
        <w:t>[ IMAGE INPUT ]</w:t>
        <w:br/>
        <w:t>- Dorm / Room Image</w:t>
        <w:br/>
        <w:t xml:space="preserve">        |</w:t>
        <w:br/>
        <w:t xml:space="preserve">        v</w:t>
        <w:br/>
        <w:t>[ IMAGE PREPROCESSING ]</w:t>
        <w:br/>
        <w:t>- Resize (224 x 224)</w:t>
        <w:br/>
        <w:t>- Normalization</w:t>
        <w:br/>
        <w:t xml:space="preserve">        |</w:t>
        <w:br/>
        <w:t xml:space="preserve">        v</w:t>
        <w:br/>
        <w:t>[ CNN IMAGE ENCODER ]</w:t>
        <w:br/>
        <w:t>- MobileNetV2 / ResNet (Transfer Learning)</w:t>
        <w:br/>
        <w:t xml:space="preserve">        |</w:t>
        <w:br/>
        <w:t xml:space="preserve">        v</w:t>
        <w:br/>
        <w:t>[ GLOBAL AVERAGE POOLING ]</w:t>
        <w:br/>
        <w:t xml:space="preserve">        |</w:t>
        <w:br/>
        <w:t xml:space="preserve">        v</w:t>
        <w:br/>
        <w:t>[ IMAGE FEATURE VECTOR ]</w:t>
        <w:br/>
        <w:br/>
        <w:t>=================================================</w:t>
        <w:br/>
        <w:br/>
        <w:t>[ FUSION LAYER ]</w:t>
        <w:br/>
        <w:t>- Concatenation of:</w:t>
        <w:br/>
        <w:t xml:space="preserve">  Text Feature Vector</w:t>
        <w:br/>
        <w:t xml:space="preserve">  Image Feature Vector</w:t>
        <w:br/>
        <w:t xml:space="preserve">        |</w:t>
        <w:br/>
        <w:t xml:space="preserve">        v</w:t>
        <w:br/>
        <w:t>[ MULTI-LABEL CLASSIFIER ]</w:t>
        <w:br/>
        <w:t>- Fully Connected (Dense) Layers</w:t>
        <w:br/>
        <w:t>- ReLU Activations</w:t>
        <w:br/>
        <w:t xml:space="preserve">        |</w:t>
        <w:br/>
        <w:t xml:space="preserve">        v</w:t>
        <w:br/>
        <w:t>[ OUTPUT LAYER ]</w:t>
        <w:br/>
        <w:t>- Sigmoid Activation</w:t>
        <w:br/>
        <w:t>- One output per tag</w:t>
        <w:br/>
        <w:br/>
        <w:t>=================================================</w:t>
        <w:br/>
        <w:br/>
        <w:t>[ FINAL OUTPUT ]</w:t>
        <w:br/>
        <w:t>- quiet</w:t>
        <w:br/>
        <w:t>- social</w:t>
        <w:br/>
        <w:t>- pets_allowed</w:t>
        <w:br/>
        <w:t>- smoking_allowed</w:t>
        <w:br/>
        <w:t>- near_uni</w:t>
        <w:br/>
        <w:t>- near_connectors</w:t>
        <w:br/>
        <w:t>- near_services</w:t>
        <w:br/>
        <w:t>- near_center</w:t>
        <w:br/>
        <w:t>- furnished</w:t>
        <w:br/>
        <w:t>- utilities_included</w:t>
        <w:br/>
        <w:t>- private_room</w:t>
        <w:br/>
        <w:t>- shared_room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