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84C5DE3"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51D01">
        <w:t>DriverPass wants to provide students with online practice exams and on-the-road training to better prepare them for driving tests. The system aims to offer online classes, practice tests, and on-the-road training sessions, helping students pass their driving tests at the DMV.</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342BAE"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51D01">
        <w:t>DriverPass identified a need for better driver training to help individuals pass their DMV driving tests. The system will provide comprehensive training solutions including online classes, practice tests, and scheduling for driving lessons. Key components include data access and management, security, tracking mechanisms, and an interface with the DMV for updates.</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BE32E74" w14:textId="77777777" w:rsidR="00C51D01" w:rsidRPr="0073026F" w:rsidRDefault="00C51D01" w:rsidP="00C924BA">
      <w:pPr>
        <w:suppressAutoHyphens/>
        <w:spacing w:after="0" w:line="240" w:lineRule="auto"/>
        <w:rPr>
          <w:rFonts w:ascii="Calibri" w:hAnsi="Calibri" w:cs="Calibri"/>
          <w:strike/>
        </w:rPr>
      </w:pPr>
    </w:p>
    <w:p w14:paraId="0DBD6F0C" w14:textId="1536CE76" w:rsidR="00C51D01" w:rsidRDefault="00E358DC" w:rsidP="00C51D01">
      <w:pPr>
        <w:rPr>
          <w:rFonts w:ascii="Times New Roman" w:eastAsia="Times New Roman" w:hAnsi="Times New Roman" w:cs="Times New Roman"/>
          <w:sz w:val="24"/>
          <w:szCs w:val="24"/>
        </w:rPr>
      </w:pPr>
      <w:r>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Online</w:t>
      </w:r>
      <w:r w:rsidR="00C51D01" w:rsidRPr="00C51D01">
        <w:rPr>
          <w:rFonts w:ascii="Times New Roman" w:eastAsia="Times New Roman" w:hAnsi="Times New Roman" w:cs="Times New Roman"/>
          <w:sz w:val="24"/>
          <w:szCs w:val="24"/>
        </w:rPr>
        <w:t xml:space="preserve"> and offline data access</w:t>
      </w:r>
    </w:p>
    <w:p w14:paraId="45674210" w14:textId="74E11BA6" w:rsidR="00C51D01" w:rsidRPr="00C51D01" w:rsidRDefault="00C51D01" w:rsidP="00C51D01">
      <w:pPr>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Scheduling</w:t>
      </w:r>
      <w:r w:rsidRPr="00C51D01">
        <w:rPr>
          <w:rFonts w:ascii="Times New Roman" w:eastAsia="Times New Roman" w:hAnsi="Times New Roman" w:cs="Times New Roman"/>
          <w:sz w:val="24"/>
          <w:szCs w:val="24"/>
        </w:rPr>
        <w:t xml:space="preserve"> and reservation of driving lessons</w:t>
      </w:r>
    </w:p>
    <w:p w14:paraId="255E48DD" w14:textId="465D6ED7"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Implementation</w:t>
      </w:r>
      <w:r w:rsidRPr="00C51D01">
        <w:rPr>
          <w:rFonts w:ascii="Times New Roman" w:eastAsia="Times New Roman" w:hAnsi="Times New Roman" w:cs="Times New Roman"/>
          <w:sz w:val="24"/>
          <w:szCs w:val="24"/>
        </w:rPr>
        <w:t xml:space="preserve"> of user roles with different access rights</w:t>
      </w:r>
    </w:p>
    <w:p w14:paraId="2D1E1317" w14:textId="1232E4CD"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Tracking</w:t>
      </w:r>
      <w:r w:rsidRPr="00C51D01">
        <w:rPr>
          <w:rFonts w:ascii="Times New Roman" w:eastAsia="Times New Roman" w:hAnsi="Times New Roman" w:cs="Times New Roman"/>
          <w:sz w:val="24"/>
          <w:szCs w:val="24"/>
        </w:rPr>
        <w:t xml:space="preserve"> user activities and generating reports</w:t>
      </w:r>
    </w:p>
    <w:p w14:paraId="75CF13CC" w14:textId="4523D13B"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Interface</w:t>
      </w:r>
      <w:r w:rsidRPr="00C51D01">
        <w:rPr>
          <w:rFonts w:ascii="Times New Roman" w:eastAsia="Times New Roman" w:hAnsi="Times New Roman" w:cs="Times New Roman"/>
          <w:sz w:val="24"/>
          <w:szCs w:val="24"/>
        </w:rPr>
        <w:t xml:space="preserve"> with DMV for updates</w:t>
      </w:r>
    </w:p>
    <w:p w14:paraId="0845C1DF" w14:textId="2FD0A899"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A</w:t>
      </w:r>
      <w:r w:rsidRPr="00C51D01">
        <w:rPr>
          <w:rFonts w:ascii="Times New Roman" w:eastAsia="Times New Roman" w:hAnsi="Times New Roman" w:cs="Times New Roman"/>
          <w:sz w:val="24"/>
          <w:szCs w:val="24"/>
        </w:rPr>
        <w:t xml:space="preserve"> user-friendly interface for students, secretaries, and administrators.</w:t>
      </w:r>
      <w:r w:rsidR="00E358DC">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AD7D0C" w14:textId="3F441EC5" w:rsidR="00C51D01" w:rsidRPr="00C51D01" w:rsidRDefault="00E358DC" w:rsidP="00C51D01">
      <w:pPr>
        <w:rPr>
          <w:rFonts w:ascii="Times New Roman" w:eastAsia="Times New Roman" w:hAnsi="Times New Roman" w:cs="Times New Roman"/>
          <w:sz w:val="24"/>
          <w:szCs w:val="24"/>
        </w:rPr>
      </w:pPr>
      <w:r w:rsidRPr="00E358DC">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System</w:t>
      </w:r>
      <w:r w:rsidR="00C51D01" w:rsidRPr="00C51D01">
        <w:rPr>
          <w:rFonts w:ascii="Times New Roman" w:eastAsia="Times New Roman" w:hAnsi="Times New Roman" w:cs="Times New Roman"/>
          <w:sz w:val="24"/>
          <w:szCs w:val="24"/>
        </w:rPr>
        <w:t xml:space="preserve"> should be web-based and accessible from any device.</w:t>
      </w:r>
    </w:p>
    <w:p w14:paraId="66A305D5" w14:textId="78EE901C"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Fast</w:t>
      </w:r>
      <w:r w:rsidRPr="00C51D01">
        <w:rPr>
          <w:rFonts w:ascii="Times New Roman" w:eastAsia="Times New Roman" w:hAnsi="Times New Roman" w:cs="Times New Roman"/>
          <w:sz w:val="24"/>
          <w:szCs w:val="24"/>
        </w:rPr>
        <w:t xml:space="preserve"> performance to handle multiple simultaneous users.</w:t>
      </w:r>
    </w:p>
    <w:p w14:paraId="6FD33D12" w14:textId="375973FC" w:rsidR="001F5855" w:rsidRPr="00E358DC"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Regular</w:t>
      </w:r>
      <w:r w:rsidRPr="00C51D01">
        <w:rPr>
          <w:rFonts w:ascii="Times New Roman" w:eastAsia="Times New Roman" w:hAnsi="Times New Roman" w:cs="Times New Roman"/>
          <w:sz w:val="24"/>
          <w:szCs w:val="24"/>
        </w:rPr>
        <w:t xml:space="preserve"> updates to ensure system efficiency.</w:t>
      </w:r>
      <w:r w:rsidR="00E358DC"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A7DDB86" w14:textId="4C579253" w:rsidR="00C51D01" w:rsidRPr="00C51D01" w:rsidRDefault="00E358DC" w:rsidP="00C51D01">
      <w:pPr>
        <w:rPr>
          <w:rFonts w:ascii="Times New Roman" w:eastAsia="Times New Roman" w:hAnsi="Times New Roman" w:cs="Times New Roman"/>
          <w:sz w:val="24"/>
          <w:szCs w:val="24"/>
        </w:rPr>
      </w:pPr>
      <w:r>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Must</w:t>
      </w:r>
      <w:r w:rsidR="00C51D01" w:rsidRPr="00C51D01">
        <w:rPr>
          <w:rFonts w:ascii="Times New Roman" w:eastAsia="Times New Roman" w:hAnsi="Times New Roman" w:cs="Times New Roman"/>
          <w:sz w:val="24"/>
          <w:szCs w:val="24"/>
        </w:rPr>
        <w:t xml:space="preserve"> run on both Windows and Unix platforms.</w:t>
      </w:r>
    </w:p>
    <w:p w14:paraId="2C92F876" w14:textId="1EFD8C4E"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Backend</w:t>
      </w:r>
      <w:r w:rsidRPr="00C51D01">
        <w:rPr>
          <w:rFonts w:ascii="Times New Roman" w:eastAsia="Times New Roman" w:hAnsi="Times New Roman" w:cs="Times New Roman"/>
          <w:sz w:val="24"/>
          <w:szCs w:val="24"/>
        </w:rPr>
        <w:t xml:space="preserve"> support with a robust database system.</w:t>
      </w:r>
      <w:r w:rsidR="00E358DC">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53062BA" w14:textId="3E93DF44" w:rsidR="00C51D01" w:rsidRPr="00C51D01" w:rsidRDefault="00E358DC" w:rsidP="00C51D01">
      <w:pPr>
        <w:rPr>
          <w:rFonts w:ascii="Times New Roman" w:eastAsia="Times New Roman" w:hAnsi="Times New Roman" w:cs="Times New Roman"/>
          <w:sz w:val="24"/>
          <w:szCs w:val="24"/>
        </w:rPr>
      </w:pPr>
      <w:r>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User</w:t>
      </w:r>
      <w:r w:rsidR="00C51D01" w:rsidRPr="00C51D01">
        <w:rPr>
          <w:rFonts w:ascii="Times New Roman" w:eastAsia="Times New Roman" w:hAnsi="Times New Roman" w:cs="Times New Roman"/>
          <w:sz w:val="24"/>
          <w:szCs w:val="24"/>
        </w:rPr>
        <w:t xml:space="preserve"> identification with unique credentials.</w:t>
      </w:r>
    </w:p>
    <w:p w14:paraId="6C4841B9" w14:textId="115D0655"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Case</w:t>
      </w:r>
      <w:r w:rsidRPr="00C51D01">
        <w:rPr>
          <w:rFonts w:ascii="Times New Roman" w:eastAsia="Times New Roman" w:hAnsi="Times New Roman" w:cs="Times New Roman"/>
          <w:sz w:val="24"/>
          <w:szCs w:val="24"/>
        </w:rPr>
        <w:t>-sensitive input.</w:t>
      </w:r>
    </w:p>
    <w:p w14:paraId="7EC83137" w14:textId="1AB44A79"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Immediate</w:t>
      </w:r>
      <w:r w:rsidRPr="00C51D01">
        <w:rPr>
          <w:rFonts w:ascii="Times New Roman" w:eastAsia="Times New Roman" w:hAnsi="Times New Roman" w:cs="Times New Roman"/>
          <w:sz w:val="24"/>
          <w:szCs w:val="24"/>
        </w:rPr>
        <w:t xml:space="preserve"> admin notification on system errors.</w:t>
      </w:r>
      <w:r w:rsidR="00E358DC">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2298CDF" w14:textId="53503DBE" w:rsidR="00C51D01" w:rsidRPr="00C51D01" w:rsidRDefault="00E358DC" w:rsidP="00C51D01">
      <w:pPr>
        <w:rPr>
          <w:rFonts w:ascii="Times New Roman" w:eastAsia="Times New Roman" w:hAnsi="Times New Roman" w:cs="Times New Roman"/>
          <w:sz w:val="24"/>
          <w:szCs w:val="24"/>
        </w:rPr>
      </w:pPr>
      <w:r>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Easy</w:t>
      </w:r>
      <w:r w:rsidR="00C51D01" w:rsidRPr="00C51D01">
        <w:rPr>
          <w:rFonts w:ascii="Times New Roman" w:eastAsia="Times New Roman" w:hAnsi="Times New Roman" w:cs="Times New Roman"/>
          <w:sz w:val="24"/>
          <w:szCs w:val="24"/>
        </w:rPr>
        <w:t xml:space="preserve"> modification of user roles and rights without code changes.</w:t>
      </w:r>
    </w:p>
    <w:p w14:paraId="4F0E27F8" w14:textId="26B6C539"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Adapt</w:t>
      </w:r>
      <w:r w:rsidRPr="00C51D01">
        <w:rPr>
          <w:rFonts w:ascii="Times New Roman" w:eastAsia="Times New Roman" w:hAnsi="Times New Roman" w:cs="Times New Roman"/>
          <w:sz w:val="24"/>
          <w:szCs w:val="24"/>
        </w:rPr>
        <w:t xml:space="preserve"> to platform updates seamlessly.</w:t>
      </w:r>
    </w:p>
    <w:p w14:paraId="445BE6C8" w14:textId="0A5341D2"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Comprehensive</w:t>
      </w:r>
      <w:r w:rsidRPr="00C51D01">
        <w:rPr>
          <w:rFonts w:ascii="Times New Roman" w:eastAsia="Times New Roman" w:hAnsi="Times New Roman" w:cs="Times New Roman"/>
          <w:sz w:val="24"/>
          <w:szCs w:val="24"/>
        </w:rPr>
        <w:t xml:space="preserve"> IT admin access.</w:t>
      </w:r>
      <w:r w:rsidR="00E358DC">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7FA7069" w14:textId="34E2379E" w:rsidR="00C51D01" w:rsidRPr="00C51D01" w:rsidRDefault="00927DCE" w:rsidP="00C51D01">
      <w:pPr>
        <w:rPr>
          <w:rFonts w:ascii="Times New Roman" w:eastAsia="Times New Roman" w:hAnsi="Times New Roman" w:cs="Times New Roman"/>
          <w:sz w:val="24"/>
          <w:szCs w:val="24"/>
        </w:rPr>
      </w:pPr>
      <w:r>
        <w:rPr>
          <w:rFonts w:ascii="Calibri" w:eastAsia="Calibri" w:hAnsi="Calibri" w:cs="Calibri"/>
          <w:color w:val="000000"/>
        </w:rPr>
        <w:lastRenderedPageBreak/>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Secure</w:t>
      </w:r>
      <w:r w:rsidR="00C51D01" w:rsidRPr="00C51D01">
        <w:rPr>
          <w:rFonts w:ascii="Times New Roman" w:eastAsia="Times New Roman" w:hAnsi="Times New Roman" w:cs="Times New Roman"/>
          <w:sz w:val="24"/>
          <w:szCs w:val="24"/>
        </w:rPr>
        <w:t xml:space="preserve"> login requirements.</w:t>
      </w:r>
    </w:p>
    <w:p w14:paraId="7DB72097" w14:textId="21D4C3FA"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Encrypted</w:t>
      </w:r>
      <w:r w:rsidRPr="00C51D01">
        <w:rPr>
          <w:rFonts w:ascii="Times New Roman" w:eastAsia="Times New Roman" w:hAnsi="Times New Roman" w:cs="Times New Roman"/>
          <w:sz w:val="24"/>
          <w:szCs w:val="24"/>
        </w:rPr>
        <w:t xml:space="preserve"> data exchange between client and server.</w:t>
      </w:r>
    </w:p>
    <w:p w14:paraId="756A46C0" w14:textId="1D740174"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Account</w:t>
      </w:r>
      <w:r w:rsidRPr="00C51D01">
        <w:rPr>
          <w:rFonts w:ascii="Times New Roman" w:eastAsia="Times New Roman" w:hAnsi="Times New Roman" w:cs="Times New Roman"/>
          <w:sz w:val="24"/>
          <w:szCs w:val="24"/>
        </w:rPr>
        <w:t xml:space="preserve"> lockout after multiple failed login attempts.</w:t>
      </w:r>
    </w:p>
    <w:p w14:paraId="4ADD0532" w14:textId="1C11DE4B"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Password</w:t>
      </w:r>
      <w:r w:rsidRPr="00C51D01">
        <w:rPr>
          <w:rFonts w:ascii="Times New Roman" w:eastAsia="Times New Roman" w:hAnsi="Times New Roman" w:cs="Times New Roman"/>
          <w:sz w:val="24"/>
          <w:szCs w:val="24"/>
        </w:rPr>
        <w:t xml:space="preserve"> reset functionality.</w:t>
      </w:r>
      <w:r w:rsidR="00927DCE">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17FC516" w14:textId="492AC97E" w:rsidR="00C51D01" w:rsidRPr="00C51D01" w:rsidRDefault="00C51D01" w:rsidP="00C51D01">
      <w:pPr>
        <w:rPr>
          <w:rFonts w:ascii="Times New Roman" w:eastAsia="Times New Roman" w:hAnsi="Times New Roman" w:cs="Times New Roman"/>
          <w:sz w:val="24"/>
          <w:szCs w:val="24"/>
        </w:rPr>
      </w:pPr>
      <w:r>
        <w:rPr>
          <w:rFonts w:ascii="Calibri" w:eastAsia="Calibri" w:hAnsi="Calibri" w:cs="Calibri"/>
          <w:color w:val="000000"/>
        </w:rPr>
        <w:t>[</w:t>
      </w: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The</w:t>
      </w:r>
      <w:r w:rsidRPr="00C51D01">
        <w:rPr>
          <w:rFonts w:ascii="Times New Roman" w:eastAsia="Times New Roman" w:hAnsi="Times New Roman" w:cs="Times New Roman"/>
          <w:sz w:val="24"/>
          <w:szCs w:val="24"/>
        </w:rPr>
        <w:t xml:space="preserve"> system shall validate user credentials when logging in.</w:t>
      </w:r>
    </w:p>
    <w:p w14:paraId="3DB88EBF" w14:textId="674826AF"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The</w:t>
      </w:r>
      <w:r w:rsidRPr="00C51D01">
        <w:rPr>
          <w:rFonts w:ascii="Times New Roman" w:eastAsia="Times New Roman" w:hAnsi="Times New Roman" w:cs="Times New Roman"/>
          <w:sz w:val="24"/>
          <w:szCs w:val="24"/>
        </w:rPr>
        <w:t xml:space="preserve"> system shall allow users to schedule, modify, and cancel driving lessons online.</w:t>
      </w:r>
    </w:p>
    <w:p w14:paraId="6C49003D" w14:textId="7B2789CE"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The</w:t>
      </w:r>
      <w:r w:rsidRPr="00C51D01">
        <w:rPr>
          <w:rFonts w:ascii="Times New Roman" w:eastAsia="Times New Roman" w:hAnsi="Times New Roman" w:cs="Times New Roman"/>
          <w:sz w:val="24"/>
          <w:szCs w:val="24"/>
        </w:rPr>
        <w:t xml:space="preserve"> system shall track and report user activities.</w:t>
      </w:r>
    </w:p>
    <w:p w14:paraId="479B0F9B" w14:textId="21F62FB2" w:rsidR="00C51D01" w:rsidRPr="00C51D01" w:rsidRDefault="00C51D01" w:rsidP="00C51D01">
      <w:pPr>
        <w:spacing w:after="0" w:line="240" w:lineRule="auto"/>
        <w:rPr>
          <w:rFonts w:ascii="Times New Roman" w:eastAsia="Times New Roman" w:hAnsi="Times New Roman" w:cs="Times New Roman"/>
          <w:sz w:val="24"/>
          <w:szCs w:val="24"/>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The</w:t>
      </w:r>
      <w:r w:rsidRPr="00C51D01">
        <w:rPr>
          <w:rFonts w:ascii="Times New Roman" w:eastAsia="Times New Roman" w:hAnsi="Times New Roman" w:cs="Times New Roman"/>
          <w:sz w:val="24"/>
          <w:szCs w:val="24"/>
        </w:rPr>
        <w:t xml:space="preserve"> system shall provide role-based access to different features.</w:t>
      </w:r>
    </w:p>
    <w:p w14:paraId="6FE6268E" w14:textId="6D22882E"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The</w:t>
      </w:r>
      <w:r w:rsidRPr="00C51D01">
        <w:rPr>
          <w:rFonts w:ascii="Times New Roman" w:eastAsia="Times New Roman" w:hAnsi="Times New Roman" w:cs="Times New Roman"/>
          <w:sz w:val="24"/>
          <w:szCs w:val="24"/>
        </w:rPr>
        <w:t xml:space="preserve"> system shall integrate with DMV updates.</w:t>
      </w:r>
      <w:r w:rsidR="00927DCE">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79C82C2" w14:textId="77777777" w:rsidR="00C51D01" w:rsidRDefault="00927DCE" w:rsidP="00C51D01">
      <w:pPr>
        <w:pStyle w:val="NormalWeb"/>
      </w:pPr>
      <w:r>
        <w:rPr>
          <w:rFonts w:ascii="Calibri" w:eastAsia="Calibri" w:hAnsi="Calibri" w:cs="Calibri"/>
          <w:color w:val="000000"/>
        </w:rPr>
        <w:t>[</w:t>
      </w:r>
      <w:r w:rsidR="00C51D01">
        <w:rPr>
          <w:rStyle w:val="Strong"/>
        </w:rPr>
        <w:t>Needs:</w:t>
      </w:r>
    </w:p>
    <w:p w14:paraId="7A51481B" w14:textId="77777777" w:rsidR="00C51D01" w:rsidRDefault="00C51D01" w:rsidP="00C51D01">
      <w:pPr>
        <w:numPr>
          <w:ilvl w:val="0"/>
          <w:numId w:val="7"/>
        </w:numPr>
        <w:spacing w:before="100" w:beforeAutospacing="1" w:after="100" w:afterAutospacing="1" w:line="240" w:lineRule="auto"/>
      </w:pPr>
      <w:r>
        <w:t>Intuitive and easy-to-use interface.</w:t>
      </w:r>
    </w:p>
    <w:p w14:paraId="1B4828C6" w14:textId="77777777" w:rsidR="00C51D01" w:rsidRDefault="00C51D01" w:rsidP="00C51D01">
      <w:pPr>
        <w:pStyle w:val="NormalWeb"/>
      </w:pPr>
      <w:r>
        <w:rPr>
          <w:rStyle w:val="Strong"/>
        </w:rPr>
        <w:t>Users:</w:t>
      </w:r>
    </w:p>
    <w:p w14:paraId="3A50FC3C" w14:textId="77777777" w:rsidR="00C51D01" w:rsidRDefault="00C51D01" w:rsidP="00C51D01">
      <w:pPr>
        <w:numPr>
          <w:ilvl w:val="0"/>
          <w:numId w:val="8"/>
        </w:numPr>
        <w:spacing w:before="100" w:beforeAutospacing="1" w:after="100" w:afterAutospacing="1" w:line="240" w:lineRule="auto"/>
      </w:pPr>
      <w:r>
        <w:t>Students: Schedule lessons, take online tests.</w:t>
      </w:r>
    </w:p>
    <w:p w14:paraId="4FE96E80" w14:textId="77777777" w:rsidR="00C51D01" w:rsidRDefault="00C51D01" w:rsidP="00C51D01">
      <w:pPr>
        <w:numPr>
          <w:ilvl w:val="0"/>
          <w:numId w:val="8"/>
        </w:numPr>
        <w:spacing w:before="100" w:beforeAutospacing="1" w:after="100" w:afterAutospacing="1" w:line="240" w:lineRule="auto"/>
      </w:pPr>
      <w:r>
        <w:t>Secretaries: Manage appointments, handle customer data.</w:t>
      </w:r>
    </w:p>
    <w:p w14:paraId="49410322" w14:textId="77777777" w:rsidR="00C51D01" w:rsidRDefault="00C51D01" w:rsidP="00C51D01">
      <w:pPr>
        <w:numPr>
          <w:ilvl w:val="0"/>
          <w:numId w:val="8"/>
        </w:numPr>
        <w:spacing w:before="100" w:beforeAutospacing="1" w:after="100" w:afterAutospacing="1" w:line="240" w:lineRule="auto"/>
      </w:pPr>
      <w:r>
        <w:t>Administrators: Oversee system operations, reset passwords, track user activities.</w:t>
      </w:r>
    </w:p>
    <w:p w14:paraId="5E221900" w14:textId="77777777" w:rsidR="00C51D01" w:rsidRDefault="00C51D01" w:rsidP="00C51D01">
      <w:pPr>
        <w:pStyle w:val="NormalWeb"/>
      </w:pPr>
      <w:r>
        <w:rPr>
          <w:rStyle w:val="Strong"/>
        </w:rPr>
        <w:t>Interaction:</w:t>
      </w:r>
    </w:p>
    <w:p w14:paraId="5D25F32F" w14:textId="77777777" w:rsidR="00C51D01" w:rsidRDefault="00C51D01" w:rsidP="00C51D01">
      <w:pPr>
        <w:numPr>
          <w:ilvl w:val="0"/>
          <w:numId w:val="9"/>
        </w:numPr>
        <w:spacing w:before="100" w:beforeAutospacing="1" w:after="100" w:afterAutospacing="1" w:line="240" w:lineRule="auto"/>
      </w:pPr>
      <w:r>
        <w:t>Web and mobile access.</w:t>
      </w:r>
    </w:p>
    <w:p w14:paraId="13EF3848" w14:textId="77777777" w:rsidR="00C51D01" w:rsidRDefault="00C51D01" w:rsidP="00C51D01">
      <w:pPr>
        <w:numPr>
          <w:ilvl w:val="0"/>
          <w:numId w:val="9"/>
        </w:numPr>
        <w:spacing w:before="100" w:beforeAutospacing="1" w:after="100" w:afterAutospacing="1" w:line="240" w:lineRule="auto"/>
      </w:pPr>
      <w:r>
        <w:t>Forms for data entry and modification.</w:t>
      </w:r>
    </w:p>
    <w:p w14:paraId="5B4ECC57" w14:textId="77777777" w:rsidR="00C51D01" w:rsidRDefault="00C51D01" w:rsidP="00C51D01">
      <w:pPr>
        <w:pStyle w:val="Heading3"/>
        <w:jc w:val="left"/>
      </w:pPr>
      <w:r>
        <w:t>Assumptions</w:t>
      </w:r>
    </w:p>
    <w:p w14:paraId="7902098F" w14:textId="77777777" w:rsidR="00C51D01" w:rsidRDefault="00C51D01" w:rsidP="00C51D01">
      <w:pPr>
        <w:numPr>
          <w:ilvl w:val="0"/>
          <w:numId w:val="10"/>
        </w:numPr>
        <w:spacing w:before="100" w:beforeAutospacing="1" w:after="100" w:afterAutospacing="1" w:line="240" w:lineRule="auto"/>
      </w:pPr>
      <w:r>
        <w:t>Users have basic internet access and computer literacy.</w:t>
      </w:r>
    </w:p>
    <w:p w14:paraId="3E0ED0CC" w14:textId="748FD7B8" w:rsidR="001F5855" w:rsidRPr="00C51D01" w:rsidRDefault="00C51D01" w:rsidP="00C51D01">
      <w:pPr>
        <w:numPr>
          <w:ilvl w:val="0"/>
          <w:numId w:val="10"/>
        </w:numPr>
        <w:spacing w:before="100" w:beforeAutospacing="1" w:after="100" w:afterAutospacing="1" w:line="240" w:lineRule="auto"/>
      </w:pPr>
      <w:r>
        <w:t>The system</w:t>
      </w:r>
      <w:r>
        <w:t xml:space="preserve"> will be used in a standard office environment.</w:t>
      </w:r>
      <w:r w:rsidRPr="00C51D01">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0420118" w14:textId="128781D0" w:rsidR="00C51D01" w:rsidRPr="00C51D01" w:rsidRDefault="00927DCE" w:rsidP="00C51D01">
      <w:pPr>
        <w:rPr>
          <w:rFonts w:ascii="Times New Roman" w:eastAsia="Times New Roman" w:hAnsi="Times New Roman" w:cs="Times New Roman"/>
          <w:sz w:val="24"/>
          <w:szCs w:val="24"/>
        </w:rPr>
      </w:pPr>
      <w:r>
        <w:rPr>
          <w:rFonts w:ascii="Calibri" w:eastAsia="Calibri" w:hAnsi="Calibri" w:cs="Calibri"/>
          <w:color w:val="000000"/>
        </w:rPr>
        <w:t>[</w:t>
      </w:r>
      <w:r w:rsidR="00C51D01" w:rsidRPr="00C51D01">
        <w:rPr>
          <w:rFonts w:ascii="Times New Roman" w:eastAsia="Times New Roman" w:hAnsi="Symbol" w:cs="Times New Roman"/>
          <w:sz w:val="24"/>
          <w:szCs w:val="24"/>
        </w:rPr>
        <w:t></w:t>
      </w:r>
      <w:r w:rsidR="00C51D01" w:rsidRPr="00C51D01">
        <w:rPr>
          <w:rFonts w:ascii="Times New Roman" w:eastAsia="Times New Roman" w:hAnsi="Times New Roman" w:cs="Times New Roman"/>
          <w:sz w:val="24"/>
          <w:szCs w:val="24"/>
        </w:rPr>
        <w:t xml:space="preserve"> Limited</w:t>
      </w:r>
      <w:r w:rsidR="00C51D01" w:rsidRPr="00C51D01">
        <w:rPr>
          <w:rFonts w:ascii="Times New Roman" w:eastAsia="Times New Roman" w:hAnsi="Times New Roman" w:cs="Times New Roman"/>
          <w:sz w:val="24"/>
          <w:szCs w:val="24"/>
        </w:rPr>
        <w:t xml:space="preserve"> budget and time for development.</w:t>
      </w:r>
    </w:p>
    <w:p w14:paraId="1192C4F4" w14:textId="5AB22E94" w:rsidR="001F5855" w:rsidRPr="004D28C8" w:rsidRDefault="00C51D01" w:rsidP="00C51D01">
      <w:pPr>
        <w:pBdr>
          <w:top w:val="nil"/>
          <w:left w:val="nil"/>
          <w:bottom w:val="nil"/>
          <w:right w:val="nil"/>
          <w:between w:val="nil"/>
        </w:pBdr>
        <w:suppressAutoHyphens/>
        <w:spacing w:after="0" w:line="240" w:lineRule="auto"/>
        <w:rPr>
          <w:rFonts w:ascii="Calibri" w:eastAsia="Calibri" w:hAnsi="Calibri" w:cs="Calibri"/>
          <w:color w:val="000000"/>
        </w:rPr>
      </w:pPr>
      <w:r w:rsidRPr="00C51D01">
        <w:rPr>
          <w:rFonts w:ascii="Times New Roman" w:eastAsia="Times New Roman" w:hAnsi="Symbol" w:cs="Times New Roman"/>
          <w:sz w:val="24"/>
          <w:szCs w:val="24"/>
        </w:rPr>
        <w:t></w:t>
      </w:r>
      <w:r w:rsidRPr="00C51D01">
        <w:rPr>
          <w:rFonts w:ascii="Times New Roman" w:eastAsia="Times New Roman" w:hAnsi="Times New Roman" w:cs="Times New Roman"/>
          <w:sz w:val="24"/>
          <w:szCs w:val="24"/>
        </w:rPr>
        <w:t xml:space="preserve"> Potential</w:t>
      </w:r>
      <w:r w:rsidRPr="00C51D01">
        <w:rPr>
          <w:rFonts w:ascii="Times New Roman" w:eastAsia="Times New Roman" w:hAnsi="Times New Roman" w:cs="Times New Roman"/>
          <w:sz w:val="24"/>
          <w:szCs w:val="24"/>
        </w:rPr>
        <w:t xml:space="preserve"> technical constraints based on existing infrastructure.</w:t>
      </w:r>
      <w:r w:rsidR="00927DCE">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446599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w:t>
      </w:r>
      <w:r w:rsidR="0059559E">
        <w:rPr>
          <w:rFonts w:ascii="Calibri" w:eastAsia="Calibri" w:hAnsi="Calibri" w:cs="Calibri"/>
          <w:noProof/>
          <w:color w:val="000000"/>
        </w:rPr>
        <w:drawing>
          <wp:inline distT="0" distB="0" distL="0" distR="0" wp14:anchorId="05F2BC9F" wp14:editId="09E8BB0C">
            <wp:extent cx="5943600" cy="4752975"/>
            <wp:effectExtent l="0" t="0" r="0" b="9525"/>
            <wp:docPr id="25254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9E5"/>
    <w:multiLevelType w:val="multilevel"/>
    <w:tmpl w:val="9A3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E07E83"/>
    <w:multiLevelType w:val="multilevel"/>
    <w:tmpl w:val="86B2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37AB"/>
    <w:multiLevelType w:val="multilevel"/>
    <w:tmpl w:val="D92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1F4BA6"/>
    <w:multiLevelType w:val="multilevel"/>
    <w:tmpl w:val="C0D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6"/>
  </w:num>
  <w:num w:numId="3" w16cid:durableId="22220197">
    <w:abstractNumId w:val="8"/>
  </w:num>
  <w:num w:numId="4" w16cid:durableId="1604344107">
    <w:abstractNumId w:val="4"/>
  </w:num>
  <w:num w:numId="5" w16cid:durableId="1663773802">
    <w:abstractNumId w:val="1"/>
  </w:num>
  <w:num w:numId="6" w16cid:durableId="123279372">
    <w:abstractNumId w:val="7"/>
  </w:num>
  <w:num w:numId="7" w16cid:durableId="960694499">
    <w:abstractNumId w:val="0"/>
  </w:num>
  <w:num w:numId="8" w16cid:durableId="323703063">
    <w:abstractNumId w:val="3"/>
  </w:num>
  <w:num w:numId="9" w16cid:durableId="595215492">
    <w:abstractNumId w:val="2"/>
  </w:num>
  <w:num w:numId="10" w16cid:durableId="1342007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59559E"/>
    <w:rsid w:val="00636E04"/>
    <w:rsid w:val="0073026F"/>
    <w:rsid w:val="0087013E"/>
    <w:rsid w:val="008F277B"/>
    <w:rsid w:val="009231F4"/>
    <w:rsid w:val="00927DCE"/>
    <w:rsid w:val="009462E1"/>
    <w:rsid w:val="00AE38B2"/>
    <w:rsid w:val="00AF6495"/>
    <w:rsid w:val="00B56238"/>
    <w:rsid w:val="00C4115E"/>
    <w:rsid w:val="00C51D01"/>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C51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166">
      <w:bodyDiv w:val="1"/>
      <w:marLeft w:val="0"/>
      <w:marRight w:val="0"/>
      <w:marTop w:val="0"/>
      <w:marBottom w:val="0"/>
      <w:divBdr>
        <w:top w:val="none" w:sz="0" w:space="0" w:color="auto"/>
        <w:left w:val="none" w:sz="0" w:space="0" w:color="auto"/>
        <w:bottom w:val="none" w:sz="0" w:space="0" w:color="auto"/>
        <w:right w:val="none" w:sz="0" w:space="0" w:color="auto"/>
      </w:divBdr>
    </w:div>
    <w:div w:id="50887571">
      <w:bodyDiv w:val="1"/>
      <w:marLeft w:val="0"/>
      <w:marRight w:val="0"/>
      <w:marTop w:val="0"/>
      <w:marBottom w:val="0"/>
      <w:divBdr>
        <w:top w:val="none" w:sz="0" w:space="0" w:color="auto"/>
        <w:left w:val="none" w:sz="0" w:space="0" w:color="auto"/>
        <w:bottom w:val="none" w:sz="0" w:space="0" w:color="auto"/>
        <w:right w:val="none" w:sz="0" w:space="0" w:color="auto"/>
      </w:divBdr>
    </w:div>
    <w:div w:id="184295769">
      <w:bodyDiv w:val="1"/>
      <w:marLeft w:val="0"/>
      <w:marRight w:val="0"/>
      <w:marTop w:val="0"/>
      <w:marBottom w:val="0"/>
      <w:divBdr>
        <w:top w:val="none" w:sz="0" w:space="0" w:color="auto"/>
        <w:left w:val="none" w:sz="0" w:space="0" w:color="auto"/>
        <w:bottom w:val="none" w:sz="0" w:space="0" w:color="auto"/>
        <w:right w:val="none" w:sz="0" w:space="0" w:color="auto"/>
      </w:divBdr>
    </w:div>
    <w:div w:id="222182282">
      <w:bodyDiv w:val="1"/>
      <w:marLeft w:val="0"/>
      <w:marRight w:val="0"/>
      <w:marTop w:val="0"/>
      <w:marBottom w:val="0"/>
      <w:divBdr>
        <w:top w:val="none" w:sz="0" w:space="0" w:color="auto"/>
        <w:left w:val="none" w:sz="0" w:space="0" w:color="auto"/>
        <w:bottom w:val="none" w:sz="0" w:space="0" w:color="auto"/>
        <w:right w:val="none" w:sz="0" w:space="0" w:color="auto"/>
      </w:divBdr>
    </w:div>
    <w:div w:id="263808534">
      <w:bodyDiv w:val="1"/>
      <w:marLeft w:val="0"/>
      <w:marRight w:val="0"/>
      <w:marTop w:val="0"/>
      <w:marBottom w:val="0"/>
      <w:divBdr>
        <w:top w:val="none" w:sz="0" w:space="0" w:color="auto"/>
        <w:left w:val="none" w:sz="0" w:space="0" w:color="auto"/>
        <w:bottom w:val="none" w:sz="0" w:space="0" w:color="auto"/>
        <w:right w:val="none" w:sz="0" w:space="0" w:color="auto"/>
      </w:divBdr>
    </w:div>
    <w:div w:id="641352389">
      <w:bodyDiv w:val="1"/>
      <w:marLeft w:val="0"/>
      <w:marRight w:val="0"/>
      <w:marTop w:val="0"/>
      <w:marBottom w:val="0"/>
      <w:divBdr>
        <w:top w:val="none" w:sz="0" w:space="0" w:color="auto"/>
        <w:left w:val="none" w:sz="0" w:space="0" w:color="auto"/>
        <w:bottom w:val="none" w:sz="0" w:space="0" w:color="auto"/>
        <w:right w:val="none" w:sz="0" w:space="0" w:color="auto"/>
      </w:divBdr>
    </w:div>
    <w:div w:id="660235916">
      <w:bodyDiv w:val="1"/>
      <w:marLeft w:val="0"/>
      <w:marRight w:val="0"/>
      <w:marTop w:val="0"/>
      <w:marBottom w:val="0"/>
      <w:divBdr>
        <w:top w:val="none" w:sz="0" w:space="0" w:color="auto"/>
        <w:left w:val="none" w:sz="0" w:space="0" w:color="auto"/>
        <w:bottom w:val="none" w:sz="0" w:space="0" w:color="auto"/>
        <w:right w:val="none" w:sz="0" w:space="0" w:color="auto"/>
      </w:divBdr>
    </w:div>
    <w:div w:id="1061362850">
      <w:bodyDiv w:val="1"/>
      <w:marLeft w:val="0"/>
      <w:marRight w:val="0"/>
      <w:marTop w:val="0"/>
      <w:marBottom w:val="0"/>
      <w:divBdr>
        <w:top w:val="none" w:sz="0" w:space="0" w:color="auto"/>
        <w:left w:val="none" w:sz="0" w:space="0" w:color="auto"/>
        <w:bottom w:val="none" w:sz="0" w:space="0" w:color="auto"/>
        <w:right w:val="none" w:sz="0" w:space="0" w:color="auto"/>
      </w:divBdr>
    </w:div>
    <w:div w:id="1229269283">
      <w:bodyDiv w:val="1"/>
      <w:marLeft w:val="0"/>
      <w:marRight w:val="0"/>
      <w:marTop w:val="0"/>
      <w:marBottom w:val="0"/>
      <w:divBdr>
        <w:top w:val="none" w:sz="0" w:space="0" w:color="auto"/>
        <w:left w:val="none" w:sz="0" w:space="0" w:color="auto"/>
        <w:bottom w:val="none" w:sz="0" w:space="0" w:color="auto"/>
        <w:right w:val="none" w:sz="0" w:space="0" w:color="auto"/>
      </w:divBdr>
    </w:div>
    <w:div w:id="1576821690">
      <w:bodyDiv w:val="1"/>
      <w:marLeft w:val="0"/>
      <w:marRight w:val="0"/>
      <w:marTop w:val="0"/>
      <w:marBottom w:val="0"/>
      <w:divBdr>
        <w:top w:val="none" w:sz="0" w:space="0" w:color="auto"/>
        <w:left w:val="none" w:sz="0" w:space="0" w:color="auto"/>
        <w:bottom w:val="none" w:sz="0" w:space="0" w:color="auto"/>
        <w:right w:val="none" w:sz="0" w:space="0" w:color="auto"/>
      </w:divBdr>
    </w:div>
    <w:div w:id="167071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Alkhatib, Mansor</cp:lastModifiedBy>
  <cp:revision>4</cp:revision>
  <dcterms:created xsi:type="dcterms:W3CDTF">2020-01-15T13:03:00Z</dcterms:created>
  <dcterms:modified xsi:type="dcterms:W3CDTF">2024-07-07T01:56:00Z</dcterms:modified>
</cp:coreProperties>
</file>