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E14CE" w14:textId="77777777" w:rsidR="00AA1E06" w:rsidRPr="00D632A1" w:rsidRDefault="00AA1E06" w:rsidP="00AA1E06">
      <w:pPr>
        <w:spacing w:line="480" w:lineRule="auto"/>
        <w:jc w:val="center"/>
        <w:rPr>
          <w:rFonts w:asciiTheme="minorBidi" w:hAnsiTheme="minorBidi"/>
        </w:rPr>
      </w:pPr>
      <w:r w:rsidRPr="00D632A1">
        <w:rPr>
          <w:rFonts w:asciiTheme="minorBidi" w:hAnsiTheme="minorBidi"/>
          <w:lang w:val="en-GB"/>
        </w:rPr>
        <w:t>Department of Computing</w:t>
      </w:r>
    </w:p>
    <w:p w14:paraId="1BD0E79F" w14:textId="77777777" w:rsidR="00AA1E06" w:rsidRPr="00D632A1" w:rsidRDefault="00AA1E06" w:rsidP="00AA1E06">
      <w:pPr>
        <w:spacing w:line="480" w:lineRule="auto"/>
        <w:jc w:val="center"/>
        <w:rPr>
          <w:rFonts w:asciiTheme="minorBidi" w:hAnsiTheme="minorBidi"/>
        </w:rPr>
      </w:pPr>
      <w:r w:rsidRPr="00D632A1">
        <w:rPr>
          <w:rFonts w:asciiTheme="minorBidi" w:hAnsiTheme="minorBidi"/>
        </w:rPr>
        <w:t>MSc in Artificial Intelligence</w:t>
      </w:r>
    </w:p>
    <w:p w14:paraId="523F6E6E" w14:textId="37F3526D" w:rsidR="00AA1E06" w:rsidRPr="00D632A1" w:rsidRDefault="001D46E5" w:rsidP="00AA1E06">
      <w:pPr>
        <w:spacing w:line="480" w:lineRule="auto"/>
        <w:jc w:val="center"/>
        <w:rPr>
          <w:rFonts w:asciiTheme="minorBidi" w:hAnsiTheme="minorBidi"/>
        </w:rPr>
      </w:pPr>
      <w:r>
        <w:rPr>
          <w:rFonts w:asciiTheme="minorBidi" w:hAnsiTheme="minorBidi"/>
        </w:rPr>
        <w:t xml:space="preserve">Intelligent Agents - </w:t>
      </w:r>
      <w:r w:rsidRPr="001D46E5">
        <w:rPr>
          <w:rFonts w:asciiTheme="minorBidi" w:hAnsiTheme="minorBidi"/>
        </w:rPr>
        <w:t>IA_PCOM7E January 2025</w:t>
      </w:r>
    </w:p>
    <w:p w14:paraId="667C4A00" w14:textId="77777777" w:rsidR="00AA1E06" w:rsidRPr="00D632A1" w:rsidRDefault="00AA1E06" w:rsidP="00AA1E06">
      <w:pPr>
        <w:spacing w:line="480" w:lineRule="auto"/>
        <w:rPr>
          <w:rFonts w:asciiTheme="minorBidi" w:hAnsiTheme="minorBidi"/>
          <w:lang w:val="en-GB"/>
        </w:rPr>
      </w:pPr>
    </w:p>
    <w:p w14:paraId="492FCC40" w14:textId="77777777" w:rsidR="00AA1E06" w:rsidRPr="00D632A1" w:rsidRDefault="00AA1E06" w:rsidP="00AA1E06">
      <w:pPr>
        <w:spacing w:line="480" w:lineRule="auto"/>
        <w:jc w:val="center"/>
        <w:rPr>
          <w:rFonts w:asciiTheme="minorBidi" w:hAnsiTheme="minorBidi"/>
          <w:lang w:val="en-GB"/>
        </w:rPr>
      </w:pPr>
    </w:p>
    <w:p w14:paraId="4EDEE67B" w14:textId="77777777" w:rsidR="001D46E5" w:rsidRPr="001D46E5" w:rsidRDefault="001D46E5" w:rsidP="001D46E5">
      <w:pPr>
        <w:spacing w:line="480" w:lineRule="auto"/>
        <w:jc w:val="center"/>
        <w:rPr>
          <w:rFonts w:asciiTheme="minorBidi" w:hAnsiTheme="minorBidi"/>
        </w:rPr>
      </w:pPr>
      <w:r w:rsidRPr="001D46E5">
        <w:rPr>
          <w:rFonts w:asciiTheme="minorBidi" w:hAnsiTheme="minorBidi"/>
        </w:rPr>
        <w:t>Development Team Project: Project Report</w:t>
      </w:r>
    </w:p>
    <w:p w14:paraId="38A259BD" w14:textId="77777777" w:rsidR="00AA1E06" w:rsidRPr="00D632A1" w:rsidRDefault="00AA1E06" w:rsidP="00AA1E06">
      <w:pPr>
        <w:spacing w:line="480" w:lineRule="auto"/>
        <w:rPr>
          <w:rFonts w:asciiTheme="minorBidi" w:hAnsiTheme="minorBidi"/>
          <w:lang w:val="en-GB"/>
        </w:rPr>
      </w:pPr>
    </w:p>
    <w:p w14:paraId="4ED86809" w14:textId="0B565BE3" w:rsidR="00AA1E06" w:rsidRPr="00AC2EC6" w:rsidRDefault="0040531E" w:rsidP="0040531E">
      <w:pPr>
        <w:spacing w:line="480" w:lineRule="auto"/>
        <w:jc w:val="center"/>
        <w:rPr>
          <w:rFonts w:asciiTheme="minorBidi" w:hAnsiTheme="minorBidi"/>
        </w:rPr>
      </w:pPr>
      <w:r w:rsidRPr="0040531E">
        <w:t>AI-Based Performance Monitoring and Fitness Data Analysis System</w:t>
      </w:r>
    </w:p>
    <w:p w14:paraId="5F1BFB8E" w14:textId="77777777" w:rsidR="00AA1E06" w:rsidRPr="00D632A1" w:rsidRDefault="00AA1E06" w:rsidP="00AA1E06">
      <w:pPr>
        <w:spacing w:line="480" w:lineRule="auto"/>
        <w:jc w:val="center"/>
        <w:rPr>
          <w:rFonts w:asciiTheme="minorBidi" w:hAnsiTheme="minorBidi"/>
          <w:lang w:val="en-GB"/>
        </w:rPr>
      </w:pPr>
    </w:p>
    <w:p w14:paraId="4F8E7211" w14:textId="77777777" w:rsidR="00AA1E06" w:rsidRPr="00D632A1" w:rsidRDefault="00AA1E06" w:rsidP="00AA1E06">
      <w:pPr>
        <w:spacing w:line="480" w:lineRule="auto"/>
        <w:jc w:val="center"/>
        <w:rPr>
          <w:rFonts w:asciiTheme="minorBidi" w:hAnsiTheme="minorBidi"/>
          <w:lang w:val="en-GB"/>
        </w:rPr>
      </w:pPr>
    </w:p>
    <w:p w14:paraId="5E7EF535" w14:textId="77777777" w:rsidR="00AC2EC6" w:rsidRDefault="00AC2EC6" w:rsidP="00AA1E06">
      <w:pPr>
        <w:pStyle w:val="paragraph"/>
        <w:spacing w:before="0" w:beforeAutospacing="0" w:after="0" w:afterAutospacing="0" w:line="480" w:lineRule="auto"/>
        <w:jc w:val="center"/>
        <w:textAlignment w:val="baseline"/>
        <w:rPr>
          <w:rStyle w:val="normaltextrun"/>
          <w:rFonts w:asciiTheme="minorBidi" w:eastAsiaTheme="majorEastAsia" w:hAnsiTheme="minorBidi" w:cstheme="minorBidi"/>
          <w:color w:val="000000"/>
          <w:lang w:val="en-GB"/>
        </w:rPr>
      </w:pPr>
      <w:r>
        <w:rPr>
          <w:rStyle w:val="normaltextrun"/>
          <w:rFonts w:asciiTheme="minorBidi" w:eastAsiaTheme="majorEastAsia" w:hAnsiTheme="minorBidi" w:cstheme="minorBidi"/>
          <w:color w:val="000000"/>
          <w:lang w:val="en-GB"/>
        </w:rPr>
        <w:t>Group A</w:t>
      </w:r>
      <w:r w:rsidR="00AA1E06" w:rsidRPr="00D632A1">
        <w:rPr>
          <w:rStyle w:val="normaltextrun"/>
          <w:rFonts w:asciiTheme="minorBidi" w:eastAsiaTheme="majorEastAsia" w:hAnsiTheme="minorBidi" w:cstheme="minorBidi"/>
          <w:color w:val="000000"/>
          <w:lang w:val="en-GB"/>
        </w:rPr>
        <w:t xml:space="preserve">: </w:t>
      </w:r>
    </w:p>
    <w:p w14:paraId="26BADD34" w14:textId="1BF2D9ED" w:rsidR="00AA1E06" w:rsidRPr="00D632A1" w:rsidRDefault="00AA1E06" w:rsidP="00AA1E06">
      <w:pPr>
        <w:pStyle w:val="paragraph"/>
        <w:spacing w:before="0" w:beforeAutospacing="0" w:after="0" w:afterAutospacing="0" w:line="480" w:lineRule="auto"/>
        <w:jc w:val="center"/>
        <w:textAlignment w:val="baseline"/>
        <w:rPr>
          <w:rFonts w:asciiTheme="minorBidi" w:eastAsiaTheme="majorEastAsia" w:hAnsiTheme="minorBidi" w:cstheme="minorBidi"/>
          <w:color w:val="000000"/>
        </w:rPr>
      </w:pPr>
      <w:r w:rsidRPr="00D632A1">
        <w:rPr>
          <w:rStyle w:val="normaltextrun"/>
          <w:rFonts w:asciiTheme="minorBidi" w:eastAsiaTheme="majorEastAsia" w:hAnsiTheme="minorBidi" w:cstheme="minorBidi"/>
          <w:color w:val="000000"/>
          <w:lang w:val="en-GB"/>
        </w:rPr>
        <w:t>Tala Anabtawi</w:t>
      </w:r>
      <w:r w:rsidR="00AC2EC6">
        <w:rPr>
          <w:rStyle w:val="normaltextrun"/>
          <w:rFonts w:asciiTheme="minorBidi" w:eastAsiaTheme="majorEastAsia" w:hAnsiTheme="minorBidi" w:cstheme="minorBidi"/>
          <w:color w:val="000000"/>
          <w:lang w:val="en-GB"/>
        </w:rPr>
        <w:t>, Marwa Alkuwari, Noora Alboinin, Abdulhakim Bashir</w:t>
      </w:r>
    </w:p>
    <w:p w14:paraId="69C4E45D" w14:textId="77777777" w:rsidR="00AA1E06" w:rsidRPr="00D632A1" w:rsidRDefault="00AA1E06" w:rsidP="00AA1E06">
      <w:pPr>
        <w:pStyle w:val="paragraph"/>
        <w:spacing w:before="0" w:beforeAutospacing="0" w:after="0" w:afterAutospacing="0" w:line="480" w:lineRule="auto"/>
        <w:jc w:val="center"/>
        <w:textAlignment w:val="baseline"/>
        <w:rPr>
          <w:rStyle w:val="normaltextrun"/>
          <w:rFonts w:asciiTheme="minorBidi" w:eastAsiaTheme="majorEastAsia" w:hAnsiTheme="minorBidi" w:cstheme="minorBidi"/>
          <w:color w:val="000000"/>
          <w:lang w:val="en-GB"/>
        </w:rPr>
      </w:pPr>
      <w:r w:rsidRPr="00D632A1">
        <w:rPr>
          <w:rFonts w:asciiTheme="minorBidi" w:eastAsiaTheme="majorEastAsia" w:hAnsiTheme="minorBidi" w:cstheme="minorBidi"/>
          <w:color w:val="000000"/>
        </w:rPr>
        <w:t>Institution: University of Essex</w:t>
      </w:r>
    </w:p>
    <w:p w14:paraId="4179A0C5" w14:textId="77777777" w:rsidR="00AA1E06" w:rsidRPr="00D632A1" w:rsidRDefault="00AA1E06" w:rsidP="00AA1E06">
      <w:pPr>
        <w:pStyle w:val="paragraph"/>
        <w:spacing w:before="0" w:beforeAutospacing="0" w:after="0" w:afterAutospacing="0" w:line="480" w:lineRule="auto"/>
        <w:jc w:val="center"/>
        <w:textAlignment w:val="baseline"/>
        <w:rPr>
          <w:rFonts w:asciiTheme="minorBidi" w:hAnsiTheme="minorBidi" w:cstheme="minorBidi"/>
        </w:rPr>
      </w:pPr>
    </w:p>
    <w:p w14:paraId="72198F5D" w14:textId="77777777" w:rsidR="00AA1E06" w:rsidRPr="00D632A1" w:rsidRDefault="00AA1E06" w:rsidP="00AA1E06">
      <w:pPr>
        <w:spacing w:line="480" w:lineRule="auto"/>
        <w:jc w:val="center"/>
        <w:rPr>
          <w:rFonts w:asciiTheme="minorBidi" w:hAnsiTheme="minorBidi"/>
        </w:rPr>
      </w:pPr>
    </w:p>
    <w:p w14:paraId="599DCEE8" w14:textId="77777777" w:rsidR="00AA1E06" w:rsidRPr="00D632A1" w:rsidRDefault="00AA1E06" w:rsidP="00AA1E06">
      <w:pPr>
        <w:spacing w:line="480" w:lineRule="auto"/>
        <w:jc w:val="center"/>
        <w:rPr>
          <w:rFonts w:asciiTheme="minorBidi" w:hAnsiTheme="minorBidi"/>
        </w:rPr>
      </w:pPr>
    </w:p>
    <w:p w14:paraId="16177852" w14:textId="49C5D1A3" w:rsidR="00AA1E06" w:rsidRPr="00D632A1" w:rsidRDefault="00AA1E06" w:rsidP="00AA1E06">
      <w:pPr>
        <w:spacing w:line="480" w:lineRule="auto"/>
        <w:jc w:val="center"/>
        <w:rPr>
          <w:rFonts w:asciiTheme="minorBidi" w:hAnsiTheme="minorBidi"/>
        </w:rPr>
      </w:pPr>
      <w:r w:rsidRPr="00D632A1">
        <w:rPr>
          <w:rFonts w:asciiTheme="minorBidi" w:hAnsiTheme="minorBidi"/>
        </w:rPr>
        <w:t>202</w:t>
      </w:r>
      <w:r w:rsidR="00AC2EC6">
        <w:rPr>
          <w:rFonts w:asciiTheme="minorBidi" w:hAnsiTheme="minorBidi"/>
        </w:rPr>
        <w:t>5</w:t>
      </w:r>
    </w:p>
    <w:p w14:paraId="15274B1A" w14:textId="77777777" w:rsidR="00AA1E06" w:rsidRDefault="00AA1E06" w:rsidP="00172E82">
      <w:pPr>
        <w:rPr>
          <w:b/>
          <w:bCs/>
        </w:rPr>
      </w:pPr>
    </w:p>
    <w:p w14:paraId="7BFA33A4" w14:textId="77777777" w:rsidR="00AA1E06" w:rsidRDefault="00AA1E06" w:rsidP="00172E82">
      <w:pPr>
        <w:rPr>
          <w:b/>
          <w:bCs/>
        </w:rPr>
      </w:pPr>
    </w:p>
    <w:sdt>
      <w:sdtPr>
        <w:rPr>
          <w:rFonts w:asciiTheme="minorHAnsi" w:eastAsiaTheme="minorHAnsi" w:hAnsiTheme="minorHAnsi" w:cstheme="minorBidi"/>
          <w:color w:val="auto"/>
          <w:kern w:val="2"/>
          <w:sz w:val="24"/>
          <w:szCs w:val="24"/>
          <w:lang w:val="en-GB"/>
          <w14:ligatures w14:val="standardContextual"/>
        </w:rPr>
        <w:id w:val="-578136235"/>
        <w:docPartObj>
          <w:docPartGallery w:val="Table of Contents"/>
          <w:docPartUnique/>
        </w:docPartObj>
      </w:sdtPr>
      <w:sdtEndPr>
        <w:rPr>
          <w:b/>
          <w:bCs/>
        </w:rPr>
      </w:sdtEndPr>
      <w:sdtContent>
        <w:p w14:paraId="4587F2B4" w14:textId="7FB0C6BE" w:rsidR="00245236" w:rsidRDefault="00245236">
          <w:pPr>
            <w:pStyle w:val="TOCHeading"/>
          </w:pPr>
          <w:r>
            <w:rPr>
              <w:lang w:val="en-GB"/>
            </w:rPr>
            <w:t>Table of Contents</w:t>
          </w:r>
        </w:p>
        <w:p w14:paraId="70E4A42D" w14:textId="19F66237" w:rsidR="005E6A35" w:rsidRDefault="002452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398157" w:history="1">
            <w:r w:rsidR="005E6A35" w:rsidRPr="00ED1E42">
              <w:rPr>
                <w:rStyle w:val="Hyperlink"/>
                <w:noProof/>
              </w:rPr>
              <w:t>1.0 Introduction</w:t>
            </w:r>
            <w:r w:rsidR="005E6A35">
              <w:rPr>
                <w:noProof/>
                <w:webHidden/>
              </w:rPr>
              <w:tab/>
            </w:r>
            <w:r w:rsidR="005E6A35">
              <w:rPr>
                <w:noProof/>
                <w:webHidden/>
              </w:rPr>
              <w:fldChar w:fldCharType="begin"/>
            </w:r>
            <w:r w:rsidR="005E6A35">
              <w:rPr>
                <w:noProof/>
                <w:webHidden/>
              </w:rPr>
              <w:instrText xml:space="preserve"> PAGEREF _Toc192398157 \h </w:instrText>
            </w:r>
            <w:r w:rsidR="005E6A35">
              <w:rPr>
                <w:noProof/>
                <w:webHidden/>
              </w:rPr>
            </w:r>
            <w:r w:rsidR="005E6A35">
              <w:rPr>
                <w:noProof/>
                <w:webHidden/>
              </w:rPr>
              <w:fldChar w:fldCharType="separate"/>
            </w:r>
            <w:r w:rsidR="005E6A35">
              <w:rPr>
                <w:noProof/>
                <w:webHidden/>
              </w:rPr>
              <w:t>3</w:t>
            </w:r>
            <w:r w:rsidR="005E6A35">
              <w:rPr>
                <w:noProof/>
                <w:webHidden/>
              </w:rPr>
              <w:fldChar w:fldCharType="end"/>
            </w:r>
          </w:hyperlink>
        </w:p>
        <w:p w14:paraId="0E7B3F26" w14:textId="03AB6A58" w:rsidR="005E6A35" w:rsidRDefault="005E6A35">
          <w:pPr>
            <w:pStyle w:val="TOC1"/>
            <w:tabs>
              <w:tab w:val="right" w:leader="dot" w:pos="9350"/>
            </w:tabs>
            <w:rPr>
              <w:rFonts w:eastAsiaTheme="minorEastAsia"/>
              <w:noProof/>
            </w:rPr>
          </w:pPr>
          <w:hyperlink w:anchor="_Toc192398158" w:history="1">
            <w:r w:rsidRPr="00ED1E42">
              <w:rPr>
                <w:rStyle w:val="Hyperlink"/>
                <w:noProof/>
              </w:rPr>
              <w:t>2.0 System Requirements</w:t>
            </w:r>
            <w:r>
              <w:rPr>
                <w:noProof/>
                <w:webHidden/>
              </w:rPr>
              <w:tab/>
            </w:r>
            <w:r>
              <w:rPr>
                <w:noProof/>
                <w:webHidden/>
              </w:rPr>
              <w:fldChar w:fldCharType="begin"/>
            </w:r>
            <w:r>
              <w:rPr>
                <w:noProof/>
                <w:webHidden/>
              </w:rPr>
              <w:instrText xml:space="preserve"> PAGEREF _Toc192398158 \h </w:instrText>
            </w:r>
            <w:r>
              <w:rPr>
                <w:noProof/>
                <w:webHidden/>
              </w:rPr>
            </w:r>
            <w:r>
              <w:rPr>
                <w:noProof/>
                <w:webHidden/>
              </w:rPr>
              <w:fldChar w:fldCharType="separate"/>
            </w:r>
            <w:r>
              <w:rPr>
                <w:noProof/>
                <w:webHidden/>
              </w:rPr>
              <w:t>3</w:t>
            </w:r>
            <w:r>
              <w:rPr>
                <w:noProof/>
                <w:webHidden/>
              </w:rPr>
              <w:fldChar w:fldCharType="end"/>
            </w:r>
          </w:hyperlink>
        </w:p>
        <w:p w14:paraId="29323E64" w14:textId="539A0E34" w:rsidR="005E6A35" w:rsidRDefault="005E6A35">
          <w:pPr>
            <w:pStyle w:val="TOC2"/>
            <w:tabs>
              <w:tab w:val="right" w:leader="dot" w:pos="9350"/>
            </w:tabs>
            <w:rPr>
              <w:rFonts w:eastAsiaTheme="minorEastAsia"/>
              <w:noProof/>
            </w:rPr>
          </w:pPr>
          <w:hyperlink w:anchor="_Toc192398159" w:history="1">
            <w:r w:rsidRPr="00ED1E42">
              <w:rPr>
                <w:rStyle w:val="Hyperlink"/>
                <w:noProof/>
              </w:rPr>
              <w:t>2.1 Hardware Requirements</w:t>
            </w:r>
            <w:r>
              <w:rPr>
                <w:noProof/>
                <w:webHidden/>
              </w:rPr>
              <w:tab/>
            </w:r>
            <w:r>
              <w:rPr>
                <w:noProof/>
                <w:webHidden/>
              </w:rPr>
              <w:fldChar w:fldCharType="begin"/>
            </w:r>
            <w:r>
              <w:rPr>
                <w:noProof/>
                <w:webHidden/>
              </w:rPr>
              <w:instrText xml:space="preserve"> PAGEREF _Toc192398159 \h </w:instrText>
            </w:r>
            <w:r>
              <w:rPr>
                <w:noProof/>
                <w:webHidden/>
              </w:rPr>
            </w:r>
            <w:r>
              <w:rPr>
                <w:noProof/>
                <w:webHidden/>
              </w:rPr>
              <w:fldChar w:fldCharType="separate"/>
            </w:r>
            <w:r>
              <w:rPr>
                <w:noProof/>
                <w:webHidden/>
              </w:rPr>
              <w:t>3</w:t>
            </w:r>
            <w:r>
              <w:rPr>
                <w:noProof/>
                <w:webHidden/>
              </w:rPr>
              <w:fldChar w:fldCharType="end"/>
            </w:r>
          </w:hyperlink>
        </w:p>
        <w:p w14:paraId="079054E7" w14:textId="2963FFB6" w:rsidR="005E6A35" w:rsidRDefault="005E6A35">
          <w:pPr>
            <w:pStyle w:val="TOC2"/>
            <w:tabs>
              <w:tab w:val="right" w:leader="dot" w:pos="9350"/>
            </w:tabs>
            <w:rPr>
              <w:rFonts w:eastAsiaTheme="minorEastAsia"/>
              <w:noProof/>
            </w:rPr>
          </w:pPr>
          <w:hyperlink w:anchor="_Toc192398160" w:history="1">
            <w:r w:rsidRPr="00ED1E42">
              <w:rPr>
                <w:rStyle w:val="Hyperlink"/>
                <w:noProof/>
              </w:rPr>
              <w:t>2.2 Software &amp; Library Requirements</w:t>
            </w:r>
            <w:r>
              <w:rPr>
                <w:noProof/>
                <w:webHidden/>
              </w:rPr>
              <w:tab/>
            </w:r>
            <w:r>
              <w:rPr>
                <w:noProof/>
                <w:webHidden/>
              </w:rPr>
              <w:fldChar w:fldCharType="begin"/>
            </w:r>
            <w:r>
              <w:rPr>
                <w:noProof/>
                <w:webHidden/>
              </w:rPr>
              <w:instrText xml:space="preserve"> PAGEREF _Toc192398160 \h </w:instrText>
            </w:r>
            <w:r>
              <w:rPr>
                <w:noProof/>
                <w:webHidden/>
              </w:rPr>
            </w:r>
            <w:r>
              <w:rPr>
                <w:noProof/>
                <w:webHidden/>
              </w:rPr>
              <w:fldChar w:fldCharType="separate"/>
            </w:r>
            <w:r>
              <w:rPr>
                <w:noProof/>
                <w:webHidden/>
              </w:rPr>
              <w:t>4</w:t>
            </w:r>
            <w:r>
              <w:rPr>
                <w:noProof/>
                <w:webHidden/>
              </w:rPr>
              <w:fldChar w:fldCharType="end"/>
            </w:r>
          </w:hyperlink>
        </w:p>
        <w:p w14:paraId="4715DBD6" w14:textId="7E6E0E41" w:rsidR="005E6A35" w:rsidRDefault="005E6A35">
          <w:pPr>
            <w:pStyle w:val="TOC1"/>
            <w:tabs>
              <w:tab w:val="right" w:leader="dot" w:pos="9350"/>
            </w:tabs>
            <w:rPr>
              <w:rFonts w:eastAsiaTheme="minorEastAsia"/>
              <w:noProof/>
            </w:rPr>
          </w:pPr>
          <w:hyperlink w:anchor="_Toc192398161" w:history="1">
            <w:r w:rsidRPr="00ED1E42">
              <w:rPr>
                <w:rStyle w:val="Hyperlink"/>
                <w:noProof/>
              </w:rPr>
              <w:t>3.0 Design Decisions</w:t>
            </w:r>
            <w:r>
              <w:rPr>
                <w:noProof/>
                <w:webHidden/>
              </w:rPr>
              <w:tab/>
            </w:r>
            <w:r>
              <w:rPr>
                <w:noProof/>
                <w:webHidden/>
              </w:rPr>
              <w:fldChar w:fldCharType="begin"/>
            </w:r>
            <w:r>
              <w:rPr>
                <w:noProof/>
                <w:webHidden/>
              </w:rPr>
              <w:instrText xml:space="preserve"> PAGEREF _Toc192398161 \h </w:instrText>
            </w:r>
            <w:r>
              <w:rPr>
                <w:noProof/>
                <w:webHidden/>
              </w:rPr>
            </w:r>
            <w:r>
              <w:rPr>
                <w:noProof/>
                <w:webHidden/>
              </w:rPr>
              <w:fldChar w:fldCharType="separate"/>
            </w:r>
            <w:r>
              <w:rPr>
                <w:noProof/>
                <w:webHidden/>
              </w:rPr>
              <w:t>4</w:t>
            </w:r>
            <w:r>
              <w:rPr>
                <w:noProof/>
                <w:webHidden/>
              </w:rPr>
              <w:fldChar w:fldCharType="end"/>
            </w:r>
          </w:hyperlink>
        </w:p>
        <w:p w14:paraId="2C9F8A3E" w14:textId="4AAA73D9" w:rsidR="005E6A35" w:rsidRDefault="005E6A35">
          <w:pPr>
            <w:pStyle w:val="TOC2"/>
            <w:tabs>
              <w:tab w:val="right" w:leader="dot" w:pos="9350"/>
            </w:tabs>
            <w:rPr>
              <w:rFonts w:eastAsiaTheme="minorEastAsia"/>
              <w:noProof/>
            </w:rPr>
          </w:pPr>
          <w:hyperlink w:anchor="_Toc192398162" w:history="1">
            <w:r w:rsidRPr="00ED1E42">
              <w:rPr>
                <w:rStyle w:val="Hyperlink"/>
                <w:noProof/>
              </w:rPr>
              <w:t>3.1 AI-Driven Analysis</w:t>
            </w:r>
            <w:r>
              <w:rPr>
                <w:noProof/>
                <w:webHidden/>
              </w:rPr>
              <w:tab/>
            </w:r>
            <w:r>
              <w:rPr>
                <w:noProof/>
                <w:webHidden/>
              </w:rPr>
              <w:fldChar w:fldCharType="begin"/>
            </w:r>
            <w:r>
              <w:rPr>
                <w:noProof/>
                <w:webHidden/>
              </w:rPr>
              <w:instrText xml:space="preserve"> PAGEREF _Toc192398162 \h </w:instrText>
            </w:r>
            <w:r>
              <w:rPr>
                <w:noProof/>
                <w:webHidden/>
              </w:rPr>
            </w:r>
            <w:r>
              <w:rPr>
                <w:noProof/>
                <w:webHidden/>
              </w:rPr>
              <w:fldChar w:fldCharType="separate"/>
            </w:r>
            <w:r>
              <w:rPr>
                <w:noProof/>
                <w:webHidden/>
              </w:rPr>
              <w:t>4</w:t>
            </w:r>
            <w:r>
              <w:rPr>
                <w:noProof/>
                <w:webHidden/>
              </w:rPr>
              <w:fldChar w:fldCharType="end"/>
            </w:r>
          </w:hyperlink>
        </w:p>
        <w:p w14:paraId="7F873CC5" w14:textId="174F8EE7" w:rsidR="005E6A35" w:rsidRDefault="005E6A35">
          <w:pPr>
            <w:pStyle w:val="TOC2"/>
            <w:tabs>
              <w:tab w:val="right" w:leader="dot" w:pos="9350"/>
            </w:tabs>
            <w:rPr>
              <w:rFonts w:eastAsiaTheme="minorEastAsia"/>
              <w:noProof/>
            </w:rPr>
          </w:pPr>
          <w:hyperlink w:anchor="_Toc192398163" w:history="1">
            <w:r w:rsidRPr="00ED1E42">
              <w:rPr>
                <w:rStyle w:val="Hyperlink"/>
                <w:noProof/>
              </w:rPr>
              <w:t>3.2 Edge Computing for Real-Time Processing</w:t>
            </w:r>
            <w:r>
              <w:rPr>
                <w:noProof/>
                <w:webHidden/>
              </w:rPr>
              <w:tab/>
            </w:r>
            <w:r>
              <w:rPr>
                <w:noProof/>
                <w:webHidden/>
              </w:rPr>
              <w:fldChar w:fldCharType="begin"/>
            </w:r>
            <w:r>
              <w:rPr>
                <w:noProof/>
                <w:webHidden/>
              </w:rPr>
              <w:instrText xml:space="preserve"> PAGEREF _Toc192398163 \h </w:instrText>
            </w:r>
            <w:r>
              <w:rPr>
                <w:noProof/>
                <w:webHidden/>
              </w:rPr>
            </w:r>
            <w:r>
              <w:rPr>
                <w:noProof/>
                <w:webHidden/>
              </w:rPr>
              <w:fldChar w:fldCharType="separate"/>
            </w:r>
            <w:r>
              <w:rPr>
                <w:noProof/>
                <w:webHidden/>
              </w:rPr>
              <w:t>5</w:t>
            </w:r>
            <w:r>
              <w:rPr>
                <w:noProof/>
                <w:webHidden/>
              </w:rPr>
              <w:fldChar w:fldCharType="end"/>
            </w:r>
          </w:hyperlink>
        </w:p>
        <w:p w14:paraId="02334004" w14:textId="2138C2DD" w:rsidR="005E6A35" w:rsidRDefault="005E6A35">
          <w:pPr>
            <w:pStyle w:val="TOC2"/>
            <w:tabs>
              <w:tab w:val="right" w:leader="dot" w:pos="9350"/>
            </w:tabs>
            <w:rPr>
              <w:rFonts w:eastAsiaTheme="minorEastAsia"/>
              <w:noProof/>
            </w:rPr>
          </w:pPr>
          <w:hyperlink w:anchor="_Toc192398164" w:history="1">
            <w:r w:rsidRPr="00ED1E42">
              <w:rPr>
                <w:rStyle w:val="Hyperlink"/>
                <w:noProof/>
              </w:rPr>
              <w:t>3.3 RESTful API for Secure and Modular Integration</w:t>
            </w:r>
            <w:r>
              <w:rPr>
                <w:noProof/>
                <w:webHidden/>
              </w:rPr>
              <w:tab/>
            </w:r>
            <w:r>
              <w:rPr>
                <w:noProof/>
                <w:webHidden/>
              </w:rPr>
              <w:fldChar w:fldCharType="begin"/>
            </w:r>
            <w:r>
              <w:rPr>
                <w:noProof/>
                <w:webHidden/>
              </w:rPr>
              <w:instrText xml:space="preserve"> PAGEREF _Toc192398164 \h </w:instrText>
            </w:r>
            <w:r>
              <w:rPr>
                <w:noProof/>
                <w:webHidden/>
              </w:rPr>
            </w:r>
            <w:r>
              <w:rPr>
                <w:noProof/>
                <w:webHidden/>
              </w:rPr>
              <w:fldChar w:fldCharType="separate"/>
            </w:r>
            <w:r>
              <w:rPr>
                <w:noProof/>
                <w:webHidden/>
              </w:rPr>
              <w:t>5</w:t>
            </w:r>
            <w:r>
              <w:rPr>
                <w:noProof/>
                <w:webHidden/>
              </w:rPr>
              <w:fldChar w:fldCharType="end"/>
            </w:r>
          </w:hyperlink>
        </w:p>
        <w:p w14:paraId="032B830B" w14:textId="42CCE647" w:rsidR="005E6A35" w:rsidRDefault="005E6A35">
          <w:pPr>
            <w:pStyle w:val="TOC2"/>
            <w:tabs>
              <w:tab w:val="right" w:leader="dot" w:pos="9350"/>
            </w:tabs>
            <w:rPr>
              <w:rFonts w:eastAsiaTheme="minorEastAsia"/>
              <w:noProof/>
            </w:rPr>
          </w:pPr>
          <w:hyperlink w:anchor="_Toc192398165" w:history="1">
            <w:r w:rsidRPr="00ED1E42">
              <w:rPr>
                <w:rStyle w:val="Hyperlink"/>
                <w:noProof/>
              </w:rPr>
              <w:t>3.4 Multi-Agent System (MAS) Integration</w:t>
            </w:r>
            <w:r>
              <w:rPr>
                <w:noProof/>
                <w:webHidden/>
              </w:rPr>
              <w:tab/>
            </w:r>
            <w:r>
              <w:rPr>
                <w:noProof/>
                <w:webHidden/>
              </w:rPr>
              <w:fldChar w:fldCharType="begin"/>
            </w:r>
            <w:r>
              <w:rPr>
                <w:noProof/>
                <w:webHidden/>
              </w:rPr>
              <w:instrText xml:space="preserve"> PAGEREF _Toc192398165 \h </w:instrText>
            </w:r>
            <w:r>
              <w:rPr>
                <w:noProof/>
                <w:webHidden/>
              </w:rPr>
            </w:r>
            <w:r>
              <w:rPr>
                <w:noProof/>
                <w:webHidden/>
              </w:rPr>
              <w:fldChar w:fldCharType="separate"/>
            </w:r>
            <w:r>
              <w:rPr>
                <w:noProof/>
                <w:webHidden/>
              </w:rPr>
              <w:t>5</w:t>
            </w:r>
            <w:r>
              <w:rPr>
                <w:noProof/>
                <w:webHidden/>
              </w:rPr>
              <w:fldChar w:fldCharType="end"/>
            </w:r>
          </w:hyperlink>
        </w:p>
        <w:p w14:paraId="374EE935" w14:textId="1F808B6D" w:rsidR="005E6A35" w:rsidRDefault="005E6A35">
          <w:pPr>
            <w:pStyle w:val="TOC1"/>
            <w:tabs>
              <w:tab w:val="right" w:leader="dot" w:pos="9350"/>
            </w:tabs>
            <w:rPr>
              <w:rFonts w:eastAsiaTheme="minorEastAsia"/>
              <w:noProof/>
            </w:rPr>
          </w:pPr>
          <w:hyperlink w:anchor="_Toc192398166" w:history="1">
            <w:r w:rsidRPr="00ED1E42">
              <w:rPr>
                <w:rStyle w:val="Hyperlink"/>
                <w:noProof/>
              </w:rPr>
              <w:t>4.0 Development Approach</w:t>
            </w:r>
            <w:r>
              <w:rPr>
                <w:noProof/>
                <w:webHidden/>
              </w:rPr>
              <w:tab/>
            </w:r>
            <w:r>
              <w:rPr>
                <w:noProof/>
                <w:webHidden/>
              </w:rPr>
              <w:fldChar w:fldCharType="begin"/>
            </w:r>
            <w:r>
              <w:rPr>
                <w:noProof/>
                <w:webHidden/>
              </w:rPr>
              <w:instrText xml:space="preserve"> PAGEREF _Toc192398166 \h </w:instrText>
            </w:r>
            <w:r>
              <w:rPr>
                <w:noProof/>
                <w:webHidden/>
              </w:rPr>
            </w:r>
            <w:r>
              <w:rPr>
                <w:noProof/>
                <w:webHidden/>
              </w:rPr>
              <w:fldChar w:fldCharType="separate"/>
            </w:r>
            <w:r>
              <w:rPr>
                <w:noProof/>
                <w:webHidden/>
              </w:rPr>
              <w:t>6</w:t>
            </w:r>
            <w:r>
              <w:rPr>
                <w:noProof/>
                <w:webHidden/>
              </w:rPr>
              <w:fldChar w:fldCharType="end"/>
            </w:r>
          </w:hyperlink>
        </w:p>
        <w:p w14:paraId="6955672B" w14:textId="4239298E" w:rsidR="005E6A35" w:rsidRDefault="005E6A35">
          <w:pPr>
            <w:pStyle w:val="TOC1"/>
            <w:tabs>
              <w:tab w:val="right" w:leader="dot" w:pos="9350"/>
            </w:tabs>
            <w:rPr>
              <w:rFonts w:eastAsiaTheme="minorEastAsia"/>
              <w:noProof/>
            </w:rPr>
          </w:pPr>
          <w:hyperlink w:anchor="_Toc192398167" w:history="1">
            <w:r w:rsidRPr="00ED1E42">
              <w:rPr>
                <w:rStyle w:val="Hyperlink"/>
                <w:noProof/>
              </w:rPr>
              <w:t>5.0 System Architecture and Diagram</w:t>
            </w:r>
            <w:r>
              <w:rPr>
                <w:noProof/>
                <w:webHidden/>
              </w:rPr>
              <w:tab/>
            </w:r>
            <w:r>
              <w:rPr>
                <w:noProof/>
                <w:webHidden/>
              </w:rPr>
              <w:fldChar w:fldCharType="begin"/>
            </w:r>
            <w:r>
              <w:rPr>
                <w:noProof/>
                <w:webHidden/>
              </w:rPr>
              <w:instrText xml:space="preserve"> PAGEREF _Toc192398167 \h </w:instrText>
            </w:r>
            <w:r>
              <w:rPr>
                <w:noProof/>
                <w:webHidden/>
              </w:rPr>
            </w:r>
            <w:r>
              <w:rPr>
                <w:noProof/>
                <w:webHidden/>
              </w:rPr>
              <w:fldChar w:fldCharType="separate"/>
            </w:r>
            <w:r>
              <w:rPr>
                <w:noProof/>
                <w:webHidden/>
              </w:rPr>
              <w:t>6</w:t>
            </w:r>
            <w:r>
              <w:rPr>
                <w:noProof/>
                <w:webHidden/>
              </w:rPr>
              <w:fldChar w:fldCharType="end"/>
            </w:r>
          </w:hyperlink>
        </w:p>
        <w:p w14:paraId="0C63DBC7" w14:textId="7CBE5626" w:rsidR="005E6A35" w:rsidRDefault="005E6A35">
          <w:pPr>
            <w:pStyle w:val="TOC1"/>
            <w:tabs>
              <w:tab w:val="right" w:leader="dot" w:pos="9350"/>
            </w:tabs>
            <w:rPr>
              <w:rFonts w:eastAsiaTheme="minorEastAsia"/>
              <w:noProof/>
            </w:rPr>
          </w:pPr>
          <w:hyperlink w:anchor="_Toc192398168" w:history="1">
            <w:r w:rsidRPr="00ED1E42">
              <w:rPr>
                <w:rStyle w:val="Hyperlink"/>
                <w:noProof/>
              </w:rPr>
              <w:t>6.0 Challenges &amp; Mitigation Strategies</w:t>
            </w:r>
            <w:r>
              <w:rPr>
                <w:noProof/>
                <w:webHidden/>
              </w:rPr>
              <w:tab/>
            </w:r>
            <w:r>
              <w:rPr>
                <w:noProof/>
                <w:webHidden/>
              </w:rPr>
              <w:fldChar w:fldCharType="begin"/>
            </w:r>
            <w:r>
              <w:rPr>
                <w:noProof/>
                <w:webHidden/>
              </w:rPr>
              <w:instrText xml:space="preserve"> PAGEREF _Toc192398168 \h </w:instrText>
            </w:r>
            <w:r>
              <w:rPr>
                <w:noProof/>
                <w:webHidden/>
              </w:rPr>
            </w:r>
            <w:r>
              <w:rPr>
                <w:noProof/>
                <w:webHidden/>
              </w:rPr>
              <w:fldChar w:fldCharType="separate"/>
            </w:r>
            <w:r>
              <w:rPr>
                <w:noProof/>
                <w:webHidden/>
              </w:rPr>
              <w:t>9</w:t>
            </w:r>
            <w:r>
              <w:rPr>
                <w:noProof/>
                <w:webHidden/>
              </w:rPr>
              <w:fldChar w:fldCharType="end"/>
            </w:r>
          </w:hyperlink>
        </w:p>
        <w:p w14:paraId="6DF31E22" w14:textId="4B3022C9" w:rsidR="005E6A35" w:rsidRDefault="005E6A35">
          <w:pPr>
            <w:pStyle w:val="TOC2"/>
            <w:tabs>
              <w:tab w:val="right" w:leader="dot" w:pos="9350"/>
            </w:tabs>
            <w:rPr>
              <w:rFonts w:eastAsiaTheme="minorEastAsia"/>
              <w:noProof/>
            </w:rPr>
          </w:pPr>
          <w:hyperlink w:anchor="_Toc192398169" w:history="1">
            <w:r w:rsidRPr="00ED1E42">
              <w:rPr>
                <w:rStyle w:val="Hyperlink"/>
                <w:noProof/>
              </w:rPr>
              <w:t>6.1 Data Integrity Risks</w:t>
            </w:r>
            <w:r>
              <w:rPr>
                <w:noProof/>
                <w:webHidden/>
              </w:rPr>
              <w:tab/>
            </w:r>
            <w:r>
              <w:rPr>
                <w:noProof/>
                <w:webHidden/>
              </w:rPr>
              <w:fldChar w:fldCharType="begin"/>
            </w:r>
            <w:r>
              <w:rPr>
                <w:noProof/>
                <w:webHidden/>
              </w:rPr>
              <w:instrText xml:space="preserve"> PAGEREF _Toc192398169 \h </w:instrText>
            </w:r>
            <w:r>
              <w:rPr>
                <w:noProof/>
                <w:webHidden/>
              </w:rPr>
            </w:r>
            <w:r>
              <w:rPr>
                <w:noProof/>
                <w:webHidden/>
              </w:rPr>
              <w:fldChar w:fldCharType="separate"/>
            </w:r>
            <w:r>
              <w:rPr>
                <w:noProof/>
                <w:webHidden/>
              </w:rPr>
              <w:t>9</w:t>
            </w:r>
            <w:r>
              <w:rPr>
                <w:noProof/>
                <w:webHidden/>
              </w:rPr>
              <w:fldChar w:fldCharType="end"/>
            </w:r>
          </w:hyperlink>
        </w:p>
        <w:p w14:paraId="22D7EB13" w14:textId="266F1EEB" w:rsidR="005E6A35" w:rsidRDefault="005E6A35">
          <w:pPr>
            <w:pStyle w:val="TOC2"/>
            <w:tabs>
              <w:tab w:val="right" w:leader="dot" w:pos="9350"/>
            </w:tabs>
            <w:rPr>
              <w:rFonts w:eastAsiaTheme="minorEastAsia"/>
              <w:noProof/>
            </w:rPr>
          </w:pPr>
          <w:hyperlink w:anchor="_Toc192398170" w:history="1">
            <w:r w:rsidRPr="00ED1E42">
              <w:rPr>
                <w:rStyle w:val="Hyperlink"/>
                <w:noProof/>
              </w:rPr>
              <w:t>6.2  API Token Expiry</w:t>
            </w:r>
            <w:r>
              <w:rPr>
                <w:noProof/>
                <w:webHidden/>
              </w:rPr>
              <w:tab/>
            </w:r>
            <w:r>
              <w:rPr>
                <w:noProof/>
                <w:webHidden/>
              </w:rPr>
              <w:fldChar w:fldCharType="begin"/>
            </w:r>
            <w:r>
              <w:rPr>
                <w:noProof/>
                <w:webHidden/>
              </w:rPr>
              <w:instrText xml:space="preserve"> PAGEREF _Toc192398170 \h </w:instrText>
            </w:r>
            <w:r>
              <w:rPr>
                <w:noProof/>
                <w:webHidden/>
              </w:rPr>
            </w:r>
            <w:r>
              <w:rPr>
                <w:noProof/>
                <w:webHidden/>
              </w:rPr>
              <w:fldChar w:fldCharType="separate"/>
            </w:r>
            <w:r>
              <w:rPr>
                <w:noProof/>
                <w:webHidden/>
              </w:rPr>
              <w:t>9</w:t>
            </w:r>
            <w:r>
              <w:rPr>
                <w:noProof/>
                <w:webHidden/>
              </w:rPr>
              <w:fldChar w:fldCharType="end"/>
            </w:r>
          </w:hyperlink>
        </w:p>
        <w:p w14:paraId="506200F5" w14:textId="19D4A3C7" w:rsidR="005E6A35" w:rsidRDefault="005E6A35">
          <w:pPr>
            <w:pStyle w:val="TOC2"/>
            <w:tabs>
              <w:tab w:val="right" w:leader="dot" w:pos="9350"/>
            </w:tabs>
            <w:rPr>
              <w:rFonts w:eastAsiaTheme="minorEastAsia"/>
              <w:noProof/>
            </w:rPr>
          </w:pPr>
          <w:hyperlink w:anchor="_Toc192398171" w:history="1">
            <w:r w:rsidRPr="00ED1E42">
              <w:rPr>
                <w:rStyle w:val="Hyperlink"/>
                <w:noProof/>
              </w:rPr>
              <w:t>6.3 Data Leakage Risks</w:t>
            </w:r>
            <w:r>
              <w:rPr>
                <w:noProof/>
                <w:webHidden/>
              </w:rPr>
              <w:tab/>
            </w:r>
            <w:r>
              <w:rPr>
                <w:noProof/>
                <w:webHidden/>
              </w:rPr>
              <w:fldChar w:fldCharType="begin"/>
            </w:r>
            <w:r>
              <w:rPr>
                <w:noProof/>
                <w:webHidden/>
              </w:rPr>
              <w:instrText xml:space="preserve"> PAGEREF _Toc192398171 \h </w:instrText>
            </w:r>
            <w:r>
              <w:rPr>
                <w:noProof/>
                <w:webHidden/>
              </w:rPr>
            </w:r>
            <w:r>
              <w:rPr>
                <w:noProof/>
                <w:webHidden/>
              </w:rPr>
              <w:fldChar w:fldCharType="separate"/>
            </w:r>
            <w:r>
              <w:rPr>
                <w:noProof/>
                <w:webHidden/>
              </w:rPr>
              <w:t>9</w:t>
            </w:r>
            <w:r>
              <w:rPr>
                <w:noProof/>
                <w:webHidden/>
              </w:rPr>
              <w:fldChar w:fldCharType="end"/>
            </w:r>
          </w:hyperlink>
        </w:p>
        <w:p w14:paraId="5ACB94AA" w14:textId="5C69D516" w:rsidR="005E6A35" w:rsidRDefault="005E6A35">
          <w:pPr>
            <w:pStyle w:val="TOC2"/>
            <w:tabs>
              <w:tab w:val="right" w:leader="dot" w:pos="9350"/>
            </w:tabs>
            <w:rPr>
              <w:rFonts w:eastAsiaTheme="minorEastAsia"/>
              <w:noProof/>
            </w:rPr>
          </w:pPr>
          <w:hyperlink w:anchor="_Toc192398172" w:history="1">
            <w:r w:rsidRPr="00ED1E42">
              <w:rPr>
                <w:rStyle w:val="Hyperlink"/>
                <w:noProof/>
              </w:rPr>
              <w:t>6.4 Computational Overload</w:t>
            </w:r>
            <w:r>
              <w:rPr>
                <w:noProof/>
                <w:webHidden/>
              </w:rPr>
              <w:tab/>
            </w:r>
            <w:r>
              <w:rPr>
                <w:noProof/>
                <w:webHidden/>
              </w:rPr>
              <w:fldChar w:fldCharType="begin"/>
            </w:r>
            <w:r>
              <w:rPr>
                <w:noProof/>
                <w:webHidden/>
              </w:rPr>
              <w:instrText xml:space="preserve"> PAGEREF _Toc192398172 \h </w:instrText>
            </w:r>
            <w:r>
              <w:rPr>
                <w:noProof/>
                <w:webHidden/>
              </w:rPr>
            </w:r>
            <w:r>
              <w:rPr>
                <w:noProof/>
                <w:webHidden/>
              </w:rPr>
              <w:fldChar w:fldCharType="separate"/>
            </w:r>
            <w:r>
              <w:rPr>
                <w:noProof/>
                <w:webHidden/>
              </w:rPr>
              <w:t>9</w:t>
            </w:r>
            <w:r>
              <w:rPr>
                <w:noProof/>
                <w:webHidden/>
              </w:rPr>
              <w:fldChar w:fldCharType="end"/>
            </w:r>
          </w:hyperlink>
        </w:p>
        <w:p w14:paraId="4F13198B" w14:textId="7F2AE8BA" w:rsidR="005E6A35" w:rsidRDefault="005E6A35">
          <w:pPr>
            <w:pStyle w:val="TOC1"/>
            <w:tabs>
              <w:tab w:val="right" w:leader="dot" w:pos="9350"/>
            </w:tabs>
            <w:rPr>
              <w:rFonts w:eastAsiaTheme="minorEastAsia"/>
              <w:noProof/>
            </w:rPr>
          </w:pPr>
          <w:hyperlink w:anchor="_Toc192398173" w:history="1">
            <w:r w:rsidRPr="00ED1E42">
              <w:rPr>
                <w:rStyle w:val="Hyperlink"/>
                <w:noProof/>
              </w:rPr>
              <w:t>7.0 Conclusion</w:t>
            </w:r>
            <w:r>
              <w:rPr>
                <w:noProof/>
                <w:webHidden/>
              </w:rPr>
              <w:tab/>
            </w:r>
            <w:r>
              <w:rPr>
                <w:noProof/>
                <w:webHidden/>
              </w:rPr>
              <w:fldChar w:fldCharType="begin"/>
            </w:r>
            <w:r>
              <w:rPr>
                <w:noProof/>
                <w:webHidden/>
              </w:rPr>
              <w:instrText xml:space="preserve"> PAGEREF _Toc192398173 \h </w:instrText>
            </w:r>
            <w:r>
              <w:rPr>
                <w:noProof/>
                <w:webHidden/>
              </w:rPr>
            </w:r>
            <w:r>
              <w:rPr>
                <w:noProof/>
                <w:webHidden/>
              </w:rPr>
              <w:fldChar w:fldCharType="separate"/>
            </w:r>
            <w:r>
              <w:rPr>
                <w:noProof/>
                <w:webHidden/>
              </w:rPr>
              <w:t>9</w:t>
            </w:r>
            <w:r>
              <w:rPr>
                <w:noProof/>
                <w:webHidden/>
              </w:rPr>
              <w:fldChar w:fldCharType="end"/>
            </w:r>
          </w:hyperlink>
        </w:p>
        <w:p w14:paraId="2AC7D6E5" w14:textId="505A5C34" w:rsidR="005E6A35" w:rsidRDefault="005E6A35">
          <w:pPr>
            <w:pStyle w:val="TOC1"/>
            <w:tabs>
              <w:tab w:val="right" w:leader="dot" w:pos="9350"/>
            </w:tabs>
            <w:rPr>
              <w:rFonts w:eastAsiaTheme="minorEastAsia"/>
              <w:noProof/>
            </w:rPr>
          </w:pPr>
          <w:hyperlink w:anchor="_Toc192398174" w:history="1">
            <w:r w:rsidRPr="00ED1E42">
              <w:rPr>
                <w:rStyle w:val="Hyperlink"/>
                <w:noProof/>
              </w:rPr>
              <w:t>8.0 References</w:t>
            </w:r>
            <w:r>
              <w:rPr>
                <w:noProof/>
                <w:webHidden/>
              </w:rPr>
              <w:tab/>
            </w:r>
            <w:r>
              <w:rPr>
                <w:noProof/>
                <w:webHidden/>
              </w:rPr>
              <w:fldChar w:fldCharType="begin"/>
            </w:r>
            <w:r>
              <w:rPr>
                <w:noProof/>
                <w:webHidden/>
              </w:rPr>
              <w:instrText xml:space="preserve"> PAGEREF _Toc192398174 \h </w:instrText>
            </w:r>
            <w:r>
              <w:rPr>
                <w:noProof/>
                <w:webHidden/>
              </w:rPr>
            </w:r>
            <w:r>
              <w:rPr>
                <w:noProof/>
                <w:webHidden/>
              </w:rPr>
              <w:fldChar w:fldCharType="separate"/>
            </w:r>
            <w:r>
              <w:rPr>
                <w:noProof/>
                <w:webHidden/>
              </w:rPr>
              <w:t>10</w:t>
            </w:r>
            <w:r>
              <w:rPr>
                <w:noProof/>
                <w:webHidden/>
              </w:rPr>
              <w:fldChar w:fldCharType="end"/>
            </w:r>
          </w:hyperlink>
        </w:p>
        <w:p w14:paraId="0B76B12B" w14:textId="4F8BCA29" w:rsidR="00245236" w:rsidRDefault="00245236">
          <w:r>
            <w:rPr>
              <w:b/>
              <w:bCs/>
              <w:lang w:val="en-GB"/>
            </w:rPr>
            <w:fldChar w:fldCharType="end"/>
          </w:r>
        </w:p>
      </w:sdtContent>
    </w:sdt>
    <w:p w14:paraId="2834F6F9" w14:textId="77777777" w:rsidR="00AA1E06" w:rsidRDefault="00AA1E06" w:rsidP="00172E82">
      <w:pPr>
        <w:rPr>
          <w:b/>
          <w:bCs/>
        </w:rPr>
      </w:pPr>
    </w:p>
    <w:p w14:paraId="21C993EA" w14:textId="77777777" w:rsidR="00AA1E06" w:rsidRDefault="00AA1E06" w:rsidP="00172E82">
      <w:pPr>
        <w:rPr>
          <w:b/>
          <w:bCs/>
        </w:rPr>
      </w:pPr>
    </w:p>
    <w:p w14:paraId="1CE3719A" w14:textId="77777777" w:rsidR="00AA1E06" w:rsidRDefault="00AA1E06" w:rsidP="00172E82">
      <w:pPr>
        <w:rPr>
          <w:b/>
          <w:bCs/>
        </w:rPr>
      </w:pPr>
    </w:p>
    <w:p w14:paraId="32A936BD" w14:textId="77777777" w:rsidR="00AA1E06" w:rsidRDefault="00AA1E06" w:rsidP="00172E82">
      <w:pPr>
        <w:rPr>
          <w:b/>
          <w:bCs/>
        </w:rPr>
      </w:pPr>
    </w:p>
    <w:p w14:paraId="11429A1A" w14:textId="77777777" w:rsidR="00AA1E06" w:rsidRDefault="00AA1E06" w:rsidP="00172E82">
      <w:pPr>
        <w:rPr>
          <w:b/>
          <w:bCs/>
        </w:rPr>
      </w:pPr>
    </w:p>
    <w:p w14:paraId="04F83A98" w14:textId="77777777" w:rsidR="00AA1E06" w:rsidRDefault="00AA1E06" w:rsidP="00172E82">
      <w:pPr>
        <w:rPr>
          <w:b/>
          <w:bCs/>
        </w:rPr>
      </w:pPr>
    </w:p>
    <w:p w14:paraId="28A813D1" w14:textId="77777777" w:rsidR="00AA1E06" w:rsidRDefault="00AA1E06" w:rsidP="00172E82">
      <w:pPr>
        <w:rPr>
          <w:b/>
          <w:bCs/>
        </w:rPr>
      </w:pPr>
    </w:p>
    <w:p w14:paraId="4A0DC8D3" w14:textId="77777777" w:rsidR="00AA1E06" w:rsidRDefault="00AA1E06" w:rsidP="00172E82">
      <w:pPr>
        <w:rPr>
          <w:b/>
          <w:bCs/>
        </w:rPr>
      </w:pPr>
    </w:p>
    <w:p w14:paraId="69FD8DF4" w14:textId="67458911" w:rsidR="00F05DBE" w:rsidRPr="00D30B97" w:rsidRDefault="00245236" w:rsidP="005E6A35">
      <w:bookmarkStart w:id="0" w:name="_Toc192398157"/>
      <w:r w:rsidRPr="00D30B97">
        <w:rPr>
          <w:rStyle w:val="Heading1Char"/>
        </w:rPr>
        <w:lastRenderedPageBreak/>
        <w:t xml:space="preserve">1.0 </w:t>
      </w:r>
      <w:r w:rsidR="00F204AB" w:rsidRPr="00F204AB">
        <w:rPr>
          <w:rStyle w:val="Heading1Char"/>
        </w:rPr>
        <w:t>Introduction</w:t>
      </w:r>
      <w:bookmarkEnd w:id="0"/>
      <w:r w:rsidR="00F204AB" w:rsidRPr="00F204AB">
        <w:br/>
      </w:r>
      <w:r w:rsidR="005E6A35" w:rsidRPr="005E6A35">
        <w:t>Wearable technology has enhanced fitness tracking (Migliaccio et al., 2024), yet existing systems often lack deep data processing advanced AI insights, and secure archival, limiting their effectiveness for comprehensive performance evaluation.</w:t>
      </w:r>
      <w:r w:rsidR="005E6A35">
        <w:t xml:space="preserve"> </w:t>
      </w:r>
      <w:r w:rsidR="00F05DBE" w:rsidRPr="00D30B97">
        <w:t>This project proposes an AI-</w:t>
      </w:r>
      <w:r w:rsidR="005E6A35">
        <w:t>b</w:t>
      </w:r>
      <w:r w:rsidR="00F05DBE" w:rsidRPr="00D30B97">
        <w:t xml:space="preserve">ased </w:t>
      </w:r>
      <w:r w:rsidR="005E6A35">
        <w:t>p</w:t>
      </w:r>
      <w:r w:rsidR="00F05DBE" w:rsidRPr="00D30B97">
        <w:t xml:space="preserve">erformance </w:t>
      </w:r>
      <w:r w:rsidR="005E6A35">
        <w:t>m</w:t>
      </w:r>
      <w:r w:rsidR="00F05DBE" w:rsidRPr="00D30B97">
        <w:t xml:space="preserve">onitoring and </w:t>
      </w:r>
      <w:r w:rsidR="005E6A35">
        <w:t>fi</w:t>
      </w:r>
      <w:r w:rsidR="00F05DBE" w:rsidRPr="00D30B97">
        <w:t xml:space="preserve">tness </w:t>
      </w:r>
      <w:r w:rsidR="005E6A35">
        <w:t>d</w:t>
      </w:r>
      <w:r w:rsidR="00F05DBE" w:rsidRPr="00D30B97">
        <w:t xml:space="preserve">ata </w:t>
      </w:r>
      <w:r w:rsidR="005E6A35">
        <w:t>a</w:t>
      </w:r>
      <w:r w:rsidR="00F05DBE" w:rsidRPr="00D30B97">
        <w:t xml:space="preserve">nalysis </w:t>
      </w:r>
      <w:r w:rsidR="005E6A35">
        <w:t>s</w:t>
      </w:r>
      <w:r w:rsidR="00F05DBE" w:rsidRPr="00D30B97">
        <w:t>ystem that applies digital forensics principles to enhance data retrieval, analysis, and storage. While digital forensics is often linked to criminal investigations, its core focus on structured data retrieval, anomaly detection, and traceable archival can be seen equally relevant in fitness data analysis for performance tracking</w:t>
      </w:r>
      <w:r w:rsidR="002266AA">
        <w:t xml:space="preserve"> </w:t>
      </w:r>
      <w:r w:rsidR="00F05DBE" w:rsidRPr="00D30B97">
        <w:t>and training optimization.</w:t>
      </w:r>
    </w:p>
    <w:p w14:paraId="51C58851" w14:textId="745CD9D4" w:rsidR="00A95B8C" w:rsidRPr="00D30B97" w:rsidRDefault="00144C95" w:rsidP="00144C95">
      <w:r w:rsidRPr="00D30B97">
        <w:t xml:space="preserve">The system leverages a multi-agent system (MAS) for task specialization (Tomasino, 2025): a Data Retrieval Agent extracts Fitbit data, a Data Validation Agent ensures accuracy, an AI Analysis Agent detects anomalies, a Reporting Agent archives structured records, and a Security Agent manages encryption and data transmission. </w:t>
      </w:r>
      <w:r w:rsidR="00A95B8C" w:rsidRPr="00D30B97">
        <w:t>By employing edge computing for low-latency processing (Satyanarayanan, 2017) and a RESTful API for secure integration with third-party platforms, the system ensures scalable, structured data processing and supports retrospective evaluation.</w:t>
      </w:r>
    </w:p>
    <w:p w14:paraId="22FA9117" w14:textId="5519683F" w:rsidR="006614F8" w:rsidRPr="00D30B97" w:rsidRDefault="008F5CCC" w:rsidP="00F05DBE">
      <w:pPr>
        <w:pStyle w:val="Heading1"/>
      </w:pPr>
      <w:bookmarkStart w:id="1" w:name="_Toc192398158"/>
      <w:r w:rsidRPr="00D30B97">
        <w:t>2.0 System Requirements</w:t>
      </w:r>
      <w:bookmarkEnd w:id="1"/>
    </w:p>
    <w:p w14:paraId="6DDDA943" w14:textId="77777777" w:rsidR="003A122D" w:rsidRPr="00D30B97" w:rsidRDefault="003A122D" w:rsidP="003A122D">
      <w:r w:rsidRPr="00D30B97">
        <w:t>The system integrates Fitbit wearables, AI-driven analysis, and secure performance data storage to ensure structured fitness data retrieval, processing, and archival.</w:t>
      </w:r>
    </w:p>
    <w:p w14:paraId="618DA66E" w14:textId="1872240C" w:rsidR="0018431E" w:rsidRPr="00D30B97" w:rsidRDefault="0018431E" w:rsidP="009064A1">
      <w:pPr>
        <w:pStyle w:val="Heading2"/>
      </w:pPr>
      <w:bookmarkStart w:id="2" w:name="_Toc192398159"/>
      <w:r w:rsidRPr="00D30B97">
        <w:t>2.1 Hardware Requirements</w:t>
      </w:r>
      <w:bookmarkEnd w:id="2"/>
    </w:p>
    <w:p w14:paraId="1236A993" w14:textId="2F30C9D8" w:rsidR="0018431E" w:rsidRPr="0018431E" w:rsidRDefault="0018431E" w:rsidP="00765DC9">
      <w:pPr>
        <w:numPr>
          <w:ilvl w:val="0"/>
          <w:numId w:val="4"/>
        </w:numPr>
      </w:pPr>
      <w:r w:rsidRPr="0018431E">
        <w:rPr>
          <w:b/>
          <w:bCs/>
        </w:rPr>
        <w:t>Fitbit Wearable Devices</w:t>
      </w:r>
      <w:r w:rsidRPr="0018431E">
        <w:t xml:space="preserve"> for real-time biometric data retrieval.</w:t>
      </w:r>
      <w:r w:rsidR="00765DC9" w:rsidRPr="00D30B97">
        <w:t xml:space="preserve"> Fitbit was selected due to its extensive research validation</w:t>
      </w:r>
      <w:r w:rsidR="00E71270">
        <w:t xml:space="preserve"> </w:t>
      </w:r>
      <w:r w:rsidR="00765DC9" w:rsidRPr="00D30B97">
        <w:t>making it a reliable choice for biometric data collection (Kasparian &amp; Badawy, 2022).</w:t>
      </w:r>
    </w:p>
    <w:p w14:paraId="0C965B13" w14:textId="671C3EC8" w:rsidR="009A32C0" w:rsidRPr="0018431E" w:rsidRDefault="0018431E" w:rsidP="00A95B8C">
      <w:pPr>
        <w:numPr>
          <w:ilvl w:val="0"/>
          <w:numId w:val="4"/>
        </w:numPr>
      </w:pPr>
      <w:r w:rsidRPr="0018431E">
        <w:rPr>
          <w:b/>
          <w:bCs/>
        </w:rPr>
        <w:t>Cloud Storage</w:t>
      </w:r>
      <w:r w:rsidRPr="0018431E">
        <w:t xml:space="preserve"> (AWS S3, Firebase, Azure) with AES-256 encryption for forensic archival.</w:t>
      </w:r>
    </w:p>
    <w:p w14:paraId="5BCA5B69" w14:textId="77777777" w:rsidR="0018431E" w:rsidRPr="0018431E" w:rsidRDefault="0018431E" w:rsidP="0018431E">
      <w:pPr>
        <w:numPr>
          <w:ilvl w:val="0"/>
          <w:numId w:val="4"/>
        </w:numPr>
      </w:pPr>
      <w:r w:rsidRPr="0018431E">
        <w:rPr>
          <w:b/>
          <w:bCs/>
        </w:rPr>
        <w:t>Computational Resources:</w:t>
      </w:r>
    </w:p>
    <w:p w14:paraId="3901DBF4" w14:textId="32856628" w:rsidR="009A32C0" w:rsidRPr="00D30B97" w:rsidRDefault="009A32C0" w:rsidP="009A32C0">
      <w:pPr>
        <w:numPr>
          <w:ilvl w:val="1"/>
          <w:numId w:val="4"/>
        </w:numPr>
      </w:pPr>
      <w:r w:rsidRPr="00D30B97">
        <w:rPr>
          <w:b/>
          <w:bCs/>
        </w:rPr>
        <w:t xml:space="preserve">Edge Devices </w:t>
      </w:r>
      <w:r w:rsidRPr="00D30B97">
        <w:t>(Raspberry Pi, NVIDIA Jetson) for local AI pre-processing</w:t>
      </w:r>
    </w:p>
    <w:p w14:paraId="11584B7A" w14:textId="1693A3DC" w:rsidR="0018431E" w:rsidRPr="0018431E" w:rsidRDefault="00844A6E" w:rsidP="009A32C0">
      <w:pPr>
        <w:numPr>
          <w:ilvl w:val="1"/>
          <w:numId w:val="4"/>
        </w:numPr>
      </w:pPr>
      <w:r w:rsidRPr="00D30B97">
        <w:rPr>
          <w:b/>
          <w:bCs/>
        </w:rPr>
        <w:t>Cloud ML Servers</w:t>
      </w:r>
      <w:r w:rsidRPr="00D30B97">
        <w:t xml:space="preserve"> (AWS Lambda, Google AI Platform) for scalable AI analysis and long-term data storage.</w:t>
      </w:r>
    </w:p>
    <w:p w14:paraId="52FE6328" w14:textId="77777777" w:rsidR="0018431E" w:rsidRPr="00D30B97" w:rsidRDefault="0018431E" w:rsidP="009064A1">
      <w:pPr>
        <w:pStyle w:val="Heading2"/>
      </w:pPr>
      <w:bookmarkStart w:id="3" w:name="_Toc192398160"/>
      <w:r w:rsidRPr="00D30B97">
        <w:lastRenderedPageBreak/>
        <w:t>2.2 Software &amp; Library Requirements</w:t>
      </w:r>
      <w:bookmarkEnd w:id="3"/>
    </w:p>
    <w:p w14:paraId="042EE34F" w14:textId="77777777" w:rsidR="0018431E" w:rsidRPr="0018431E" w:rsidRDefault="0018431E" w:rsidP="0018431E">
      <w:pPr>
        <w:numPr>
          <w:ilvl w:val="0"/>
          <w:numId w:val="5"/>
        </w:numPr>
      </w:pPr>
      <w:r w:rsidRPr="0018431E">
        <w:rPr>
          <w:b/>
          <w:bCs/>
        </w:rPr>
        <w:t>Languages:</w:t>
      </w:r>
      <w:r w:rsidRPr="0018431E">
        <w:t xml:space="preserve"> Python (AI &amp; data processing), JavaScript (React/Node.js) (dashboard visualization).</w:t>
      </w:r>
    </w:p>
    <w:p w14:paraId="1B8658D3" w14:textId="77777777" w:rsidR="00844A6E" w:rsidRPr="00D30B97" w:rsidRDefault="0018431E" w:rsidP="00844A6E">
      <w:pPr>
        <w:numPr>
          <w:ilvl w:val="0"/>
          <w:numId w:val="5"/>
        </w:numPr>
      </w:pPr>
      <w:r w:rsidRPr="0018431E">
        <w:rPr>
          <w:b/>
          <w:bCs/>
        </w:rPr>
        <w:t>APIs &amp; SDKs:</w:t>
      </w:r>
      <w:r w:rsidRPr="0018431E">
        <w:t xml:space="preserve"> Fitbit Web API (OAuth 2.0 for secure data retrieval), MQTT </w:t>
      </w:r>
      <w:r w:rsidR="00844A6E" w:rsidRPr="00D30B97">
        <w:rPr>
          <w:b/>
          <w:bCs/>
        </w:rPr>
        <w:t>MQTT</w:t>
      </w:r>
      <w:r w:rsidR="00844A6E" w:rsidRPr="00D30B97">
        <w:t xml:space="preserve"> (real-time data transfer for agent communication).</w:t>
      </w:r>
    </w:p>
    <w:p w14:paraId="592C00AD" w14:textId="334FE80F" w:rsidR="0018431E" w:rsidRPr="0018431E" w:rsidRDefault="0018431E" w:rsidP="00844A6E">
      <w:pPr>
        <w:numPr>
          <w:ilvl w:val="0"/>
          <w:numId w:val="5"/>
        </w:numPr>
      </w:pPr>
      <w:r w:rsidRPr="0018431E">
        <w:rPr>
          <w:b/>
          <w:bCs/>
        </w:rPr>
        <w:t>AI &amp; Data Processing:</w:t>
      </w:r>
      <w:r w:rsidRPr="0018431E">
        <w:t xml:space="preserve"> TensorFlow/Keras (biometric trend analysis), Pandas/Numpy (data structuring), OpenCV (anomaly detection).</w:t>
      </w:r>
    </w:p>
    <w:p w14:paraId="0822D2D4" w14:textId="37DBA4CD" w:rsidR="0018431E" w:rsidRPr="0018431E" w:rsidRDefault="0018431E" w:rsidP="0018431E">
      <w:pPr>
        <w:numPr>
          <w:ilvl w:val="0"/>
          <w:numId w:val="5"/>
        </w:numPr>
      </w:pPr>
      <w:r w:rsidRPr="0018431E">
        <w:rPr>
          <w:b/>
          <w:bCs/>
        </w:rPr>
        <w:t>Storage:</w:t>
      </w:r>
      <w:r w:rsidRPr="0018431E">
        <w:t xml:space="preserve"> PostgreSQL (structured archival), Firebase Firestore (real-time data access)</w:t>
      </w:r>
    </w:p>
    <w:p w14:paraId="3AFECAA9" w14:textId="21FD4C66" w:rsidR="0018431E" w:rsidRPr="0018431E" w:rsidRDefault="003A122D" w:rsidP="003A122D">
      <w:r w:rsidRPr="00D30B97">
        <w:t>These requirements ensure secure, scalable, and AI-driven fitness data processing, aligning with digital forensics principles in the context of structured performance monitoring and multi-agent system integration.</w:t>
      </w:r>
    </w:p>
    <w:p w14:paraId="02CC2B60" w14:textId="257727B4" w:rsidR="00D24BC0" w:rsidRPr="00D30B97" w:rsidRDefault="00D24BC0" w:rsidP="00D24BC0">
      <w:pPr>
        <w:pStyle w:val="Heading1"/>
      </w:pPr>
      <w:bookmarkStart w:id="4" w:name="_Toc192398161"/>
      <w:r w:rsidRPr="00D30B97">
        <w:t>3.</w:t>
      </w:r>
      <w:r w:rsidR="009A32C0" w:rsidRPr="00D30B97">
        <w:t>0</w:t>
      </w:r>
      <w:r w:rsidRPr="00D30B97">
        <w:t xml:space="preserve"> Design Decisions</w:t>
      </w:r>
      <w:bookmarkEnd w:id="4"/>
    </w:p>
    <w:p w14:paraId="514076A5" w14:textId="77777777" w:rsidR="009A32C0" w:rsidRPr="00D30B97" w:rsidRDefault="009A32C0" w:rsidP="009A32C0">
      <w:r w:rsidRPr="00D30B97">
        <w:t>The system is designed to deliver accurate, efficient, and secure performance analysis of Fitbit data. Each decision aligns with the project's focus on structured data handling, real-time insights, and retrospective evaluation, with critical evaluation of strengths, weaknesses, and mitigations.</w:t>
      </w:r>
    </w:p>
    <w:p w14:paraId="3FB8E177" w14:textId="77777777" w:rsidR="009A32C0" w:rsidRPr="00D30B97" w:rsidRDefault="009A32C0" w:rsidP="009A32C0">
      <w:pPr>
        <w:pStyle w:val="Heading2"/>
      </w:pPr>
      <w:bookmarkStart w:id="5" w:name="_Toc192398162"/>
      <w:r w:rsidRPr="00D30B97">
        <w:t>3.1 AI-Driven Analysis</w:t>
      </w:r>
      <w:bookmarkEnd w:id="5"/>
    </w:p>
    <w:p w14:paraId="32AE6FF8" w14:textId="59EADE11" w:rsidR="009A32C0" w:rsidRPr="009A32C0" w:rsidRDefault="009A32C0" w:rsidP="0098027A">
      <w:r w:rsidRPr="009A32C0">
        <w:rPr>
          <w:b/>
          <w:bCs/>
        </w:rPr>
        <w:t>Decision:</w:t>
      </w:r>
      <w:r w:rsidRPr="009A32C0">
        <w:t xml:space="preserve"> Implement Isolation Forest and One-Class SVM for anomaly detection.</w:t>
      </w:r>
      <w:r w:rsidRPr="009A32C0">
        <w:br/>
      </w:r>
      <w:r w:rsidRPr="009A32C0">
        <w:rPr>
          <w:b/>
          <w:bCs/>
        </w:rPr>
        <w:t>Justification:</w:t>
      </w:r>
      <w:r w:rsidRPr="009A32C0">
        <w:t xml:space="preserve"> These models effectively detect irregular patterns</w:t>
      </w:r>
      <w:r w:rsidR="0098027A" w:rsidRPr="00D30B97">
        <w:t xml:space="preserve"> (Ravinder et al., 2024)</w:t>
      </w:r>
      <w:r w:rsidRPr="009A32C0">
        <w:t>, aiding coaches in identifying performance issues and biometric anomalies.</w:t>
      </w:r>
    </w:p>
    <w:p w14:paraId="690A397C" w14:textId="77777777" w:rsidR="009A32C0" w:rsidRPr="009A32C0" w:rsidRDefault="009A32C0" w:rsidP="009A32C0">
      <w:pPr>
        <w:numPr>
          <w:ilvl w:val="0"/>
          <w:numId w:val="15"/>
        </w:numPr>
      </w:pPr>
      <w:r w:rsidRPr="009A32C0">
        <w:rPr>
          <w:b/>
          <w:bCs/>
        </w:rPr>
        <w:t>Strengths:</w:t>
      </w:r>
      <w:r w:rsidRPr="009A32C0">
        <w:t xml:space="preserve"> Adapts to individual fitness patterns; automates insights.</w:t>
      </w:r>
    </w:p>
    <w:p w14:paraId="484C3352" w14:textId="77777777" w:rsidR="009A32C0" w:rsidRPr="009A32C0" w:rsidRDefault="009A32C0" w:rsidP="009A32C0">
      <w:pPr>
        <w:numPr>
          <w:ilvl w:val="0"/>
          <w:numId w:val="15"/>
        </w:numPr>
      </w:pPr>
      <w:r w:rsidRPr="009A32C0">
        <w:rPr>
          <w:b/>
          <w:bCs/>
        </w:rPr>
        <w:t>Weaknesses:</w:t>
      </w:r>
      <w:r w:rsidRPr="009A32C0">
        <w:t xml:space="preserve"> Computationally demanding; models require regular updates.</w:t>
      </w:r>
    </w:p>
    <w:p w14:paraId="2E59B27F" w14:textId="77777777" w:rsidR="009A32C0" w:rsidRPr="009A32C0" w:rsidRDefault="009A32C0" w:rsidP="009A32C0">
      <w:pPr>
        <w:numPr>
          <w:ilvl w:val="0"/>
          <w:numId w:val="15"/>
        </w:numPr>
      </w:pPr>
      <w:r w:rsidRPr="009A32C0">
        <w:rPr>
          <w:b/>
          <w:bCs/>
        </w:rPr>
        <w:t>Mitigation:</w:t>
      </w:r>
      <w:r w:rsidRPr="009A32C0">
        <w:t xml:space="preserve"> Use on-device pre-processing with cloud-based model updates to reduce strain on local resources.</w:t>
      </w:r>
    </w:p>
    <w:p w14:paraId="42218695" w14:textId="77777777" w:rsidR="009A32C0" w:rsidRPr="00D30B97" w:rsidRDefault="009A32C0" w:rsidP="004A3A71">
      <w:pPr>
        <w:pStyle w:val="Heading2"/>
      </w:pPr>
      <w:bookmarkStart w:id="6" w:name="_Toc192398163"/>
      <w:r w:rsidRPr="00D30B97">
        <w:t>3.2 Edge Computing for Real-Time Processing</w:t>
      </w:r>
      <w:bookmarkEnd w:id="6"/>
    </w:p>
    <w:p w14:paraId="1B34D0CE" w14:textId="7BCDA4AD" w:rsidR="009A32C0" w:rsidRPr="009A32C0" w:rsidRDefault="009A32C0" w:rsidP="00F562E7">
      <w:r w:rsidRPr="009A32C0">
        <w:rPr>
          <w:b/>
          <w:bCs/>
        </w:rPr>
        <w:t>Decision:</w:t>
      </w:r>
      <w:r w:rsidRPr="009A32C0">
        <w:t xml:space="preserve"> Process Fitbit data locally to reduce latency and bandwidth use.</w:t>
      </w:r>
      <w:r w:rsidRPr="009A32C0">
        <w:br/>
      </w:r>
      <w:r w:rsidRPr="009A32C0">
        <w:rPr>
          <w:b/>
          <w:bCs/>
        </w:rPr>
        <w:t>Justification:</w:t>
      </w:r>
      <w:r w:rsidRPr="009A32C0">
        <w:t xml:space="preserve"> Edge computing ensures low-latency insights and improves data privacy by limiting cloud exposure</w:t>
      </w:r>
      <w:r w:rsidR="00F562E7" w:rsidRPr="00D30B97">
        <w:t xml:space="preserve"> (Karati &amp; Das, 2022)</w:t>
      </w:r>
      <w:r w:rsidRPr="009A32C0">
        <w:t>.</w:t>
      </w:r>
    </w:p>
    <w:p w14:paraId="543B3E09" w14:textId="744D59A4" w:rsidR="009A32C0" w:rsidRPr="009A32C0" w:rsidRDefault="009A32C0" w:rsidP="00516537">
      <w:pPr>
        <w:numPr>
          <w:ilvl w:val="0"/>
          <w:numId w:val="16"/>
        </w:numPr>
      </w:pPr>
      <w:r w:rsidRPr="009A32C0">
        <w:rPr>
          <w:b/>
          <w:bCs/>
        </w:rPr>
        <w:lastRenderedPageBreak/>
        <w:t>Strengths:</w:t>
      </w:r>
      <w:r w:rsidRPr="009A32C0">
        <w:t xml:space="preserve"> Faster response times; enables offline data continuity</w:t>
      </w:r>
      <w:r w:rsidR="00516537" w:rsidRPr="00D30B97">
        <w:t xml:space="preserve"> (Xu et al., 2019)</w:t>
      </w:r>
      <w:r w:rsidRPr="009A32C0">
        <w:t>.</w:t>
      </w:r>
    </w:p>
    <w:p w14:paraId="7FC7B8E1" w14:textId="1952787B" w:rsidR="009A32C0" w:rsidRPr="009A32C0" w:rsidRDefault="009A32C0" w:rsidP="008402B7">
      <w:pPr>
        <w:numPr>
          <w:ilvl w:val="0"/>
          <w:numId w:val="16"/>
        </w:numPr>
      </w:pPr>
      <w:r w:rsidRPr="009A32C0">
        <w:rPr>
          <w:b/>
          <w:bCs/>
        </w:rPr>
        <w:t>Weaknesses:</w:t>
      </w:r>
      <w:r w:rsidRPr="009A32C0">
        <w:t xml:space="preserve"> Limited processing power on edge devices.</w:t>
      </w:r>
      <w:r w:rsidR="00FD7CDD" w:rsidRPr="00D30B97">
        <w:t xml:space="preserve"> Risk of data exposure</w:t>
      </w:r>
      <w:r w:rsidR="008402B7" w:rsidRPr="00D30B97">
        <w:t xml:space="preserve"> (George &amp; Thampi, 2019)</w:t>
      </w:r>
      <w:r w:rsidR="00FD7CDD" w:rsidRPr="00D30B97">
        <w:t>.</w:t>
      </w:r>
    </w:p>
    <w:p w14:paraId="2C0C993C" w14:textId="75C1F165" w:rsidR="009A32C0" w:rsidRPr="009A32C0" w:rsidRDefault="009A32C0" w:rsidP="000C17D4">
      <w:pPr>
        <w:numPr>
          <w:ilvl w:val="0"/>
          <w:numId w:val="16"/>
        </w:numPr>
      </w:pPr>
      <w:r w:rsidRPr="009A32C0">
        <w:rPr>
          <w:b/>
          <w:bCs/>
        </w:rPr>
        <w:t>Mitigation:</w:t>
      </w:r>
      <w:r w:rsidRPr="009A32C0">
        <w:t xml:space="preserve"> Defer complex processing to cloud servers post-session</w:t>
      </w:r>
      <w:r w:rsidR="000C17D4" w:rsidRPr="00D30B97">
        <w:t xml:space="preserve"> (Ullah et al., 2022)</w:t>
      </w:r>
      <w:r w:rsidRPr="009A32C0">
        <w:t>.</w:t>
      </w:r>
      <w:r w:rsidR="00FD7CDD" w:rsidRPr="00D30B97">
        <w:t xml:space="preserve"> Implement AES-256 encryption for data in transit and at rest to minimize exposure risks.</w:t>
      </w:r>
    </w:p>
    <w:p w14:paraId="7A5F5242" w14:textId="77777777" w:rsidR="009A32C0" w:rsidRPr="00D30B97" w:rsidRDefault="009A32C0" w:rsidP="004A3A71">
      <w:pPr>
        <w:pStyle w:val="Heading2"/>
      </w:pPr>
      <w:bookmarkStart w:id="7" w:name="_Toc192398164"/>
      <w:r w:rsidRPr="00D30B97">
        <w:t>3.3 RESTful API for Secure and Modular Integration</w:t>
      </w:r>
      <w:bookmarkEnd w:id="7"/>
    </w:p>
    <w:p w14:paraId="35E3A869" w14:textId="77777777" w:rsidR="009A32C0" w:rsidRPr="009A32C0" w:rsidRDefault="009A32C0" w:rsidP="009A32C0">
      <w:r w:rsidRPr="009A32C0">
        <w:rPr>
          <w:b/>
          <w:bCs/>
        </w:rPr>
        <w:t>Decision:</w:t>
      </w:r>
      <w:r w:rsidRPr="009A32C0">
        <w:t xml:space="preserve"> Develop a RESTful API for secure Fitbit data retrieval and integration with performance tracking tools.</w:t>
      </w:r>
      <w:r w:rsidRPr="009A32C0">
        <w:br/>
      </w:r>
      <w:r w:rsidRPr="009A32C0">
        <w:rPr>
          <w:b/>
          <w:bCs/>
        </w:rPr>
        <w:t>Justification:</w:t>
      </w:r>
      <w:r w:rsidRPr="009A32C0">
        <w:t xml:space="preserve"> Ensures scalable system growth and seamless integration with third-party platforms.</w:t>
      </w:r>
    </w:p>
    <w:p w14:paraId="79C0967D" w14:textId="77777777" w:rsidR="009A32C0" w:rsidRPr="009A32C0" w:rsidRDefault="009A32C0" w:rsidP="009A32C0">
      <w:pPr>
        <w:numPr>
          <w:ilvl w:val="0"/>
          <w:numId w:val="17"/>
        </w:numPr>
      </w:pPr>
      <w:r w:rsidRPr="009A32C0">
        <w:rPr>
          <w:b/>
          <w:bCs/>
        </w:rPr>
        <w:t>Strengths:</w:t>
      </w:r>
      <w:r w:rsidRPr="009A32C0">
        <w:t xml:space="preserve"> Promotes modular expansion; enables secure communication.</w:t>
      </w:r>
    </w:p>
    <w:p w14:paraId="6C5A2B26" w14:textId="77777777" w:rsidR="009A32C0" w:rsidRPr="009A32C0" w:rsidRDefault="009A32C0" w:rsidP="009A32C0">
      <w:pPr>
        <w:numPr>
          <w:ilvl w:val="0"/>
          <w:numId w:val="17"/>
        </w:numPr>
      </w:pPr>
      <w:r w:rsidRPr="009A32C0">
        <w:rPr>
          <w:b/>
          <w:bCs/>
        </w:rPr>
        <w:t>Weaknesses:</w:t>
      </w:r>
      <w:r w:rsidRPr="009A32C0">
        <w:t xml:space="preserve"> Requires frequent updates to align with Fitbit SDK changes.</w:t>
      </w:r>
    </w:p>
    <w:p w14:paraId="5A3646D1" w14:textId="77777777" w:rsidR="009A32C0" w:rsidRPr="009A32C0" w:rsidRDefault="009A32C0" w:rsidP="009A32C0">
      <w:pPr>
        <w:numPr>
          <w:ilvl w:val="0"/>
          <w:numId w:val="17"/>
        </w:numPr>
      </w:pPr>
      <w:r w:rsidRPr="009A32C0">
        <w:rPr>
          <w:b/>
          <w:bCs/>
        </w:rPr>
        <w:t>Mitigation:</w:t>
      </w:r>
      <w:r w:rsidRPr="009A32C0">
        <w:t xml:space="preserve"> Use version control and ensure backward compatibility.</w:t>
      </w:r>
    </w:p>
    <w:p w14:paraId="6F479D0F" w14:textId="77777777" w:rsidR="009A32C0" w:rsidRPr="00D30B97" w:rsidRDefault="009A32C0" w:rsidP="004A3A71">
      <w:pPr>
        <w:pStyle w:val="Heading2"/>
      </w:pPr>
      <w:bookmarkStart w:id="8" w:name="_Toc192398165"/>
      <w:r w:rsidRPr="00D30B97">
        <w:t>3.4 Multi-Agent System (MAS) Integration</w:t>
      </w:r>
      <w:bookmarkEnd w:id="8"/>
    </w:p>
    <w:p w14:paraId="588D1DEF" w14:textId="04E040FC" w:rsidR="00144C95" w:rsidRPr="00144C95" w:rsidRDefault="00144C95" w:rsidP="004119CF">
      <w:r w:rsidRPr="00144C95">
        <w:t>The system’s MAS structure ensures efficient task distribution and enhances data integrity, security, and scalability</w:t>
      </w:r>
      <w:r w:rsidR="00E67BED" w:rsidRPr="00D30B97">
        <w:t xml:space="preserve"> (Schwaiger &amp; Stahmer, 2005)</w:t>
      </w:r>
      <w:r w:rsidR="004119CF" w:rsidRPr="00D30B97">
        <w:t>. Each agent performs specialized roles to enhance system reliability and performance</w:t>
      </w:r>
      <w:r w:rsidRPr="00144C95">
        <w:t>:</w:t>
      </w:r>
    </w:p>
    <w:p w14:paraId="38C24CB1" w14:textId="77777777" w:rsidR="00144C95" w:rsidRPr="00144C95" w:rsidRDefault="00144C95" w:rsidP="00144C95">
      <w:pPr>
        <w:numPr>
          <w:ilvl w:val="0"/>
          <w:numId w:val="19"/>
        </w:numPr>
      </w:pPr>
      <w:r w:rsidRPr="00144C95">
        <w:rPr>
          <w:b/>
          <w:bCs/>
        </w:rPr>
        <w:t>Data Retrieval Agent</w:t>
      </w:r>
      <w:r w:rsidRPr="00144C95">
        <w:t xml:space="preserve"> – Captures Fitbit data and manages API rate limits.</w:t>
      </w:r>
    </w:p>
    <w:p w14:paraId="1104E73D" w14:textId="77777777" w:rsidR="00144C95" w:rsidRPr="00144C95" w:rsidRDefault="00144C95" w:rsidP="00144C95">
      <w:pPr>
        <w:numPr>
          <w:ilvl w:val="0"/>
          <w:numId w:val="19"/>
        </w:numPr>
      </w:pPr>
      <w:r w:rsidRPr="00144C95">
        <w:rPr>
          <w:b/>
          <w:bCs/>
        </w:rPr>
        <w:t>Data Validation Agent</w:t>
      </w:r>
      <w:r w:rsidRPr="00144C95">
        <w:t xml:space="preserve"> – Verifies data accuracy before analysis to ensure forensic reliability.</w:t>
      </w:r>
    </w:p>
    <w:p w14:paraId="0427C6D6" w14:textId="77777777" w:rsidR="00144C95" w:rsidRPr="00144C95" w:rsidRDefault="00144C95" w:rsidP="00144C95">
      <w:pPr>
        <w:numPr>
          <w:ilvl w:val="0"/>
          <w:numId w:val="19"/>
        </w:numPr>
      </w:pPr>
      <w:r w:rsidRPr="00144C95">
        <w:rPr>
          <w:b/>
          <w:bCs/>
        </w:rPr>
        <w:t>AI Analysis Agent</w:t>
      </w:r>
      <w:r w:rsidRPr="00144C95">
        <w:t xml:space="preserve"> – Identifies trends and anomalies with cloud support for complex model updates.</w:t>
      </w:r>
    </w:p>
    <w:p w14:paraId="0503B1A6" w14:textId="77777777" w:rsidR="00144C95" w:rsidRPr="00144C95" w:rsidRDefault="00144C95" w:rsidP="00144C95">
      <w:pPr>
        <w:numPr>
          <w:ilvl w:val="0"/>
          <w:numId w:val="19"/>
        </w:numPr>
      </w:pPr>
      <w:r w:rsidRPr="00144C95">
        <w:rPr>
          <w:b/>
          <w:bCs/>
        </w:rPr>
        <w:t>Reporting Agent</w:t>
      </w:r>
      <w:r w:rsidRPr="00144C95">
        <w:t xml:space="preserve"> – Archives structured performance records with timestamps for traceable review.</w:t>
      </w:r>
    </w:p>
    <w:p w14:paraId="79C2DFBA" w14:textId="77777777" w:rsidR="00144C95" w:rsidRPr="00144C95" w:rsidRDefault="00144C95" w:rsidP="00144C95">
      <w:pPr>
        <w:numPr>
          <w:ilvl w:val="0"/>
          <w:numId w:val="19"/>
        </w:numPr>
      </w:pPr>
      <w:r w:rsidRPr="00144C95">
        <w:rPr>
          <w:b/>
          <w:bCs/>
        </w:rPr>
        <w:t>Security Agent</w:t>
      </w:r>
      <w:r w:rsidRPr="00144C95">
        <w:t xml:space="preserve"> – Manages encryption, API token refresh, and secure data transmission.</w:t>
      </w:r>
    </w:p>
    <w:p w14:paraId="3C353EAE" w14:textId="77777777" w:rsidR="009A32C0" w:rsidRPr="00D30B97" w:rsidRDefault="009A32C0" w:rsidP="009A32C0"/>
    <w:p w14:paraId="046B3D65" w14:textId="77777777" w:rsidR="000A514B" w:rsidRPr="00D30B97" w:rsidRDefault="000A514B" w:rsidP="00172E82"/>
    <w:p w14:paraId="3F240FCA" w14:textId="46C26325" w:rsidR="000A514B" w:rsidRPr="00D30B97" w:rsidRDefault="000A514B" w:rsidP="00C87EA8">
      <w:pPr>
        <w:pStyle w:val="Heading1"/>
      </w:pPr>
      <w:bookmarkStart w:id="9" w:name="_Toc192398166"/>
      <w:r w:rsidRPr="00D30B97">
        <w:lastRenderedPageBreak/>
        <w:t>4.0 Development Approach</w:t>
      </w:r>
      <w:bookmarkEnd w:id="9"/>
    </w:p>
    <w:p w14:paraId="3B9438F0" w14:textId="77777777" w:rsidR="000F0644" w:rsidRPr="00D30B97" w:rsidRDefault="000F0644" w:rsidP="000F0644">
      <w:r w:rsidRPr="00D30B97">
        <w:t>The system will follow an iterative, agent-based approach guided by Agile methodology for continuous testing and refinement. Modular design ensures scalability, while Test-Driven Development (TDD) enhances data reliability. Continuous Integration (CI) minimizes integration issues. Tools like Python, Fitbit API, and MQTT optimize performance, scalability, and secure data handling, aligning with the system's focus on structured data retrieval and retrospective analysis.</w:t>
      </w:r>
    </w:p>
    <w:p w14:paraId="1A6F8859" w14:textId="1C5D1FA8" w:rsidR="000A514B" w:rsidRPr="00D30B97" w:rsidRDefault="000A514B" w:rsidP="000F0644">
      <w:pPr>
        <w:pStyle w:val="Heading1"/>
      </w:pPr>
      <w:bookmarkStart w:id="10" w:name="_Toc192398167"/>
      <w:r w:rsidRPr="00D30B97">
        <w:t>5.0 System Architecture and Diagram</w:t>
      </w:r>
      <w:bookmarkEnd w:id="10"/>
    </w:p>
    <w:p w14:paraId="024BF643" w14:textId="04EDDB79" w:rsidR="00194D3D" w:rsidRPr="00D30B97" w:rsidRDefault="00194D3D" w:rsidP="00194D3D">
      <w:r w:rsidRPr="00D30B97">
        <w:t>Figure 1 below demonstrates the system’s architecture which employs a multi-agent system (MAS) for efficient task distribution and data security. Specialized agents manage data collection, validation, analysis, and reporting, while the Security Agent ensures encrypted data flow. A shared AgentBase class enhances modularity, supporting scalability and forensic traceability.</w:t>
      </w:r>
    </w:p>
    <w:p w14:paraId="08AD6745" w14:textId="686C51E3" w:rsidR="00194D3D" w:rsidRPr="00D30B97" w:rsidRDefault="00194D3D" w:rsidP="00194D3D">
      <w:pPr>
        <w:jc w:val="center"/>
      </w:pPr>
      <w:r w:rsidRPr="00D30B97">
        <w:rPr>
          <w:noProof/>
        </w:rPr>
        <w:lastRenderedPageBreak/>
        <w:drawing>
          <wp:inline distT="0" distB="0" distL="0" distR="0" wp14:anchorId="1E8E6921" wp14:editId="43A18FD1">
            <wp:extent cx="6073901" cy="6603423"/>
            <wp:effectExtent l="0" t="0" r="3175" b="6985"/>
            <wp:docPr id="190279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5306" name=""/>
                    <pic:cNvPicPr/>
                  </pic:nvPicPr>
                  <pic:blipFill>
                    <a:blip r:embed="rId8"/>
                    <a:stretch>
                      <a:fillRect/>
                    </a:stretch>
                  </pic:blipFill>
                  <pic:spPr>
                    <a:xfrm>
                      <a:off x="0" y="0"/>
                      <a:ext cx="6111506" cy="6644306"/>
                    </a:xfrm>
                    <a:prstGeom prst="rect">
                      <a:avLst/>
                    </a:prstGeom>
                  </pic:spPr>
                </pic:pic>
              </a:graphicData>
            </a:graphic>
          </wp:inline>
        </w:drawing>
      </w:r>
    </w:p>
    <w:p w14:paraId="76ECEDE1" w14:textId="7A6ECA58" w:rsidR="00BA307B" w:rsidRPr="00D30B97" w:rsidRDefault="00194D3D" w:rsidP="00BA307B">
      <w:pPr>
        <w:jc w:val="center"/>
        <w:rPr>
          <w:b/>
          <w:bCs/>
        </w:rPr>
      </w:pPr>
      <w:r w:rsidRPr="00D30B97">
        <w:rPr>
          <w:b/>
          <w:bCs/>
        </w:rPr>
        <w:t>Figure 1: System Architecture — Class Diagram</w:t>
      </w:r>
    </w:p>
    <w:p w14:paraId="69C9EFB8" w14:textId="77777777" w:rsidR="00BA307B" w:rsidRPr="00D30B97" w:rsidRDefault="00BA307B" w:rsidP="00BA307B">
      <w:pPr>
        <w:jc w:val="center"/>
        <w:rPr>
          <w:b/>
          <w:bCs/>
        </w:rPr>
      </w:pPr>
    </w:p>
    <w:p w14:paraId="71D1EC3B" w14:textId="77777777" w:rsidR="00BA307B" w:rsidRPr="00D30B97" w:rsidRDefault="00BA307B" w:rsidP="00BA307B">
      <w:pPr>
        <w:jc w:val="center"/>
        <w:rPr>
          <w:b/>
          <w:bCs/>
        </w:rPr>
      </w:pPr>
    </w:p>
    <w:p w14:paraId="1B88AE6D" w14:textId="77777777" w:rsidR="00BA307B" w:rsidRPr="00D30B97" w:rsidRDefault="00BA307B" w:rsidP="00BA307B">
      <w:pPr>
        <w:jc w:val="center"/>
        <w:rPr>
          <w:b/>
          <w:bCs/>
        </w:rPr>
      </w:pPr>
    </w:p>
    <w:p w14:paraId="438D19E8" w14:textId="77777777" w:rsidR="00BA307B" w:rsidRPr="00D30B97" w:rsidRDefault="00BA307B" w:rsidP="00BA307B">
      <w:pPr>
        <w:jc w:val="center"/>
        <w:rPr>
          <w:b/>
          <w:bCs/>
        </w:rPr>
      </w:pPr>
    </w:p>
    <w:p w14:paraId="23BB1EF8" w14:textId="2659DF39" w:rsidR="00BA307B" w:rsidRPr="00D30B97" w:rsidRDefault="00C8663A" w:rsidP="00BA307B">
      <w:r w:rsidRPr="00D30B97">
        <w:rPr>
          <w:noProof/>
        </w:rPr>
        <w:lastRenderedPageBreak/>
        <w:drawing>
          <wp:anchor distT="0" distB="0" distL="114300" distR="114300" simplePos="0" relativeHeight="251658240" behindDoc="0" locked="0" layoutInCell="1" allowOverlap="1" wp14:anchorId="128AE0D5" wp14:editId="5356903C">
            <wp:simplePos x="0" y="0"/>
            <wp:positionH relativeFrom="margin">
              <wp:posOffset>-498876</wp:posOffset>
            </wp:positionH>
            <wp:positionV relativeFrom="paragraph">
              <wp:posOffset>1696051</wp:posOffset>
            </wp:positionV>
            <wp:extent cx="6847205" cy="4972050"/>
            <wp:effectExtent l="0" t="0" r="0" b="0"/>
            <wp:wrapTopAndBottom/>
            <wp:docPr id="87977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78739" name=""/>
                    <pic:cNvPicPr/>
                  </pic:nvPicPr>
                  <pic:blipFill>
                    <a:blip r:embed="rId9"/>
                    <a:stretch>
                      <a:fillRect/>
                    </a:stretch>
                  </pic:blipFill>
                  <pic:spPr>
                    <a:xfrm>
                      <a:off x="0" y="0"/>
                      <a:ext cx="6847205" cy="4972050"/>
                    </a:xfrm>
                    <a:prstGeom prst="rect">
                      <a:avLst/>
                    </a:prstGeom>
                  </pic:spPr>
                </pic:pic>
              </a:graphicData>
            </a:graphic>
            <wp14:sizeRelH relativeFrom="page">
              <wp14:pctWidth>0</wp14:pctWidth>
            </wp14:sizeRelH>
            <wp14:sizeRelV relativeFrom="page">
              <wp14:pctHeight>0</wp14:pctHeight>
            </wp14:sizeRelV>
          </wp:anchor>
        </w:drawing>
      </w:r>
      <w:r w:rsidR="00BA307B" w:rsidRPr="00D30B97">
        <w:t>Figure 2 illustrates the system’s sequence flow, emphasizing secure data retrieval, validation, and archival. The Data Retrieval Agent requests Fitbit data, verified by the Security Agent for token validity. Invalid data triggers an alert and is rejected, while valid data is analyzed by the AI Analysis Agent for trends and anomalies. Results are encrypted by the Security Agent and archived in the Cloud Storage Manager. Upon request, data integrity is verified before generating a report, ensuring security, traceability, and compliance with forensic data management principles.</w:t>
      </w:r>
    </w:p>
    <w:p w14:paraId="79E4B546" w14:textId="09E31862" w:rsidR="00BA307B" w:rsidRPr="00D30B97" w:rsidRDefault="00BA307B" w:rsidP="00BA307B">
      <w:pPr>
        <w:jc w:val="center"/>
        <w:rPr>
          <w:b/>
          <w:bCs/>
        </w:rPr>
      </w:pPr>
    </w:p>
    <w:p w14:paraId="0A1B56B8" w14:textId="008C9486" w:rsidR="00BA307B" w:rsidRPr="00D30B97" w:rsidRDefault="00BA307B" w:rsidP="00BA307B">
      <w:pPr>
        <w:jc w:val="center"/>
        <w:rPr>
          <w:b/>
          <w:bCs/>
        </w:rPr>
      </w:pPr>
      <w:r w:rsidRPr="00D30B97">
        <w:rPr>
          <w:b/>
          <w:bCs/>
        </w:rPr>
        <w:t>Figure 2: Sequence Diagram — Secure Data Flow and Forensic Traceability</w:t>
      </w:r>
    </w:p>
    <w:p w14:paraId="08859D91" w14:textId="6645FF23" w:rsidR="00BA307B" w:rsidRPr="00D30B97" w:rsidRDefault="00BA307B" w:rsidP="00BA307B">
      <w:pPr>
        <w:jc w:val="center"/>
        <w:rPr>
          <w:b/>
          <w:bCs/>
        </w:rPr>
      </w:pPr>
    </w:p>
    <w:p w14:paraId="457152B9" w14:textId="53E2BC28" w:rsidR="000A514B" w:rsidRPr="00D30B97" w:rsidRDefault="000A514B" w:rsidP="00C87EA8">
      <w:pPr>
        <w:pStyle w:val="Heading1"/>
      </w:pPr>
      <w:bookmarkStart w:id="11" w:name="_Toc192398168"/>
      <w:r w:rsidRPr="00D30B97">
        <w:lastRenderedPageBreak/>
        <w:t>6.0 Challenges &amp; Mitigation Strategies</w:t>
      </w:r>
      <w:bookmarkEnd w:id="11"/>
    </w:p>
    <w:p w14:paraId="357D224D" w14:textId="77777777" w:rsidR="00EF0717" w:rsidRPr="00D30B97" w:rsidRDefault="00EF0717" w:rsidP="00EF0717">
      <w:r w:rsidRPr="00D30B97">
        <w:t>The system's design introduced key challenges that required strategic mitigation to ensure reliability, security, and efficiency.</w:t>
      </w:r>
    </w:p>
    <w:p w14:paraId="2E869F9B" w14:textId="5F10F343" w:rsidR="00EF0717" w:rsidRPr="00EF0717" w:rsidRDefault="00F95539" w:rsidP="00EF0717">
      <w:bookmarkStart w:id="12" w:name="_Toc192398169"/>
      <w:r w:rsidRPr="00F95539">
        <w:rPr>
          <w:rStyle w:val="Heading2Char"/>
        </w:rPr>
        <w:t>6.</w:t>
      </w:r>
      <w:r w:rsidR="00EF0717" w:rsidRPr="00EF0717">
        <w:rPr>
          <w:rStyle w:val="Heading2Char"/>
        </w:rPr>
        <w:t>1 Data Integrity Risks</w:t>
      </w:r>
      <w:bookmarkEnd w:id="12"/>
      <w:r w:rsidR="00EF0717" w:rsidRPr="00EF0717">
        <w:br/>
        <w:t xml:space="preserve">Corrupted or incomplete Fitbit data risked skewed analysis. While the </w:t>
      </w:r>
      <w:r w:rsidR="00EF0717" w:rsidRPr="00EF0717">
        <w:rPr>
          <w:b/>
          <w:bCs/>
        </w:rPr>
        <w:t>Data Validation Agent</w:t>
      </w:r>
      <w:r w:rsidR="00EF0717" w:rsidRPr="00EF0717">
        <w:t xml:space="preserve"> verifies data, reliance on automation risks false positives. To mitigate this, invalid data is logged for forensic review, ensuring traceability and correction.</w:t>
      </w:r>
    </w:p>
    <w:p w14:paraId="7DA5B683" w14:textId="28514C99" w:rsidR="00EF0717" w:rsidRPr="00EF0717" w:rsidRDefault="00F95539" w:rsidP="00EF0717">
      <w:bookmarkStart w:id="13" w:name="_Toc192398170"/>
      <w:r w:rsidRPr="00F95539">
        <w:rPr>
          <w:rStyle w:val="Heading2Char"/>
        </w:rPr>
        <w:t>6.</w:t>
      </w:r>
      <w:r w:rsidR="00EF0717" w:rsidRPr="00EF0717">
        <w:rPr>
          <w:rStyle w:val="Heading2Char"/>
        </w:rPr>
        <w:t>2</w:t>
      </w:r>
      <w:r w:rsidRPr="00F95539">
        <w:rPr>
          <w:rStyle w:val="Heading2Char"/>
        </w:rPr>
        <w:t xml:space="preserve"> </w:t>
      </w:r>
      <w:r w:rsidR="00EF0717" w:rsidRPr="00EF0717">
        <w:rPr>
          <w:rStyle w:val="Heading2Char"/>
        </w:rPr>
        <w:t xml:space="preserve"> API Token Expiry</w:t>
      </w:r>
      <w:bookmarkEnd w:id="13"/>
      <w:r w:rsidR="00EF0717" w:rsidRPr="00EF0717">
        <w:br/>
        <w:t xml:space="preserve">Frequent Fitbit API token expiry risked data loss. The </w:t>
      </w:r>
      <w:r w:rsidR="00EF0717" w:rsidRPr="00EF0717">
        <w:rPr>
          <w:b/>
          <w:bCs/>
        </w:rPr>
        <w:t>Security Agent</w:t>
      </w:r>
      <w:r w:rsidR="00EF0717" w:rsidRPr="00EF0717">
        <w:t xml:space="preserve"> mitigates this with proactive renewal, but a retry mechanism was added to prevent prolonged downtime.</w:t>
      </w:r>
    </w:p>
    <w:p w14:paraId="5957C6CC" w14:textId="4899C629" w:rsidR="00EF0717" w:rsidRPr="00EF0717" w:rsidRDefault="00F95539" w:rsidP="00EF0717">
      <w:bookmarkStart w:id="14" w:name="_Toc192398171"/>
      <w:r w:rsidRPr="00F95539">
        <w:rPr>
          <w:rStyle w:val="Heading2Char"/>
        </w:rPr>
        <w:t>6.</w:t>
      </w:r>
      <w:r w:rsidR="00EF0717" w:rsidRPr="00EF0717">
        <w:rPr>
          <w:rStyle w:val="Heading2Char"/>
        </w:rPr>
        <w:t>3 Data Leakage Risks</w:t>
      </w:r>
      <w:bookmarkEnd w:id="14"/>
      <w:r w:rsidR="00EF0717" w:rsidRPr="00EF0717">
        <w:br/>
        <w:t xml:space="preserve">Despite encryption by the </w:t>
      </w:r>
      <w:r w:rsidR="00EF0717" w:rsidRPr="00EF0717">
        <w:rPr>
          <w:b/>
          <w:bCs/>
        </w:rPr>
        <w:t>Security Agent</w:t>
      </w:r>
      <w:r w:rsidR="00EF0717" w:rsidRPr="00EF0717">
        <w:t>, cloud-stored data remains vulnerable to tampering. An integrity check before report generation mitigates this risk by flagging altered data.</w:t>
      </w:r>
    </w:p>
    <w:p w14:paraId="72FE47A9" w14:textId="0248CF7B" w:rsidR="00BA307B" w:rsidRPr="00D30B97" w:rsidRDefault="00F95539" w:rsidP="00F95539">
      <w:bookmarkStart w:id="15" w:name="_Toc192398172"/>
      <w:r w:rsidRPr="00F95539">
        <w:rPr>
          <w:rStyle w:val="Heading2Char"/>
        </w:rPr>
        <w:t>6.</w:t>
      </w:r>
      <w:r w:rsidR="00EF0717" w:rsidRPr="00EF0717">
        <w:rPr>
          <w:rStyle w:val="Heading2Char"/>
        </w:rPr>
        <w:t>4 Computational Overload</w:t>
      </w:r>
      <w:bookmarkEnd w:id="15"/>
      <w:r w:rsidR="00EF0717" w:rsidRPr="00EF0717">
        <w:br/>
        <w:t>Local processing risks performance strain on edge devices. Offloading complex model updates to cloud servers minimizes this risk, ensuring efficient resource use.</w:t>
      </w:r>
    </w:p>
    <w:p w14:paraId="1C1B8281" w14:textId="560A848C" w:rsidR="000A514B" w:rsidRPr="00D30B97" w:rsidRDefault="000A514B" w:rsidP="00C87EA8">
      <w:pPr>
        <w:pStyle w:val="Heading1"/>
      </w:pPr>
      <w:bookmarkStart w:id="16" w:name="_Toc192398173"/>
      <w:r w:rsidRPr="00D30B97">
        <w:t>7.0 Conclusion</w:t>
      </w:r>
      <w:bookmarkEnd w:id="16"/>
    </w:p>
    <w:p w14:paraId="7A003BFD" w14:textId="6E57ECFB" w:rsidR="00F562E7" w:rsidRPr="000F0644" w:rsidRDefault="000F0644" w:rsidP="000F0644">
      <w:r w:rsidRPr="00D30B97">
        <w:t>This system effectively addresses data integrity, security, and performance risks through strategic design choices and mitigations. By integrating agent-based computing and forensic principles, it ensures robust, scalable</w:t>
      </w:r>
      <w:r w:rsidRPr="000F0644">
        <w:t>, and secure fitness data analysis.</w:t>
      </w:r>
      <w:r w:rsidR="00194D3D" w:rsidRPr="000F0644">
        <w:br w:type="page"/>
      </w:r>
    </w:p>
    <w:p w14:paraId="1BB75CDF" w14:textId="2CC19287" w:rsidR="000D5E1B" w:rsidRDefault="000A514B" w:rsidP="000D5E1B">
      <w:pPr>
        <w:pStyle w:val="Heading1"/>
      </w:pPr>
      <w:bookmarkStart w:id="17" w:name="_Toc192398174"/>
      <w:r>
        <w:lastRenderedPageBreak/>
        <w:t xml:space="preserve">8.0 </w:t>
      </w:r>
      <w:r w:rsidR="000D5E1B">
        <w:t>References</w:t>
      </w:r>
      <w:bookmarkEnd w:id="17"/>
    </w:p>
    <w:p w14:paraId="57E0E35A" w14:textId="44273487" w:rsidR="00F562E7" w:rsidRDefault="001951B2" w:rsidP="001951B2">
      <w:r w:rsidRPr="001951B2">
        <w:t>George, G. and Thampi, S.M., 2019. Vulnerability-based risk assessment and mitigation strategies for edge devices in the Internet of Things. </w:t>
      </w:r>
      <w:r w:rsidRPr="001951B2">
        <w:rPr>
          <w:i/>
          <w:iCs/>
        </w:rPr>
        <w:t>Pervasive and Mobile Computing</w:t>
      </w:r>
      <w:r w:rsidRPr="001951B2">
        <w:t>, </w:t>
      </w:r>
      <w:r w:rsidRPr="001951B2">
        <w:rPr>
          <w:i/>
          <w:iCs/>
        </w:rPr>
        <w:t>59</w:t>
      </w:r>
      <w:r w:rsidRPr="001951B2">
        <w:t>, p.101068.</w:t>
      </w:r>
    </w:p>
    <w:p w14:paraId="423ADFF3" w14:textId="31332E1C" w:rsidR="00F562E7" w:rsidRPr="00F562E7" w:rsidRDefault="00F562E7" w:rsidP="00F562E7">
      <w:r w:rsidRPr="00F562E7">
        <w:t>Karati, A. and Das, S.K., 2022, December. Federated secure data sharing by edge-cloud computing model. In </w:t>
      </w:r>
      <w:r w:rsidRPr="00F562E7">
        <w:rPr>
          <w:i/>
          <w:iCs/>
        </w:rPr>
        <w:t>GLOBECOM 2022-2022 IEEE Global Communications Conference</w:t>
      </w:r>
      <w:r w:rsidRPr="00F562E7">
        <w:t> (pp. 1362-1367). IEEE.</w:t>
      </w:r>
    </w:p>
    <w:p w14:paraId="4F2367A4" w14:textId="77777777" w:rsidR="00F05DBE" w:rsidRPr="00F05DBE" w:rsidRDefault="00F05DBE" w:rsidP="00F05DBE">
      <w:r w:rsidRPr="00F05DBE">
        <w:t xml:space="preserve">Kasparian, A.M. and Badawy, S.M., 2022. </w:t>
      </w:r>
      <w:r w:rsidRPr="00F05DBE">
        <w:rPr>
          <w:i/>
          <w:iCs/>
        </w:rPr>
        <w:t>Utility of Fitbit devices among children and adolescents with chronic health conditions: a scoping review. mHealth 8: 26</w:t>
      </w:r>
      <w:r w:rsidRPr="00F05DBE">
        <w:t xml:space="preserve"> [online]</w:t>
      </w:r>
    </w:p>
    <w:p w14:paraId="1C4BDBA4" w14:textId="77777777" w:rsidR="00F05DBE" w:rsidRDefault="00F05DBE" w:rsidP="00F05DBE">
      <w:r w:rsidRPr="00F05DBE">
        <w:t xml:space="preserve">Migliaccio, G.M., Padulo, J. and Russo, L., 2024. The impact of wearable technologies on marginal gains in sports performance: An integrative overview on advances in sports, exercise, and health. </w:t>
      </w:r>
      <w:r w:rsidRPr="00F05DBE">
        <w:rPr>
          <w:i/>
          <w:iCs/>
        </w:rPr>
        <w:t>Applied Sciences</w:t>
      </w:r>
      <w:r w:rsidRPr="00F05DBE">
        <w:t xml:space="preserve">, </w:t>
      </w:r>
      <w:r w:rsidRPr="00F05DBE">
        <w:rPr>
          <w:i/>
          <w:iCs/>
        </w:rPr>
        <w:t>14</w:t>
      </w:r>
      <w:r w:rsidRPr="00F05DBE">
        <w:t>(15), p.6649.</w:t>
      </w:r>
    </w:p>
    <w:p w14:paraId="799020EE" w14:textId="1E30F39B" w:rsidR="00A003C6" w:rsidRPr="00F05DBE" w:rsidRDefault="00A003C6" w:rsidP="00A003C6">
      <w:r w:rsidRPr="00A003C6">
        <w:t>Ravinder, M., Kulkarni, V., Shah, P.R., Shah, K. and Rao, A., 2024, June. Optimization of energy management and anomaly detection in smart grid analytics using deep learning. In </w:t>
      </w:r>
      <w:r w:rsidRPr="00A003C6">
        <w:rPr>
          <w:i/>
          <w:iCs/>
        </w:rPr>
        <w:t>2024 International Conference on Integrated Circuits, Communication, and Computing Systems (ICIC3S)</w:t>
      </w:r>
      <w:r w:rsidRPr="00A003C6">
        <w:t> (Vol. 1, pp. 1-6). IEEE.</w:t>
      </w:r>
    </w:p>
    <w:p w14:paraId="2535ECFC" w14:textId="77777777" w:rsidR="00F05DBE" w:rsidRDefault="00F05DBE" w:rsidP="00F05DBE">
      <w:r w:rsidRPr="00F05DBE">
        <w:t xml:space="preserve">Satyanarayanan, M., 2017. The emergence of edge computing. </w:t>
      </w:r>
      <w:r w:rsidRPr="00F05DBE">
        <w:rPr>
          <w:i/>
          <w:iCs/>
        </w:rPr>
        <w:t>Computer</w:t>
      </w:r>
      <w:r w:rsidRPr="00F05DBE">
        <w:t xml:space="preserve">, </w:t>
      </w:r>
      <w:r w:rsidRPr="00F05DBE">
        <w:rPr>
          <w:i/>
          <w:iCs/>
        </w:rPr>
        <w:t>50</w:t>
      </w:r>
      <w:r w:rsidRPr="00F05DBE">
        <w:t>(1), pp.30-39.</w:t>
      </w:r>
    </w:p>
    <w:p w14:paraId="7FC6D2AB" w14:textId="43CAC9C0" w:rsidR="00234609" w:rsidRPr="00F05DBE" w:rsidRDefault="00234609" w:rsidP="00234609">
      <w:r w:rsidRPr="00234609">
        <w:t>Schwaiger, A. and Stahmer, B., 2005, August. Probabilistic holons for efficient agent-based data mining and simulation. In </w:t>
      </w:r>
      <w:r w:rsidRPr="00234609">
        <w:rPr>
          <w:i/>
          <w:iCs/>
        </w:rPr>
        <w:t>International Conference on Industrial Applications of Holonic and Multi-Agent Systems</w:t>
      </w:r>
      <w:r w:rsidRPr="00234609">
        <w:t> (pp. 50-63). Berlin, Heidelberg: Springer Berlin Heidelberg.</w:t>
      </w:r>
    </w:p>
    <w:p w14:paraId="20D14130" w14:textId="77777777" w:rsidR="00F05DBE" w:rsidRDefault="00F05DBE" w:rsidP="00F05DBE">
      <w:r w:rsidRPr="00F05DBE">
        <w:t>Tomasino, A., 2025. Knowledge-Based Coordination in cyber-physical systems via distributed ledger technologies.</w:t>
      </w:r>
    </w:p>
    <w:p w14:paraId="3EA35373" w14:textId="2E337CF4" w:rsidR="00CA272A" w:rsidRDefault="00CA272A" w:rsidP="00CA272A">
      <w:r w:rsidRPr="00CA272A">
        <w:t>Ullah, F., Mohammed, I. and Babar, M.A., 2022. A framework for energy-aware evaluation of distributed data processing platforms in edge-cloud environment. </w:t>
      </w:r>
      <w:r w:rsidRPr="00CA272A">
        <w:rPr>
          <w:i/>
          <w:iCs/>
        </w:rPr>
        <w:t>arXiv preprint arXiv:2201.01972</w:t>
      </w:r>
      <w:r w:rsidRPr="00CA272A">
        <w:t>.</w:t>
      </w:r>
    </w:p>
    <w:p w14:paraId="2169475E" w14:textId="2C33C024" w:rsidR="00F562E7" w:rsidRPr="00F05DBE" w:rsidRDefault="00F562E7" w:rsidP="00F562E7">
      <w:r w:rsidRPr="00F562E7">
        <w:t>Xu, X., Tang, B., Jiang, G., Liu, X., Xue, Y. and Yuan, Y., 2019, July. Privacy-aware data offloading for mobile devices in edge computing. In </w:t>
      </w:r>
      <w:r w:rsidRPr="00F562E7">
        <w:rPr>
          <w:i/>
          <w:iCs/>
        </w:rPr>
        <w:t>2019 International conference on internet of things (iThings) and IEEE green computing and communications (GreenCom) and IEEE cyber, physical and social computing (CPSCom) and IEEE smart data (SmartData)</w:t>
      </w:r>
      <w:r w:rsidRPr="00F562E7">
        <w:t> (pp. 170-175). IEEE.</w:t>
      </w:r>
    </w:p>
    <w:p w14:paraId="6FDAA6B9" w14:textId="4B13BC16" w:rsidR="000D5E1B" w:rsidRPr="000D5E1B" w:rsidRDefault="000D5E1B" w:rsidP="00F05DBE"/>
    <w:sectPr w:rsidR="000D5E1B" w:rsidRPr="000D5E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548F9" w14:textId="77777777" w:rsidR="0089599F" w:rsidRDefault="0089599F" w:rsidP="00245236">
      <w:pPr>
        <w:spacing w:after="0" w:line="240" w:lineRule="auto"/>
      </w:pPr>
      <w:r>
        <w:separator/>
      </w:r>
    </w:p>
  </w:endnote>
  <w:endnote w:type="continuationSeparator" w:id="0">
    <w:p w14:paraId="7A187AD4" w14:textId="77777777" w:rsidR="0089599F" w:rsidRDefault="0089599F" w:rsidP="00245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2D3D7" w14:textId="77777777" w:rsidR="0089599F" w:rsidRDefault="0089599F" w:rsidP="00245236">
      <w:pPr>
        <w:spacing w:after="0" w:line="240" w:lineRule="auto"/>
      </w:pPr>
      <w:r>
        <w:separator/>
      </w:r>
    </w:p>
  </w:footnote>
  <w:footnote w:type="continuationSeparator" w:id="0">
    <w:p w14:paraId="750A1A3E" w14:textId="77777777" w:rsidR="0089599F" w:rsidRDefault="0089599F" w:rsidP="00245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03C7"/>
    <w:multiLevelType w:val="multilevel"/>
    <w:tmpl w:val="3A82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53AC"/>
    <w:multiLevelType w:val="multilevel"/>
    <w:tmpl w:val="60C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4976"/>
    <w:multiLevelType w:val="multilevel"/>
    <w:tmpl w:val="D81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216A8"/>
    <w:multiLevelType w:val="multilevel"/>
    <w:tmpl w:val="DA5E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2477"/>
    <w:multiLevelType w:val="multilevel"/>
    <w:tmpl w:val="45A2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A26DE"/>
    <w:multiLevelType w:val="multilevel"/>
    <w:tmpl w:val="9ECE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73BA5"/>
    <w:multiLevelType w:val="multilevel"/>
    <w:tmpl w:val="F18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F36F2"/>
    <w:multiLevelType w:val="multilevel"/>
    <w:tmpl w:val="2D7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31979"/>
    <w:multiLevelType w:val="multilevel"/>
    <w:tmpl w:val="D94E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D3E62"/>
    <w:multiLevelType w:val="multilevel"/>
    <w:tmpl w:val="E72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C464F"/>
    <w:multiLevelType w:val="multilevel"/>
    <w:tmpl w:val="F02C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F28E1"/>
    <w:multiLevelType w:val="multilevel"/>
    <w:tmpl w:val="F160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5481E"/>
    <w:multiLevelType w:val="multilevel"/>
    <w:tmpl w:val="E144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10F5C"/>
    <w:multiLevelType w:val="multilevel"/>
    <w:tmpl w:val="CE2A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F4AF9"/>
    <w:multiLevelType w:val="multilevel"/>
    <w:tmpl w:val="EAB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87C94"/>
    <w:multiLevelType w:val="multilevel"/>
    <w:tmpl w:val="2B7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21AAA"/>
    <w:multiLevelType w:val="multilevel"/>
    <w:tmpl w:val="25A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5496B"/>
    <w:multiLevelType w:val="multilevel"/>
    <w:tmpl w:val="B9A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66D84"/>
    <w:multiLevelType w:val="multilevel"/>
    <w:tmpl w:val="6258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440964">
    <w:abstractNumId w:val="4"/>
  </w:num>
  <w:num w:numId="2" w16cid:durableId="859970997">
    <w:abstractNumId w:val="5"/>
  </w:num>
  <w:num w:numId="3" w16cid:durableId="1780179594">
    <w:abstractNumId w:val="9"/>
  </w:num>
  <w:num w:numId="4" w16cid:durableId="614025633">
    <w:abstractNumId w:val="11"/>
  </w:num>
  <w:num w:numId="5" w16cid:durableId="1511291228">
    <w:abstractNumId w:val="15"/>
  </w:num>
  <w:num w:numId="6" w16cid:durableId="130907456">
    <w:abstractNumId w:val="13"/>
  </w:num>
  <w:num w:numId="7" w16cid:durableId="1511217241">
    <w:abstractNumId w:val="14"/>
  </w:num>
  <w:num w:numId="8" w16cid:durableId="1912041927">
    <w:abstractNumId w:val="7"/>
  </w:num>
  <w:num w:numId="9" w16cid:durableId="948972759">
    <w:abstractNumId w:val="2"/>
  </w:num>
  <w:num w:numId="10" w16cid:durableId="641420545">
    <w:abstractNumId w:val="12"/>
  </w:num>
  <w:num w:numId="11" w16cid:durableId="392126090">
    <w:abstractNumId w:val="17"/>
  </w:num>
  <w:num w:numId="12" w16cid:durableId="2054227563">
    <w:abstractNumId w:val="1"/>
  </w:num>
  <w:num w:numId="13" w16cid:durableId="892423793">
    <w:abstractNumId w:val="10"/>
  </w:num>
  <w:num w:numId="14" w16cid:durableId="319233198">
    <w:abstractNumId w:val="0"/>
  </w:num>
  <w:num w:numId="15" w16cid:durableId="148526460">
    <w:abstractNumId w:val="3"/>
  </w:num>
  <w:num w:numId="16" w16cid:durableId="716660672">
    <w:abstractNumId w:val="8"/>
  </w:num>
  <w:num w:numId="17" w16cid:durableId="530338029">
    <w:abstractNumId w:val="6"/>
  </w:num>
  <w:num w:numId="18" w16cid:durableId="563681162">
    <w:abstractNumId w:val="16"/>
  </w:num>
  <w:num w:numId="19" w16cid:durableId="8403141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AB"/>
    <w:rsid w:val="00057A17"/>
    <w:rsid w:val="000A514B"/>
    <w:rsid w:val="000C17D4"/>
    <w:rsid w:val="000D5E1B"/>
    <w:rsid w:val="000F0644"/>
    <w:rsid w:val="00104E3D"/>
    <w:rsid w:val="00133B4E"/>
    <w:rsid w:val="00144C95"/>
    <w:rsid w:val="001631DC"/>
    <w:rsid w:val="00172E82"/>
    <w:rsid w:val="0018431E"/>
    <w:rsid w:val="00194D3D"/>
    <w:rsid w:val="001951B2"/>
    <w:rsid w:val="001D46E5"/>
    <w:rsid w:val="00204D3A"/>
    <w:rsid w:val="002266AA"/>
    <w:rsid w:val="00234609"/>
    <w:rsid w:val="00245236"/>
    <w:rsid w:val="003003FD"/>
    <w:rsid w:val="0031299B"/>
    <w:rsid w:val="00314E8C"/>
    <w:rsid w:val="003A122D"/>
    <w:rsid w:val="0040531E"/>
    <w:rsid w:val="004119CF"/>
    <w:rsid w:val="00492BDA"/>
    <w:rsid w:val="004A3A71"/>
    <w:rsid w:val="00516537"/>
    <w:rsid w:val="005C4374"/>
    <w:rsid w:val="005E6A35"/>
    <w:rsid w:val="0065284B"/>
    <w:rsid w:val="006614F8"/>
    <w:rsid w:val="00765DC9"/>
    <w:rsid w:val="008402B7"/>
    <w:rsid w:val="00844A6E"/>
    <w:rsid w:val="00854649"/>
    <w:rsid w:val="0089599F"/>
    <w:rsid w:val="008E4D63"/>
    <w:rsid w:val="008F5CCC"/>
    <w:rsid w:val="009064A1"/>
    <w:rsid w:val="0098027A"/>
    <w:rsid w:val="009A32C0"/>
    <w:rsid w:val="009D73C6"/>
    <w:rsid w:val="00A003C6"/>
    <w:rsid w:val="00A110E1"/>
    <w:rsid w:val="00A306BC"/>
    <w:rsid w:val="00A3309D"/>
    <w:rsid w:val="00A53C51"/>
    <w:rsid w:val="00A95B8C"/>
    <w:rsid w:val="00AA1E06"/>
    <w:rsid w:val="00AC2EC6"/>
    <w:rsid w:val="00B25255"/>
    <w:rsid w:val="00BA307B"/>
    <w:rsid w:val="00C12CC9"/>
    <w:rsid w:val="00C30183"/>
    <w:rsid w:val="00C8663A"/>
    <w:rsid w:val="00C87EA8"/>
    <w:rsid w:val="00CA272A"/>
    <w:rsid w:val="00CA4405"/>
    <w:rsid w:val="00CC2809"/>
    <w:rsid w:val="00D24BC0"/>
    <w:rsid w:val="00D276BC"/>
    <w:rsid w:val="00D30B97"/>
    <w:rsid w:val="00DD35FA"/>
    <w:rsid w:val="00E10635"/>
    <w:rsid w:val="00E67BED"/>
    <w:rsid w:val="00E71270"/>
    <w:rsid w:val="00EF0717"/>
    <w:rsid w:val="00F05DBE"/>
    <w:rsid w:val="00F204AB"/>
    <w:rsid w:val="00F562E7"/>
    <w:rsid w:val="00F95539"/>
    <w:rsid w:val="00FD7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E6C468"/>
  <w15:chartTrackingRefBased/>
  <w15:docId w15:val="{78B2A0CC-1F6A-45FE-87C0-F98DDEF5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255"/>
  </w:style>
  <w:style w:type="paragraph" w:styleId="Heading1">
    <w:name w:val="heading 1"/>
    <w:basedOn w:val="Normal"/>
    <w:next w:val="Normal"/>
    <w:link w:val="Heading1Char"/>
    <w:uiPriority w:val="9"/>
    <w:qFormat/>
    <w:rsid w:val="00F20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0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0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4AB"/>
    <w:rPr>
      <w:rFonts w:eastAsiaTheme="majorEastAsia" w:cstheme="majorBidi"/>
      <w:color w:val="272727" w:themeColor="text1" w:themeTint="D8"/>
    </w:rPr>
  </w:style>
  <w:style w:type="paragraph" w:styleId="Title">
    <w:name w:val="Title"/>
    <w:basedOn w:val="Normal"/>
    <w:next w:val="Normal"/>
    <w:link w:val="TitleChar"/>
    <w:uiPriority w:val="10"/>
    <w:qFormat/>
    <w:rsid w:val="00F20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4AB"/>
    <w:pPr>
      <w:spacing w:before="160"/>
      <w:jc w:val="center"/>
    </w:pPr>
    <w:rPr>
      <w:i/>
      <w:iCs/>
      <w:color w:val="404040" w:themeColor="text1" w:themeTint="BF"/>
    </w:rPr>
  </w:style>
  <w:style w:type="character" w:customStyle="1" w:styleId="QuoteChar">
    <w:name w:val="Quote Char"/>
    <w:basedOn w:val="DefaultParagraphFont"/>
    <w:link w:val="Quote"/>
    <w:uiPriority w:val="29"/>
    <w:rsid w:val="00F204AB"/>
    <w:rPr>
      <w:i/>
      <w:iCs/>
      <w:color w:val="404040" w:themeColor="text1" w:themeTint="BF"/>
    </w:rPr>
  </w:style>
  <w:style w:type="paragraph" w:styleId="ListParagraph">
    <w:name w:val="List Paragraph"/>
    <w:basedOn w:val="Normal"/>
    <w:uiPriority w:val="34"/>
    <w:qFormat/>
    <w:rsid w:val="00F204AB"/>
    <w:pPr>
      <w:ind w:left="720"/>
      <w:contextualSpacing/>
    </w:pPr>
  </w:style>
  <w:style w:type="character" w:styleId="IntenseEmphasis">
    <w:name w:val="Intense Emphasis"/>
    <w:basedOn w:val="DefaultParagraphFont"/>
    <w:uiPriority w:val="21"/>
    <w:qFormat/>
    <w:rsid w:val="00F204AB"/>
    <w:rPr>
      <w:i/>
      <w:iCs/>
      <w:color w:val="0F4761" w:themeColor="accent1" w:themeShade="BF"/>
    </w:rPr>
  </w:style>
  <w:style w:type="paragraph" w:styleId="IntenseQuote">
    <w:name w:val="Intense Quote"/>
    <w:basedOn w:val="Normal"/>
    <w:next w:val="Normal"/>
    <w:link w:val="IntenseQuoteChar"/>
    <w:uiPriority w:val="30"/>
    <w:qFormat/>
    <w:rsid w:val="00F20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4AB"/>
    <w:rPr>
      <w:i/>
      <w:iCs/>
      <w:color w:val="0F4761" w:themeColor="accent1" w:themeShade="BF"/>
    </w:rPr>
  </w:style>
  <w:style w:type="character" w:styleId="IntenseReference">
    <w:name w:val="Intense Reference"/>
    <w:basedOn w:val="DefaultParagraphFont"/>
    <w:uiPriority w:val="32"/>
    <w:qFormat/>
    <w:rsid w:val="00F204AB"/>
    <w:rPr>
      <w:b/>
      <w:bCs/>
      <w:smallCaps/>
      <w:color w:val="0F4761" w:themeColor="accent1" w:themeShade="BF"/>
      <w:spacing w:val="5"/>
    </w:rPr>
  </w:style>
  <w:style w:type="paragraph" w:styleId="NormalWeb">
    <w:name w:val="Normal (Web)"/>
    <w:basedOn w:val="Normal"/>
    <w:uiPriority w:val="99"/>
    <w:semiHidden/>
    <w:unhideWhenUsed/>
    <w:rsid w:val="00B25255"/>
    <w:rPr>
      <w:rFonts w:ascii="Times New Roman" w:hAnsi="Times New Roman" w:cs="Times New Roman"/>
    </w:rPr>
  </w:style>
  <w:style w:type="paragraph" w:customStyle="1" w:styleId="paragraph">
    <w:name w:val="paragraph"/>
    <w:basedOn w:val="Normal"/>
    <w:rsid w:val="00AA1E0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A1E06"/>
  </w:style>
  <w:style w:type="character" w:styleId="Hyperlink">
    <w:name w:val="Hyperlink"/>
    <w:basedOn w:val="DefaultParagraphFont"/>
    <w:uiPriority w:val="99"/>
    <w:unhideWhenUsed/>
    <w:rsid w:val="001D46E5"/>
    <w:rPr>
      <w:color w:val="467886" w:themeColor="hyperlink"/>
      <w:u w:val="single"/>
    </w:rPr>
  </w:style>
  <w:style w:type="character" w:styleId="UnresolvedMention">
    <w:name w:val="Unresolved Mention"/>
    <w:basedOn w:val="DefaultParagraphFont"/>
    <w:uiPriority w:val="99"/>
    <w:semiHidden/>
    <w:unhideWhenUsed/>
    <w:rsid w:val="001D46E5"/>
    <w:rPr>
      <w:color w:val="605E5C"/>
      <w:shd w:val="clear" w:color="auto" w:fill="E1DFDD"/>
    </w:rPr>
  </w:style>
  <w:style w:type="paragraph" w:styleId="Header">
    <w:name w:val="header"/>
    <w:basedOn w:val="Normal"/>
    <w:link w:val="HeaderChar"/>
    <w:uiPriority w:val="99"/>
    <w:unhideWhenUsed/>
    <w:rsid w:val="00245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236"/>
  </w:style>
  <w:style w:type="paragraph" w:styleId="Footer">
    <w:name w:val="footer"/>
    <w:basedOn w:val="Normal"/>
    <w:link w:val="FooterChar"/>
    <w:uiPriority w:val="99"/>
    <w:unhideWhenUsed/>
    <w:rsid w:val="00245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236"/>
  </w:style>
  <w:style w:type="paragraph" w:styleId="TOCHeading">
    <w:name w:val="TOC Heading"/>
    <w:basedOn w:val="Heading1"/>
    <w:next w:val="Normal"/>
    <w:uiPriority w:val="39"/>
    <w:unhideWhenUsed/>
    <w:qFormat/>
    <w:rsid w:val="0024523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D5E1B"/>
    <w:pPr>
      <w:spacing w:after="100"/>
    </w:pPr>
  </w:style>
  <w:style w:type="paragraph" w:styleId="TOC2">
    <w:name w:val="toc 2"/>
    <w:basedOn w:val="Normal"/>
    <w:next w:val="Normal"/>
    <w:autoRedefine/>
    <w:uiPriority w:val="39"/>
    <w:unhideWhenUsed/>
    <w:rsid w:val="00A95B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1977">
      <w:bodyDiv w:val="1"/>
      <w:marLeft w:val="0"/>
      <w:marRight w:val="0"/>
      <w:marTop w:val="0"/>
      <w:marBottom w:val="0"/>
      <w:divBdr>
        <w:top w:val="none" w:sz="0" w:space="0" w:color="auto"/>
        <w:left w:val="none" w:sz="0" w:space="0" w:color="auto"/>
        <w:bottom w:val="none" w:sz="0" w:space="0" w:color="auto"/>
        <w:right w:val="none" w:sz="0" w:space="0" w:color="auto"/>
      </w:divBdr>
    </w:div>
    <w:div w:id="63770914">
      <w:bodyDiv w:val="1"/>
      <w:marLeft w:val="0"/>
      <w:marRight w:val="0"/>
      <w:marTop w:val="0"/>
      <w:marBottom w:val="0"/>
      <w:divBdr>
        <w:top w:val="none" w:sz="0" w:space="0" w:color="auto"/>
        <w:left w:val="none" w:sz="0" w:space="0" w:color="auto"/>
        <w:bottom w:val="none" w:sz="0" w:space="0" w:color="auto"/>
        <w:right w:val="none" w:sz="0" w:space="0" w:color="auto"/>
      </w:divBdr>
    </w:div>
    <w:div w:id="152986909">
      <w:bodyDiv w:val="1"/>
      <w:marLeft w:val="0"/>
      <w:marRight w:val="0"/>
      <w:marTop w:val="0"/>
      <w:marBottom w:val="0"/>
      <w:divBdr>
        <w:top w:val="none" w:sz="0" w:space="0" w:color="auto"/>
        <w:left w:val="none" w:sz="0" w:space="0" w:color="auto"/>
        <w:bottom w:val="none" w:sz="0" w:space="0" w:color="auto"/>
        <w:right w:val="none" w:sz="0" w:space="0" w:color="auto"/>
      </w:divBdr>
    </w:div>
    <w:div w:id="183520023">
      <w:bodyDiv w:val="1"/>
      <w:marLeft w:val="0"/>
      <w:marRight w:val="0"/>
      <w:marTop w:val="0"/>
      <w:marBottom w:val="0"/>
      <w:divBdr>
        <w:top w:val="none" w:sz="0" w:space="0" w:color="auto"/>
        <w:left w:val="none" w:sz="0" w:space="0" w:color="auto"/>
        <w:bottom w:val="none" w:sz="0" w:space="0" w:color="auto"/>
        <w:right w:val="none" w:sz="0" w:space="0" w:color="auto"/>
      </w:divBdr>
    </w:div>
    <w:div w:id="255676335">
      <w:bodyDiv w:val="1"/>
      <w:marLeft w:val="0"/>
      <w:marRight w:val="0"/>
      <w:marTop w:val="0"/>
      <w:marBottom w:val="0"/>
      <w:divBdr>
        <w:top w:val="none" w:sz="0" w:space="0" w:color="auto"/>
        <w:left w:val="none" w:sz="0" w:space="0" w:color="auto"/>
        <w:bottom w:val="none" w:sz="0" w:space="0" w:color="auto"/>
        <w:right w:val="none" w:sz="0" w:space="0" w:color="auto"/>
      </w:divBdr>
    </w:div>
    <w:div w:id="273366445">
      <w:bodyDiv w:val="1"/>
      <w:marLeft w:val="0"/>
      <w:marRight w:val="0"/>
      <w:marTop w:val="0"/>
      <w:marBottom w:val="0"/>
      <w:divBdr>
        <w:top w:val="none" w:sz="0" w:space="0" w:color="auto"/>
        <w:left w:val="none" w:sz="0" w:space="0" w:color="auto"/>
        <w:bottom w:val="none" w:sz="0" w:space="0" w:color="auto"/>
        <w:right w:val="none" w:sz="0" w:space="0" w:color="auto"/>
      </w:divBdr>
    </w:div>
    <w:div w:id="298339907">
      <w:bodyDiv w:val="1"/>
      <w:marLeft w:val="0"/>
      <w:marRight w:val="0"/>
      <w:marTop w:val="0"/>
      <w:marBottom w:val="0"/>
      <w:divBdr>
        <w:top w:val="none" w:sz="0" w:space="0" w:color="auto"/>
        <w:left w:val="none" w:sz="0" w:space="0" w:color="auto"/>
        <w:bottom w:val="none" w:sz="0" w:space="0" w:color="auto"/>
        <w:right w:val="none" w:sz="0" w:space="0" w:color="auto"/>
      </w:divBdr>
      <w:divsChild>
        <w:div w:id="763064642">
          <w:marLeft w:val="0"/>
          <w:marRight w:val="0"/>
          <w:marTop w:val="0"/>
          <w:marBottom w:val="0"/>
          <w:divBdr>
            <w:top w:val="none" w:sz="0" w:space="0" w:color="auto"/>
            <w:left w:val="none" w:sz="0" w:space="0" w:color="auto"/>
            <w:bottom w:val="none" w:sz="0" w:space="0" w:color="auto"/>
            <w:right w:val="none" w:sz="0" w:space="0" w:color="auto"/>
          </w:divBdr>
          <w:divsChild>
            <w:div w:id="835462390">
              <w:marLeft w:val="0"/>
              <w:marRight w:val="0"/>
              <w:marTop w:val="0"/>
              <w:marBottom w:val="0"/>
              <w:divBdr>
                <w:top w:val="none" w:sz="0" w:space="0" w:color="auto"/>
                <w:left w:val="none" w:sz="0" w:space="0" w:color="auto"/>
                <w:bottom w:val="none" w:sz="0" w:space="0" w:color="auto"/>
                <w:right w:val="none" w:sz="0" w:space="0" w:color="auto"/>
              </w:divBdr>
            </w:div>
            <w:div w:id="166091835">
              <w:marLeft w:val="0"/>
              <w:marRight w:val="0"/>
              <w:marTop w:val="0"/>
              <w:marBottom w:val="0"/>
              <w:divBdr>
                <w:top w:val="none" w:sz="0" w:space="0" w:color="auto"/>
                <w:left w:val="none" w:sz="0" w:space="0" w:color="auto"/>
                <w:bottom w:val="none" w:sz="0" w:space="0" w:color="auto"/>
                <w:right w:val="none" w:sz="0" w:space="0" w:color="auto"/>
              </w:divBdr>
            </w:div>
            <w:div w:id="1534804173">
              <w:marLeft w:val="0"/>
              <w:marRight w:val="0"/>
              <w:marTop w:val="0"/>
              <w:marBottom w:val="0"/>
              <w:divBdr>
                <w:top w:val="none" w:sz="0" w:space="0" w:color="auto"/>
                <w:left w:val="none" w:sz="0" w:space="0" w:color="auto"/>
                <w:bottom w:val="none" w:sz="0" w:space="0" w:color="auto"/>
                <w:right w:val="none" w:sz="0" w:space="0" w:color="auto"/>
              </w:divBdr>
            </w:div>
            <w:div w:id="392313342">
              <w:marLeft w:val="0"/>
              <w:marRight w:val="0"/>
              <w:marTop w:val="0"/>
              <w:marBottom w:val="0"/>
              <w:divBdr>
                <w:top w:val="none" w:sz="0" w:space="0" w:color="auto"/>
                <w:left w:val="none" w:sz="0" w:space="0" w:color="auto"/>
                <w:bottom w:val="none" w:sz="0" w:space="0" w:color="auto"/>
                <w:right w:val="none" w:sz="0" w:space="0" w:color="auto"/>
              </w:divBdr>
            </w:div>
            <w:div w:id="1721785003">
              <w:marLeft w:val="0"/>
              <w:marRight w:val="0"/>
              <w:marTop w:val="0"/>
              <w:marBottom w:val="0"/>
              <w:divBdr>
                <w:top w:val="none" w:sz="0" w:space="0" w:color="auto"/>
                <w:left w:val="none" w:sz="0" w:space="0" w:color="auto"/>
                <w:bottom w:val="none" w:sz="0" w:space="0" w:color="auto"/>
                <w:right w:val="none" w:sz="0" w:space="0" w:color="auto"/>
              </w:divBdr>
            </w:div>
            <w:div w:id="61099709">
              <w:marLeft w:val="0"/>
              <w:marRight w:val="0"/>
              <w:marTop w:val="0"/>
              <w:marBottom w:val="0"/>
              <w:divBdr>
                <w:top w:val="none" w:sz="0" w:space="0" w:color="auto"/>
                <w:left w:val="none" w:sz="0" w:space="0" w:color="auto"/>
                <w:bottom w:val="none" w:sz="0" w:space="0" w:color="auto"/>
                <w:right w:val="none" w:sz="0" w:space="0" w:color="auto"/>
              </w:divBdr>
            </w:div>
            <w:div w:id="1475684540">
              <w:marLeft w:val="0"/>
              <w:marRight w:val="0"/>
              <w:marTop w:val="0"/>
              <w:marBottom w:val="0"/>
              <w:divBdr>
                <w:top w:val="none" w:sz="0" w:space="0" w:color="auto"/>
                <w:left w:val="none" w:sz="0" w:space="0" w:color="auto"/>
                <w:bottom w:val="none" w:sz="0" w:space="0" w:color="auto"/>
                <w:right w:val="none" w:sz="0" w:space="0" w:color="auto"/>
              </w:divBdr>
            </w:div>
            <w:div w:id="1391732811">
              <w:marLeft w:val="0"/>
              <w:marRight w:val="0"/>
              <w:marTop w:val="0"/>
              <w:marBottom w:val="0"/>
              <w:divBdr>
                <w:top w:val="none" w:sz="0" w:space="0" w:color="auto"/>
                <w:left w:val="none" w:sz="0" w:space="0" w:color="auto"/>
                <w:bottom w:val="none" w:sz="0" w:space="0" w:color="auto"/>
                <w:right w:val="none" w:sz="0" w:space="0" w:color="auto"/>
              </w:divBdr>
            </w:div>
            <w:div w:id="1610776495">
              <w:marLeft w:val="0"/>
              <w:marRight w:val="0"/>
              <w:marTop w:val="0"/>
              <w:marBottom w:val="0"/>
              <w:divBdr>
                <w:top w:val="none" w:sz="0" w:space="0" w:color="auto"/>
                <w:left w:val="none" w:sz="0" w:space="0" w:color="auto"/>
                <w:bottom w:val="none" w:sz="0" w:space="0" w:color="auto"/>
                <w:right w:val="none" w:sz="0" w:space="0" w:color="auto"/>
              </w:divBdr>
            </w:div>
            <w:div w:id="66196044">
              <w:marLeft w:val="0"/>
              <w:marRight w:val="0"/>
              <w:marTop w:val="0"/>
              <w:marBottom w:val="0"/>
              <w:divBdr>
                <w:top w:val="none" w:sz="0" w:space="0" w:color="auto"/>
                <w:left w:val="none" w:sz="0" w:space="0" w:color="auto"/>
                <w:bottom w:val="none" w:sz="0" w:space="0" w:color="auto"/>
                <w:right w:val="none" w:sz="0" w:space="0" w:color="auto"/>
              </w:divBdr>
            </w:div>
            <w:div w:id="16153323">
              <w:marLeft w:val="0"/>
              <w:marRight w:val="0"/>
              <w:marTop w:val="0"/>
              <w:marBottom w:val="0"/>
              <w:divBdr>
                <w:top w:val="none" w:sz="0" w:space="0" w:color="auto"/>
                <w:left w:val="none" w:sz="0" w:space="0" w:color="auto"/>
                <w:bottom w:val="none" w:sz="0" w:space="0" w:color="auto"/>
                <w:right w:val="none" w:sz="0" w:space="0" w:color="auto"/>
              </w:divBdr>
            </w:div>
            <w:div w:id="1133673549">
              <w:marLeft w:val="0"/>
              <w:marRight w:val="0"/>
              <w:marTop w:val="0"/>
              <w:marBottom w:val="0"/>
              <w:divBdr>
                <w:top w:val="none" w:sz="0" w:space="0" w:color="auto"/>
                <w:left w:val="none" w:sz="0" w:space="0" w:color="auto"/>
                <w:bottom w:val="none" w:sz="0" w:space="0" w:color="auto"/>
                <w:right w:val="none" w:sz="0" w:space="0" w:color="auto"/>
              </w:divBdr>
            </w:div>
            <w:div w:id="1364400915">
              <w:marLeft w:val="0"/>
              <w:marRight w:val="0"/>
              <w:marTop w:val="0"/>
              <w:marBottom w:val="0"/>
              <w:divBdr>
                <w:top w:val="none" w:sz="0" w:space="0" w:color="auto"/>
                <w:left w:val="none" w:sz="0" w:space="0" w:color="auto"/>
                <w:bottom w:val="none" w:sz="0" w:space="0" w:color="auto"/>
                <w:right w:val="none" w:sz="0" w:space="0" w:color="auto"/>
              </w:divBdr>
            </w:div>
            <w:div w:id="746346682">
              <w:marLeft w:val="0"/>
              <w:marRight w:val="0"/>
              <w:marTop w:val="0"/>
              <w:marBottom w:val="0"/>
              <w:divBdr>
                <w:top w:val="none" w:sz="0" w:space="0" w:color="auto"/>
                <w:left w:val="none" w:sz="0" w:space="0" w:color="auto"/>
                <w:bottom w:val="none" w:sz="0" w:space="0" w:color="auto"/>
                <w:right w:val="none" w:sz="0" w:space="0" w:color="auto"/>
              </w:divBdr>
            </w:div>
            <w:div w:id="197083773">
              <w:marLeft w:val="0"/>
              <w:marRight w:val="0"/>
              <w:marTop w:val="0"/>
              <w:marBottom w:val="0"/>
              <w:divBdr>
                <w:top w:val="none" w:sz="0" w:space="0" w:color="auto"/>
                <w:left w:val="none" w:sz="0" w:space="0" w:color="auto"/>
                <w:bottom w:val="none" w:sz="0" w:space="0" w:color="auto"/>
                <w:right w:val="none" w:sz="0" w:space="0" w:color="auto"/>
              </w:divBdr>
            </w:div>
            <w:div w:id="1657957593">
              <w:marLeft w:val="0"/>
              <w:marRight w:val="0"/>
              <w:marTop w:val="0"/>
              <w:marBottom w:val="0"/>
              <w:divBdr>
                <w:top w:val="none" w:sz="0" w:space="0" w:color="auto"/>
                <w:left w:val="none" w:sz="0" w:space="0" w:color="auto"/>
                <w:bottom w:val="none" w:sz="0" w:space="0" w:color="auto"/>
                <w:right w:val="none" w:sz="0" w:space="0" w:color="auto"/>
              </w:divBdr>
            </w:div>
            <w:div w:id="1671902898">
              <w:marLeft w:val="0"/>
              <w:marRight w:val="0"/>
              <w:marTop w:val="0"/>
              <w:marBottom w:val="0"/>
              <w:divBdr>
                <w:top w:val="none" w:sz="0" w:space="0" w:color="auto"/>
                <w:left w:val="none" w:sz="0" w:space="0" w:color="auto"/>
                <w:bottom w:val="none" w:sz="0" w:space="0" w:color="auto"/>
                <w:right w:val="none" w:sz="0" w:space="0" w:color="auto"/>
              </w:divBdr>
            </w:div>
            <w:div w:id="1471247408">
              <w:marLeft w:val="0"/>
              <w:marRight w:val="0"/>
              <w:marTop w:val="0"/>
              <w:marBottom w:val="0"/>
              <w:divBdr>
                <w:top w:val="none" w:sz="0" w:space="0" w:color="auto"/>
                <w:left w:val="none" w:sz="0" w:space="0" w:color="auto"/>
                <w:bottom w:val="none" w:sz="0" w:space="0" w:color="auto"/>
                <w:right w:val="none" w:sz="0" w:space="0" w:color="auto"/>
              </w:divBdr>
            </w:div>
            <w:div w:id="93017396">
              <w:marLeft w:val="0"/>
              <w:marRight w:val="0"/>
              <w:marTop w:val="0"/>
              <w:marBottom w:val="0"/>
              <w:divBdr>
                <w:top w:val="none" w:sz="0" w:space="0" w:color="auto"/>
                <w:left w:val="none" w:sz="0" w:space="0" w:color="auto"/>
                <w:bottom w:val="none" w:sz="0" w:space="0" w:color="auto"/>
                <w:right w:val="none" w:sz="0" w:space="0" w:color="auto"/>
              </w:divBdr>
            </w:div>
            <w:div w:id="1475752317">
              <w:marLeft w:val="0"/>
              <w:marRight w:val="0"/>
              <w:marTop w:val="0"/>
              <w:marBottom w:val="0"/>
              <w:divBdr>
                <w:top w:val="none" w:sz="0" w:space="0" w:color="auto"/>
                <w:left w:val="none" w:sz="0" w:space="0" w:color="auto"/>
                <w:bottom w:val="none" w:sz="0" w:space="0" w:color="auto"/>
                <w:right w:val="none" w:sz="0" w:space="0" w:color="auto"/>
              </w:divBdr>
            </w:div>
            <w:div w:id="416875307">
              <w:marLeft w:val="0"/>
              <w:marRight w:val="0"/>
              <w:marTop w:val="0"/>
              <w:marBottom w:val="0"/>
              <w:divBdr>
                <w:top w:val="none" w:sz="0" w:space="0" w:color="auto"/>
                <w:left w:val="none" w:sz="0" w:space="0" w:color="auto"/>
                <w:bottom w:val="none" w:sz="0" w:space="0" w:color="auto"/>
                <w:right w:val="none" w:sz="0" w:space="0" w:color="auto"/>
              </w:divBdr>
            </w:div>
            <w:div w:id="321550222">
              <w:marLeft w:val="0"/>
              <w:marRight w:val="0"/>
              <w:marTop w:val="0"/>
              <w:marBottom w:val="0"/>
              <w:divBdr>
                <w:top w:val="none" w:sz="0" w:space="0" w:color="auto"/>
                <w:left w:val="none" w:sz="0" w:space="0" w:color="auto"/>
                <w:bottom w:val="none" w:sz="0" w:space="0" w:color="auto"/>
                <w:right w:val="none" w:sz="0" w:space="0" w:color="auto"/>
              </w:divBdr>
            </w:div>
            <w:div w:id="1072118162">
              <w:marLeft w:val="0"/>
              <w:marRight w:val="0"/>
              <w:marTop w:val="0"/>
              <w:marBottom w:val="0"/>
              <w:divBdr>
                <w:top w:val="none" w:sz="0" w:space="0" w:color="auto"/>
                <w:left w:val="none" w:sz="0" w:space="0" w:color="auto"/>
                <w:bottom w:val="none" w:sz="0" w:space="0" w:color="auto"/>
                <w:right w:val="none" w:sz="0" w:space="0" w:color="auto"/>
              </w:divBdr>
            </w:div>
            <w:div w:id="1049039463">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 w:id="2136099530">
              <w:marLeft w:val="0"/>
              <w:marRight w:val="0"/>
              <w:marTop w:val="0"/>
              <w:marBottom w:val="0"/>
              <w:divBdr>
                <w:top w:val="none" w:sz="0" w:space="0" w:color="auto"/>
                <w:left w:val="none" w:sz="0" w:space="0" w:color="auto"/>
                <w:bottom w:val="none" w:sz="0" w:space="0" w:color="auto"/>
                <w:right w:val="none" w:sz="0" w:space="0" w:color="auto"/>
              </w:divBdr>
            </w:div>
            <w:div w:id="1229879913">
              <w:marLeft w:val="0"/>
              <w:marRight w:val="0"/>
              <w:marTop w:val="0"/>
              <w:marBottom w:val="0"/>
              <w:divBdr>
                <w:top w:val="none" w:sz="0" w:space="0" w:color="auto"/>
                <w:left w:val="none" w:sz="0" w:space="0" w:color="auto"/>
                <w:bottom w:val="none" w:sz="0" w:space="0" w:color="auto"/>
                <w:right w:val="none" w:sz="0" w:space="0" w:color="auto"/>
              </w:divBdr>
            </w:div>
            <w:div w:id="817501799">
              <w:marLeft w:val="0"/>
              <w:marRight w:val="0"/>
              <w:marTop w:val="0"/>
              <w:marBottom w:val="0"/>
              <w:divBdr>
                <w:top w:val="none" w:sz="0" w:space="0" w:color="auto"/>
                <w:left w:val="none" w:sz="0" w:space="0" w:color="auto"/>
                <w:bottom w:val="none" w:sz="0" w:space="0" w:color="auto"/>
                <w:right w:val="none" w:sz="0" w:space="0" w:color="auto"/>
              </w:divBdr>
            </w:div>
            <w:div w:id="254293766">
              <w:marLeft w:val="0"/>
              <w:marRight w:val="0"/>
              <w:marTop w:val="0"/>
              <w:marBottom w:val="0"/>
              <w:divBdr>
                <w:top w:val="none" w:sz="0" w:space="0" w:color="auto"/>
                <w:left w:val="none" w:sz="0" w:space="0" w:color="auto"/>
                <w:bottom w:val="none" w:sz="0" w:space="0" w:color="auto"/>
                <w:right w:val="none" w:sz="0" w:space="0" w:color="auto"/>
              </w:divBdr>
            </w:div>
            <w:div w:id="48967143">
              <w:marLeft w:val="0"/>
              <w:marRight w:val="0"/>
              <w:marTop w:val="0"/>
              <w:marBottom w:val="0"/>
              <w:divBdr>
                <w:top w:val="none" w:sz="0" w:space="0" w:color="auto"/>
                <w:left w:val="none" w:sz="0" w:space="0" w:color="auto"/>
                <w:bottom w:val="none" w:sz="0" w:space="0" w:color="auto"/>
                <w:right w:val="none" w:sz="0" w:space="0" w:color="auto"/>
              </w:divBdr>
            </w:div>
            <w:div w:id="512229589">
              <w:marLeft w:val="0"/>
              <w:marRight w:val="0"/>
              <w:marTop w:val="0"/>
              <w:marBottom w:val="0"/>
              <w:divBdr>
                <w:top w:val="none" w:sz="0" w:space="0" w:color="auto"/>
                <w:left w:val="none" w:sz="0" w:space="0" w:color="auto"/>
                <w:bottom w:val="none" w:sz="0" w:space="0" w:color="auto"/>
                <w:right w:val="none" w:sz="0" w:space="0" w:color="auto"/>
              </w:divBdr>
            </w:div>
            <w:div w:id="1875800071">
              <w:marLeft w:val="0"/>
              <w:marRight w:val="0"/>
              <w:marTop w:val="0"/>
              <w:marBottom w:val="0"/>
              <w:divBdr>
                <w:top w:val="none" w:sz="0" w:space="0" w:color="auto"/>
                <w:left w:val="none" w:sz="0" w:space="0" w:color="auto"/>
                <w:bottom w:val="none" w:sz="0" w:space="0" w:color="auto"/>
                <w:right w:val="none" w:sz="0" w:space="0" w:color="auto"/>
              </w:divBdr>
            </w:div>
            <w:div w:id="1950046037">
              <w:marLeft w:val="0"/>
              <w:marRight w:val="0"/>
              <w:marTop w:val="0"/>
              <w:marBottom w:val="0"/>
              <w:divBdr>
                <w:top w:val="none" w:sz="0" w:space="0" w:color="auto"/>
                <w:left w:val="none" w:sz="0" w:space="0" w:color="auto"/>
                <w:bottom w:val="none" w:sz="0" w:space="0" w:color="auto"/>
                <w:right w:val="none" w:sz="0" w:space="0" w:color="auto"/>
              </w:divBdr>
            </w:div>
            <w:div w:id="214396380">
              <w:marLeft w:val="0"/>
              <w:marRight w:val="0"/>
              <w:marTop w:val="0"/>
              <w:marBottom w:val="0"/>
              <w:divBdr>
                <w:top w:val="none" w:sz="0" w:space="0" w:color="auto"/>
                <w:left w:val="none" w:sz="0" w:space="0" w:color="auto"/>
                <w:bottom w:val="none" w:sz="0" w:space="0" w:color="auto"/>
                <w:right w:val="none" w:sz="0" w:space="0" w:color="auto"/>
              </w:divBdr>
            </w:div>
            <w:div w:id="9365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031">
      <w:bodyDiv w:val="1"/>
      <w:marLeft w:val="0"/>
      <w:marRight w:val="0"/>
      <w:marTop w:val="0"/>
      <w:marBottom w:val="0"/>
      <w:divBdr>
        <w:top w:val="none" w:sz="0" w:space="0" w:color="auto"/>
        <w:left w:val="none" w:sz="0" w:space="0" w:color="auto"/>
        <w:bottom w:val="none" w:sz="0" w:space="0" w:color="auto"/>
        <w:right w:val="none" w:sz="0" w:space="0" w:color="auto"/>
      </w:divBdr>
    </w:div>
    <w:div w:id="424229321">
      <w:bodyDiv w:val="1"/>
      <w:marLeft w:val="0"/>
      <w:marRight w:val="0"/>
      <w:marTop w:val="0"/>
      <w:marBottom w:val="0"/>
      <w:divBdr>
        <w:top w:val="none" w:sz="0" w:space="0" w:color="auto"/>
        <w:left w:val="none" w:sz="0" w:space="0" w:color="auto"/>
        <w:bottom w:val="none" w:sz="0" w:space="0" w:color="auto"/>
        <w:right w:val="none" w:sz="0" w:space="0" w:color="auto"/>
      </w:divBdr>
      <w:divsChild>
        <w:div w:id="226452694">
          <w:marLeft w:val="0"/>
          <w:marRight w:val="0"/>
          <w:marTop w:val="0"/>
          <w:marBottom w:val="0"/>
          <w:divBdr>
            <w:top w:val="none" w:sz="0" w:space="0" w:color="auto"/>
            <w:left w:val="none" w:sz="0" w:space="0" w:color="auto"/>
            <w:bottom w:val="none" w:sz="0" w:space="0" w:color="auto"/>
            <w:right w:val="none" w:sz="0" w:space="0" w:color="auto"/>
          </w:divBdr>
          <w:divsChild>
            <w:div w:id="1193808878">
              <w:marLeft w:val="0"/>
              <w:marRight w:val="0"/>
              <w:marTop w:val="0"/>
              <w:marBottom w:val="0"/>
              <w:divBdr>
                <w:top w:val="none" w:sz="0" w:space="0" w:color="auto"/>
                <w:left w:val="none" w:sz="0" w:space="0" w:color="auto"/>
                <w:bottom w:val="none" w:sz="0" w:space="0" w:color="auto"/>
                <w:right w:val="none" w:sz="0" w:space="0" w:color="auto"/>
              </w:divBdr>
            </w:div>
            <w:div w:id="815873852">
              <w:marLeft w:val="0"/>
              <w:marRight w:val="0"/>
              <w:marTop w:val="0"/>
              <w:marBottom w:val="0"/>
              <w:divBdr>
                <w:top w:val="none" w:sz="0" w:space="0" w:color="auto"/>
                <w:left w:val="none" w:sz="0" w:space="0" w:color="auto"/>
                <w:bottom w:val="none" w:sz="0" w:space="0" w:color="auto"/>
                <w:right w:val="none" w:sz="0" w:space="0" w:color="auto"/>
              </w:divBdr>
            </w:div>
            <w:div w:id="1773821032">
              <w:marLeft w:val="0"/>
              <w:marRight w:val="0"/>
              <w:marTop w:val="0"/>
              <w:marBottom w:val="0"/>
              <w:divBdr>
                <w:top w:val="none" w:sz="0" w:space="0" w:color="auto"/>
                <w:left w:val="none" w:sz="0" w:space="0" w:color="auto"/>
                <w:bottom w:val="none" w:sz="0" w:space="0" w:color="auto"/>
                <w:right w:val="none" w:sz="0" w:space="0" w:color="auto"/>
              </w:divBdr>
            </w:div>
            <w:div w:id="818573841">
              <w:marLeft w:val="0"/>
              <w:marRight w:val="0"/>
              <w:marTop w:val="0"/>
              <w:marBottom w:val="0"/>
              <w:divBdr>
                <w:top w:val="none" w:sz="0" w:space="0" w:color="auto"/>
                <w:left w:val="none" w:sz="0" w:space="0" w:color="auto"/>
                <w:bottom w:val="none" w:sz="0" w:space="0" w:color="auto"/>
                <w:right w:val="none" w:sz="0" w:space="0" w:color="auto"/>
              </w:divBdr>
            </w:div>
            <w:div w:id="604077718">
              <w:marLeft w:val="0"/>
              <w:marRight w:val="0"/>
              <w:marTop w:val="0"/>
              <w:marBottom w:val="0"/>
              <w:divBdr>
                <w:top w:val="none" w:sz="0" w:space="0" w:color="auto"/>
                <w:left w:val="none" w:sz="0" w:space="0" w:color="auto"/>
                <w:bottom w:val="none" w:sz="0" w:space="0" w:color="auto"/>
                <w:right w:val="none" w:sz="0" w:space="0" w:color="auto"/>
              </w:divBdr>
            </w:div>
            <w:div w:id="1633170085">
              <w:marLeft w:val="0"/>
              <w:marRight w:val="0"/>
              <w:marTop w:val="0"/>
              <w:marBottom w:val="0"/>
              <w:divBdr>
                <w:top w:val="none" w:sz="0" w:space="0" w:color="auto"/>
                <w:left w:val="none" w:sz="0" w:space="0" w:color="auto"/>
                <w:bottom w:val="none" w:sz="0" w:space="0" w:color="auto"/>
                <w:right w:val="none" w:sz="0" w:space="0" w:color="auto"/>
              </w:divBdr>
            </w:div>
            <w:div w:id="2109345320">
              <w:marLeft w:val="0"/>
              <w:marRight w:val="0"/>
              <w:marTop w:val="0"/>
              <w:marBottom w:val="0"/>
              <w:divBdr>
                <w:top w:val="none" w:sz="0" w:space="0" w:color="auto"/>
                <w:left w:val="none" w:sz="0" w:space="0" w:color="auto"/>
                <w:bottom w:val="none" w:sz="0" w:space="0" w:color="auto"/>
                <w:right w:val="none" w:sz="0" w:space="0" w:color="auto"/>
              </w:divBdr>
            </w:div>
            <w:div w:id="828322985">
              <w:marLeft w:val="0"/>
              <w:marRight w:val="0"/>
              <w:marTop w:val="0"/>
              <w:marBottom w:val="0"/>
              <w:divBdr>
                <w:top w:val="none" w:sz="0" w:space="0" w:color="auto"/>
                <w:left w:val="none" w:sz="0" w:space="0" w:color="auto"/>
                <w:bottom w:val="none" w:sz="0" w:space="0" w:color="auto"/>
                <w:right w:val="none" w:sz="0" w:space="0" w:color="auto"/>
              </w:divBdr>
            </w:div>
            <w:div w:id="1468621203">
              <w:marLeft w:val="0"/>
              <w:marRight w:val="0"/>
              <w:marTop w:val="0"/>
              <w:marBottom w:val="0"/>
              <w:divBdr>
                <w:top w:val="none" w:sz="0" w:space="0" w:color="auto"/>
                <w:left w:val="none" w:sz="0" w:space="0" w:color="auto"/>
                <w:bottom w:val="none" w:sz="0" w:space="0" w:color="auto"/>
                <w:right w:val="none" w:sz="0" w:space="0" w:color="auto"/>
              </w:divBdr>
            </w:div>
            <w:div w:id="1943956259">
              <w:marLeft w:val="0"/>
              <w:marRight w:val="0"/>
              <w:marTop w:val="0"/>
              <w:marBottom w:val="0"/>
              <w:divBdr>
                <w:top w:val="none" w:sz="0" w:space="0" w:color="auto"/>
                <w:left w:val="none" w:sz="0" w:space="0" w:color="auto"/>
                <w:bottom w:val="none" w:sz="0" w:space="0" w:color="auto"/>
                <w:right w:val="none" w:sz="0" w:space="0" w:color="auto"/>
              </w:divBdr>
            </w:div>
            <w:div w:id="1423599720">
              <w:marLeft w:val="0"/>
              <w:marRight w:val="0"/>
              <w:marTop w:val="0"/>
              <w:marBottom w:val="0"/>
              <w:divBdr>
                <w:top w:val="none" w:sz="0" w:space="0" w:color="auto"/>
                <w:left w:val="none" w:sz="0" w:space="0" w:color="auto"/>
                <w:bottom w:val="none" w:sz="0" w:space="0" w:color="auto"/>
                <w:right w:val="none" w:sz="0" w:space="0" w:color="auto"/>
              </w:divBdr>
            </w:div>
            <w:div w:id="104925816">
              <w:marLeft w:val="0"/>
              <w:marRight w:val="0"/>
              <w:marTop w:val="0"/>
              <w:marBottom w:val="0"/>
              <w:divBdr>
                <w:top w:val="none" w:sz="0" w:space="0" w:color="auto"/>
                <w:left w:val="none" w:sz="0" w:space="0" w:color="auto"/>
                <w:bottom w:val="none" w:sz="0" w:space="0" w:color="auto"/>
                <w:right w:val="none" w:sz="0" w:space="0" w:color="auto"/>
              </w:divBdr>
            </w:div>
            <w:div w:id="980422441">
              <w:marLeft w:val="0"/>
              <w:marRight w:val="0"/>
              <w:marTop w:val="0"/>
              <w:marBottom w:val="0"/>
              <w:divBdr>
                <w:top w:val="none" w:sz="0" w:space="0" w:color="auto"/>
                <w:left w:val="none" w:sz="0" w:space="0" w:color="auto"/>
                <w:bottom w:val="none" w:sz="0" w:space="0" w:color="auto"/>
                <w:right w:val="none" w:sz="0" w:space="0" w:color="auto"/>
              </w:divBdr>
            </w:div>
            <w:div w:id="926959082">
              <w:marLeft w:val="0"/>
              <w:marRight w:val="0"/>
              <w:marTop w:val="0"/>
              <w:marBottom w:val="0"/>
              <w:divBdr>
                <w:top w:val="none" w:sz="0" w:space="0" w:color="auto"/>
                <w:left w:val="none" w:sz="0" w:space="0" w:color="auto"/>
                <w:bottom w:val="none" w:sz="0" w:space="0" w:color="auto"/>
                <w:right w:val="none" w:sz="0" w:space="0" w:color="auto"/>
              </w:divBdr>
            </w:div>
            <w:div w:id="1078208372">
              <w:marLeft w:val="0"/>
              <w:marRight w:val="0"/>
              <w:marTop w:val="0"/>
              <w:marBottom w:val="0"/>
              <w:divBdr>
                <w:top w:val="none" w:sz="0" w:space="0" w:color="auto"/>
                <w:left w:val="none" w:sz="0" w:space="0" w:color="auto"/>
                <w:bottom w:val="none" w:sz="0" w:space="0" w:color="auto"/>
                <w:right w:val="none" w:sz="0" w:space="0" w:color="auto"/>
              </w:divBdr>
            </w:div>
            <w:div w:id="480925638">
              <w:marLeft w:val="0"/>
              <w:marRight w:val="0"/>
              <w:marTop w:val="0"/>
              <w:marBottom w:val="0"/>
              <w:divBdr>
                <w:top w:val="none" w:sz="0" w:space="0" w:color="auto"/>
                <w:left w:val="none" w:sz="0" w:space="0" w:color="auto"/>
                <w:bottom w:val="none" w:sz="0" w:space="0" w:color="auto"/>
                <w:right w:val="none" w:sz="0" w:space="0" w:color="auto"/>
              </w:divBdr>
            </w:div>
            <w:div w:id="1718971503">
              <w:marLeft w:val="0"/>
              <w:marRight w:val="0"/>
              <w:marTop w:val="0"/>
              <w:marBottom w:val="0"/>
              <w:divBdr>
                <w:top w:val="none" w:sz="0" w:space="0" w:color="auto"/>
                <w:left w:val="none" w:sz="0" w:space="0" w:color="auto"/>
                <w:bottom w:val="none" w:sz="0" w:space="0" w:color="auto"/>
                <w:right w:val="none" w:sz="0" w:space="0" w:color="auto"/>
              </w:divBdr>
            </w:div>
            <w:div w:id="1938630558">
              <w:marLeft w:val="0"/>
              <w:marRight w:val="0"/>
              <w:marTop w:val="0"/>
              <w:marBottom w:val="0"/>
              <w:divBdr>
                <w:top w:val="none" w:sz="0" w:space="0" w:color="auto"/>
                <w:left w:val="none" w:sz="0" w:space="0" w:color="auto"/>
                <w:bottom w:val="none" w:sz="0" w:space="0" w:color="auto"/>
                <w:right w:val="none" w:sz="0" w:space="0" w:color="auto"/>
              </w:divBdr>
            </w:div>
            <w:div w:id="1976983909">
              <w:marLeft w:val="0"/>
              <w:marRight w:val="0"/>
              <w:marTop w:val="0"/>
              <w:marBottom w:val="0"/>
              <w:divBdr>
                <w:top w:val="none" w:sz="0" w:space="0" w:color="auto"/>
                <w:left w:val="none" w:sz="0" w:space="0" w:color="auto"/>
                <w:bottom w:val="none" w:sz="0" w:space="0" w:color="auto"/>
                <w:right w:val="none" w:sz="0" w:space="0" w:color="auto"/>
              </w:divBdr>
            </w:div>
            <w:div w:id="367489456">
              <w:marLeft w:val="0"/>
              <w:marRight w:val="0"/>
              <w:marTop w:val="0"/>
              <w:marBottom w:val="0"/>
              <w:divBdr>
                <w:top w:val="none" w:sz="0" w:space="0" w:color="auto"/>
                <w:left w:val="none" w:sz="0" w:space="0" w:color="auto"/>
                <w:bottom w:val="none" w:sz="0" w:space="0" w:color="auto"/>
                <w:right w:val="none" w:sz="0" w:space="0" w:color="auto"/>
              </w:divBdr>
            </w:div>
            <w:div w:id="262953532">
              <w:marLeft w:val="0"/>
              <w:marRight w:val="0"/>
              <w:marTop w:val="0"/>
              <w:marBottom w:val="0"/>
              <w:divBdr>
                <w:top w:val="none" w:sz="0" w:space="0" w:color="auto"/>
                <w:left w:val="none" w:sz="0" w:space="0" w:color="auto"/>
                <w:bottom w:val="none" w:sz="0" w:space="0" w:color="auto"/>
                <w:right w:val="none" w:sz="0" w:space="0" w:color="auto"/>
              </w:divBdr>
            </w:div>
            <w:div w:id="1625038568">
              <w:marLeft w:val="0"/>
              <w:marRight w:val="0"/>
              <w:marTop w:val="0"/>
              <w:marBottom w:val="0"/>
              <w:divBdr>
                <w:top w:val="none" w:sz="0" w:space="0" w:color="auto"/>
                <w:left w:val="none" w:sz="0" w:space="0" w:color="auto"/>
                <w:bottom w:val="none" w:sz="0" w:space="0" w:color="auto"/>
                <w:right w:val="none" w:sz="0" w:space="0" w:color="auto"/>
              </w:divBdr>
            </w:div>
            <w:div w:id="1180967913">
              <w:marLeft w:val="0"/>
              <w:marRight w:val="0"/>
              <w:marTop w:val="0"/>
              <w:marBottom w:val="0"/>
              <w:divBdr>
                <w:top w:val="none" w:sz="0" w:space="0" w:color="auto"/>
                <w:left w:val="none" w:sz="0" w:space="0" w:color="auto"/>
                <w:bottom w:val="none" w:sz="0" w:space="0" w:color="auto"/>
                <w:right w:val="none" w:sz="0" w:space="0" w:color="auto"/>
              </w:divBdr>
            </w:div>
            <w:div w:id="773405663">
              <w:marLeft w:val="0"/>
              <w:marRight w:val="0"/>
              <w:marTop w:val="0"/>
              <w:marBottom w:val="0"/>
              <w:divBdr>
                <w:top w:val="none" w:sz="0" w:space="0" w:color="auto"/>
                <w:left w:val="none" w:sz="0" w:space="0" w:color="auto"/>
                <w:bottom w:val="none" w:sz="0" w:space="0" w:color="auto"/>
                <w:right w:val="none" w:sz="0" w:space="0" w:color="auto"/>
              </w:divBdr>
            </w:div>
            <w:div w:id="1683703710">
              <w:marLeft w:val="0"/>
              <w:marRight w:val="0"/>
              <w:marTop w:val="0"/>
              <w:marBottom w:val="0"/>
              <w:divBdr>
                <w:top w:val="none" w:sz="0" w:space="0" w:color="auto"/>
                <w:left w:val="none" w:sz="0" w:space="0" w:color="auto"/>
                <w:bottom w:val="none" w:sz="0" w:space="0" w:color="auto"/>
                <w:right w:val="none" w:sz="0" w:space="0" w:color="auto"/>
              </w:divBdr>
            </w:div>
            <w:div w:id="269974847">
              <w:marLeft w:val="0"/>
              <w:marRight w:val="0"/>
              <w:marTop w:val="0"/>
              <w:marBottom w:val="0"/>
              <w:divBdr>
                <w:top w:val="none" w:sz="0" w:space="0" w:color="auto"/>
                <w:left w:val="none" w:sz="0" w:space="0" w:color="auto"/>
                <w:bottom w:val="none" w:sz="0" w:space="0" w:color="auto"/>
                <w:right w:val="none" w:sz="0" w:space="0" w:color="auto"/>
              </w:divBdr>
            </w:div>
            <w:div w:id="400835946">
              <w:marLeft w:val="0"/>
              <w:marRight w:val="0"/>
              <w:marTop w:val="0"/>
              <w:marBottom w:val="0"/>
              <w:divBdr>
                <w:top w:val="none" w:sz="0" w:space="0" w:color="auto"/>
                <w:left w:val="none" w:sz="0" w:space="0" w:color="auto"/>
                <w:bottom w:val="none" w:sz="0" w:space="0" w:color="auto"/>
                <w:right w:val="none" w:sz="0" w:space="0" w:color="auto"/>
              </w:divBdr>
            </w:div>
            <w:div w:id="172573560">
              <w:marLeft w:val="0"/>
              <w:marRight w:val="0"/>
              <w:marTop w:val="0"/>
              <w:marBottom w:val="0"/>
              <w:divBdr>
                <w:top w:val="none" w:sz="0" w:space="0" w:color="auto"/>
                <w:left w:val="none" w:sz="0" w:space="0" w:color="auto"/>
                <w:bottom w:val="none" w:sz="0" w:space="0" w:color="auto"/>
                <w:right w:val="none" w:sz="0" w:space="0" w:color="auto"/>
              </w:divBdr>
            </w:div>
            <w:div w:id="8337824">
              <w:marLeft w:val="0"/>
              <w:marRight w:val="0"/>
              <w:marTop w:val="0"/>
              <w:marBottom w:val="0"/>
              <w:divBdr>
                <w:top w:val="none" w:sz="0" w:space="0" w:color="auto"/>
                <w:left w:val="none" w:sz="0" w:space="0" w:color="auto"/>
                <w:bottom w:val="none" w:sz="0" w:space="0" w:color="auto"/>
                <w:right w:val="none" w:sz="0" w:space="0" w:color="auto"/>
              </w:divBdr>
            </w:div>
            <w:div w:id="1453555024">
              <w:marLeft w:val="0"/>
              <w:marRight w:val="0"/>
              <w:marTop w:val="0"/>
              <w:marBottom w:val="0"/>
              <w:divBdr>
                <w:top w:val="none" w:sz="0" w:space="0" w:color="auto"/>
                <w:left w:val="none" w:sz="0" w:space="0" w:color="auto"/>
                <w:bottom w:val="none" w:sz="0" w:space="0" w:color="auto"/>
                <w:right w:val="none" w:sz="0" w:space="0" w:color="auto"/>
              </w:divBdr>
            </w:div>
            <w:div w:id="263879479">
              <w:marLeft w:val="0"/>
              <w:marRight w:val="0"/>
              <w:marTop w:val="0"/>
              <w:marBottom w:val="0"/>
              <w:divBdr>
                <w:top w:val="none" w:sz="0" w:space="0" w:color="auto"/>
                <w:left w:val="none" w:sz="0" w:space="0" w:color="auto"/>
                <w:bottom w:val="none" w:sz="0" w:space="0" w:color="auto"/>
                <w:right w:val="none" w:sz="0" w:space="0" w:color="auto"/>
              </w:divBdr>
            </w:div>
            <w:div w:id="329792899">
              <w:marLeft w:val="0"/>
              <w:marRight w:val="0"/>
              <w:marTop w:val="0"/>
              <w:marBottom w:val="0"/>
              <w:divBdr>
                <w:top w:val="none" w:sz="0" w:space="0" w:color="auto"/>
                <w:left w:val="none" w:sz="0" w:space="0" w:color="auto"/>
                <w:bottom w:val="none" w:sz="0" w:space="0" w:color="auto"/>
                <w:right w:val="none" w:sz="0" w:space="0" w:color="auto"/>
              </w:divBdr>
            </w:div>
            <w:div w:id="1561407580">
              <w:marLeft w:val="0"/>
              <w:marRight w:val="0"/>
              <w:marTop w:val="0"/>
              <w:marBottom w:val="0"/>
              <w:divBdr>
                <w:top w:val="none" w:sz="0" w:space="0" w:color="auto"/>
                <w:left w:val="none" w:sz="0" w:space="0" w:color="auto"/>
                <w:bottom w:val="none" w:sz="0" w:space="0" w:color="auto"/>
                <w:right w:val="none" w:sz="0" w:space="0" w:color="auto"/>
              </w:divBdr>
            </w:div>
            <w:div w:id="1038965452">
              <w:marLeft w:val="0"/>
              <w:marRight w:val="0"/>
              <w:marTop w:val="0"/>
              <w:marBottom w:val="0"/>
              <w:divBdr>
                <w:top w:val="none" w:sz="0" w:space="0" w:color="auto"/>
                <w:left w:val="none" w:sz="0" w:space="0" w:color="auto"/>
                <w:bottom w:val="none" w:sz="0" w:space="0" w:color="auto"/>
                <w:right w:val="none" w:sz="0" w:space="0" w:color="auto"/>
              </w:divBdr>
            </w:div>
            <w:div w:id="16568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8085">
      <w:bodyDiv w:val="1"/>
      <w:marLeft w:val="0"/>
      <w:marRight w:val="0"/>
      <w:marTop w:val="0"/>
      <w:marBottom w:val="0"/>
      <w:divBdr>
        <w:top w:val="none" w:sz="0" w:space="0" w:color="auto"/>
        <w:left w:val="none" w:sz="0" w:space="0" w:color="auto"/>
        <w:bottom w:val="none" w:sz="0" w:space="0" w:color="auto"/>
        <w:right w:val="none" w:sz="0" w:space="0" w:color="auto"/>
      </w:divBdr>
    </w:div>
    <w:div w:id="676661168">
      <w:bodyDiv w:val="1"/>
      <w:marLeft w:val="0"/>
      <w:marRight w:val="0"/>
      <w:marTop w:val="0"/>
      <w:marBottom w:val="0"/>
      <w:divBdr>
        <w:top w:val="none" w:sz="0" w:space="0" w:color="auto"/>
        <w:left w:val="none" w:sz="0" w:space="0" w:color="auto"/>
        <w:bottom w:val="none" w:sz="0" w:space="0" w:color="auto"/>
        <w:right w:val="none" w:sz="0" w:space="0" w:color="auto"/>
      </w:divBdr>
    </w:div>
    <w:div w:id="698311988">
      <w:bodyDiv w:val="1"/>
      <w:marLeft w:val="0"/>
      <w:marRight w:val="0"/>
      <w:marTop w:val="0"/>
      <w:marBottom w:val="0"/>
      <w:divBdr>
        <w:top w:val="none" w:sz="0" w:space="0" w:color="auto"/>
        <w:left w:val="none" w:sz="0" w:space="0" w:color="auto"/>
        <w:bottom w:val="none" w:sz="0" w:space="0" w:color="auto"/>
        <w:right w:val="none" w:sz="0" w:space="0" w:color="auto"/>
      </w:divBdr>
    </w:div>
    <w:div w:id="705564907">
      <w:bodyDiv w:val="1"/>
      <w:marLeft w:val="0"/>
      <w:marRight w:val="0"/>
      <w:marTop w:val="0"/>
      <w:marBottom w:val="0"/>
      <w:divBdr>
        <w:top w:val="none" w:sz="0" w:space="0" w:color="auto"/>
        <w:left w:val="none" w:sz="0" w:space="0" w:color="auto"/>
        <w:bottom w:val="none" w:sz="0" w:space="0" w:color="auto"/>
        <w:right w:val="none" w:sz="0" w:space="0" w:color="auto"/>
      </w:divBdr>
    </w:div>
    <w:div w:id="738283766">
      <w:bodyDiv w:val="1"/>
      <w:marLeft w:val="0"/>
      <w:marRight w:val="0"/>
      <w:marTop w:val="0"/>
      <w:marBottom w:val="0"/>
      <w:divBdr>
        <w:top w:val="none" w:sz="0" w:space="0" w:color="auto"/>
        <w:left w:val="none" w:sz="0" w:space="0" w:color="auto"/>
        <w:bottom w:val="none" w:sz="0" w:space="0" w:color="auto"/>
        <w:right w:val="none" w:sz="0" w:space="0" w:color="auto"/>
      </w:divBdr>
    </w:div>
    <w:div w:id="792292583">
      <w:bodyDiv w:val="1"/>
      <w:marLeft w:val="0"/>
      <w:marRight w:val="0"/>
      <w:marTop w:val="0"/>
      <w:marBottom w:val="0"/>
      <w:divBdr>
        <w:top w:val="none" w:sz="0" w:space="0" w:color="auto"/>
        <w:left w:val="none" w:sz="0" w:space="0" w:color="auto"/>
        <w:bottom w:val="none" w:sz="0" w:space="0" w:color="auto"/>
        <w:right w:val="none" w:sz="0" w:space="0" w:color="auto"/>
      </w:divBdr>
    </w:div>
    <w:div w:id="793211438">
      <w:bodyDiv w:val="1"/>
      <w:marLeft w:val="0"/>
      <w:marRight w:val="0"/>
      <w:marTop w:val="0"/>
      <w:marBottom w:val="0"/>
      <w:divBdr>
        <w:top w:val="none" w:sz="0" w:space="0" w:color="auto"/>
        <w:left w:val="none" w:sz="0" w:space="0" w:color="auto"/>
        <w:bottom w:val="none" w:sz="0" w:space="0" w:color="auto"/>
        <w:right w:val="none" w:sz="0" w:space="0" w:color="auto"/>
      </w:divBdr>
    </w:div>
    <w:div w:id="832843262">
      <w:bodyDiv w:val="1"/>
      <w:marLeft w:val="0"/>
      <w:marRight w:val="0"/>
      <w:marTop w:val="0"/>
      <w:marBottom w:val="0"/>
      <w:divBdr>
        <w:top w:val="none" w:sz="0" w:space="0" w:color="auto"/>
        <w:left w:val="none" w:sz="0" w:space="0" w:color="auto"/>
        <w:bottom w:val="none" w:sz="0" w:space="0" w:color="auto"/>
        <w:right w:val="none" w:sz="0" w:space="0" w:color="auto"/>
      </w:divBdr>
    </w:div>
    <w:div w:id="839810330">
      <w:bodyDiv w:val="1"/>
      <w:marLeft w:val="0"/>
      <w:marRight w:val="0"/>
      <w:marTop w:val="0"/>
      <w:marBottom w:val="0"/>
      <w:divBdr>
        <w:top w:val="none" w:sz="0" w:space="0" w:color="auto"/>
        <w:left w:val="none" w:sz="0" w:space="0" w:color="auto"/>
        <w:bottom w:val="none" w:sz="0" w:space="0" w:color="auto"/>
        <w:right w:val="none" w:sz="0" w:space="0" w:color="auto"/>
      </w:divBdr>
    </w:div>
    <w:div w:id="881789255">
      <w:bodyDiv w:val="1"/>
      <w:marLeft w:val="0"/>
      <w:marRight w:val="0"/>
      <w:marTop w:val="0"/>
      <w:marBottom w:val="0"/>
      <w:divBdr>
        <w:top w:val="none" w:sz="0" w:space="0" w:color="auto"/>
        <w:left w:val="none" w:sz="0" w:space="0" w:color="auto"/>
        <w:bottom w:val="none" w:sz="0" w:space="0" w:color="auto"/>
        <w:right w:val="none" w:sz="0" w:space="0" w:color="auto"/>
      </w:divBdr>
    </w:div>
    <w:div w:id="897280003">
      <w:bodyDiv w:val="1"/>
      <w:marLeft w:val="0"/>
      <w:marRight w:val="0"/>
      <w:marTop w:val="0"/>
      <w:marBottom w:val="0"/>
      <w:divBdr>
        <w:top w:val="none" w:sz="0" w:space="0" w:color="auto"/>
        <w:left w:val="none" w:sz="0" w:space="0" w:color="auto"/>
        <w:bottom w:val="none" w:sz="0" w:space="0" w:color="auto"/>
        <w:right w:val="none" w:sz="0" w:space="0" w:color="auto"/>
      </w:divBdr>
    </w:div>
    <w:div w:id="916289134">
      <w:bodyDiv w:val="1"/>
      <w:marLeft w:val="0"/>
      <w:marRight w:val="0"/>
      <w:marTop w:val="0"/>
      <w:marBottom w:val="0"/>
      <w:divBdr>
        <w:top w:val="none" w:sz="0" w:space="0" w:color="auto"/>
        <w:left w:val="none" w:sz="0" w:space="0" w:color="auto"/>
        <w:bottom w:val="none" w:sz="0" w:space="0" w:color="auto"/>
        <w:right w:val="none" w:sz="0" w:space="0" w:color="auto"/>
      </w:divBdr>
    </w:div>
    <w:div w:id="953173393">
      <w:bodyDiv w:val="1"/>
      <w:marLeft w:val="0"/>
      <w:marRight w:val="0"/>
      <w:marTop w:val="0"/>
      <w:marBottom w:val="0"/>
      <w:divBdr>
        <w:top w:val="none" w:sz="0" w:space="0" w:color="auto"/>
        <w:left w:val="none" w:sz="0" w:space="0" w:color="auto"/>
        <w:bottom w:val="none" w:sz="0" w:space="0" w:color="auto"/>
        <w:right w:val="none" w:sz="0" w:space="0" w:color="auto"/>
      </w:divBdr>
    </w:div>
    <w:div w:id="1173715829">
      <w:bodyDiv w:val="1"/>
      <w:marLeft w:val="0"/>
      <w:marRight w:val="0"/>
      <w:marTop w:val="0"/>
      <w:marBottom w:val="0"/>
      <w:divBdr>
        <w:top w:val="none" w:sz="0" w:space="0" w:color="auto"/>
        <w:left w:val="none" w:sz="0" w:space="0" w:color="auto"/>
        <w:bottom w:val="none" w:sz="0" w:space="0" w:color="auto"/>
        <w:right w:val="none" w:sz="0" w:space="0" w:color="auto"/>
      </w:divBdr>
    </w:div>
    <w:div w:id="1184132993">
      <w:bodyDiv w:val="1"/>
      <w:marLeft w:val="0"/>
      <w:marRight w:val="0"/>
      <w:marTop w:val="0"/>
      <w:marBottom w:val="0"/>
      <w:divBdr>
        <w:top w:val="none" w:sz="0" w:space="0" w:color="auto"/>
        <w:left w:val="none" w:sz="0" w:space="0" w:color="auto"/>
        <w:bottom w:val="none" w:sz="0" w:space="0" w:color="auto"/>
        <w:right w:val="none" w:sz="0" w:space="0" w:color="auto"/>
      </w:divBdr>
    </w:div>
    <w:div w:id="1290162236">
      <w:bodyDiv w:val="1"/>
      <w:marLeft w:val="0"/>
      <w:marRight w:val="0"/>
      <w:marTop w:val="0"/>
      <w:marBottom w:val="0"/>
      <w:divBdr>
        <w:top w:val="none" w:sz="0" w:space="0" w:color="auto"/>
        <w:left w:val="none" w:sz="0" w:space="0" w:color="auto"/>
        <w:bottom w:val="none" w:sz="0" w:space="0" w:color="auto"/>
        <w:right w:val="none" w:sz="0" w:space="0" w:color="auto"/>
      </w:divBdr>
    </w:div>
    <w:div w:id="1322008821">
      <w:bodyDiv w:val="1"/>
      <w:marLeft w:val="0"/>
      <w:marRight w:val="0"/>
      <w:marTop w:val="0"/>
      <w:marBottom w:val="0"/>
      <w:divBdr>
        <w:top w:val="none" w:sz="0" w:space="0" w:color="auto"/>
        <w:left w:val="none" w:sz="0" w:space="0" w:color="auto"/>
        <w:bottom w:val="none" w:sz="0" w:space="0" w:color="auto"/>
        <w:right w:val="none" w:sz="0" w:space="0" w:color="auto"/>
      </w:divBdr>
    </w:div>
    <w:div w:id="1325083467">
      <w:bodyDiv w:val="1"/>
      <w:marLeft w:val="0"/>
      <w:marRight w:val="0"/>
      <w:marTop w:val="0"/>
      <w:marBottom w:val="0"/>
      <w:divBdr>
        <w:top w:val="none" w:sz="0" w:space="0" w:color="auto"/>
        <w:left w:val="none" w:sz="0" w:space="0" w:color="auto"/>
        <w:bottom w:val="none" w:sz="0" w:space="0" w:color="auto"/>
        <w:right w:val="none" w:sz="0" w:space="0" w:color="auto"/>
      </w:divBdr>
    </w:div>
    <w:div w:id="1376349328">
      <w:bodyDiv w:val="1"/>
      <w:marLeft w:val="0"/>
      <w:marRight w:val="0"/>
      <w:marTop w:val="0"/>
      <w:marBottom w:val="0"/>
      <w:divBdr>
        <w:top w:val="none" w:sz="0" w:space="0" w:color="auto"/>
        <w:left w:val="none" w:sz="0" w:space="0" w:color="auto"/>
        <w:bottom w:val="none" w:sz="0" w:space="0" w:color="auto"/>
        <w:right w:val="none" w:sz="0" w:space="0" w:color="auto"/>
      </w:divBdr>
    </w:div>
    <w:div w:id="1404063543">
      <w:bodyDiv w:val="1"/>
      <w:marLeft w:val="0"/>
      <w:marRight w:val="0"/>
      <w:marTop w:val="0"/>
      <w:marBottom w:val="0"/>
      <w:divBdr>
        <w:top w:val="none" w:sz="0" w:space="0" w:color="auto"/>
        <w:left w:val="none" w:sz="0" w:space="0" w:color="auto"/>
        <w:bottom w:val="none" w:sz="0" w:space="0" w:color="auto"/>
        <w:right w:val="none" w:sz="0" w:space="0" w:color="auto"/>
      </w:divBdr>
    </w:div>
    <w:div w:id="1505707851">
      <w:bodyDiv w:val="1"/>
      <w:marLeft w:val="0"/>
      <w:marRight w:val="0"/>
      <w:marTop w:val="0"/>
      <w:marBottom w:val="0"/>
      <w:divBdr>
        <w:top w:val="none" w:sz="0" w:space="0" w:color="auto"/>
        <w:left w:val="none" w:sz="0" w:space="0" w:color="auto"/>
        <w:bottom w:val="none" w:sz="0" w:space="0" w:color="auto"/>
        <w:right w:val="none" w:sz="0" w:space="0" w:color="auto"/>
      </w:divBdr>
    </w:div>
    <w:div w:id="1591039804">
      <w:bodyDiv w:val="1"/>
      <w:marLeft w:val="0"/>
      <w:marRight w:val="0"/>
      <w:marTop w:val="0"/>
      <w:marBottom w:val="0"/>
      <w:divBdr>
        <w:top w:val="none" w:sz="0" w:space="0" w:color="auto"/>
        <w:left w:val="none" w:sz="0" w:space="0" w:color="auto"/>
        <w:bottom w:val="none" w:sz="0" w:space="0" w:color="auto"/>
        <w:right w:val="none" w:sz="0" w:space="0" w:color="auto"/>
      </w:divBdr>
    </w:div>
    <w:div w:id="1624381830">
      <w:bodyDiv w:val="1"/>
      <w:marLeft w:val="0"/>
      <w:marRight w:val="0"/>
      <w:marTop w:val="0"/>
      <w:marBottom w:val="0"/>
      <w:divBdr>
        <w:top w:val="none" w:sz="0" w:space="0" w:color="auto"/>
        <w:left w:val="none" w:sz="0" w:space="0" w:color="auto"/>
        <w:bottom w:val="none" w:sz="0" w:space="0" w:color="auto"/>
        <w:right w:val="none" w:sz="0" w:space="0" w:color="auto"/>
      </w:divBdr>
    </w:div>
    <w:div w:id="1665157256">
      <w:bodyDiv w:val="1"/>
      <w:marLeft w:val="0"/>
      <w:marRight w:val="0"/>
      <w:marTop w:val="0"/>
      <w:marBottom w:val="0"/>
      <w:divBdr>
        <w:top w:val="none" w:sz="0" w:space="0" w:color="auto"/>
        <w:left w:val="none" w:sz="0" w:space="0" w:color="auto"/>
        <w:bottom w:val="none" w:sz="0" w:space="0" w:color="auto"/>
        <w:right w:val="none" w:sz="0" w:space="0" w:color="auto"/>
      </w:divBdr>
    </w:div>
    <w:div w:id="1721975636">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1879776910">
      <w:bodyDiv w:val="1"/>
      <w:marLeft w:val="0"/>
      <w:marRight w:val="0"/>
      <w:marTop w:val="0"/>
      <w:marBottom w:val="0"/>
      <w:divBdr>
        <w:top w:val="none" w:sz="0" w:space="0" w:color="auto"/>
        <w:left w:val="none" w:sz="0" w:space="0" w:color="auto"/>
        <w:bottom w:val="none" w:sz="0" w:space="0" w:color="auto"/>
        <w:right w:val="none" w:sz="0" w:space="0" w:color="auto"/>
      </w:divBdr>
    </w:div>
    <w:div w:id="1924681171">
      <w:bodyDiv w:val="1"/>
      <w:marLeft w:val="0"/>
      <w:marRight w:val="0"/>
      <w:marTop w:val="0"/>
      <w:marBottom w:val="0"/>
      <w:divBdr>
        <w:top w:val="none" w:sz="0" w:space="0" w:color="auto"/>
        <w:left w:val="none" w:sz="0" w:space="0" w:color="auto"/>
        <w:bottom w:val="none" w:sz="0" w:space="0" w:color="auto"/>
        <w:right w:val="none" w:sz="0" w:space="0" w:color="auto"/>
      </w:divBdr>
    </w:div>
    <w:div w:id="1939020835">
      <w:bodyDiv w:val="1"/>
      <w:marLeft w:val="0"/>
      <w:marRight w:val="0"/>
      <w:marTop w:val="0"/>
      <w:marBottom w:val="0"/>
      <w:divBdr>
        <w:top w:val="none" w:sz="0" w:space="0" w:color="auto"/>
        <w:left w:val="none" w:sz="0" w:space="0" w:color="auto"/>
        <w:bottom w:val="none" w:sz="0" w:space="0" w:color="auto"/>
        <w:right w:val="none" w:sz="0" w:space="0" w:color="auto"/>
      </w:divBdr>
    </w:div>
    <w:div w:id="1988167464">
      <w:bodyDiv w:val="1"/>
      <w:marLeft w:val="0"/>
      <w:marRight w:val="0"/>
      <w:marTop w:val="0"/>
      <w:marBottom w:val="0"/>
      <w:divBdr>
        <w:top w:val="none" w:sz="0" w:space="0" w:color="auto"/>
        <w:left w:val="none" w:sz="0" w:space="0" w:color="auto"/>
        <w:bottom w:val="none" w:sz="0" w:space="0" w:color="auto"/>
        <w:right w:val="none" w:sz="0" w:space="0" w:color="auto"/>
      </w:divBdr>
    </w:div>
    <w:div w:id="2049797742">
      <w:bodyDiv w:val="1"/>
      <w:marLeft w:val="0"/>
      <w:marRight w:val="0"/>
      <w:marTop w:val="0"/>
      <w:marBottom w:val="0"/>
      <w:divBdr>
        <w:top w:val="none" w:sz="0" w:space="0" w:color="auto"/>
        <w:left w:val="none" w:sz="0" w:space="0" w:color="auto"/>
        <w:bottom w:val="none" w:sz="0" w:space="0" w:color="auto"/>
        <w:right w:val="none" w:sz="0" w:space="0" w:color="auto"/>
      </w:divBdr>
    </w:div>
    <w:div w:id="2093045624">
      <w:bodyDiv w:val="1"/>
      <w:marLeft w:val="0"/>
      <w:marRight w:val="0"/>
      <w:marTop w:val="0"/>
      <w:marBottom w:val="0"/>
      <w:divBdr>
        <w:top w:val="none" w:sz="0" w:space="0" w:color="auto"/>
        <w:left w:val="none" w:sz="0" w:space="0" w:color="auto"/>
        <w:bottom w:val="none" w:sz="0" w:space="0" w:color="auto"/>
        <w:right w:val="none" w:sz="0" w:space="0" w:color="auto"/>
      </w:divBdr>
    </w:div>
    <w:div w:id="2095935734">
      <w:bodyDiv w:val="1"/>
      <w:marLeft w:val="0"/>
      <w:marRight w:val="0"/>
      <w:marTop w:val="0"/>
      <w:marBottom w:val="0"/>
      <w:divBdr>
        <w:top w:val="none" w:sz="0" w:space="0" w:color="auto"/>
        <w:left w:val="none" w:sz="0" w:space="0" w:color="auto"/>
        <w:bottom w:val="none" w:sz="0" w:space="0" w:color="auto"/>
        <w:right w:val="none" w:sz="0" w:space="0" w:color="auto"/>
      </w:divBdr>
    </w:div>
    <w:div w:id="21203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24239-00D7-4549-AC52-652A9C24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4067</TotalTime>
  <Pages>10</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 A</dc:creator>
  <cp:keywords/>
  <dc:description/>
  <cp:lastModifiedBy>Tala A</cp:lastModifiedBy>
  <cp:revision>62</cp:revision>
  <dcterms:created xsi:type="dcterms:W3CDTF">2025-03-05T00:45:00Z</dcterms:created>
  <dcterms:modified xsi:type="dcterms:W3CDTF">2025-03-10T09:35:00Z</dcterms:modified>
</cp:coreProperties>
</file>