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1447" w14:textId="77777777" w:rsidR="00351AD5" w:rsidRDefault="00351AD5" w:rsidP="00351AD5">
      <w:pPr>
        <w:spacing w:after="0" w:line="240" w:lineRule="auto"/>
        <w:rPr>
          <w:sz w:val="24"/>
        </w:rPr>
      </w:pPr>
      <w:r>
        <w:rPr>
          <w:rFonts w:hint="eastAsia"/>
          <w:b/>
          <w:sz w:val="24"/>
        </w:rPr>
        <w:t>选做部分</w:t>
      </w:r>
      <w:r>
        <w:rPr>
          <w:rFonts w:hint="eastAsia"/>
          <w:sz w:val="24"/>
        </w:rPr>
        <w:t>：实现上述三个测站的组网解算，并实现批量计算和精度评定。</w:t>
      </w:r>
    </w:p>
    <w:p w14:paraId="00AC0E07" w14:textId="01573761" w:rsidR="00351AD5" w:rsidRDefault="00351AD5" w:rsidP="00351AD5">
      <w:pPr>
        <w:spacing w:after="0" w:line="240" w:lineRule="auto"/>
        <w:rPr>
          <w:sz w:val="24"/>
        </w:rPr>
      </w:pPr>
      <w:r w:rsidRPr="00351AD5">
        <w:rPr>
          <w:rFonts w:hint="eastAsia"/>
          <w:b/>
          <w:bCs/>
          <w:sz w:val="36"/>
          <w:szCs w:val="36"/>
        </w:rPr>
        <w:t>代码</w:t>
      </w:r>
      <w:r>
        <w:rPr>
          <w:rFonts w:hint="eastAsia"/>
          <w:sz w:val="24"/>
        </w:rPr>
        <w:t>：</w:t>
      </w:r>
    </w:p>
    <w:p w14:paraId="190E2AE9" w14:textId="77777777" w:rsidR="00E44186" w:rsidRPr="00E44186" w:rsidRDefault="00E44186" w:rsidP="00E441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BCBEC4"/>
          <w:sz w:val="20"/>
          <w:szCs w:val="20"/>
        </w:rPr>
      </w:pP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numpy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datetime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datetime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matplotlib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pyplot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read_data_from_file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file_path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data = []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with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open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file_path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encoding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utf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-8'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file: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lines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file.readlines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line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:]: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parts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line.strip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().split(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','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(parts) !=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continue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        try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entry = 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'time'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datetime.fromisoformat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'satellite'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 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pseudo_range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carrier_phase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'doppler'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signal_strength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ValueError</w:t>
      </w:r>
      <w:proofErr w:type="spellEnd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e: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f"Error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parsing line: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. Error: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e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continue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data.append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(entry)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data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parse_observations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(data):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obs_dict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{}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entry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data: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time = entry[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'time'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time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not 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obs_dict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obs_dict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[time] = {}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obs_dict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[time][entry[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'satellite'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]] = entry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obs_dict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calculate_differences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time_keys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set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base_obs.keys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()) &amp;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set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rover_obs.keys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{}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{}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time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time_keys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[time]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[time]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common_sats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set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base_data.keys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()) &amp;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set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rover_data.keys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sat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common_sats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base_pr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pseudo_range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carrier_phase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pseudo_range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rover_cp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carrier_phase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sat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not 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 = []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 = []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[sat].append(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base_pr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[sat].append(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rover_cp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calculate_relative_position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6F737A"/>
          <w:sz w:val="20"/>
          <w:szCs w:val="20"/>
        </w:rPr>
        <w:t>dd_carrier_phases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{}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sat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np.ones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((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[sat]),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A[:,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:]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np.random.randn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[sat]),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b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np.array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[sat])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x, residuals, rank, 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np.linalg.lstsq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(A, b,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rcond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None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relative_position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x[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np.array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]) +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relative_position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[sat]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readO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ephemerisfile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outputfile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with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open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ephemerisfile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encoding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utf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-8'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fide: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lines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fide.readlines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data = {}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observations = []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header_end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读取基准站坐标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lastRenderedPageBreak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content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lines: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"APPROX POSITION XYZ"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parts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content.split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nx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ny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nz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break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读取天线偏移信息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content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lines: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"ANTENNA: DELTA H/E/N"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parts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content.split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delta_H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delta_E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delta_N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break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读取观测时间间隔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content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lines: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"INTERVAL"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'interval'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content.split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break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读取观测历元时间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content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lines: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"TIME OF FIRST OBS"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parts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content.split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first_obs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= 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'year'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'month'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'day'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'hour'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'minute'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'second'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elif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"TIME OF LAST OBS"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parts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content.split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data[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last_obs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= 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'year'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'month'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'day'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'hour'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'minute'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'second'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        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读取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END OF HEADER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位置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content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enumerate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(lines):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"END OF HEADER"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content: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header_end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break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读取观测值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header_end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+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while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(lines):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line = lines[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not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line: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跳过空行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+=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continue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br/>
        <w:t xml:space="preserve">        if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line.startswith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'&gt;'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parts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line.split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observation_epoch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'year'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'month'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'day'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'hour'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'minute'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'second'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satellite_count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(parts[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8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'observations'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 []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+=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读取该历元下的所有卫星观测值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sat_count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while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(lines)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and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sat_count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observation_epoch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satellite_count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obs_line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lines[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].strip()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not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obs_line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obs_line.startswith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'&gt;'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break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遇到空行或下一个历元标记则停止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obs_parts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obs_line.split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obs_parts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&gt;=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确保有足够的字段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try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observation_epoch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'observations'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].append({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'satellite'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obs_parts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pseudo_range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obs_parts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carrier_phase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obs_parts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'doppler'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obs_parts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signal_strength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float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obs_parts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})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sat_count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+=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ValueError</w:t>
      </w:r>
      <w:proofErr w:type="spellEnd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e: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解析观测数据时出错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行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):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e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else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 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行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):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obs_line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+=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observations.append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observation_epoch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else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+=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with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open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outputfile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'w'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encoding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utf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-8'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fidu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fidu.write(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"time,satellite,pseudo_range,carrier_phase,doppler,signal_strength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observations: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time_str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'year'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04d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-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'month'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02d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-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'day'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02d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T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'hour'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02d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'minute'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02d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'second'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06.3f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br/>
        <w:t xml:space="preserve">    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o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'observations'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fidu.write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time_str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'satellite'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'pseudo_range'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'carrier_phase'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'doppler'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'signal_strength'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}\n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data, observations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calculate_dop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receiver_position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计算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值（精度衰减因子）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卫星位置矩阵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6F737A"/>
          <w:sz w:val="20"/>
          <w:szCs w:val="20"/>
        </w:rPr>
        <w:t>sat_matrix</w:t>
      </w:r>
      <w:proofErr w:type="spellEnd"/>
      <w:r w:rsidRPr="00E44186">
        <w:rPr>
          <w:rFonts w:ascii="Courier New" w:eastAsia="宋体" w:hAnsi="Courier New" w:cs="Courier New"/>
          <w:color w:val="6F737A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np.array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list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sat_positions.values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接收机位置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receiver_position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构建设计矩阵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A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np.zeros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((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lastRenderedPageBreak/>
        <w:t>enumerate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sat_positions.items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计算卫星到接收机的距离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rho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np.sqrt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**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 xml:space="preserve">2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+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**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 xml:space="preserve">2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+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**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设计矩阵元素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=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 / rho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=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 / rho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=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-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rx_Z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 / rho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A[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=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 xml:space="preserve">1.0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钟差参数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计算信息矩阵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Q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Q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np.linalg.inv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(np.dot(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A.T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A))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计算各种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gdop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np.sqrt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np.trace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(Q))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np.sqrt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(Q[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+ Q[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+ Q[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hdop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np.sqrt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(Q[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+ Q[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np.sqrt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(Q[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gdop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PDOP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HDOP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hdop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VDOP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: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visualize_dop_values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dop_results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title):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可视化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dop_types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list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dop_results.keys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values =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list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dop_results.values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plt.figure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figsize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bars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plt.bar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dop_types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values,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skyblue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添加数值标签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bar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bars: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height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bar.get_height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plt.text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bar.get_x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() +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bar.get_width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() /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2.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height,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f'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height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2f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ha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va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'bottom'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plt.title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(title)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plt.ylabel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plt.ylim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max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(values) *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1.2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设置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y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轴范围，留出一些空间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plt.grid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axis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linestyle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'--'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alpha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0.7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plt.tight_layout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E44186">
        <w:rPr>
          <w:rFonts w:ascii="Courier New" w:eastAsia="宋体" w:hAnsi="Courier New" w:cs="Courier New"/>
          <w:color w:val="56A8F5"/>
          <w:sz w:val="20"/>
          <w:szCs w:val="20"/>
        </w:rPr>
        <w:t>visualize_baseline_and_sats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title):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可视化基线和卫星分布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E44186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fig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plt.figure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figsize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# 3D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图：卫星和接收机位置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fig.add_subplot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221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projection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3d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绘制基准站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ax1.scatter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'red'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marker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'^'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基准站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绘制流动站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colors = 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'blue'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'green'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'purple'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labels = 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流动站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1'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流动站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2'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流动站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3'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pos)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enumerate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rover_positions.items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(colors):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ax1.scatter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=colors[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marker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'o'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=labels[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绘制卫星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[pos[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pos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sat_positions.values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[pos[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pos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sat_positions.values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[pos[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pos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sat_positions.values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ax1.scatter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'gray'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50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marker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'*'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卫星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绘制基线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pos)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enumerate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rover_positions.items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(colors):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ax1.plot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]], 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]], 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]],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=colors[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linestyle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'-'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alpha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0.6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ax1.set_xlabel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'X (m)'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ax1.set_ylabel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 (m)'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ax1.set_zlabel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'Z (m)'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ax1.set_title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基线和卫星分布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ax1.legend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proofErr w:type="spellStart"/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2D</w:t>
      </w:r>
      <w:proofErr w:type="spellEnd"/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图：水平面上的分布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fig.add_subplot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222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ax2.scatter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'red'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marker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'^'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基准站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pos)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enumerate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rover_positions.items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len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(colors):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ax2.scatter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=colors[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marker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'o'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label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=labels[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ax2.plot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]], 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]],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=colors[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i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linestyle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'-'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alpha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0.6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ax2.set_xlabel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'X (m)'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ax2.set_ylabel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 (m)'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ax2.set_title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水平面上的基线分布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ax2.legend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ax2.grid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True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计算并可视化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dop_results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ax3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fig.add_subplot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212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dop_types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PDOP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HDOP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VDOP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values = 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dop_results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[key]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key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dop_types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bars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ax3.bar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dop_types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values,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color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lightgreen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bar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bars: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height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bar.get_height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ax3.text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bar.get_x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() +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bar.get_width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() /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2.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 height,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f'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height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2f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ha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'center'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va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'bottom'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ax3.set_title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精度衰减因子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(DOP)'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ax3.set_ylabel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ax3.set_ylim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max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(values) *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1.2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ax3.grid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axis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'y'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linestyle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'--'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alpha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0.7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plt.tight_layout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plt.suptitle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(title, </w:t>
      </w:r>
      <w:proofErr w:type="spellStart"/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fontsize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16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plt.subplots_adjust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AA4926"/>
          <w:sz w:val="20"/>
          <w:szCs w:val="20"/>
        </w:rPr>
        <w:t>top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0.9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__name__ ==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"__main__"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处理新建文本文档（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）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(-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2623864.5572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3976998.0927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4226091.6081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data4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observations4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readO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'4.txt'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'station4.txt'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data5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observations5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readO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'5.txt'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'station5.txt'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data6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observations6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readO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'6.txt'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'station6.txt'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station4_data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read_data_from_file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'station4.txt'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station5_data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read_data_from_file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'station5.txt'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station6_data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read_data_from_file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'station6.txt'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station4_obs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parse_observations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station4_data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station5_obs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parse_observations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station5_data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station6_obs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parse_observations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station6_data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计算新建文本文档（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）的双差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calculate_differences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station4_obs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station5_obs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calculate_relative_position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计算新建文本文档（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）的双差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calculate_differences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station4_obs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station6_obs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calculate_relative_position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计算新建文本文档（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）的双差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calculate_differences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station5_obs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station6_obs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calculate_relative_position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dd_pseudo_ranges_5_6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dd_carrier_phases_5_6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）的基线解算结果：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sat, pos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rover_positions_4_5.items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f"Satellite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Rover Position (X, Y, Z):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）的基线解算结果：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sat, pos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rover_positions_4_6.items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f"Satellite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Rover Position (X, Y, Z):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）的基线解算结果：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sat, pos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rover_positions_5_6.items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E44186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f"Satellite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 Rover Position (X, Y, Z):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pos[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: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.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6f</w:t>
      </w:r>
      <w:proofErr w:type="spellEnd"/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{}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E44186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G01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G02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G03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G04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G05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G06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G07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proofErr w:type="spellStart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G08</w:t>
      </w:r>
      <w:proofErr w:type="spellEnd"/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]: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生成随机卫星位置（实际应用中应替换为真实卫星位置）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+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np.random.uniform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2000000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2500000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+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np.random.uniform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2000000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2500000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] +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np.random.uniform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2000000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2AACB8"/>
          <w:sz w:val="20"/>
          <w:szCs w:val="20"/>
        </w:rPr>
        <w:t>2500000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sat_id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] = 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sat_X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sat_Y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sat_Z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计算并可视化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4-5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基线的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visualize_dop_values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plt_4_5.savefig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'dop_4_5.png'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计算并可视化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4-6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基线的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visualize_dop_values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plt_4_6.savefig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'dop_4_6.png'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计算并可视化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5-6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基线的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calculate_dop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visualize_dop_values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dop_5_6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DOP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值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plt_5_6.savefig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'dop_5_6.png'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可视化基线和卫星分布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plt_baseline_4_5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visualize_baseline_and_sats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rover_positions_4_5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）的基线解算结果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plt_baseline_4_5.savefig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'baseline_4_5.png'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plt_baseline_4_6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visualize_baseline_and_sats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rover_positions_4_6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               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4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）的基线解算结果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plt_baseline_4_6.savefig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'baseline_4_6.png'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plt_baseline_5_6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visualize_baseline_and_sats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base_coords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rover_positions_5_6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sat_positions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,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                                       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新建文本文档（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5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）与（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6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）的基线解算结果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plt_baseline_5_6.savefig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E44186">
        <w:rPr>
          <w:rFonts w:ascii="Courier New" w:eastAsia="宋体" w:hAnsi="Courier New" w:cs="Courier New"/>
          <w:color w:val="6AAB73"/>
          <w:sz w:val="20"/>
          <w:szCs w:val="20"/>
        </w:rPr>
        <w:t>'baseline_5_6.png'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t>显示所有图表</w:t>
      </w:r>
      <w:r w:rsidRPr="00E44186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plt.show</w:t>
      </w:r>
      <w:proofErr w:type="spellEnd"/>
      <w:r w:rsidRPr="00E44186">
        <w:rPr>
          <w:rFonts w:ascii="Courier New" w:eastAsia="宋体" w:hAnsi="Courier New" w:cs="Courier New"/>
          <w:color w:val="BCBEC4"/>
          <w:sz w:val="20"/>
          <w:szCs w:val="20"/>
        </w:rPr>
        <w:t>()</w:t>
      </w:r>
    </w:p>
    <w:p w14:paraId="3AB5304B" w14:textId="77777777" w:rsidR="00E44186" w:rsidRPr="00E44186" w:rsidRDefault="00E44186" w:rsidP="00351AD5">
      <w:pPr>
        <w:spacing w:after="0" w:line="240" w:lineRule="auto"/>
        <w:rPr>
          <w:rFonts w:hint="eastAsia"/>
          <w:sz w:val="24"/>
        </w:rPr>
      </w:pPr>
    </w:p>
    <w:p w14:paraId="35E00212" w14:textId="6051747A" w:rsidR="005C3014" w:rsidRDefault="00E44186" w:rsidP="00E44186">
      <w:pPr>
        <w:spacing w:after="0" w:line="240" w:lineRule="auto"/>
        <w:rPr>
          <w:b/>
          <w:bCs/>
          <w:sz w:val="36"/>
          <w:szCs w:val="36"/>
        </w:rPr>
      </w:pPr>
      <w:r w:rsidRPr="00E44186">
        <w:rPr>
          <w:rFonts w:hint="eastAsia"/>
          <w:b/>
          <w:bCs/>
          <w:sz w:val="36"/>
          <w:szCs w:val="36"/>
        </w:rPr>
        <w:t>结果</w:t>
      </w:r>
      <w:r>
        <w:rPr>
          <w:rFonts w:hint="eastAsia"/>
          <w:b/>
          <w:bCs/>
          <w:sz w:val="36"/>
          <w:szCs w:val="36"/>
        </w:rPr>
        <w:t>：</w:t>
      </w:r>
    </w:p>
    <w:p w14:paraId="66C0B9A1" w14:textId="5A4FF3E6" w:rsidR="00E44186" w:rsidRDefault="00E44186" w:rsidP="00E44186">
      <w:pPr>
        <w:spacing w:after="0" w:line="240" w:lineRule="auto"/>
        <w:rPr>
          <w:b/>
          <w:bCs/>
          <w:sz w:val="36"/>
          <w:szCs w:val="36"/>
        </w:rPr>
      </w:pPr>
      <w:r>
        <w:rPr>
          <w:noProof/>
          <w14:ligatures w14:val="standardContextual"/>
        </w:rPr>
        <w:drawing>
          <wp:inline distT="0" distB="0" distL="0" distR="0" wp14:anchorId="484CAD99" wp14:editId="4EE12D08">
            <wp:extent cx="5274310" cy="4293235"/>
            <wp:effectExtent l="0" t="0" r="2540" b="0"/>
            <wp:docPr id="93365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5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D142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20AB4D79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F7FEDDD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4875AA0E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40211D43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470176C1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61C870DB" w14:textId="07C5F6AF" w:rsid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0A7717" wp14:editId="3ED805B9">
            <wp:extent cx="4067952" cy="2578100"/>
            <wp:effectExtent l="0" t="0" r="8890" b="0"/>
            <wp:docPr id="123373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37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233" cy="25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C4D1" w14:textId="69189D01" w:rsid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noProof/>
          <w14:ligatures w14:val="standardContextual"/>
        </w:rPr>
        <w:drawing>
          <wp:inline distT="0" distB="0" distL="0" distR="0" wp14:anchorId="689653A8" wp14:editId="13541450">
            <wp:extent cx="4121806" cy="2616200"/>
            <wp:effectExtent l="0" t="0" r="0" b="0"/>
            <wp:docPr id="70768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9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368" cy="26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62F3" w14:textId="73C91573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  <w14:ligatures w14:val="standardContextual"/>
        </w:rPr>
        <w:drawing>
          <wp:inline distT="0" distB="0" distL="0" distR="0" wp14:anchorId="0448C6E1" wp14:editId="6792DC31">
            <wp:extent cx="4171950" cy="2644011"/>
            <wp:effectExtent l="0" t="0" r="0" b="4445"/>
            <wp:docPr id="166669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91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949" cy="264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3471" w14:textId="77777777" w:rsid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</w:p>
    <w:p w14:paraId="0CD9E777" w14:textId="77777777" w:rsidR="00D60D43" w:rsidRDefault="00D60D43" w:rsidP="00E44186">
      <w:pPr>
        <w:spacing w:after="0" w:line="240" w:lineRule="auto"/>
        <w:rPr>
          <w:b/>
          <w:bCs/>
          <w:sz w:val="18"/>
          <w:szCs w:val="18"/>
        </w:rPr>
      </w:pPr>
    </w:p>
    <w:p w14:paraId="079BBDDB" w14:textId="50955B3C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lastRenderedPageBreak/>
        <w:t>新建文本文档（4）与（5）的基线解算结果：</w:t>
      </w:r>
    </w:p>
    <w:p w14:paraId="7CCF2F88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G20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-2616788.785760, 3981173.382290, 4233008.905945</w:t>
      </w:r>
    </w:p>
    <w:p w14:paraId="335F5E5B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-2625830.275854, 3960654.918980, 4220179.497096</w:t>
      </w:r>
    </w:p>
    <w:p w14:paraId="6CB39CE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-2615170.575352, 3978055.447592, 4233036.607930</w:t>
      </w:r>
    </w:p>
    <w:p w14:paraId="41972D9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G22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-2613343.412045, 3978477.514759, 4213788.321694</w:t>
      </w:r>
    </w:p>
    <w:p w14:paraId="5FBC2A5B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R18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-2621085.101629, 3981155.490765, 4227748.508363</w:t>
      </w:r>
    </w:p>
    <w:p w14:paraId="50B1C99D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C04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-2627219.528343, 3992525.219860, 4218959.126692</w:t>
      </w:r>
    </w:p>
    <w:p w14:paraId="4F905CBB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E27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-2617693.032529, 3956997.599858, 4220110.935893</w:t>
      </w:r>
    </w:p>
    <w:p w14:paraId="704263D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E30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-2608360.872754, 3980205.078212, 4246252.237690</w:t>
      </w:r>
    </w:p>
    <w:p w14:paraId="3DFC731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>Satellite C02 Rover Position (X, Y, Z): -2635676.630805, 3974016.543260, 4218444.236192</w:t>
      </w:r>
    </w:p>
    <w:p w14:paraId="18D80051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-2630092.745771, 3978287.109319, 4235875.535423</w:t>
      </w:r>
    </w:p>
    <w:p w14:paraId="3190D76D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-2627087.241619, 3975243.179870, 4222202.088671</w:t>
      </w:r>
    </w:p>
    <w:p w14:paraId="1CA54CB0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-2630953.790335, 3971114.135998, 4241857.908062</w:t>
      </w:r>
    </w:p>
    <w:p w14:paraId="0C7BB87C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-2614819.287457, 3971844.211775, 4221939.979722</w:t>
      </w:r>
    </w:p>
    <w:p w14:paraId="0161178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C13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-2625292.679925, 3983577.328245, 4229201.783416</w:t>
      </w:r>
    </w:p>
    <w:p w14:paraId="04D095E0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-2609661.604885, 3977878.510887, 4224919.826862</w:t>
      </w:r>
    </w:p>
    <w:p w14:paraId="51126135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-2621711.703075, 3986885.294756, 4239735.475041</w:t>
      </w:r>
    </w:p>
    <w:p w14:paraId="4928016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-2631390.613256, 3980489.397846, 4212719.621589</w:t>
      </w:r>
    </w:p>
    <w:p w14:paraId="1EC9E000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R16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-2624287.937907, 3964763.992735, 4219229.241376</w:t>
      </w:r>
    </w:p>
    <w:p w14:paraId="41A319D8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E13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-2625645.028808, 3973235.087708, 4236365.236830</w:t>
      </w:r>
    </w:p>
    <w:p w14:paraId="29235600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E15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-2631227.656983, 3970900.696182, 4235010.733033</w:t>
      </w:r>
    </w:p>
    <w:p w14:paraId="4BA7125E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G06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-2610026.416001, 3977998.556119, 4233810.377741</w:t>
      </w:r>
    </w:p>
    <w:p w14:paraId="63788E3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-2622544.389150, 3979341.394032, 4214757.348708</w:t>
      </w:r>
    </w:p>
    <w:p w14:paraId="22F4CDAB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-2615724.510069, 3974793.614420, 4222822.876307</w:t>
      </w:r>
    </w:p>
    <w:p w14:paraId="2482CC00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E05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-2626918.863522, 3983843.927345, 4234419.880388</w:t>
      </w:r>
    </w:p>
    <w:p w14:paraId="48D8DC4A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R24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-2612479.951916, 3988158.711843, 4237842.004973</w:t>
      </w:r>
    </w:p>
    <w:p w14:paraId="4287D6E1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-2619252.143452, 3993004.428889, 4223700.306181</w:t>
      </w:r>
    </w:p>
    <w:p w14:paraId="704B40F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E21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-2619469.516899, 3964153.517335, 4221980.208951</w:t>
      </w:r>
    </w:p>
    <w:p w14:paraId="12082BA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-2618115.931206, 3981550.875877, 4241724.359724</w:t>
      </w:r>
    </w:p>
    <w:p w14:paraId="5E7FA37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-2628088.111558, 3976898.383680, 4231702.982709</w:t>
      </w:r>
    </w:p>
    <w:p w14:paraId="61AF31D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</w:p>
    <w:p w14:paraId="0B8371F2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2369EAED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3C08D390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266C6D0A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A14C9EB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6324BCB3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8CB76EA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4D913CA3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6491B098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6595CB4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4183B21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2C7303BC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A2872FF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9172F77" w14:textId="53630E4D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lastRenderedPageBreak/>
        <w:t>新建文本文档（4）与（6）的基线解算结果：</w:t>
      </w:r>
    </w:p>
    <w:p w14:paraId="2984AA78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G20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-2625116.850716, 3974144.960886, 4241134.727492</w:t>
      </w:r>
    </w:p>
    <w:p w14:paraId="618C86F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-2617607.372018, 3981373.860680, 4227754.630645</w:t>
      </w:r>
    </w:p>
    <w:p w14:paraId="6721EB7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-2616984.786632, 3976911.648825, 4234958.400727</w:t>
      </w:r>
    </w:p>
    <w:p w14:paraId="1B526615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-2623883.302926, 3973020.200917, 4226672.998367</w:t>
      </w:r>
    </w:p>
    <w:p w14:paraId="4322FC2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G22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-2630721.968903, 3992882.951746, 4224205.928558</w:t>
      </w:r>
    </w:p>
    <w:p w14:paraId="30308424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R18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-2632152.605789, 3980822.530419, 4232255.996969</w:t>
      </w:r>
    </w:p>
    <w:p w14:paraId="504A2B5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C04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-2623071.987826, 3974623.118019, 4220857.977026</w:t>
      </w:r>
    </w:p>
    <w:p w14:paraId="486DE01B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E27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-2630024.690861, 3978109.698781, 4227651.092862</w:t>
      </w:r>
    </w:p>
    <w:p w14:paraId="3A3B3F6E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E30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-2613642.291440, 3975768.011655, 4227786.906139</w:t>
      </w:r>
    </w:p>
    <w:p w14:paraId="0DFD2DB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>Satellite C02 Rover Position (X, Y, Z): -2621216.204135, 3980341.043642, 4218664.083528</w:t>
      </w:r>
    </w:p>
    <w:p w14:paraId="44CF754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-2625953.691634, 3972859.973598, 4239202.622950</w:t>
      </w:r>
    </w:p>
    <w:p w14:paraId="65D3470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-2620877.903722, 3978661.198465, 4223202.675674</w:t>
      </w:r>
    </w:p>
    <w:p w14:paraId="7558219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-2617536.653532, 3970812.716073, 4232965.436658</w:t>
      </w:r>
    </w:p>
    <w:p w14:paraId="510DA67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-2621835.044619, 3972762.152779, 4227723.084489</w:t>
      </w:r>
    </w:p>
    <w:p w14:paraId="13B768B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C13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-2624276.808827, 3972749.427334, 4224776.787225</w:t>
      </w:r>
    </w:p>
    <w:p w14:paraId="7E38ED46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-2620609.682198, 3973795.665452, 4231936.830885</w:t>
      </w:r>
    </w:p>
    <w:p w14:paraId="68F38A7E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-2625249.627020, 3981267.113873, 4230606.518632</w:t>
      </w:r>
    </w:p>
    <w:p w14:paraId="6214EB8C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-2623393.082649, 3974739.576437, 4225211.404022</w:t>
      </w:r>
    </w:p>
    <w:p w14:paraId="579D49A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E13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-2632976.651407, 3976594.021044, 4221761.646021</w:t>
      </w:r>
    </w:p>
    <w:p w14:paraId="481F65CE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R16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-2625732.936471, 3980082.118241, 4227080.710270</w:t>
      </w:r>
    </w:p>
    <w:p w14:paraId="77917D61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E15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-2633118.253174, 3964039.902977, 4218165.651246</w:t>
      </w:r>
    </w:p>
    <w:p w14:paraId="2383E18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G06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-2625909.827650, 3980840.036828, 4228879.610443</w:t>
      </w:r>
    </w:p>
    <w:p w14:paraId="156F080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-2629283.956631, 3969253.368603, 4219125.087021</w:t>
      </w:r>
    </w:p>
    <w:p w14:paraId="5F93B92D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-2628730.213959, 3977152.990690, 4240257.358623</w:t>
      </w:r>
    </w:p>
    <w:p w14:paraId="4133DBDF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E05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-2624219.095711, 3982711.252112, 4223343.434594</w:t>
      </w:r>
    </w:p>
    <w:p w14:paraId="7D86E2C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R24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-2620845.728360, 3958661.508495, 4217669.205560</w:t>
      </w:r>
    </w:p>
    <w:p w14:paraId="3AB62A2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-2622261.871546, 3971922.532197, 4229865.916259</w:t>
      </w:r>
    </w:p>
    <w:p w14:paraId="797B255A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E21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-2626110.127936, 3976013.623938, 4231872.865005</w:t>
      </w:r>
    </w:p>
    <w:p w14:paraId="0454E715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C01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-2623831.376743, 3977046.042643, 4226137.278394</w:t>
      </w:r>
    </w:p>
    <w:p w14:paraId="4831CDFF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-2623894.456918, 3977049.427153, 4226180.932205</w:t>
      </w:r>
    </w:p>
    <w:p w14:paraId="39B8806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-2623881.091283, 3977096.584128, 4226072.902344</w:t>
      </w:r>
    </w:p>
    <w:p w14:paraId="76230EA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</w:p>
    <w:p w14:paraId="00B31D24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B35E2F0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672A4B96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64796FDC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24A14D2F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2E6A4695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4CEF36FF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5C28E219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FE31799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DF77D0D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FA4922F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39F582E5" w14:textId="6A851C89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lastRenderedPageBreak/>
        <w:t>新建文本文档（5）与（6）的基线解算结果：</w:t>
      </w:r>
    </w:p>
    <w:p w14:paraId="1AAB527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G20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-2627274.994907, 3971799.645792, 4230856.845277</w:t>
      </w:r>
    </w:p>
    <w:p w14:paraId="3986D5A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-2627420.444693, 3975120.431391, 4216837.574512</w:t>
      </w:r>
    </w:p>
    <w:p w14:paraId="04BF3346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-2632171.603625, 3980299.405671, 4229440.298754</w:t>
      </w:r>
    </w:p>
    <w:p w14:paraId="361EC27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G22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-2622638.150782, 3974669.379561, 4234522.949139</w:t>
      </w:r>
    </w:p>
    <w:p w14:paraId="55175EB8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R18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-2627282.306207, 3980644.941562, 4217151.916111</w:t>
      </w:r>
    </w:p>
    <w:p w14:paraId="7C998C9C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C04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-2616966.397379, 3975090.825966, 4217844.857532</w:t>
      </w:r>
    </w:p>
    <w:p w14:paraId="29B43FB9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E27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-2623152.682235, 3972456.174090, 4217248.367287</w:t>
      </w:r>
    </w:p>
    <w:p w14:paraId="02FD6A36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>Satellite C02 Rover Position (X, Y, Z): -2609045.655491, 3967297.927217, 4231613.860438</w:t>
      </w:r>
    </w:p>
    <w:p w14:paraId="4EE0507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-2625507.996507, 3972487.825368, 4223039.097506</w:t>
      </w:r>
    </w:p>
    <w:p w14:paraId="0E7BBD94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-2628504.660727, 3978350.266294, 4219292.632354</w:t>
      </w:r>
    </w:p>
    <w:p w14:paraId="3C2480CD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-2625524.509244, 3971175.978922, 4224127.453180</w:t>
      </w:r>
    </w:p>
    <w:p w14:paraId="5F6E0E7D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-2627145.036639, 3980588.703445, 4221673.235185</w:t>
      </w:r>
    </w:p>
    <w:p w14:paraId="1C2EBF55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C13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-2613119.162467, 3970622.068484, 4222074.356881</w:t>
      </w:r>
    </w:p>
    <w:p w14:paraId="486EE54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-2625999.353609, 3990102.508254, 4221328.414855</w:t>
      </w:r>
    </w:p>
    <w:p w14:paraId="615E1CD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R02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-2622728.734424, 3977937.430160, 4227677.735984</w:t>
      </w:r>
    </w:p>
    <w:p w14:paraId="72848A30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-2624655.344260, 3977285.103338, 4229115.525519</w:t>
      </w:r>
    </w:p>
    <w:p w14:paraId="61B654D6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R09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-2621828.902452, 3975314.217971, 4224488.546841</w:t>
      </w:r>
    </w:p>
    <w:p w14:paraId="2AE18A4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E13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-2617706.649700, 3978885.345085, 4216902.451016</w:t>
      </w:r>
    </w:p>
    <w:p w14:paraId="2981CAC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R16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-2614958.968153, 3982371.472633, 4220366.269277</w:t>
      </w:r>
    </w:p>
    <w:p w14:paraId="734C6AEF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E15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-2620135.152008, 3967328.746043, 4230997.248262</w:t>
      </w:r>
    </w:p>
    <w:p w14:paraId="55AF59B2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G06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-2623989.506041, 3982604.636728, 4226685.118160</w:t>
      </w:r>
    </w:p>
    <w:p w14:paraId="4310D9B4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C03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-2621782.791624, 3979626.560056, 4231683.191305</w:t>
      </w:r>
    </w:p>
    <w:p w14:paraId="787CB8A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-2623851.758050, 3978644.874099, 4228522.517146</w:t>
      </w:r>
    </w:p>
    <w:p w14:paraId="63C434C8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E05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-2617722.190618, 3979536.907360, 4235422.221610</w:t>
      </w:r>
    </w:p>
    <w:p w14:paraId="7929C853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R24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-2620941.672879, 3978099.844024, 4230260.794936</w:t>
      </w:r>
    </w:p>
    <w:p w14:paraId="52F7190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G17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-2623333.120891, 3961078.726460, 4230943.956260</w:t>
      </w:r>
    </w:p>
    <w:p w14:paraId="6C880B90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E21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-2619775.420725, 3966312.889249, 4225258.755079</w:t>
      </w:r>
    </w:p>
    <w:p w14:paraId="3A309457" w14:textId="77777777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E30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-2625431.588745, 3976285.984880, 4225271.113549</w:t>
      </w:r>
    </w:p>
    <w:p w14:paraId="451418EF" w14:textId="74B79F59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  <w:r w:rsidRPr="00E44186">
        <w:rPr>
          <w:rFonts w:hint="eastAsia"/>
          <w:b/>
          <w:bCs/>
          <w:sz w:val="18"/>
          <w:szCs w:val="18"/>
        </w:rPr>
        <w:t xml:space="preserve">Satellite </w:t>
      </w:r>
      <w:proofErr w:type="spellStart"/>
      <w:r w:rsidRPr="00E44186">
        <w:rPr>
          <w:rFonts w:hint="eastAsia"/>
          <w:b/>
          <w:bCs/>
          <w:sz w:val="18"/>
          <w:szCs w:val="18"/>
        </w:rPr>
        <w:t>R19</w:t>
      </w:r>
      <w:proofErr w:type="spellEnd"/>
      <w:r w:rsidRPr="00E44186">
        <w:rPr>
          <w:rFonts w:hint="eastAsia"/>
          <w:b/>
          <w:bCs/>
          <w:sz w:val="18"/>
          <w:szCs w:val="18"/>
        </w:rPr>
        <w:t xml:space="preserve"> Rover Position (X, Y, Z): -2627731.650246, 3980905.113895, 4232348.289867</w:t>
      </w:r>
    </w:p>
    <w:p w14:paraId="14BF23B1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50790091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BF165E8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9623534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6968A931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5C8DD29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4891AB5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0F048220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2984412F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D332C6E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53412F03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7972A501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7E0B5447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7673C17B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11F79BB3" w14:textId="0645BCF0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1EA39B0" wp14:editId="7A438722">
            <wp:extent cx="4578350" cy="2747230"/>
            <wp:effectExtent l="0" t="0" r="0" b="0"/>
            <wp:docPr id="1465697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923" cy="2748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7FB2" w14:textId="2B8F102B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  <w:r w:rsidRPr="00E44186">
        <w:rPr>
          <w:b/>
          <w:bCs/>
          <w:noProof/>
          <w:sz w:val="18"/>
          <w:szCs w:val="18"/>
        </w:rPr>
        <w:drawing>
          <wp:inline distT="0" distB="0" distL="0" distR="0" wp14:anchorId="6553F0EB" wp14:editId="230609CC">
            <wp:extent cx="4521200" cy="2712938"/>
            <wp:effectExtent l="0" t="0" r="0" b="0"/>
            <wp:docPr id="4000599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60" cy="271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9538" w14:textId="317C4AFB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227FA55" wp14:editId="5E273258">
            <wp:extent cx="4572000" cy="2743420"/>
            <wp:effectExtent l="0" t="0" r="0" b="0"/>
            <wp:docPr id="6766461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873" cy="274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2813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3E164AFF" w14:textId="77777777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</w:p>
    <w:p w14:paraId="7A24D7F0" w14:textId="10DF2E30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593BA3" wp14:editId="24E592A7">
            <wp:extent cx="4635500" cy="2755851"/>
            <wp:effectExtent l="0" t="0" r="0" b="6985"/>
            <wp:docPr id="866273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867" cy="275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4B92" w14:textId="0D500D7C" w:rsidR="00E44186" w:rsidRDefault="00E44186" w:rsidP="00E44186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544A5541" wp14:editId="76D6AE31">
            <wp:extent cx="4635582" cy="2755900"/>
            <wp:effectExtent l="0" t="0" r="0" b="6350"/>
            <wp:docPr id="14350182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00" cy="275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17E9" w14:textId="7A922796" w:rsidR="00E44186" w:rsidRPr="00E44186" w:rsidRDefault="00E44186" w:rsidP="00E44186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488838F5" wp14:editId="3679B9B9">
            <wp:extent cx="4578350" cy="2721875"/>
            <wp:effectExtent l="0" t="0" r="0" b="2540"/>
            <wp:docPr id="12372277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357" cy="272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186" w:rsidRPr="00E44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D5"/>
    <w:rsid w:val="00073055"/>
    <w:rsid w:val="0011422E"/>
    <w:rsid w:val="00114C28"/>
    <w:rsid w:val="00351AD5"/>
    <w:rsid w:val="005C3014"/>
    <w:rsid w:val="00704181"/>
    <w:rsid w:val="00B52C19"/>
    <w:rsid w:val="00BE6470"/>
    <w:rsid w:val="00D60D43"/>
    <w:rsid w:val="00E4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679C"/>
  <w15:chartTrackingRefBased/>
  <w15:docId w15:val="{87239AC5-9A28-40F0-8F51-B01500D3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351AD5"/>
    <w:pPr>
      <w:spacing w:after="160" w:line="256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1A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A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A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AD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A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A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A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A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A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A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1A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A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A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A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A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A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A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A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1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6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5715</Words>
  <Characters>16575</Characters>
  <Application>Microsoft Office Word</Application>
  <DocSecurity>0</DocSecurity>
  <Lines>753</Lines>
  <Paragraphs>179</Paragraphs>
  <ScaleCrop>false</ScaleCrop>
  <Company/>
  <LinksUpToDate>false</LinksUpToDate>
  <CharactersWithSpaces>22111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931043863@qq.com</dc:creator>
  <cp:keywords/>
  <dc:description/>
  <cp:lastModifiedBy>931043863@qq.com</cp:lastModifiedBy>
  <cp:revision>1</cp:revision>
  <dcterms:created xsi:type="dcterms:W3CDTF">2025-05-13T06:53:00Z</dcterms:created>
  <dcterms:modified xsi:type="dcterms:W3CDTF">2025-05-13T08:12:00Z</dcterms:modified>
</cp:coreProperties>
</file>