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spacing w:before="312" w:beforeLines="100" w:after="312" w:afterLines="100" w:line="324" w:lineRule="auto"/>
        <w:rPr>
          <w:b w:val="0"/>
          <w:sz w:val="36"/>
          <w:szCs w:val="36"/>
        </w:rPr>
      </w:pPr>
      <w:bookmarkStart w:id="0" w:name="_Toc40533149"/>
      <w:bookmarkStart w:id="1" w:name="_Toc91510145"/>
      <w:bookmarkStart w:id="2" w:name="_Toc91755047"/>
      <w:r>
        <w:rPr>
          <w:rFonts w:hint="eastAsia"/>
          <w:b w:val="0"/>
          <w:sz w:val="36"/>
          <w:szCs w:val="36"/>
        </w:rPr>
        <w:t>摘  要</w:t>
      </w:r>
      <w:bookmarkEnd w:id="0"/>
      <w:bookmarkEnd w:id="1"/>
      <w:bookmarkEnd w:id="2"/>
    </w:p>
    <w:p>
      <w:pPr>
        <w:spacing w:line="324" w:lineRule="auto"/>
        <w:ind w:firstLine="480" w:firstLineChars="200"/>
        <w:rPr>
          <w:bCs/>
        </w:rPr>
      </w:pPr>
      <w:r>
        <w:rPr>
          <w:rFonts w:hint="eastAsia"/>
          <w:bCs/>
        </w:rPr>
        <w:t>在目前社会，有很大一部分的图书馆或者商店书籍更新不断，有时候很难进行高效简单的管理，甚至不进行入库登记管理，这给日后管理统计查看书籍存量和馆藏书籍目录带来了相当大的麻烦，因此图书管理显得尤为重要，图书管理系统可以很好的解决书籍检索、查看、统计问题，从而做到对馆藏图书情况的掌握。</w:t>
      </w:r>
    </w:p>
    <w:p>
      <w:pPr>
        <w:spacing w:line="324" w:lineRule="auto"/>
        <w:ind w:firstLine="480" w:firstLineChars="200"/>
        <w:rPr>
          <w:rFonts w:eastAsia="楷体_GB2312"/>
        </w:rPr>
      </w:pPr>
      <w:r>
        <w:rPr>
          <w:rFonts w:hint="eastAsia"/>
          <w:bCs/>
        </w:rPr>
        <w:t>论文针对市面上已有的图书管理存在着操作繁琐、对于使用者要求较高、不适合普通的书店使用等问题，开发设计了一种基于Windows系统的图书管理系统，利用Visual</w:t>
      </w:r>
      <w:r>
        <w:rPr>
          <w:bCs/>
        </w:rPr>
        <w:t xml:space="preserve"> </w:t>
      </w:r>
      <w:r>
        <w:rPr>
          <w:rFonts w:hint="eastAsia"/>
          <w:bCs/>
        </w:rPr>
        <w:t>studio工具开发完成的系统。经过测试，管理者可使用系统对书籍添加、删除、查找、修改以及对书籍借出、归还库存数量进行有效管理。这样对书籍库存，书籍检索有着很直观的把握。表明了本文所设计的系统能够达到一般管理者对于图书信息的管理，达到了最初的设计要求。</w:t>
      </w:r>
    </w:p>
    <w:p>
      <w:pPr>
        <w:adjustRightInd w:val="0"/>
        <w:snapToGrid w:val="0"/>
        <w:spacing w:line="324" w:lineRule="auto"/>
      </w:pPr>
    </w:p>
    <w:p>
      <w:pPr>
        <w:tabs>
          <w:tab w:val="left" w:pos="2205"/>
        </w:tabs>
      </w:pPr>
      <w:r>
        <w:rPr>
          <w:rFonts w:hint="eastAsia" w:eastAsia="黑体"/>
          <w:b/>
        </w:rPr>
        <w:t>关键词：</w:t>
      </w:r>
      <w:r>
        <w:rPr>
          <w:rFonts w:hint="eastAsia"/>
        </w:rPr>
        <w:t>Windows窗体；图书管理系统；管理系统；数据库</w:t>
      </w: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jc w:val="center"/>
        <w:rPr>
          <w:rFonts w:ascii="宋体" w:hAnsi="宋体"/>
        </w:rPr>
      </w:pPr>
    </w:p>
    <w:p>
      <w:pPr>
        <w:widowControl/>
        <w:jc w:val="left"/>
      </w:pPr>
      <w:r>
        <w:br w:type="page"/>
      </w:r>
    </w:p>
    <w:p>
      <w:pPr>
        <w:spacing w:line="380" w:lineRule="exact"/>
        <w:jc w:val="center"/>
        <w:rPr>
          <w:rFonts w:eastAsia="黑体"/>
          <w:b/>
          <w:sz w:val="28"/>
        </w:rPr>
        <w:sectPr>
          <w:headerReference r:id="rId5" w:type="default"/>
          <w:footerReference r:id="rId6" w:type="default"/>
          <w:pgSz w:w="11907" w:h="16840"/>
          <w:pgMar w:top="1418" w:right="1418" w:bottom="1418" w:left="1701" w:header="851" w:footer="992" w:gutter="0"/>
          <w:pgNumType w:start="1"/>
          <w:cols w:space="425" w:num="1"/>
          <w:docGrid w:type="lines" w:linePitch="312" w:charSpace="0"/>
        </w:sectPr>
      </w:pPr>
    </w:p>
    <w:sdt>
      <w:sdtPr>
        <w:rPr>
          <w:rFonts w:ascii="Times New Roman" w:hAnsi="Times New Roman"/>
          <w:b w:val="0"/>
          <w:bCs w:val="0"/>
          <w:color w:val="auto"/>
          <w:kern w:val="2"/>
          <w:sz w:val="24"/>
          <w:szCs w:val="24"/>
          <w:lang w:val="zh-CN"/>
        </w:rPr>
        <w:id w:val="720091265"/>
        <w:docPartObj>
          <w:docPartGallery w:val="Table of Contents"/>
          <w:docPartUnique/>
        </w:docPartObj>
      </w:sdtPr>
      <w:sdtEndPr>
        <w:rPr>
          <w:rFonts w:ascii="Times New Roman" w:hAnsi="Times New Roman"/>
          <w:b w:val="0"/>
          <w:bCs w:val="0"/>
          <w:color w:val="auto"/>
          <w:kern w:val="2"/>
          <w:sz w:val="24"/>
          <w:szCs w:val="24"/>
          <w:lang w:val="zh-CN"/>
        </w:rPr>
      </w:sdtEndPr>
      <w:sdtContent>
        <w:p>
          <w:pPr>
            <w:pStyle w:val="36"/>
          </w:pPr>
          <w:r>
            <w:rPr>
              <w:lang w:val="zh-CN"/>
            </w:rPr>
            <w:t>目录</w:t>
          </w:r>
        </w:p>
        <w:p>
          <w:pPr>
            <w:pStyle w:val="14"/>
            <w:tabs>
              <w:tab w:val="right" w:leader="dot" w:pos="8778"/>
            </w:tabs>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"_Toc91755047" </w:instrText>
          </w:r>
          <w:r>
            <w:fldChar w:fldCharType="separate"/>
          </w:r>
          <w:r>
            <w:rPr>
              <w:rStyle w:val="23"/>
            </w:rPr>
            <w:t>摘  要</w:t>
          </w:r>
          <w:r>
            <w:tab/>
          </w:r>
          <w:r>
            <w:fldChar w:fldCharType="begin"/>
          </w:r>
          <w:r>
            <w:instrText xml:space="preserve"> PAGEREF _Toc91755047 \h </w:instrText>
          </w:r>
          <w:r>
            <w:fldChar w:fldCharType="separate"/>
          </w:r>
          <w:r>
            <w:t>1</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"_Toc91755048" </w:instrText>
          </w:r>
          <w:r>
            <w:fldChar w:fldCharType="separate"/>
          </w:r>
          <w:r>
            <w:rPr>
              <w:rStyle w:val="23"/>
            </w:rPr>
            <w:t>1、序言</w:t>
          </w:r>
          <w:r>
            <w:tab/>
          </w:r>
          <w:r>
            <w:fldChar w:fldCharType="begin"/>
          </w:r>
          <w:r>
            <w:instrText xml:space="preserve"> PAGEREF _Toc91755048 \h </w:instrText>
          </w:r>
          <w:r>
            <w:fldChar w:fldCharType="separate"/>
          </w:r>
          <w:r>
            <w:t>1</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"_Toc91755049" </w:instrText>
          </w:r>
          <w:r>
            <w:fldChar w:fldCharType="separate"/>
          </w:r>
          <w:r>
            <w:rPr>
              <w:rStyle w:val="23"/>
            </w:rPr>
            <w:t>1.1研究的目的及意义</w:t>
          </w:r>
          <w:r>
            <w:tab/>
          </w:r>
          <w:r>
            <w:fldChar w:fldCharType="begin"/>
          </w:r>
          <w:r>
            <w:instrText xml:space="preserve"> PAGEREF _Toc91755049 \h </w:instrText>
          </w:r>
          <w:r>
            <w:fldChar w:fldCharType="separate"/>
          </w:r>
          <w:r>
            <w:t>1</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"_Toc91755050" </w:instrText>
          </w:r>
          <w:r>
            <w:fldChar w:fldCharType="separate"/>
          </w:r>
          <w:r>
            <w:rPr>
              <w:rStyle w:val="23"/>
            </w:rPr>
            <w:t>1.2国内外研究现状</w:t>
          </w:r>
          <w:r>
            <w:tab/>
          </w:r>
          <w:r>
            <w:fldChar w:fldCharType="begin"/>
          </w:r>
          <w:r>
            <w:instrText xml:space="preserve"> PAGEREF _Toc91755050 \h </w:instrText>
          </w:r>
          <w:r>
            <w:fldChar w:fldCharType="separate"/>
          </w:r>
          <w:r>
            <w:t>1</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"_Toc91755051" </w:instrText>
          </w:r>
          <w:r>
            <w:fldChar w:fldCharType="separate"/>
          </w:r>
          <w:r>
            <w:rPr>
              <w:rStyle w:val="23"/>
            </w:rPr>
            <w:t>1.3研究内容及章节安排</w:t>
          </w:r>
          <w:r>
            <w:tab/>
          </w:r>
          <w:r>
            <w:fldChar w:fldCharType="begin"/>
          </w:r>
          <w:r>
            <w:instrText xml:space="preserve"> PAGEREF _Toc91755051 \h </w:instrText>
          </w:r>
          <w:r>
            <w:fldChar w:fldCharType="separate"/>
          </w:r>
          <w:r>
            <w:t>1</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"_Toc91755052" </w:instrText>
          </w:r>
          <w:r>
            <w:fldChar w:fldCharType="separate"/>
          </w:r>
          <w:r>
            <w:rPr>
              <w:rStyle w:val="23"/>
            </w:rPr>
            <w:t>2、需求分析</w:t>
          </w:r>
          <w:r>
            <w:tab/>
          </w:r>
          <w:r>
            <w:fldChar w:fldCharType="begin"/>
          </w:r>
          <w:r>
            <w:instrText xml:space="preserve"> PAGEREF _Toc91755052 \h </w:instrText>
          </w:r>
          <w:r>
            <w:fldChar w:fldCharType="separate"/>
          </w:r>
          <w:r>
            <w:t>2</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"_Toc91755053" </w:instrText>
          </w:r>
          <w:r>
            <w:fldChar w:fldCharType="separate"/>
          </w:r>
          <w:r>
            <w:rPr>
              <w:rStyle w:val="23"/>
            </w:rPr>
            <w:t>2.1可行性分析</w:t>
          </w:r>
          <w:r>
            <w:tab/>
          </w:r>
          <w:r>
            <w:fldChar w:fldCharType="begin"/>
          </w:r>
          <w:r>
            <w:instrText xml:space="preserve"> PAGEREF _Toc91755053 \h </w:instrText>
          </w:r>
          <w:r>
            <w:fldChar w:fldCharType="separate"/>
          </w:r>
          <w:r>
            <w:t>2</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"_Toc91755054" </w:instrText>
          </w:r>
          <w:r>
            <w:fldChar w:fldCharType="separate"/>
          </w:r>
          <w:r>
            <w:rPr>
              <w:rStyle w:val="23"/>
            </w:rPr>
            <w:t>2.2功能需求分析</w:t>
          </w:r>
          <w:r>
            <w:tab/>
          </w:r>
          <w:r>
            <w:fldChar w:fldCharType="begin"/>
          </w:r>
          <w:r>
            <w:instrText xml:space="preserve"> PAGEREF _Toc91755054 \h </w:instrText>
          </w:r>
          <w:r>
            <w:fldChar w:fldCharType="separate"/>
          </w:r>
          <w:r>
            <w:t>2</w:t>
          </w:r>
          <w:r>
            <w:fldChar w:fldCharType="end"/>
          </w:r>
          <w:r>
            <w:fldChar w:fldCharType="end"/>
          </w:r>
        </w:p>
        <w:p>
          <w:pPr>
            <w:pStyle w:val="9"/>
            <w:tabs>
              <w:tab w:val="right" w:leader="dot" w:pos="8778"/>
            </w:tabs>
            <w:ind w:left="960"/>
            <w:rPr>
              <w:rFonts w:asciiTheme="minorHAnsi" w:hAnsiTheme="minorHAnsi" w:eastAsiaTheme="minorEastAsia" w:cstheme="minorBidi"/>
              <w:sz w:val="21"/>
              <w:szCs w:val="22"/>
            </w:rPr>
          </w:pPr>
          <w:r>
            <w:fldChar w:fldCharType="begin"/>
          </w:r>
          <w:r>
            <w:instrText xml:space="preserve"> HYPERLINK \l "_Toc91755055" </w:instrText>
          </w:r>
          <w:r>
            <w:fldChar w:fldCharType="separate"/>
          </w:r>
          <w:r>
            <w:rPr>
              <w:rStyle w:val="23"/>
            </w:rPr>
            <w:t>2.2.1功能说明</w:t>
          </w:r>
          <w:r>
            <w:tab/>
          </w:r>
          <w:r>
            <w:fldChar w:fldCharType="begin"/>
          </w:r>
          <w:r>
            <w:instrText xml:space="preserve"> PAGEREF _Toc91755055 \h </w:instrText>
          </w:r>
          <w:r>
            <w:fldChar w:fldCharType="separate"/>
          </w:r>
          <w:r>
            <w:t>2</w:t>
          </w:r>
          <w:r>
            <w:fldChar w:fldCharType="end"/>
          </w:r>
          <w:r>
            <w:fldChar w:fldCharType="end"/>
          </w:r>
        </w:p>
        <w:p>
          <w:pPr>
            <w:pStyle w:val="9"/>
            <w:tabs>
              <w:tab w:val="right" w:leader="dot" w:pos="8778"/>
            </w:tabs>
            <w:ind w:left="960"/>
            <w:rPr>
              <w:rFonts w:asciiTheme="minorHAnsi" w:hAnsiTheme="minorHAnsi" w:eastAsiaTheme="minorEastAsia" w:cstheme="minorBidi"/>
              <w:sz w:val="21"/>
              <w:szCs w:val="22"/>
            </w:rPr>
          </w:pPr>
          <w:r>
            <w:fldChar w:fldCharType="begin"/>
          </w:r>
          <w:r>
            <w:instrText xml:space="preserve"> HYPERLINK \l "_Toc91755056" </w:instrText>
          </w:r>
          <w:r>
            <w:fldChar w:fldCharType="separate"/>
          </w:r>
          <w:r>
            <w:rPr>
              <w:rStyle w:val="23"/>
            </w:rPr>
            <w:t>2.2.2其他要求</w:t>
          </w:r>
          <w:r>
            <w:tab/>
          </w:r>
          <w:r>
            <w:fldChar w:fldCharType="begin"/>
          </w:r>
          <w:r>
            <w:instrText xml:space="preserve"> PAGEREF _Toc91755056 \h </w:instrText>
          </w:r>
          <w:r>
            <w:fldChar w:fldCharType="separate"/>
          </w:r>
          <w:r>
            <w:t>3</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"_Toc91755057" </w:instrText>
          </w:r>
          <w:r>
            <w:fldChar w:fldCharType="separate"/>
          </w:r>
          <w:r>
            <w:rPr>
              <w:rStyle w:val="23"/>
            </w:rPr>
            <w:t>3、系统总体设计</w:t>
          </w:r>
          <w:r>
            <w:tab/>
          </w:r>
          <w:r>
            <w:fldChar w:fldCharType="begin"/>
          </w:r>
          <w:r>
            <w:instrText xml:space="preserve"> PAGEREF _Toc91755057 \h </w:instrText>
          </w:r>
          <w:r>
            <w:fldChar w:fldCharType="separate"/>
          </w:r>
          <w:r>
            <w:t>4</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"_Toc91755058" </w:instrText>
          </w:r>
          <w:r>
            <w:fldChar w:fldCharType="separate"/>
          </w:r>
          <w:r>
            <w:rPr>
              <w:rStyle w:val="23"/>
            </w:rPr>
            <w:t>3.1功能模块设计</w:t>
          </w:r>
          <w:r>
            <w:tab/>
          </w:r>
          <w:r>
            <w:fldChar w:fldCharType="begin"/>
          </w:r>
          <w:r>
            <w:instrText xml:space="preserve"> PAGEREF _Toc91755058 \h </w:instrText>
          </w:r>
          <w:r>
            <w:fldChar w:fldCharType="separate"/>
          </w:r>
          <w:r>
            <w:t>4</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"_Toc91755059" </w:instrText>
          </w:r>
          <w:r>
            <w:fldChar w:fldCharType="separate"/>
          </w:r>
          <w:r>
            <w:rPr>
              <w:rStyle w:val="23"/>
            </w:rPr>
            <w:t>4、数据库设计</w:t>
          </w:r>
          <w:r>
            <w:tab/>
          </w:r>
          <w:r>
            <w:fldChar w:fldCharType="begin"/>
          </w:r>
          <w:r>
            <w:instrText xml:space="preserve"> PAGEREF _Toc91755059 \h </w:instrText>
          </w:r>
          <w:r>
            <w:fldChar w:fldCharType="separate"/>
          </w:r>
          <w:r>
            <w:t>6</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"_Toc91755060" </w:instrText>
          </w:r>
          <w:r>
            <w:fldChar w:fldCharType="separate"/>
          </w:r>
          <w:r>
            <w:rPr>
              <w:rStyle w:val="23"/>
            </w:rPr>
            <w:t>5、系统详细设计</w:t>
          </w:r>
          <w:r>
            <w:tab/>
          </w:r>
          <w:r>
            <w:fldChar w:fldCharType="begin"/>
          </w:r>
          <w:r>
            <w:instrText xml:space="preserve"> PAGEREF _Toc91755060 \h </w:instrText>
          </w:r>
          <w:r>
            <w:fldChar w:fldCharType="separate"/>
          </w:r>
          <w:r>
            <w:t>8</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"_Toc91755061" </w:instrText>
          </w:r>
          <w:r>
            <w:fldChar w:fldCharType="separate"/>
          </w:r>
          <w:r>
            <w:rPr>
              <w:rStyle w:val="23"/>
            </w:rPr>
            <w:t>5.1登录模块</w:t>
          </w:r>
          <w:r>
            <w:tab/>
          </w:r>
          <w:r>
            <w:fldChar w:fldCharType="begin"/>
          </w:r>
          <w:r>
            <w:instrText xml:space="preserve"> PAGEREF _Toc91755061 \h </w:instrText>
          </w:r>
          <w:r>
            <w:fldChar w:fldCharType="separate"/>
          </w:r>
          <w:r>
            <w:t>8</w:t>
          </w:r>
          <w:r>
            <w:fldChar w:fldCharType="end"/>
          </w:r>
          <w:r>
            <w:fldChar w:fldCharType="end"/>
          </w:r>
        </w:p>
        <w:p>
          <w:pPr>
            <w:pStyle w:val="9"/>
            <w:tabs>
              <w:tab w:val="right" w:leader="dot" w:pos="8778"/>
            </w:tabs>
            <w:ind w:left="960"/>
            <w:rPr>
              <w:rFonts w:asciiTheme="minorHAnsi" w:hAnsiTheme="minorHAnsi" w:eastAsiaTheme="minorEastAsia" w:cstheme="minorBidi"/>
              <w:sz w:val="21"/>
              <w:szCs w:val="22"/>
            </w:rPr>
          </w:pPr>
          <w:r>
            <w:fldChar w:fldCharType="begin"/>
          </w:r>
          <w:r>
            <w:instrText xml:space="preserve"> HYPERLINK \l "_Toc91755062" </w:instrText>
          </w:r>
          <w:r>
            <w:fldChar w:fldCharType="separate"/>
          </w:r>
          <w:r>
            <w:rPr>
              <w:rStyle w:val="23"/>
            </w:rPr>
            <w:t>（1）登录模块设计</w:t>
          </w:r>
          <w:r>
            <w:tab/>
          </w:r>
          <w:r>
            <w:fldChar w:fldCharType="begin"/>
          </w:r>
          <w:r>
            <w:instrText xml:space="preserve"> PAGEREF _Toc91755062 \h </w:instrText>
          </w:r>
          <w:r>
            <w:fldChar w:fldCharType="separate"/>
          </w:r>
          <w:r>
            <w:t>8</w:t>
          </w:r>
          <w:r>
            <w:fldChar w:fldCharType="end"/>
          </w:r>
          <w:r>
            <w:fldChar w:fldCharType="end"/>
          </w:r>
        </w:p>
        <w:p>
          <w:pPr>
            <w:pStyle w:val="9"/>
            <w:tabs>
              <w:tab w:val="right" w:leader="dot" w:pos="8778"/>
            </w:tabs>
            <w:ind w:left="960"/>
            <w:rPr>
              <w:rFonts w:asciiTheme="minorHAnsi" w:hAnsiTheme="minorHAnsi" w:eastAsiaTheme="minorEastAsia" w:cstheme="minorBidi"/>
              <w:sz w:val="21"/>
              <w:szCs w:val="22"/>
            </w:rPr>
          </w:pPr>
          <w:r>
            <w:fldChar w:fldCharType="begin"/>
          </w:r>
          <w:r>
            <w:instrText xml:space="preserve"> HYPERLINK \l "_Toc91755063" </w:instrText>
          </w:r>
          <w:r>
            <w:fldChar w:fldCharType="separate"/>
          </w:r>
          <w:r>
            <w:rPr>
              <w:rStyle w:val="23"/>
            </w:rPr>
            <w:t>（2）注册模块设计</w:t>
          </w:r>
          <w:r>
            <w:tab/>
          </w:r>
          <w:r>
            <w:fldChar w:fldCharType="begin"/>
          </w:r>
          <w:r>
            <w:instrText xml:space="preserve"> PAGEREF _Toc91755063 \h </w:instrText>
          </w:r>
          <w:r>
            <w:fldChar w:fldCharType="separate"/>
          </w:r>
          <w:r>
            <w:t>9</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"_Toc91755064" </w:instrText>
          </w:r>
          <w:r>
            <w:fldChar w:fldCharType="separate"/>
          </w:r>
          <w:r>
            <w:rPr>
              <w:rStyle w:val="23"/>
            </w:rPr>
            <w:t>5.2图书信息管理模块设计</w:t>
          </w:r>
          <w:r>
            <w:tab/>
          </w:r>
          <w:r>
            <w:fldChar w:fldCharType="begin"/>
          </w:r>
          <w:r>
            <w:instrText xml:space="preserve"> PAGEREF _Toc91755064 \h </w:instrText>
          </w:r>
          <w:r>
            <w:fldChar w:fldCharType="separate"/>
          </w:r>
          <w:r>
            <w:t>11</w:t>
          </w:r>
          <w:r>
            <w:fldChar w:fldCharType="end"/>
          </w:r>
          <w:r>
            <w:fldChar w:fldCharType="end"/>
          </w:r>
        </w:p>
        <w:p>
          <w:pPr>
            <w:pStyle w:val="9"/>
            <w:tabs>
              <w:tab w:val="right" w:leader="dot" w:pos="8778"/>
            </w:tabs>
            <w:ind w:left="960"/>
            <w:rPr>
              <w:rFonts w:asciiTheme="minorHAnsi" w:hAnsiTheme="minorHAnsi" w:eastAsiaTheme="minorEastAsia" w:cstheme="minorBidi"/>
              <w:sz w:val="21"/>
              <w:szCs w:val="22"/>
            </w:rPr>
          </w:pPr>
          <w:r>
            <w:fldChar w:fldCharType="begin"/>
          </w:r>
          <w:r>
            <w:instrText xml:space="preserve"> HYPERLINK \l "_Toc91755065" </w:instrText>
          </w:r>
          <w:r>
            <w:fldChar w:fldCharType="separate"/>
          </w:r>
          <w:r>
            <w:rPr>
              <w:rStyle w:val="23"/>
            </w:rPr>
            <w:t>（1）图书添加</w:t>
          </w:r>
          <w:r>
            <w:tab/>
          </w:r>
          <w:r>
            <w:fldChar w:fldCharType="begin"/>
          </w:r>
          <w:r>
            <w:instrText xml:space="preserve"> PAGEREF _Toc91755065 \h </w:instrText>
          </w:r>
          <w:r>
            <w:fldChar w:fldCharType="separate"/>
          </w:r>
          <w:r>
            <w:t>11</w:t>
          </w:r>
          <w:r>
            <w:fldChar w:fldCharType="end"/>
          </w:r>
          <w:r>
            <w:fldChar w:fldCharType="end"/>
          </w:r>
        </w:p>
        <w:p>
          <w:pPr>
            <w:pStyle w:val="9"/>
            <w:tabs>
              <w:tab w:val="right" w:leader="dot" w:pos="8778"/>
            </w:tabs>
            <w:ind w:left="960"/>
            <w:rPr>
              <w:rFonts w:asciiTheme="minorHAnsi" w:hAnsiTheme="minorHAnsi" w:eastAsiaTheme="minorEastAsia" w:cstheme="minorBidi"/>
              <w:sz w:val="21"/>
              <w:szCs w:val="22"/>
            </w:rPr>
          </w:pPr>
          <w:r>
            <w:fldChar w:fldCharType="begin"/>
          </w:r>
          <w:r>
            <w:instrText xml:space="preserve"> HYPERLINK \l "_Toc91755066" </w:instrText>
          </w:r>
          <w:r>
            <w:fldChar w:fldCharType="separate"/>
          </w:r>
          <w:r>
            <w:rPr>
              <w:rStyle w:val="23"/>
            </w:rPr>
            <w:t>（2）图书图书修改</w:t>
          </w:r>
          <w:r>
            <w:tab/>
          </w:r>
          <w:r>
            <w:fldChar w:fldCharType="begin"/>
          </w:r>
          <w:r>
            <w:instrText xml:space="preserve"> PAGEREF _Toc91755066 \h </w:instrText>
          </w:r>
          <w:r>
            <w:fldChar w:fldCharType="separate"/>
          </w:r>
          <w:r>
            <w:t>14</w:t>
          </w:r>
          <w:r>
            <w:fldChar w:fldCharType="end"/>
          </w:r>
          <w:r>
            <w:fldChar w:fldCharType="end"/>
          </w:r>
        </w:p>
        <w:p>
          <w:pPr>
            <w:pStyle w:val="9"/>
            <w:tabs>
              <w:tab w:val="right" w:leader="dot" w:pos="8778"/>
            </w:tabs>
            <w:ind w:left="960"/>
            <w:rPr>
              <w:rFonts w:asciiTheme="minorHAnsi" w:hAnsiTheme="minorHAnsi" w:eastAsiaTheme="minorEastAsia" w:cstheme="minorBidi"/>
              <w:sz w:val="21"/>
              <w:szCs w:val="22"/>
            </w:rPr>
          </w:pPr>
          <w:r>
            <w:fldChar w:fldCharType="begin"/>
          </w:r>
          <w:r>
            <w:instrText xml:space="preserve"> HYPERLINK \l "_Toc91755067" </w:instrText>
          </w:r>
          <w:r>
            <w:fldChar w:fldCharType="separate"/>
          </w:r>
          <w:r>
            <w:rPr>
              <w:rStyle w:val="23"/>
            </w:rPr>
            <w:t>（3）图书查找和删除</w:t>
          </w:r>
          <w:r>
            <w:tab/>
          </w:r>
          <w:r>
            <w:fldChar w:fldCharType="begin"/>
          </w:r>
          <w:r>
            <w:instrText xml:space="preserve"> PAGEREF _Toc91755067 \h </w:instrText>
          </w:r>
          <w:r>
            <w:fldChar w:fldCharType="separate"/>
          </w:r>
          <w:r>
            <w:t>17</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"_Toc91755068" </w:instrText>
          </w:r>
          <w:r>
            <w:fldChar w:fldCharType="separate"/>
          </w:r>
          <w:r>
            <w:rPr>
              <w:rStyle w:val="23"/>
            </w:rPr>
            <w:t>5.3借出归还模块设计</w:t>
          </w:r>
          <w:r>
            <w:tab/>
          </w:r>
          <w:r>
            <w:fldChar w:fldCharType="begin"/>
          </w:r>
          <w:r>
            <w:instrText xml:space="preserve"> PAGEREF _Toc91755068 \h </w:instrText>
          </w:r>
          <w:r>
            <w:fldChar w:fldCharType="separate"/>
          </w:r>
          <w:r>
            <w:t>19</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"_Toc91755069" </w:instrText>
          </w:r>
          <w:r>
            <w:fldChar w:fldCharType="separate"/>
          </w:r>
          <w:r>
            <w:rPr>
              <w:rStyle w:val="23"/>
            </w:rPr>
            <w:t>5.4修改密码模块</w:t>
          </w:r>
          <w:r>
            <w:tab/>
          </w:r>
          <w:r>
            <w:fldChar w:fldCharType="begin"/>
          </w:r>
          <w:r>
            <w:instrText xml:space="preserve"> PAGEREF _Toc91755069 \h </w:instrText>
          </w:r>
          <w:r>
            <w:fldChar w:fldCharType="separate"/>
          </w:r>
          <w:r>
            <w:t>23</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"_Toc91755070" </w:instrText>
          </w:r>
          <w:r>
            <w:fldChar w:fldCharType="separate"/>
          </w:r>
          <w:r>
            <w:rPr>
              <w:rStyle w:val="23"/>
            </w:rPr>
            <w:t>6、系统测试</w:t>
          </w:r>
          <w:r>
            <w:tab/>
          </w:r>
          <w:r>
            <w:fldChar w:fldCharType="begin"/>
          </w:r>
          <w:r>
            <w:instrText xml:space="preserve"> PAGEREF _Toc91755070 \h </w:instrText>
          </w:r>
          <w:r>
            <w:fldChar w:fldCharType="separate"/>
          </w:r>
          <w:r>
            <w:t>25</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"_Toc91755071" </w:instrText>
          </w:r>
          <w:r>
            <w:fldChar w:fldCharType="separate"/>
          </w:r>
          <w:r>
            <w:rPr>
              <w:rStyle w:val="23"/>
            </w:rPr>
            <w:t>6.1测试计划</w:t>
          </w:r>
          <w:r>
            <w:tab/>
          </w:r>
          <w:r>
            <w:fldChar w:fldCharType="begin"/>
          </w:r>
          <w:r>
            <w:instrText xml:space="preserve"> PAGEREF _Toc91755071 \h </w:instrText>
          </w:r>
          <w:r>
            <w:fldChar w:fldCharType="separate"/>
          </w:r>
          <w:r>
            <w:t>25</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"_Toc91755072" </w:instrText>
          </w:r>
          <w:r>
            <w:fldChar w:fldCharType="separate"/>
          </w:r>
          <w:r>
            <w:rPr>
              <w:rStyle w:val="23"/>
            </w:rPr>
            <w:t>6.2测试用例设计及执行</w:t>
          </w:r>
          <w:r>
            <w:tab/>
          </w:r>
          <w:r>
            <w:fldChar w:fldCharType="begin"/>
          </w:r>
          <w:r>
            <w:instrText xml:space="preserve"> PAGEREF _Toc91755072 \h </w:instrText>
          </w:r>
          <w:r>
            <w:fldChar w:fldCharType="separate"/>
          </w:r>
          <w:r>
            <w:t>25</w:t>
          </w:r>
          <w:r>
            <w:fldChar w:fldCharType="end"/>
          </w:r>
          <w:r>
            <w:fldChar w:fldCharType="end"/>
          </w:r>
        </w:p>
        <w:p>
          <w:pPr>
            <w:pStyle w:val="16"/>
            <w:rPr>
              <w:rFonts w:asciiTheme="minorHAnsi" w:hAnsiTheme="minorHAnsi" w:eastAsiaTheme="minorEastAsia" w:cstheme="minorBidi"/>
              <w:kern w:val="2"/>
              <w:sz w:val="21"/>
              <w:szCs w:val="22"/>
            </w:rPr>
          </w:pPr>
          <w:r>
            <w:fldChar w:fldCharType="begin"/>
          </w:r>
          <w:r>
            <w:instrText xml:space="preserve"> HYPERLINK \l "_Toc91755073" </w:instrText>
          </w:r>
          <w:r>
            <w:fldChar w:fldCharType="separate"/>
          </w:r>
          <w:r>
            <w:rPr>
              <w:rStyle w:val="23"/>
            </w:rPr>
            <w:t>6.3测试小结</w:t>
          </w:r>
          <w:r>
            <w:tab/>
          </w:r>
          <w:r>
            <w:fldChar w:fldCharType="begin"/>
          </w:r>
          <w:r>
            <w:instrText xml:space="preserve"> PAGEREF _Toc91755073 \h </w:instrText>
          </w:r>
          <w:r>
            <w:fldChar w:fldCharType="separate"/>
          </w:r>
          <w:r>
            <w:t>29</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"_Toc91755074" </w:instrText>
          </w:r>
          <w:r>
            <w:fldChar w:fldCharType="separate"/>
          </w:r>
          <w:r>
            <w:rPr>
              <w:rStyle w:val="23"/>
            </w:rPr>
            <w:t>7、总结</w:t>
          </w:r>
          <w:r>
            <w:tab/>
          </w:r>
          <w:r>
            <w:fldChar w:fldCharType="begin"/>
          </w:r>
          <w:r>
            <w:instrText xml:space="preserve"> PAGEREF _Toc91755074 \h </w:instrText>
          </w:r>
          <w:r>
            <w:fldChar w:fldCharType="separate"/>
          </w:r>
          <w:r>
            <w:t>30</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"_Toc91755075" </w:instrText>
          </w:r>
          <w:r>
            <w:fldChar w:fldCharType="separate"/>
          </w:r>
          <w:r>
            <w:rPr>
              <w:rStyle w:val="23"/>
            </w:rPr>
            <w:t>参考文献</w:t>
          </w:r>
          <w:r>
            <w:tab/>
          </w:r>
          <w:r>
            <w:fldChar w:fldCharType="begin"/>
          </w:r>
          <w:r>
            <w:instrText xml:space="preserve"> PAGEREF _Toc91755075 \h </w:instrText>
          </w:r>
          <w:r>
            <w:fldChar w:fldCharType="separate"/>
          </w:r>
          <w:r>
            <w:t>31</w:t>
          </w:r>
          <w:r>
            <w:fldChar w:fldCharType="end"/>
          </w:r>
          <w:r>
            <w:fldChar w:fldCharType="end"/>
          </w:r>
        </w:p>
        <w:p>
          <w:pPr>
            <w:pStyle w:val="14"/>
            <w:tabs>
              <w:tab w:val="right" w:leader="dot" w:pos="8778"/>
            </w:tabs>
            <w:rPr>
              <w:rFonts w:asciiTheme="minorHAnsi" w:hAnsiTheme="minorHAnsi" w:eastAsiaTheme="minorEastAsia" w:cstheme="minorBidi"/>
              <w:sz w:val="21"/>
              <w:szCs w:val="22"/>
            </w:rPr>
          </w:pPr>
          <w:r>
            <w:fldChar w:fldCharType="begin"/>
          </w:r>
          <w:r>
            <w:instrText xml:space="preserve"> HYPERLINK \l "_Toc91755076" </w:instrText>
          </w:r>
          <w:r>
            <w:fldChar w:fldCharType="separate"/>
          </w:r>
          <w:r>
            <w:rPr>
              <w:rStyle w:val="23"/>
            </w:rPr>
            <w:t>附录</w:t>
          </w:r>
          <w:r>
            <w:tab/>
          </w:r>
          <w:r>
            <w:fldChar w:fldCharType="begin"/>
          </w:r>
          <w:r>
            <w:instrText xml:space="preserve"> PAGEREF _Toc91755076 \h </w:instrText>
          </w:r>
          <w:r>
            <w:fldChar w:fldCharType="separate"/>
          </w:r>
          <w:r>
            <w:t>32</w:t>
          </w:r>
          <w:r>
            <w:fldChar w:fldCharType="end"/>
          </w:r>
          <w:r>
            <w:fldChar w:fldCharType="end"/>
          </w:r>
        </w:p>
        <w:p>
          <w:r>
            <w:rPr>
              <w:b/>
              <w:bCs/>
              <w:lang w:val="zh-CN"/>
            </w:rPr>
            <w:fldChar w:fldCharType="end"/>
          </w:r>
        </w:p>
      </w:sdtContent>
    </w:sdt>
    <w:p>
      <w:pPr>
        <w:widowControl/>
        <w:jc w:val="left"/>
      </w:pPr>
      <w:r>
        <w:br w:type="page"/>
      </w:r>
    </w:p>
    <w:p>
      <w:pPr>
        <w:pStyle w:val="2"/>
        <w:spacing w:before="0" w:after="0" w:line="360" w:lineRule="auto"/>
        <w:sectPr>
          <w:headerReference r:id="rId7" w:type="default"/>
          <w:footerReference r:id="rId8" w:type="default"/>
          <w:pgSz w:w="11907" w:h="16840"/>
          <w:pgMar w:top="1418" w:right="1418" w:bottom="1418" w:left="1701" w:header="851" w:footer="992" w:gutter="0"/>
          <w:pgNumType w:start="1"/>
          <w:cols w:space="425" w:num="1"/>
          <w:docGrid w:type="lines" w:linePitch="312" w:charSpace="0"/>
        </w:sectPr>
      </w:pPr>
      <w:bookmarkStart w:id="3" w:name="_Toc107237269"/>
    </w:p>
    <w:p>
      <w:pPr>
        <w:pStyle w:val="2"/>
        <w:keepNext w:val="0"/>
        <w:keepLines w:val="0"/>
        <w:spacing w:before="312" w:beforeLines="100" w:after="312" w:afterLines="100" w:line="324" w:lineRule="auto"/>
        <w:rPr>
          <w:b w:val="0"/>
          <w:sz w:val="36"/>
          <w:szCs w:val="36"/>
        </w:rPr>
      </w:pPr>
      <w:bookmarkStart w:id="4" w:name="_Toc91755048"/>
      <w:bookmarkStart w:id="5" w:name="_Toc91510147"/>
      <w:r>
        <w:rPr>
          <w:rFonts w:hint="eastAsia"/>
          <w:b w:val="0"/>
          <w:sz w:val="36"/>
          <w:szCs w:val="36"/>
        </w:rPr>
        <w:t>1</w:t>
      </w:r>
      <w:bookmarkEnd w:id="3"/>
      <w:r>
        <w:rPr>
          <w:rFonts w:hint="eastAsia"/>
          <w:b w:val="0"/>
          <w:sz w:val="36"/>
          <w:szCs w:val="36"/>
        </w:rPr>
        <w:t>、序言</w:t>
      </w:r>
      <w:bookmarkEnd w:id="4"/>
      <w:bookmarkEnd w:id="5"/>
    </w:p>
    <w:p>
      <w:pPr>
        <w:pStyle w:val="3"/>
      </w:pPr>
      <w:bookmarkStart w:id="6" w:name="_Toc107237270"/>
      <w:bookmarkStart w:id="7" w:name="_Toc91755049"/>
      <w:bookmarkStart w:id="8" w:name="_Toc91510148"/>
      <w:r>
        <w:rPr>
          <w:rFonts w:hint="eastAsia"/>
        </w:rPr>
        <w:t>1.1</w:t>
      </w:r>
      <w:bookmarkEnd w:id="6"/>
      <w:r>
        <w:rPr>
          <w:rFonts w:hint="eastAsia"/>
        </w:rPr>
        <w:t>研究的目的及意义</w:t>
      </w:r>
      <w:bookmarkEnd w:id="7"/>
      <w:bookmarkEnd w:id="8"/>
    </w:p>
    <w:p>
      <w:pPr>
        <w:ind w:firstLine="420"/>
        <w:rPr>
          <w:rFonts w:ascii="宋体" w:hAnsi="宋体"/>
        </w:rPr>
      </w:pPr>
      <w:r>
        <w:rPr>
          <w:rFonts w:hint="eastAsia" w:ascii="宋体" w:hAnsi="宋体"/>
        </w:rPr>
        <w:t>“图书管理系统”是主要对于图书管理员开发的一个管理图书的系统，包含登录注册模块，管理员对图书增加、删除、修改、修改模块，管理员对图书借出，归还进行库存登记等。当图书量增加时，图书图书信息、借阅信息也越来越多，如果没有简单高效的系统软件进行管理，会出现很麻烦和错误，该系统能更简洁、清晰、明了的对添加、删除、查找、更新操作在系统软件中完成，科学贯穿服务于整个图书信息录入、删除和汇总工作，减少了错误，提高了图书管理效率和读者体验质量。</w:t>
      </w:r>
    </w:p>
    <w:p>
      <w:pPr>
        <w:pStyle w:val="3"/>
      </w:pPr>
      <w:bookmarkStart w:id="9" w:name="_Toc107237271"/>
      <w:bookmarkStart w:id="10" w:name="_Toc91510149"/>
      <w:bookmarkStart w:id="11" w:name="_Toc91755050"/>
      <w:r>
        <w:rPr>
          <w:rFonts w:hint="eastAsia"/>
        </w:rPr>
        <w:t>1.2</w:t>
      </w:r>
      <w:bookmarkEnd w:id="9"/>
      <w:bookmarkEnd w:id="10"/>
      <w:r>
        <w:rPr>
          <w:rFonts w:hint="eastAsia"/>
        </w:rPr>
        <w:t>国内外研究现状</w:t>
      </w:r>
      <w:bookmarkEnd w:id="11"/>
    </w:p>
    <w:p>
      <w:pPr>
        <w:ind w:firstLine="420"/>
        <w:rPr>
          <w:rFonts w:ascii="宋体" w:hAnsi="宋体"/>
        </w:rPr>
      </w:pPr>
      <w:r>
        <w:rPr>
          <w:rFonts w:hint="eastAsia" w:ascii="宋体" w:hAnsi="宋体"/>
        </w:rPr>
        <w:t>图书管理系统目前市面上的多是复杂，存在兼容局限，适用于中大规模的组织或者企业等，对小的管理者不是很友好，且上手需要时间，不能简单快速的掌握完整的操作流程。对于小的管理经营者迫切需要一款简单的图书管理系统。</w:t>
      </w:r>
    </w:p>
    <w:p>
      <w:pPr>
        <w:pStyle w:val="3"/>
      </w:pPr>
      <w:bookmarkStart w:id="12" w:name="_Toc107237272"/>
      <w:bookmarkStart w:id="13" w:name="_Toc91755051"/>
      <w:bookmarkStart w:id="14" w:name="_Toc91510150"/>
      <w:r>
        <w:rPr>
          <w:rFonts w:hint="eastAsia"/>
        </w:rPr>
        <w:t>1.3</w:t>
      </w:r>
      <w:bookmarkEnd w:id="12"/>
      <w:bookmarkStart w:id="15" w:name="_Hlk82416391"/>
      <w:r>
        <w:rPr>
          <w:rFonts w:hint="eastAsia"/>
        </w:rPr>
        <w:t>研究内容及章节安排</w:t>
      </w:r>
      <w:bookmarkEnd w:id="13"/>
      <w:bookmarkEnd w:id="14"/>
      <w:bookmarkEnd w:id="15"/>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42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2463" w:type="dxa"/>
            <w:tcBorders>
              <w:top w:val="single" w:color="auto" w:sz="4" w:space="0"/>
              <w:left w:val="single" w:color="auto" w:sz="4" w:space="0"/>
              <w:bottom w:val="single" w:color="auto" w:sz="4" w:space="0"/>
              <w:right w:val="single" w:color="auto" w:sz="4" w:space="0"/>
            </w:tcBorders>
          </w:tcPr>
          <w:p>
            <w:r>
              <w:rPr>
                <w:rFonts w:hint="eastAsia"/>
              </w:rPr>
              <w:t>工作进度安排</w:t>
            </w:r>
          </w:p>
        </w:tc>
        <w:tc>
          <w:tcPr>
            <w:tcW w:w="4277" w:type="dxa"/>
            <w:tcBorders>
              <w:top w:val="single" w:color="auto" w:sz="4" w:space="0"/>
              <w:left w:val="single" w:color="auto" w:sz="4" w:space="0"/>
              <w:bottom w:val="single" w:color="auto" w:sz="4" w:space="0"/>
              <w:right w:val="single" w:color="auto" w:sz="4" w:space="0"/>
            </w:tcBorders>
          </w:tcPr>
          <w:p>
            <w:r>
              <w:rPr>
                <w:rFonts w:hint="eastAsia"/>
              </w:rPr>
              <w:t>阶段工作内容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2463" w:type="dxa"/>
            <w:tcBorders>
              <w:top w:val="single" w:color="auto" w:sz="4" w:space="0"/>
              <w:left w:val="single" w:color="auto" w:sz="4" w:space="0"/>
              <w:bottom w:val="single" w:color="auto" w:sz="4" w:space="0"/>
              <w:right w:val="single" w:color="auto" w:sz="4" w:space="0"/>
            </w:tcBorders>
          </w:tcPr>
          <w:p>
            <w:pPr>
              <w:rPr>
                <w:color w:val="000000"/>
              </w:rPr>
            </w:pPr>
            <w:r>
              <w:rPr>
                <w:rFonts w:hint="eastAsia" w:hAnsi="宋体"/>
                <w:color w:val="000000"/>
              </w:rPr>
              <w:t>进度1</w:t>
            </w:r>
            <w:r>
              <w:rPr>
                <w:color w:val="000000"/>
              </w:rPr>
              <w:t>：</w:t>
            </w:r>
          </w:p>
          <w:p>
            <w:pPr>
              <w:rPr>
                <w:rFonts w:ascii="宋体" w:hAnsi="宋体"/>
                <w:color w:val="FF0000"/>
              </w:rPr>
            </w:pPr>
          </w:p>
        </w:tc>
        <w:tc>
          <w:tcPr>
            <w:tcW w:w="4277" w:type="dxa"/>
            <w:tcBorders>
              <w:top w:val="single" w:color="auto" w:sz="4" w:space="0"/>
              <w:left w:val="single" w:color="auto" w:sz="4" w:space="0"/>
              <w:bottom w:val="single" w:color="auto" w:sz="4" w:space="0"/>
              <w:right w:val="single" w:color="auto" w:sz="4" w:space="0"/>
            </w:tcBorders>
          </w:tcPr>
          <w:p>
            <w:pPr>
              <w:rPr>
                <w:color w:val="000000"/>
              </w:rPr>
            </w:pPr>
            <w:r>
              <w:rPr>
                <w:rFonts w:hint="eastAsia"/>
                <w:color w:val="000000"/>
              </w:rPr>
              <w:t>查阅和收集资料并确定毕业设计题目</w:t>
            </w:r>
          </w:p>
          <w:p>
            <w:pPr>
              <w:rPr>
                <w:rFonts w:ascii="宋体" w:hAnsi="宋体"/>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463" w:type="dxa"/>
            <w:tcBorders>
              <w:top w:val="single" w:color="auto" w:sz="4" w:space="0"/>
              <w:left w:val="single" w:color="auto" w:sz="4" w:space="0"/>
              <w:bottom w:val="single" w:color="auto" w:sz="4" w:space="0"/>
              <w:right w:val="single" w:color="auto" w:sz="4" w:space="0"/>
            </w:tcBorders>
          </w:tcPr>
          <w:p>
            <w:pPr>
              <w:rPr>
                <w:rFonts w:hAnsi="宋体"/>
                <w:color w:val="000000"/>
              </w:rPr>
            </w:pPr>
            <w:r>
              <w:rPr>
                <w:rFonts w:hint="eastAsia"/>
                <w:color w:val="000000"/>
              </w:rPr>
              <w:t>进度2</w:t>
            </w:r>
            <w:r>
              <w:rPr>
                <w:rFonts w:hAnsi="宋体"/>
                <w:color w:val="000000"/>
              </w:rPr>
              <w:t>：</w:t>
            </w:r>
          </w:p>
          <w:p>
            <w:pPr>
              <w:rPr>
                <w:rFonts w:ascii="宋体" w:hAnsi="宋体"/>
                <w:color w:val="FF0000"/>
              </w:rPr>
            </w:pPr>
          </w:p>
        </w:tc>
        <w:tc>
          <w:tcPr>
            <w:tcW w:w="4277" w:type="dxa"/>
            <w:tcBorders>
              <w:top w:val="single" w:color="auto" w:sz="4" w:space="0"/>
              <w:left w:val="single" w:color="auto" w:sz="4" w:space="0"/>
              <w:bottom w:val="single" w:color="auto" w:sz="4" w:space="0"/>
              <w:right w:val="single" w:color="auto" w:sz="4" w:space="0"/>
            </w:tcBorders>
          </w:tcPr>
          <w:p>
            <w:pPr>
              <w:rPr>
                <w:rFonts w:ascii="宋体" w:hAnsi="宋体"/>
                <w:color w:val="FF0000"/>
              </w:rPr>
            </w:pPr>
            <w:r>
              <w:rPr>
                <w:rFonts w:hint="eastAsia"/>
                <w:color w:val="000000"/>
              </w:rPr>
              <w:t>进行系统需求分析、系统设计、编码开发出系统，并对开发出的系统进行调试和测试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463" w:type="dxa"/>
            <w:tcBorders>
              <w:top w:val="single" w:color="auto" w:sz="4" w:space="0"/>
              <w:left w:val="single" w:color="auto" w:sz="4" w:space="0"/>
              <w:bottom w:val="single" w:color="auto" w:sz="4" w:space="0"/>
              <w:right w:val="single" w:color="auto" w:sz="4" w:space="0"/>
            </w:tcBorders>
          </w:tcPr>
          <w:p>
            <w:pPr>
              <w:rPr>
                <w:color w:val="000000"/>
              </w:rPr>
            </w:pPr>
            <w:r>
              <w:rPr>
                <w:rFonts w:hint="eastAsia" w:hAnsi="宋体"/>
                <w:color w:val="000000"/>
              </w:rPr>
              <w:t>进度3</w:t>
            </w:r>
            <w:r>
              <w:rPr>
                <w:rFonts w:hAnsi="宋体"/>
                <w:color w:val="000000"/>
              </w:rPr>
              <w:t>：</w:t>
            </w:r>
          </w:p>
          <w:p>
            <w:pPr>
              <w:rPr>
                <w:rFonts w:ascii="宋体" w:hAnsi="宋体"/>
                <w:color w:val="FF0000"/>
              </w:rPr>
            </w:pPr>
          </w:p>
        </w:tc>
        <w:tc>
          <w:tcPr>
            <w:tcW w:w="4277" w:type="dxa"/>
            <w:tcBorders>
              <w:top w:val="single" w:color="auto" w:sz="4" w:space="0"/>
              <w:left w:val="single" w:color="auto" w:sz="4" w:space="0"/>
              <w:bottom w:val="single" w:color="auto" w:sz="4" w:space="0"/>
              <w:right w:val="single" w:color="auto" w:sz="4" w:space="0"/>
            </w:tcBorders>
          </w:tcPr>
          <w:p>
            <w:pPr>
              <w:rPr>
                <w:rFonts w:ascii="宋体" w:hAnsi="宋体"/>
                <w:color w:val="FF0000"/>
              </w:rPr>
            </w:pPr>
            <w:r>
              <w:rPr>
                <w:rFonts w:hint="eastAsia"/>
                <w:color w:val="000000"/>
              </w:rPr>
              <w:t>撰写设计报告并提交指导老师审核通过，向指导老师提交全部设计材料</w:t>
            </w:r>
          </w:p>
        </w:tc>
      </w:tr>
    </w:tbl>
    <w:p>
      <w:pPr>
        <w:ind w:firstLine="480" w:firstLineChars="200"/>
        <w:rPr>
          <w:rFonts w:ascii="宋体" w:hAnsi="宋体"/>
        </w:rPr>
      </w:pPr>
    </w:p>
    <w:p>
      <w:pPr>
        <w:ind w:firstLine="480" w:firstLineChars="200"/>
        <w:rPr>
          <w:rFonts w:ascii="宋体" w:hAnsi="宋体"/>
        </w:rPr>
      </w:pPr>
    </w:p>
    <w:p>
      <w:pPr>
        <w:ind w:firstLine="480" w:firstLineChars="200"/>
        <w:rPr>
          <w:rFonts w:ascii="宋体" w:hAnsi="宋体"/>
        </w:rPr>
      </w:pPr>
    </w:p>
    <w:p>
      <w:pPr>
        <w:ind w:firstLine="480" w:firstLineChars="200"/>
        <w:rPr>
          <w:rFonts w:ascii="宋体" w:hAnsi="宋体"/>
        </w:rPr>
      </w:pPr>
    </w:p>
    <w:p>
      <w:pPr>
        <w:ind w:firstLine="480" w:firstLineChars="200"/>
        <w:rPr>
          <w:rFonts w:ascii="宋体" w:hAnsi="宋体"/>
        </w:rPr>
      </w:pPr>
    </w:p>
    <w:p>
      <w:pPr>
        <w:rPr>
          <w:rFonts w:ascii="宋体" w:hAnsi="宋体"/>
        </w:rPr>
      </w:pPr>
    </w:p>
    <w:p>
      <w:pPr>
        <w:pStyle w:val="2"/>
        <w:keepNext w:val="0"/>
        <w:keepLines w:val="0"/>
        <w:spacing w:before="312" w:beforeLines="100" w:after="312" w:afterLines="100" w:line="360" w:lineRule="auto"/>
        <w:rPr>
          <w:b w:val="0"/>
          <w:sz w:val="36"/>
          <w:szCs w:val="36"/>
        </w:rPr>
      </w:pPr>
      <w:bookmarkStart w:id="16" w:name="_Toc107237274"/>
      <w:bookmarkStart w:id="17" w:name="_Toc106791957"/>
      <w:bookmarkStart w:id="18" w:name="_Toc91755052"/>
      <w:bookmarkStart w:id="19" w:name="_Toc91510151"/>
      <w:r>
        <w:rPr>
          <w:rFonts w:hint="eastAsia"/>
          <w:b w:val="0"/>
          <w:sz w:val="36"/>
          <w:szCs w:val="36"/>
        </w:rPr>
        <w:t>2</w:t>
      </w:r>
      <w:bookmarkEnd w:id="16"/>
      <w:bookmarkEnd w:id="17"/>
      <w:r>
        <w:rPr>
          <w:rFonts w:hint="eastAsia"/>
          <w:b w:val="0"/>
          <w:sz w:val="36"/>
          <w:szCs w:val="36"/>
        </w:rPr>
        <w:t>、需求分析</w:t>
      </w:r>
      <w:bookmarkEnd w:id="18"/>
      <w:bookmarkEnd w:id="19"/>
    </w:p>
    <w:p>
      <w:pPr>
        <w:pStyle w:val="3"/>
      </w:pPr>
      <w:bookmarkStart w:id="20" w:name="_Toc107237275"/>
      <w:bookmarkStart w:id="21" w:name="_Toc91755053"/>
      <w:bookmarkStart w:id="22" w:name="_Toc91510152"/>
      <w:r>
        <w:rPr>
          <w:rFonts w:hint="eastAsia"/>
        </w:rPr>
        <w:t>2.1</w:t>
      </w:r>
      <w:bookmarkEnd w:id="20"/>
      <w:r>
        <w:rPr>
          <w:rFonts w:hint="eastAsia"/>
        </w:rPr>
        <w:t>可行性分析</w:t>
      </w:r>
      <w:bookmarkEnd w:id="21"/>
      <w:bookmarkEnd w:id="22"/>
    </w:p>
    <w:p>
      <w:pPr>
        <w:ind w:firstLine="420"/>
        <w:rPr>
          <w:rFonts w:ascii="宋体" w:hAnsi="宋体"/>
        </w:rPr>
      </w:pPr>
      <w:r>
        <w:rPr>
          <w:rFonts w:hint="eastAsia" w:ascii="宋体" w:hAnsi="宋体"/>
        </w:rPr>
        <w:t>系统的可行性研究可从技术、经济、操作、社会4个方面进行。</w:t>
      </w:r>
    </w:p>
    <w:p>
      <w:pPr>
        <w:ind w:firstLine="420"/>
        <w:rPr>
          <w:rFonts w:ascii="宋体" w:hAnsi="宋体"/>
        </w:rPr>
      </w:pPr>
      <w:r>
        <w:rPr>
          <w:rFonts w:hint="eastAsia" w:ascii="宋体" w:hAnsi="宋体"/>
        </w:rPr>
        <w:t>(1)技术可行性。由于网络的普遍应用，使得图书信息管理非常的方便，无需再进行网络的建设。对数据库的支持好、开发难易度容易、使用简单的Windows平台、对组件的支持，采用编译之后执行的方式。因此技术上是可行的。</w:t>
      </w:r>
    </w:p>
    <w:p>
      <w:pPr>
        <w:ind w:firstLine="420"/>
        <w:rPr>
          <w:rFonts w:ascii="宋体" w:hAnsi="宋体"/>
        </w:rPr>
      </w:pPr>
      <w:r>
        <w:rPr>
          <w:rFonts w:hint="eastAsia" w:ascii="宋体" w:hAnsi="宋体"/>
        </w:rPr>
        <w:t>(2)经济可行性一方面，系统的开发不需要额外增加设备购置费、软件开发费、管理和维护费用。另一方面，系统的开发可以较好地解决图书管理人员因日常事务繁杂而造成的处理效率低，出错率偏高的局面，并可以准确了解各项信息的存储情况，为快速查找检阅提供可靠的数据支持，从而明确工作目标，同时还可以减少人工劳动、提高工作效率。</w:t>
      </w:r>
    </w:p>
    <w:p>
      <w:pPr>
        <w:ind w:firstLine="420"/>
        <w:rPr>
          <w:rFonts w:ascii="宋体" w:hAnsi="宋体"/>
        </w:rPr>
      </w:pPr>
      <w:r>
        <w:rPr>
          <w:rFonts w:hint="eastAsia" w:ascii="宋体" w:hAnsi="宋体"/>
        </w:rPr>
        <w:t>(3)操作可行性计算机以强大的信息处理能力作为人类</w:t>
      </w:r>
      <w:r>
        <w:fldChar w:fldCharType="begin"/>
      </w:r>
      <w:r>
        <w:instrText xml:space="preserve"> HYPERLINK "http://www.xuexila.com/naoli/" \t "http://www.xuexila.com/lunwen/management/theory/_blank" </w:instrText>
      </w:r>
      <w:r>
        <w:fldChar w:fldCharType="separate"/>
      </w:r>
      <w:r>
        <w:rPr>
          <w:rFonts w:hint="eastAsia" w:ascii="宋体" w:hAnsi="宋体"/>
        </w:rPr>
        <w:t>脑力</w:t>
      </w:r>
      <w:r>
        <w:rPr>
          <w:rFonts w:hint="eastAsia" w:ascii="宋体" w:hAnsi="宋体"/>
        </w:rPr>
        <w:fldChar w:fldCharType="end"/>
      </w:r>
      <w:r>
        <w:rPr>
          <w:rFonts w:hint="eastAsia" w:ascii="宋体" w:hAnsi="宋体"/>
        </w:rPr>
        <w:t>劳动的有利助手登上</w:t>
      </w:r>
      <w:r>
        <w:fldChar w:fldCharType="begin"/>
      </w:r>
      <w:r>
        <w:instrText xml:space="preserve"> HYPERLINK "http://www.xuexila.com/xuexifangfa/lishi/" \t "http://www.xuexila.com/lunwen/management/theory/_blank" </w:instrText>
      </w:r>
      <w:r>
        <w:fldChar w:fldCharType="separate"/>
      </w:r>
      <w:r>
        <w:rPr>
          <w:rFonts w:hint="eastAsia" w:ascii="宋体" w:hAnsi="宋体"/>
        </w:rPr>
        <w:t>历史</w:t>
      </w:r>
      <w:r>
        <w:rPr>
          <w:rFonts w:hint="eastAsia" w:ascii="宋体" w:hAnsi="宋体"/>
        </w:rPr>
        <w:fldChar w:fldCharType="end"/>
      </w:r>
      <w:r>
        <w:rPr>
          <w:rFonts w:hint="eastAsia" w:ascii="宋体" w:hAnsi="宋体"/>
        </w:rPr>
        <w:t>舞台后，已渗透到社会生活的各个领域，使现代社会组织、企业办公更加方便快捷，各种生活中的的信息处理适应现代化管理的要求，且系统逐步从单项事务信息处理系统迅速向综合服务(决策支持系统)的管理信息系统发展。本系统使用界面良好，易于操作。使用者只需分配一批会电脑操作的管理人员，了解相关知识，就可熟练操作本系统了。</w:t>
      </w:r>
    </w:p>
    <w:p>
      <w:pPr>
        <w:ind w:firstLine="420"/>
        <w:rPr>
          <w:rFonts w:ascii="宋体" w:hAnsi="宋体"/>
        </w:rPr>
      </w:pPr>
      <w:r>
        <w:rPr>
          <w:rFonts w:hint="eastAsia" w:ascii="宋体" w:hAnsi="宋体"/>
        </w:rPr>
        <w:t>(4)社会可行性此系统主要针对书店，图书馆，给图书管理员减负，促进图书信息准确、安全、统一管理的系统，对社会没有什么不良的影响。综上可得，图书管理信息管理系统的开发在技术、经济、操作、社会上都是可行的。</w:t>
      </w:r>
    </w:p>
    <w:p>
      <w:pPr>
        <w:ind w:firstLine="480" w:firstLineChars="200"/>
        <w:rPr>
          <w:rFonts w:ascii="宋体" w:hAnsi="宋体"/>
        </w:rPr>
      </w:pPr>
    </w:p>
    <w:p>
      <w:pPr>
        <w:pStyle w:val="3"/>
      </w:pPr>
      <w:bookmarkStart w:id="23" w:name="_Toc107237276"/>
      <w:bookmarkStart w:id="24" w:name="_Toc91755054"/>
      <w:bookmarkStart w:id="25" w:name="_Toc91510153"/>
      <w:r>
        <w:rPr>
          <w:rFonts w:hint="eastAsia"/>
        </w:rPr>
        <w:t>2.2</w:t>
      </w:r>
      <w:bookmarkEnd w:id="23"/>
      <w:r>
        <w:rPr>
          <w:rFonts w:hint="eastAsia"/>
        </w:rPr>
        <w:t>功能需求分析</w:t>
      </w:r>
      <w:bookmarkEnd w:id="24"/>
      <w:bookmarkEnd w:id="25"/>
    </w:p>
    <w:p>
      <w:pPr>
        <w:pStyle w:val="4"/>
      </w:pPr>
      <w:bookmarkStart w:id="26" w:name="_Toc91510154"/>
      <w:bookmarkStart w:id="27" w:name="_Toc107237278"/>
      <w:bookmarkStart w:id="28" w:name="_Toc91755055"/>
      <w:r>
        <w:rPr>
          <w:rFonts w:hint="eastAsia"/>
        </w:rPr>
        <w:t>2.</w:t>
      </w:r>
      <w:r>
        <w:t>2</w:t>
      </w:r>
      <w:r>
        <w:rPr>
          <w:rFonts w:hint="eastAsia"/>
        </w:rPr>
        <w:t>.1</w:t>
      </w:r>
      <w:bookmarkEnd w:id="26"/>
      <w:bookmarkEnd w:id="27"/>
      <w:r>
        <w:rPr>
          <w:rFonts w:hint="eastAsia"/>
        </w:rPr>
        <w:t>功能说明</w:t>
      </w:r>
      <w:bookmarkEnd w:id="28"/>
    </w:p>
    <w:p>
      <w:pPr>
        <w:ind w:firstLine="420"/>
      </w:pPr>
      <w:r>
        <w:rPr>
          <w:rFonts w:hint="eastAsia"/>
        </w:rPr>
        <w:t>基本功能包括管理员登录注册，图书信息的增加、删除、查找、修改，图书借阅和归还库存的统计等。</w:t>
      </w:r>
    </w:p>
    <w:p>
      <w:pPr>
        <w:ind w:firstLine="420"/>
      </w:pPr>
      <w:r>
        <w:rPr>
          <w:rFonts w:hint="eastAsia"/>
        </w:rPr>
        <w:t>1）管理员登录、注册：管理员可以注册和登录使用该系统。</w:t>
      </w:r>
    </w:p>
    <w:p>
      <w:pPr>
        <w:ind w:firstLine="420"/>
      </w:pPr>
      <w:r>
        <w:t>2</w:t>
      </w:r>
      <w:r>
        <w:rPr>
          <w:rFonts w:hint="eastAsia"/>
        </w:rPr>
        <w:t>）图书增加：当有新书籍引入时，管理员可以将图书信息全部录入系统。</w:t>
      </w:r>
    </w:p>
    <w:p>
      <w:pPr>
        <w:ind w:firstLine="420"/>
      </w:pPr>
      <w:r>
        <w:rPr>
          <w:rFonts w:hint="eastAsia"/>
        </w:rPr>
        <w:t>3）图书修改：当图书有变动，如库存总量变化等管理员可修改系统数据。</w:t>
      </w:r>
    </w:p>
    <w:p>
      <w:pPr>
        <w:ind w:firstLine="420"/>
      </w:pPr>
      <w:r>
        <w:t>4</w:t>
      </w:r>
      <w:r>
        <w:rPr>
          <w:rFonts w:hint="eastAsia"/>
        </w:rPr>
        <w:t>）图书查找：管理员可以对系统内的图书查找，可以通过类型、书名、图书编号分别进行不同需要的查找。</w:t>
      </w:r>
    </w:p>
    <w:p>
      <w:pPr>
        <w:ind w:firstLine="420"/>
      </w:pPr>
      <w:r>
        <w:rPr>
          <w:rFonts w:ascii="宋体" w:hAnsi="宋体" w:cs="宋体"/>
          <w:color w:val="222222"/>
          <w:shd w:val="clear" w:color="auto" w:fill="FFFFFF"/>
        </w:rPr>
        <w:t>5</w:t>
      </w:r>
      <w:r>
        <w:rPr>
          <w:rFonts w:hint="eastAsia"/>
        </w:rPr>
        <w:t>）图书删除：对销毁或者淘汰书籍进行删除出系统。</w:t>
      </w:r>
    </w:p>
    <w:p>
      <w:pPr>
        <w:ind w:firstLine="420"/>
      </w:pPr>
      <w:r>
        <w:rPr>
          <w:rFonts w:ascii="宋体" w:hAnsi="宋体" w:cs="宋体"/>
          <w:color w:val="222222"/>
          <w:shd w:val="clear" w:color="auto" w:fill="FFFFFF"/>
        </w:rPr>
        <w:t>6</w:t>
      </w:r>
      <w:r>
        <w:rPr>
          <w:rFonts w:hint="eastAsia"/>
        </w:rPr>
        <w:t>）图书借出：当图书被借出，对应书籍系统中库存减少</w:t>
      </w:r>
    </w:p>
    <w:p>
      <w:pPr>
        <w:ind w:firstLine="420"/>
      </w:pPr>
      <w:r>
        <w:t>7</w:t>
      </w:r>
      <w:r>
        <w:rPr>
          <w:rFonts w:hint="eastAsia"/>
        </w:rPr>
        <w:t>）图书归还：当图书被归还时，对应书籍系统中库存增加</w:t>
      </w:r>
    </w:p>
    <w:p>
      <w:pPr>
        <w:ind w:firstLine="420"/>
      </w:pPr>
    </w:p>
    <w:p>
      <w:pPr>
        <w:pStyle w:val="4"/>
      </w:pPr>
      <w:bookmarkStart w:id="29" w:name="_Toc91755056"/>
      <w:bookmarkStart w:id="30" w:name="_Toc33207067"/>
      <w:bookmarkStart w:id="31" w:name="_Toc33273073"/>
      <w:r>
        <w:t>2.2.2</w:t>
      </w:r>
      <w:r>
        <w:rPr>
          <w:rFonts w:hint="eastAsia"/>
        </w:rPr>
        <w:t>其他要求</w:t>
      </w:r>
      <w:bookmarkEnd w:id="29"/>
      <w:bookmarkEnd w:id="30"/>
      <w:bookmarkEnd w:id="31"/>
    </w:p>
    <w:p>
      <w:pPr>
        <w:ind w:left="420" w:leftChars="175"/>
      </w:pPr>
      <w:r>
        <w:rPr>
          <w:rFonts w:hint="eastAsia"/>
        </w:rPr>
        <w:t>操作系统：Windows</w:t>
      </w:r>
      <w:r>
        <w:t>10</w:t>
      </w:r>
    </w:p>
    <w:p>
      <w:pPr>
        <w:ind w:left="420" w:leftChars="175"/>
      </w:pPr>
      <w:r>
        <w:rPr>
          <w:rFonts w:hint="eastAsia"/>
        </w:rPr>
        <w:t>运行环境：VisualStudio20</w:t>
      </w:r>
      <w:r>
        <w:t>17</w:t>
      </w:r>
    </w:p>
    <w:p>
      <w:pPr>
        <w:ind w:left="420" w:leftChars="175"/>
      </w:pPr>
      <w:r>
        <w:rPr>
          <w:rFonts w:hint="eastAsia"/>
        </w:rPr>
        <w:t xml:space="preserve">数据库环境：SQL Server </w:t>
      </w:r>
      <w:r>
        <w:t>2017</w:t>
      </w:r>
    </w:p>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ascii="宋体" w:hAnsi="宋体"/>
        </w:rPr>
      </w:pPr>
    </w:p>
    <w:p>
      <w:pPr>
        <w:ind w:firstLine="420"/>
        <w:rPr>
          <w:rFonts w:hint="eastAsia" w:ascii="宋体" w:hAnsi="宋体"/>
        </w:rPr>
      </w:pPr>
    </w:p>
    <w:p>
      <w:pPr>
        <w:ind w:firstLine="420"/>
        <w:rPr>
          <w:rFonts w:ascii="宋体" w:hAnsi="宋体"/>
        </w:rPr>
      </w:pPr>
    </w:p>
    <w:p>
      <w:pPr>
        <w:pStyle w:val="2"/>
        <w:keepNext w:val="0"/>
        <w:keepLines w:val="0"/>
        <w:spacing w:before="312" w:beforeLines="100" w:after="312" w:afterLines="100" w:line="324" w:lineRule="auto"/>
        <w:rPr>
          <w:rFonts w:ascii="Times New Roman" w:hAnsi="Times New Roman"/>
          <w:b w:val="0"/>
          <w:sz w:val="36"/>
          <w:szCs w:val="36"/>
        </w:rPr>
      </w:pPr>
      <w:bookmarkStart w:id="32" w:name="_Toc107237290"/>
      <w:bookmarkStart w:id="33" w:name="_Toc91510155"/>
      <w:bookmarkStart w:id="34" w:name="_Toc91755057"/>
      <w:r>
        <w:rPr>
          <w:rFonts w:hint="eastAsia" w:ascii="Times New Roman" w:hAnsi="Times New Roman"/>
          <w:b w:val="0"/>
          <w:sz w:val="36"/>
          <w:szCs w:val="36"/>
        </w:rPr>
        <w:t>3</w:t>
      </w:r>
      <w:bookmarkEnd w:id="32"/>
      <w:r>
        <w:rPr>
          <w:rFonts w:hint="eastAsia" w:ascii="Times New Roman" w:hAnsi="Times New Roman"/>
          <w:b w:val="0"/>
          <w:sz w:val="36"/>
          <w:szCs w:val="36"/>
        </w:rPr>
        <w:t>、系统总体设计</w:t>
      </w:r>
      <w:bookmarkEnd w:id="33"/>
      <w:bookmarkEnd w:id="34"/>
      <w:r>
        <w:rPr>
          <w:rFonts w:ascii="Times New Roman" w:hAnsi="Times New Roman"/>
          <w:b w:val="0"/>
          <w:sz w:val="36"/>
          <w:szCs w:val="36"/>
        </w:rPr>
        <w:tab/>
      </w:r>
    </w:p>
    <w:p>
      <w:pPr>
        <w:pStyle w:val="3"/>
      </w:pPr>
      <w:bookmarkStart w:id="35" w:name="_Toc33273075"/>
      <w:bookmarkStart w:id="36" w:name="_Toc33207069"/>
      <w:bookmarkStart w:id="37" w:name="_Toc91755058"/>
      <w:r>
        <w:rPr>
          <w:rFonts w:hint="eastAsia"/>
        </w:rPr>
        <w:t>3.1功能模块设计</w:t>
      </w:r>
      <w:bookmarkEnd w:id="35"/>
      <w:bookmarkEnd w:id="36"/>
      <w:bookmarkEnd w:id="37"/>
    </w:p>
    <w:p>
      <w:pPr>
        <w:ind w:firstLine="480" w:firstLineChars="200"/>
        <w:jc w:val="left"/>
      </w:pPr>
      <w:r>
        <w:rPr>
          <w:rFonts w:hint="eastAsia"/>
        </w:rPr>
        <w:t>本图书信息管理系统主要为</w:t>
      </w:r>
      <w:r>
        <w:rPr>
          <w:rFonts w:hint="eastAsia" w:ascii="宋体" w:hAnsi="宋体"/>
          <w:szCs w:val="21"/>
        </w:rPr>
        <w:t>登录注册，</w:t>
      </w:r>
      <w:r>
        <w:rPr>
          <w:rFonts w:hint="eastAsia"/>
        </w:rPr>
        <w:t>图书信息的增加、删除、查找、修改，图书借阅和归还库存的统计</w:t>
      </w:r>
      <w:r>
        <w:rPr>
          <w:rFonts w:hint="eastAsia" w:ascii="宋体" w:hAnsi="宋体"/>
          <w:szCs w:val="21"/>
        </w:rPr>
        <w:t>等</w:t>
      </w:r>
      <w:r>
        <w:rPr>
          <w:rFonts w:hint="eastAsia"/>
        </w:rPr>
        <w:t>。</w:t>
      </w:r>
    </w:p>
    <w:p>
      <w:pPr>
        <w:ind w:firstLine="480" w:firstLineChars="200"/>
        <w:jc w:val="left"/>
        <w:rPr>
          <w:color w:val="FF0000"/>
        </w:rPr>
      </w:pPr>
      <w:r>
        <w:rPr>
          <w:rFonts w:hint="eastAsia"/>
        </w:rPr>
        <w:t>系统功能模块图如图3-1所示。</w:t>
      </w:r>
    </w:p>
    <w:p>
      <w:pPr>
        <w:ind w:firstLine="480" w:firstLineChars="200"/>
        <w:jc w:val="center"/>
        <w:rPr>
          <w:color w:val="FF0000"/>
        </w:rPr>
      </w:pPr>
      <w:r>
        <w:drawing>
          <wp:inline distT="0" distB="0" distL="0" distR="0">
            <wp:extent cx="5580380" cy="2608580"/>
            <wp:effectExtent l="0" t="0" r="1270" b="1270"/>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a:picLocks noChangeAspect="1"/>
                    </pic:cNvPicPr>
                  </pic:nvPicPr>
                  <pic:blipFill>
                    <a:blip r:embed="rId13"/>
                    <a:stretch>
                      <a:fillRect/>
                    </a:stretch>
                  </pic:blipFill>
                  <pic:spPr>
                    <a:xfrm>
                      <a:off x="0" y="0"/>
                      <a:ext cx="5580380" cy="2608580"/>
                    </a:xfrm>
                    <a:prstGeom prst="rect">
                      <a:avLst/>
                    </a:prstGeom>
                  </pic:spPr>
                </pic:pic>
              </a:graphicData>
            </a:graphic>
          </wp:inline>
        </w:drawing>
      </w:r>
    </w:p>
    <w:p>
      <w:pPr>
        <w:jc w:val="center"/>
      </w:pPr>
      <w:r>
        <w:rPr>
          <w:rFonts w:hint="eastAsia"/>
        </w:rPr>
        <w:t>图3-1系统功能模块图</w:t>
      </w:r>
    </w:p>
    <w:p>
      <w:pPr>
        <w:jc w:val="center"/>
      </w:pPr>
    </w:p>
    <w:p>
      <w:pPr>
        <w:ind w:firstLine="420"/>
      </w:pPr>
      <w:bookmarkStart w:id="38" w:name="_Toc33207070"/>
      <w:bookmarkStart w:id="39" w:name="_Toc33273076"/>
      <w:r>
        <w:rPr>
          <w:rFonts w:hint="eastAsia"/>
        </w:rPr>
        <w:t>1）管理员登录、注册：管理员可以注册和登录使用该系统。</w:t>
      </w:r>
    </w:p>
    <w:p>
      <w:pPr>
        <w:ind w:firstLine="420"/>
      </w:pPr>
      <w:r>
        <w:t>2</w:t>
      </w:r>
      <w:r>
        <w:rPr>
          <w:rFonts w:hint="eastAsia"/>
        </w:rPr>
        <w:t>）图书增加：当有新书籍引入时，管理员可以将图书信息全部录入系统。</w:t>
      </w:r>
    </w:p>
    <w:p>
      <w:pPr>
        <w:ind w:firstLine="420"/>
      </w:pPr>
      <w:r>
        <w:rPr>
          <w:rFonts w:hint="eastAsia"/>
        </w:rPr>
        <w:t>3）图书修改：当图书有变动，如库存总量变化等管理员可修改系统数据。</w:t>
      </w:r>
    </w:p>
    <w:p>
      <w:pPr>
        <w:ind w:firstLine="420"/>
      </w:pPr>
      <w:r>
        <w:t>4</w:t>
      </w:r>
      <w:r>
        <w:rPr>
          <w:rFonts w:hint="eastAsia"/>
        </w:rPr>
        <w:t>）图书查找：管理员可以对系统内的图书查找，可以通过类型、书名、图书编号分别进行不同需要的查找。</w:t>
      </w:r>
    </w:p>
    <w:p>
      <w:pPr>
        <w:ind w:firstLine="420"/>
      </w:pPr>
      <w:r>
        <w:rPr>
          <w:rFonts w:ascii="宋体" w:hAnsi="宋体" w:cs="宋体"/>
          <w:color w:val="222222"/>
          <w:shd w:val="clear" w:color="auto" w:fill="FFFFFF"/>
        </w:rPr>
        <w:t>5</w:t>
      </w:r>
      <w:r>
        <w:rPr>
          <w:rFonts w:hint="eastAsia"/>
        </w:rPr>
        <w:t>）图书删除：对销毁或者淘汰书籍进行删除出系统。</w:t>
      </w:r>
    </w:p>
    <w:p>
      <w:pPr>
        <w:ind w:firstLine="420"/>
      </w:pPr>
      <w:r>
        <w:rPr>
          <w:rFonts w:ascii="宋体" w:hAnsi="宋体" w:cs="宋体"/>
          <w:color w:val="222222"/>
          <w:shd w:val="clear" w:color="auto" w:fill="FFFFFF"/>
        </w:rPr>
        <w:t>6</w:t>
      </w:r>
      <w:r>
        <w:rPr>
          <w:rFonts w:hint="eastAsia"/>
        </w:rPr>
        <w:t>）图书借出：当图书被借出，对应书籍系统中库存减少</w:t>
      </w:r>
    </w:p>
    <w:p>
      <w:pPr>
        <w:ind w:firstLine="420"/>
      </w:pPr>
      <w:r>
        <w:t>7</w:t>
      </w:r>
      <w:r>
        <w:rPr>
          <w:rFonts w:hint="eastAsia"/>
        </w:rPr>
        <w:t>）图书归还：当图书被归还时，对应书籍系统中库存增加</w:t>
      </w:r>
    </w:p>
    <w:p>
      <w:pPr>
        <w:ind w:firstLine="420"/>
      </w:pPr>
    </w:p>
    <w:p>
      <w:pPr>
        <w:ind w:firstLine="420"/>
      </w:pPr>
    </w:p>
    <w:p>
      <w:pPr>
        <w:ind w:firstLine="420"/>
      </w:pPr>
      <w:r>
        <w:rPr>
          <w:rFonts w:hint="eastAsia"/>
        </w:rPr>
        <w:t>系统用例图如图3-</w:t>
      </w:r>
      <w:r>
        <w:t>2</w:t>
      </w:r>
      <w:r>
        <w:rPr>
          <w:rFonts w:hint="eastAsia"/>
        </w:rPr>
        <w:t>所示。</w:t>
      </w:r>
    </w:p>
    <w:p>
      <w:pPr>
        <w:ind w:firstLine="480" w:firstLineChars="200"/>
        <w:jc w:val="center"/>
        <w:rPr>
          <w:color w:val="FF0000"/>
        </w:rPr>
      </w:pPr>
      <w:r>
        <w:drawing>
          <wp:inline distT="0" distB="0" distL="0" distR="0">
            <wp:extent cx="5580380" cy="4526280"/>
            <wp:effectExtent l="0" t="0" r="1270" b="762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14"/>
                    <a:stretch>
                      <a:fillRect/>
                    </a:stretch>
                  </pic:blipFill>
                  <pic:spPr>
                    <a:xfrm>
                      <a:off x="0" y="0"/>
                      <a:ext cx="5580380" cy="4526280"/>
                    </a:xfrm>
                    <a:prstGeom prst="rect">
                      <a:avLst/>
                    </a:prstGeom>
                  </pic:spPr>
                </pic:pic>
              </a:graphicData>
            </a:graphic>
          </wp:inline>
        </w:drawing>
      </w:r>
    </w:p>
    <w:p>
      <w:pPr>
        <w:jc w:val="center"/>
      </w:pPr>
      <w:r>
        <w:rPr>
          <w:rFonts w:hint="eastAsia"/>
        </w:rPr>
        <w:t>图3-</w:t>
      </w:r>
      <w:r>
        <w:t>2</w:t>
      </w:r>
      <w:r>
        <w:rPr>
          <w:rFonts w:hint="eastAsia"/>
        </w:rPr>
        <w:t>系统用例图</w:t>
      </w:r>
    </w:p>
    <w:p>
      <w:pPr>
        <w:jc w:val="center"/>
      </w:pPr>
    </w:p>
    <w:p/>
    <w:p/>
    <w:p/>
    <w:p/>
    <w:p/>
    <w:p>
      <w:pPr>
        <w:rPr>
          <w:rFonts w:hint="eastAsia"/>
        </w:rPr>
      </w:pPr>
    </w:p>
    <w:p>
      <w:pPr>
        <w:jc w:val="center"/>
      </w:pPr>
    </w:p>
    <w:p>
      <w:pPr>
        <w:jc w:val="center"/>
      </w:pPr>
    </w:p>
    <w:p>
      <w:pPr>
        <w:jc w:val="center"/>
      </w:pPr>
    </w:p>
    <w:p>
      <w:pPr>
        <w:ind w:firstLine="420"/>
      </w:pPr>
    </w:p>
    <w:p>
      <w:pPr>
        <w:ind w:firstLine="420"/>
      </w:pPr>
    </w:p>
    <w:bookmarkEnd w:id="38"/>
    <w:bookmarkEnd w:id="39"/>
    <w:p>
      <w:pPr>
        <w:pStyle w:val="2"/>
        <w:keepNext w:val="0"/>
        <w:keepLines w:val="0"/>
        <w:spacing w:before="312" w:beforeLines="100" w:after="312" w:afterLines="100" w:line="324" w:lineRule="auto"/>
        <w:rPr>
          <w:b w:val="0"/>
          <w:sz w:val="36"/>
          <w:szCs w:val="36"/>
        </w:rPr>
      </w:pPr>
      <w:bookmarkStart w:id="40" w:name="_Toc91510158"/>
      <w:bookmarkStart w:id="41" w:name="_Toc91755059"/>
      <w:r>
        <w:rPr>
          <w:b w:val="0"/>
          <w:sz w:val="36"/>
          <w:szCs w:val="36"/>
        </w:rPr>
        <w:t>4</w:t>
      </w:r>
      <w:r>
        <w:rPr>
          <w:rFonts w:hint="eastAsia"/>
          <w:b w:val="0"/>
          <w:sz w:val="36"/>
          <w:szCs w:val="36"/>
        </w:rPr>
        <w:t>、数据库设计</w:t>
      </w:r>
      <w:bookmarkEnd w:id="40"/>
      <w:bookmarkEnd w:id="41"/>
      <w:r>
        <w:rPr>
          <w:b w:val="0"/>
          <w:sz w:val="36"/>
          <w:szCs w:val="36"/>
        </w:rPr>
        <w:tab/>
      </w:r>
    </w:p>
    <w:p>
      <w:pPr>
        <w:ind w:firstLine="480" w:firstLineChars="200"/>
        <w:rPr>
          <w:rFonts w:ascii="宋体" w:hAnsi="宋体"/>
          <w:szCs w:val="21"/>
        </w:rPr>
      </w:pPr>
      <w:bookmarkStart w:id="42" w:name="_Toc91510161"/>
      <w:r>
        <w:rPr>
          <w:rFonts w:hint="eastAsia" w:ascii="宋体" w:hAnsi="宋体"/>
          <w:szCs w:val="21"/>
        </w:rPr>
        <w:t>本学生信息管理系统所用的数据库是Sqlserver数据库连接。在Sqlserver中创建图书信息管理系统的数据库，包含两张表，用户表dbo</w:t>
      </w:r>
      <w:r>
        <w:rPr>
          <w:rFonts w:ascii="宋体" w:hAnsi="宋体"/>
          <w:szCs w:val="21"/>
        </w:rPr>
        <w:t>.</w:t>
      </w:r>
      <w:r>
        <w:rPr>
          <w:rFonts w:hint="eastAsia" w:ascii="宋体" w:hAnsi="宋体"/>
          <w:szCs w:val="21"/>
        </w:rPr>
        <w:t>Login，学生信息表dbo.Book。dbo</w:t>
      </w:r>
      <w:r>
        <w:rPr>
          <w:rFonts w:ascii="宋体" w:hAnsi="宋体"/>
          <w:szCs w:val="21"/>
        </w:rPr>
        <w:t>.</w:t>
      </w:r>
      <w:r>
        <w:rPr>
          <w:rFonts w:hint="eastAsia" w:ascii="宋体" w:hAnsi="宋体"/>
          <w:szCs w:val="21"/>
        </w:rPr>
        <w:t>Login是登录表结构如表3-1所示，dbo.Book是图书信息表结构如表3-2所示。</w:t>
      </w:r>
    </w:p>
    <w:p>
      <w:pPr>
        <w:ind w:firstLine="480" w:firstLineChars="200"/>
      </w:pPr>
      <w:r>
        <w:rPr>
          <w:rFonts w:hint="eastAsia"/>
        </w:rPr>
        <w:t>（1）</w:t>
      </w:r>
      <w:r>
        <w:rPr>
          <w:rFonts w:hint="eastAsia" w:ascii="宋体" w:hAnsi="宋体"/>
          <w:szCs w:val="21"/>
        </w:rPr>
        <w:t>登录</w:t>
      </w:r>
      <w:r>
        <w:rPr>
          <w:rFonts w:hint="eastAsia"/>
        </w:rPr>
        <w:t>表</w:t>
      </w:r>
    </w:p>
    <w:p>
      <w:pPr>
        <w:ind w:firstLine="480" w:firstLineChars="200"/>
      </w:pPr>
      <w:r>
        <w:rPr>
          <w:rFonts w:hint="eastAsia"/>
        </w:rPr>
        <w:t>此表主要用来存储用户基本信息，即用户的名称，密码等信息，便于以后对登录功能的实现。</w:t>
      </w:r>
    </w:p>
    <w:p>
      <w:pPr>
        <w:jc w:val="center"/>
      </w:pPr>
      <w:r>
        <w:rPr>
          <w:rFonts w:hint="eastAsia" w:ascii="宋体" w:hAnsi="宋体"/>
        </w:rPr>
        <w:t>表</w:t>
      </w:r>
      <w:r>
        <w:rPr>
          <w:rFonts w:ascii="宋体" w:hAnsi="宋体"/>
        </w:rPr>
        <w:t>3-</w:t>
      </w:r>
      <w:r>
        <w:rPr>
          <w:rFonts w:hint="eastAsia" w:ascii="宋体" w:hAnsi="宋体"/>
        </w:rPr>
        <w:t>1</w:t>
      </w:r>
      <w:r>
        <w:rPr>
          <w:rFonts w:hint="eastAsia" w:ascii="宋体" w:hAnsi="宋体"/>
          <w:szCs w:val="21"/>
        </w:rPr>
        <w:t>登录</w:t>
      </w:r>
      <w:r>
        <w:rPr>
          <w:rFonts w:hint="eastAsia" w:ascii="宋体" w:hAnsi="宋体"/>
        </w:rPr>
        <w:t>表</w:t>
      </w:r>
    </w:p>
    <w:tbl>
      <w:tblPr>
        <w:tblStyle w:val="20"/>
        <w:tblW w:w="9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
        <w:gridCol w:w="1451"/>
        <w:gridCol w:w="863"/>
        <w:gridCol w:w="1694"/>
        <w:gridCol w:w="1701"/>
        <w:gridCol w:w="2322"/>
        <w:gridCol w:w="14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Cs/>
                <w:szCs w:val="21"/>
              </w:rPr>
            </w:pPr>
            <w:r>
              <w:rPr>
                <w:rFonts w:hint="eastAsia" w:ascii="宋体" w:hAnsi="宋体" w:cs="宋体"/>
                <w:b/>
                <w:bCs/>
                <w:iCs/>
                <w:szCs w:val="21"/>
              </w:rPr>
              <w:t>表名</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b/>
                <w:bCs/>
                <w:i/>
                <w:iCs/>
                <w:szCs w:val="21"/>
              </w:rPr>
            </w:pPr>
            <w:r>
              <w:rPr>
                <w:rFonts w:hint="eastAsia" w:ascii="宋体" w:hAnsi="宋体"/>
                <w:szCs w:val="21"/>
              </w:rPr>
              <w:t>dbo. Login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Height w:val="319" w:hRule="atLeast"/>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功能</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szCs w:val="21"/>
              </w:rPr>
            </w:pPr>
            <w:r>
              <w:rPr>
                <w:rFonts w:hint="eastAsia" w:ascii="宋体" w:hAnsi="宋体"/>
                <w:szCs w:val="21"/>
              </w:rPr>
              <w:t>存放管理员的账号信息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Height w:val="90" w:hRule="atLeast"/>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数据描述</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数据规模</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szCs w:val="21"/>
              </w:rPr>
            </w:pPr>
            <w:r>
              <w:rPr>
                <w:rFonts w:hint="eastAsia" w:ascii="宋体" w:hAnsi="宋体" w:cs="宋体"/>
                <w:szCs w:val="21"/>
              </w:rPr>
              <w:t>百级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聚集索引</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hint="eastAsia" w:ascii="宋体" w:hAnsi="宋体"/>
                <w:szCs w:val="21"/>
              </w:rPr>
              <w:t>账号</w:t>
            </w:r>
            <w:r>
              <w:rPr>
                <w:rFonts w:ascii="宋体" w:hAnsi="宋体"/>
                <w:szCs w:val="21"/>
              </w:rPr>
              <w:t xml:space="preserve">  ASC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Height w:val="517" w:hRule="atLeast"/>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非聚集索引</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2329"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宋体"/>
                <w:b/>
                <w:bCs/>
                <w:i/>
                <w:iCs/>
                <w:szCs w:val="21"/>
              </w:rPr>
            </w:pPr>
            <w:r>
              <w:rPr>
                <w:rFonts w:hint="eastAsia" w:ascii="宋体" w:hAnsi="宋体" w:cs="宋体"/>
                <w:b/>
                <w:bCs/>
                <w:szCs w:val="21"/>
              </w:rPr>
              <w:t>字段名</w:t>
            </w:r>
          </w:p>
        </w:tc>
        <w:tc>
          <w:tcPr>
            <w:tcW w:w="1694" w:type="dxa"/>
            <w:tcBorders>
              <w:top w:val="single" w:color="auto" w:sz="4" w:space="0"/>
              <w:left w:val="single" w:color="auto" w:sz="4" w:space="0"/>
              <w:bottom w:val="single" w:color="auto" w:sz="4" w:space="0"/>
              <w:right w:val="single" w:color="auto" w:sz="4" w:space="0"/>
            </w:tcBorders>
            <w:vAlign w:val="center"/>
          </w:tcPr>
          <w:p>
            <w:pPr>
              <w:jc w:val="center"/>
              <w:rPr>
                <w:rFonts w:ascii="宋体"/>
                <w:b/>
                <w:bCs/>
                <w:szCs w:val="21"/>
              </w:rPr>
            </w:pPr>
            <w:r>
              <w:rPr>
                <w:rFonts w:hint="eastAsia" w:ascii="宋体" w:hAnsi="宋体" w:cs="宋体"/>
                <w:b/>
                <w:bCs/>
                <w:szCs w:val="21"/>
              </w:rPr>
              <w:t>类型</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cs="宋体"/>
                <w:b/>
                <w:bCs/>
                <w:szCs w:val="21"/>
              </w:rPr>
            </w:pPr>
            <w:r>
              <w:rPr>
                <w:rFonts w:hint="eastAsia" w:ascii="宋体" w:hAnsi="宋体" w:cs="宋体"/>
                <w:b/>
                <w:bCs/>
                <w:szCs w:val="21"/>
              </w:rPr>
              <w:t>说明</w:t>
            </w:r>
          </w:p>
        </w:tc>
        <w:tc>
          <w:tcPr>
            <w:tcW w:w="2322" w:type="dxa"/>
            <w:tcBorders>
              <w:top w:val="single" w:color="auto" w:sz="4" w:space="0"/>
              <w:left w:val="single" w:color="auto" w:sz="4" w:space="0"/>
              <w:bottom w:val="single" w:color="auto" w:sz="4" w:space="0"/>
              <w:right w:val="single" w:color="auto" w:sz="4" w:space="0"/>
            </w:tcBorders>
            <w:vAlign w:val="center"/>
          </w:tcPr>
          <w:p>
            <w:pPr>
              <w:jc w:val="center"/>
              <w:rPr>
                <w:rFonts w:ascii="宋体"/>
                <w:b/>
                <w:bCs/>
                <w:szCs w:val="21"/>
              </w:rPr>
            </w:pPr>
            <w:r>
              <w:rPr>
                <w:rFonts w:hint="eastAsia" w:ascii="宋体" w:hAnsi="宋体" w:cs="宋体"/>
                <w:b/>
                <w:bCs/>
                <w:szCs w:val="21"/>
              </w:rPr>
              <w:t>约束控制</w:t>
            </w:r>
          </w:p>
        </w:tc>
        <w:tc>
          <w:tcPr>
            <w:tcW w:w="1462" w:type="dxa"/>
            <w:tcBorders>
              <w:top w:val="single" w:color="auto" w:sz="4" w:space="0"/>
              <w:left w:val="single" w:color="auto" w:sz="4" w:space="0"/>
              <w:bottom w:val="single" w:color="auto" w:sz="4" w:space="0"/>
              <w:right w:val="single" w:color="auto" w:sz="4" w:space="0"/>
            </w:tcBorders>
            <w:vAlign w:val="center"/>
          </w:tcPr>
          <w:p>
            <w:pPr>
              <w:jc w:val="center"/>
              <w:rPr>
                <w:rFonts w:ascii="宋体"/>
                <w:b/>
                <w:bCs/>
                <w:szCs w:val="21"/>
              </w:rPr>
            </w:pPr>
            <w:r>
              <w:rPr>
                <w:rFonts w:hint="eastAsia" w:ascii="宋体" w:hAnsi="宋体" w:cs="宋体"/>
                <w:b/>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hAnsi="宋体"/>
                <w:szCs w:val="21"/>
              </w:rPr>
              <w:t>账号</w:t>
            </w:r>
          </w:p>
        </w:tc>
        <w:tc>
          <w:tcPr>
            <w:tcW w:w="1694" w:type="dxa"/>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r>
              <w:rPr>
                <w:rFonts w:hint="eastAsia" w:ascii="宋体" w:hAnsi="宋体"/>
                <w:szCs w:val="21"/>
              </w:rPr>
              <w:t>主键</w:t>
            </w:r>
          </w:p>
        </w:tc>
        <w:tc>
          <w:tcPr>
            <w:tcW w:w="2322" w:type="dxa"/>
            <w:tcBorders>
              <w:top w:val="single" w:color="auto" w:sz="4" w:space="0"/>
              <w:left w:val="single" w:color="auto" w:sz="4" w:space="0"/>
              <w:bottom w:val="single" w:color="auto" w:sz="4" w:space="0"/>
              <w:right w:val="single" w:color="auto" w:sz="4" w:space="0"/>
            </w:tcBorders>
          </w:tcPr>
          <w:p>
            <w:pPr>
              <w:rPr>
                <w:rFonts w:ascii="宋体"/>
                <w:szCs w:val="21"/>
              </w:rPr>
            </w:pPr>
          </w:p>
        </w:tc>
        <w:tc>
          <w:tcPr>
            <w:tcW w:w="1462"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hAnsi="宋体"/>
                <w:szCs w:val="21"/>
              </w:rPr>
              <w:t>密码</w:t>
            </w:r>
          </w:p>
        </w:tc>
        <w:tc>
          <w:tcPr>
            <w:tcW w:w="1694" w:type="dxa"/>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22" w:type="dxa"/>
            <w:tcBorders>
              <w:top w:val="single" w:color="auto" w:sz="4" w:space="0"/>
              <w:left w:val="single" w:color="auto" w:sz="4" w:space="0"/>
              <w:bottom w:val="single" w:color="auto" w:sz="4" w:space="0"/>
              <w:right w:val="single" w:color="auto" w:sz="4" w:space="0"/>
            </w:tcBorders>
          </w:tcPr>
          <w:p>
            <w:pPr>
              <w:rPr>
                <w:rFonts w:ascii="宋体"/>
                <w:szCs w:val="21"/>
              </w:rPr>
            </w:pPr>
          </w:p>
        </w:tc>
        <w:tc>
          <w:tcPr>
            <w:tcW w:w="1462"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hAnsi="宋体"/>
                <w:szCs w:val="21"/>
              </w:rPr>
            </w:pPr>
            <w:r>
              <w:rPr>
                <w:rFonts w:hint="eastAsia" w:ascii="宋体" w:hAnsi="宋体"/>
                <w:szCs w:val="21"/>
              </w:rPr>
              <w:t>昵称</w:t>
            </w:r>
          </w:p>
        </w:tc>
        <w:tc>
          <w:tcPr>
            <w:tcW w:w="1694" w:type="dxa"/>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22" w:type="dxa"/>
            <w:tcBorders>
              <w:top w:val="single" w:color="auto" w:sz="4" w:space="0"/>
              <w:left w:val="single" w:color="auto" w:sz="4" w:space="0"/>
              <w:bottom w:val="single" w:color="auto" w:sz="4" w:space="0"/>
              <w:right w:val="single" w:color="auto" w:sz="4" w:space="0"/>
            </w:tcBorders>
          </w:tcPr>
          <w:p>
            <w:pPr>
              <w:rPr>
                <w:rFonts w:ascii="宋体"/>
                <w:szCs w:val="21"/>
              </w:rPr>
            </w:pPr>
          </w:p>
        </w:tc>
        <w:tc>
          <w:tcPr>
            <w:tcW w:w="1462" w:type="dxa"/>
            <w:tcBorders>
              <w:top w:val="single" w:color="auto" w:sz="4" w:space="0"/>
              <w:left w:val="single" w:color="auto" w:sz="4" w:space="0"/>
              <w:bottom w:val="single" w:color="auto" w:sz="4" w:space="0"/>
              <w:right w:val="single" w:color="auto" w:sz="4" w:space="0"/>
            </w:tcBorders>
          </w:tcPr>
          <w:p>
            <w:pPr>
              <w:rPr>
                <w:rFonts w:ascii="宋体"/>
                <w:szCs w:val="21"/>
              </w:rPr>
            </w:pPr>
          </w:p>
        </w:tc>
      </w:tr>
    </w:tbl>
    <w:p>
      <w:pPr>
        <w:ind w:firstLine="480" w:firstLineChars="200"/>
      </w:pPr>
      <w:r>
        <w:rPr>
          <w:rFonts w:hint="eastAsia"/>
        </w:rPr>
        <w:t>（</w:t>
      </w:r>
      <w:r>
        <w:t>2</w:t>
      </w:r>
      <w:r>
        <w:rPr>
          <w:rFonts w:hint="eastAsia"/>
        </w:rPr>
        <w:t>）图书信息表</w:t>
      </w:r>
    </w:p>
    <w:p>
      <w:pPr>
        <w:ind w:firstLine="480" w:firstLineChars="200"/>
      </w:pPr>
      <w:r>
        <w:rPr>
          <w:rFonts w:hint="eastAsia"/>
        </w:rPr>
        <w:t>此表主要用来存储图书的基本信息，即图书的图书编号、书名、主编、出版社、分类、数量、来源、封面，便于以后对于管理和汇总操作的实现。</w:t>
      </w:r>
    </w:p>
    <w:p>
      <w:pPr>
        <w:jc w:val="center"/>
      </w:pPr>
      <w:r>
        <w:rPr>
          <w:rFonts w:hint="eastAsia" w:ascii="宋体" w:hAnsi="宋体"/>
        </w:rPr>
        <w:t>表</w:t>
      </w:r>
      <w:r>
        <w:rPr>
          <w:rFonts w:ascii="宋体" w:hAnsi="宋体"/>
        </w:rPr>
        <w:t>3-2</w:t>
      </w:r>
      <w:r>
        <w:rPr>
          <w:rFonts w:hint="eastAsia" w:ascii="宋体" w:hAnsi="宋体"/>
        </w:rPr>
        <w:t>图书信息表</w:t>
      </w:r>
    </w:p>
    <w:tbl>
      <w:tblPr>
        <w:tblStyle w:val="20"/>
        <w:tblW w:w="9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
        <w:gridCol w:w="1451"/>
        <w:gridCol w:w="863"/>
        <w:gridCol w:w="1694"/>
        <w:gridCol w:w="1701"/>
        <w:gridCol w:w="2351"/>
        <w:gridCol w:w="14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Cs/>
                <w:szCs w:val="21"/>
              </w:rPr>
            </w:pPr>
            <w:r>
              <w:rPr>
                <w:rFonts w:hint="eastAsia" w:ascii="宋体" w:hAnsi="宋体" w:cs="宋体"/>
                <w:b/>
                <w:bCs/>
                <w:iCs/>
                <w:szCs w:val="21"/>
              </w:rPr>
              <w:t>表名</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b/>
                <w:bCs/>
                <w:i/>
                <w:iCs/>
                <w:szCs w:val="21"/>
              </w:rPr>
            </w:pPr>
            <w:r>
              <w:rPr>
                <w:rFonts w:hint="eastAsia" w:ascii="宋体" w:hAnsi="宋体"/>
                <w:szCs w:val="21"/>
              </w:rPr>
              <w:t>dbo.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Height w:val="319" w:hRule="atLeast"/>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功能</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szCs w:val="21"/>
              </w:rPr>
            </w:pPr>
            <w:r>
              <w:rPr>
                <w:rFonts w:hint="eastAsia" w:ascii="宋体" w:hAnsi="宋体"/>
                <w:szCs w:val="21"/>
              </w:rPr>
              <w:t>存放图书信息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Height w:val="90" w:hRule="atLeast"/>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数据描述</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数据规模</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szCs w:val="21"/>
              </w:rPr>
            </w:pPr>
            <w:r>
              <w:rPr>
                <w:rFonts w:hint="eastAsia" w:ascii="宋体" w:hAnsi="宋体" w:cs="宋体"/>
                <w:szCs w:val="21"/>
              </w:rPr>
              <w:t>百级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聚集索引</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hint="eastAsia" w:ascii="宋体" w:hAnsi="宋体"/>
                <w:szCs w:val="21"/>
              </w:rPr>
              <w:t>学号</w:t>
            </w:r>
            <w:r>
              <w:rPr>
                <w:rFonts w:ascii="宋体" w:hAnsi="宋体"/>
                <w:szCs w:val="21"/>
              </w:rPr>
              <w:t xml:space="preserve">  ASC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5" w:type="dxa"/>
          <w:trHeight w:val="517" w:hRule="atLeast"/>
        </w:trPr>
        <w:tc>
          <w:tcPr>
            <w:tcW w:w="1451" w:type="dxa"/>
            <w:tcBorders>
              <w:top w:val="single" w:color="auto" w:sz="4" w:space="0"/>
              <w:left w:val="single" w:color="auto" w:sz="4" w:space="0"/>
              <w:bottom w:val="single" w:color="auto" w:sz="4" w:space="0"/>
              <w:right w:val="single" w:color="auto" w:sz="4" w:space="0"/>
            </w:tcBorders>
          </w:tcPr>
          <w:p>
            <w:pPr>
              <w:jc w:val="right"/>
              <w:rPr>
                <w:rFonts w:ascii="宋体"/>
                <w:b/>
                <w:bCs/>
                <w:i/>
                <w:iCs/>
                <w:szCs w:val="21"/>
              </w:rPr>
            </w:pPr>
            <w:r>
              <w:rPr>
                <w:rFonts w:hint="eastAsia" w:ascii="宋体" w:hAnsi="宋体" w:cs="宋体"/>
                <w:b/>
                <w:bCs/>
                <w:szCs w:val="21"/>
              </w:rPr>
              <w:t>非聚集索引</w:t>
            </w:r>
          </w:p>
        </w:tc>
        <w:tc>
          <w:tcPr>
            <w:tcW w:w="8042" w:type="dxa"/>
            <w:gridSpan w:val="5"/>
            <w:tcBorders>
              <w:top w:val="single" w:color="auto" w:sz="4" w:space="0"/>
              <w:left w:val="single" w:color="auto" w:sz="4" w:space="0"/>
              <w:bottom w:val="single" w:color="auto" w:sz="4" w:space="0"/>
              <w:right w:val="single" w:color="auto" w:sz="4" w:space="0"/>
            </w:tcBorders>
          </w:tcPr>
          <w:p>
            <w:pPr>
              <w:rPr>
                <w:rFonts w:ascii="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2329"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宋体"/>
                <w:b/>
                <w:bCs/>
                <w:i/>
                <w:iCs/>
                <w:szCs w:val="21"/>
              </w:rPr>
            </w:pPr>
            <w:r>
              <w:rPr>
                <w:rFonts w:hint="eastAsia" w:ascii="宋体" w:hAnsi="宋体" w:cs="宋体"/>
                <w:b/>
                <w:bCs/>
                <w:szCs w:val="21"/>
              </w:rPr>
              <w:t>字段名</w:t>
            </w:r>
          </w:p>
        </w:tc>
        <w:tc>
          <w:tcPr>
            <w:tcW w:w="1694" w:type="dxa"/>
            <w:tcBorders>
              <w:top w:val="single" w:color="auto" w:sz="4" w:space="0"/>
              <w:left w:val="single" w:color="auto" w:sz="4" w:space="0"/>
              <w:bottom w:val="single" w:color="auto" w:sz="4" w:space="0"/>
              <w:right w:val="single" w:color="auto" w:sz="4" w:space="0"/>
            </w:tcBorders>
            <w:vAlign w:val="center"/>
          </w:tcPr>
          <w:p>
            <w:pPr>
              <w:jc w:val="center"/>
              <w:rPr>
                <w:rFonts w:ascii="宋体"/>
                <w:b/>
                <w:bCs/>
                <w:szCs w:val="21"/>
              </w:rPr>
            </w:pPr>
            <w:r>
              <w:rPr>
                <w:rFonts w:hint="eastAsia" w:ascii="宋体" w:hAnsi="宋体" w:cs="宋体"/>
                <w:b/>
                <w:bCs/>
                <w:szCs w:val="21"/>
              </w:rPr>
              <w:t>类型</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cs="宋体"/>
                <w:b/>
                <w:bCs/>
                <w:szCs w:val="21"/>
              </w:rPr>
            </w:pPr>
            <w:r>
              <w:rPr>
                <w:rFonts w:hint="eastAsia" w:ascii="宋体" w:hAnsi="宋体" w:cs="宋体"/>
                <w:b/>
                <w:bCs/>
                <w:szCs w:val="21"/>
              </w:rPr>
              <w:t>说明</w:t>
            </w:r>
          </w:p>
        </w:tc>
        <w:tc>
          <w:tcPr>
            <w:tcW w:w="2351" w:type="dxa"/>
            <w:tcBorders>
              <w:top w:val="single" w:color="auto" w:sz="4" w:space="0"/>
              <w:left w:val="single" w:color="auto" w:sz="4" w:space="0"/>
              <w:bottom w:val="single" w:color="auto" w:sz="4" w:space="0"/>
              <w:right w:val="single" w:color="auto" w:sz="4" w:space="0"/>
            </w:tcBorders>
            <w:vAlign w:val="center"/>
          </w:tcPr>
          <w:p>
            <w:pPr>
              <w:jc w:val="center"/>
              <w:rPr>
                <w:rFonts w:ascii="宋体"/>
                <w:b/>
                <w:bCs/>
                <w:szCs w:val="21"/>
              </w:rPr>
            </w:pPr>
            <w:r>
              <w:rPr>
                <w:rFonts w:hint="eastAsia" w:ascii="宋体" w:hAnsi="宋体" w:cs="宋体"/>
                <w:b/>
                <w:bCs/>
                <w:szCs w:val="21"/>
              </w:rPr>
              <w:t>约束控制</w:t>
            </w:r>
          </w:p>
        </w:tc>
        <w:tc>
          <w:tcPr>
            <w:tcW w:w="1433" w:type="dxa"/>
            <w:tcBorders>
              <w:top w:val="single" w:color="auto" w:sz="4" w:space="0"/>
              <w:left w:val="single" w:color="auto" w:sz="4" w:space="0"/>
              <w:bottom w:val="single" w:color="auto" w:sz="4" w:space="0"/>
              <w:right w:val="single" w:color="auto" w:sz="4" w:space="0"/>
            </w:tcBorders>
            <w:vAlign w:val="center"/>
          </w:tcPr>
          <w:p>
            <w:pPr>
              <w:jc w:val="center"/>
              <w:rPr>
                <w:rFonts w:ascii="宋体"/>
                <w:b/>
                <w:bCs/>
                <w:szCs w:val="21"/>
              </w:rPr>
            </w:pPr>
            <w:r>
              <w:rPr>
                <w:rFonts w:hint="eastAsia" w:ascii="宋体" w:hAnsi="宋体" w:cs="宋体"/>
                <w:b/>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图书编号</w:t>
            </w:r>
          </w:p>
        </w:tc>
        <w:tc>
          <w:tcPr>
            <w:tcW w:w="1694" w:type="dxa"/>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hint="eastAsia" w:ascii="宋体" w:hAnsi="宋体"/>
                <w:szCs w:val="21"/>
              </w:rPr>
              <w:t>int</w:t>
            </w:r>
          </w:p>
        </w:tc>
        <w:tc>
          <w:tcPr>
            <w:tcW w:w="1701" w:type="dxa"/>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hint="eastAsia" w:ascii="宋体" w:hAnsi="宋体"/>
                <w:szCs w:val="21"/>
              </w:rPr>
              <w:t>主键</w:t>
            </w:r>
          </w:p>
        </w:tc>
        <w:tc>
          <w:tcPr>
            <w:tcW w:w="2351" w:type="dxa"/>
            <w:tcBorders>
              <w:top w:val="single" w:color="auto" w:sz="4" w:space="0"/>
              <w:left w:val="single" w:color="auto" w:sz="4" w:space="0"/>
              <w:bottom w:val="single" w:color="auto" w:sz="4" w:space="0"/>
              <w:right w:val="single" w:color="auto" w:sz="4" w:space="0"/>
            </w:tcBorders>
          </w:tcPr>
          <w:p>
            <w:pPr>
              <w:rPr>
                <w:rFonts w:asci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r>
              <w:rPr>
                <w:rFonts w:hint="eastAsia" w:ascii="宋体"/>
                <w:szCs w:val="21"/>
              </w:rPr>
              <w:t>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书名</w:t>
            </w:r>
          </w:p>
        </w:tc>
        <w:tc>
          <w:tcPr>
            <w:tcW w:w="1694" w:type="dxa"/>
            <w:tcBorders>
              <w:top w:val="single" w:color="auto" w:sz="4" w:space="0"/>
              <w:left w:val="single" w:color="auto" w:sz="4" w:space="0"/>
              <w:bottom w:val="single" w:color="auto" w:sz="4" w:space="0"/>
              <w:right w:val="single" w:color="auto" w:sz="4" w:space="0"/>
            </w:tcBorders>
          </w:tcPr>
          <w:p>
            <w:pPr>
              <w:rPr>
                <w:rFonts w:ascii="宋体"/>
                <w:szCs w:val="21"/>
              </w:rPr>
            </w:pPr>
            <w:r>
              <w:rPr>
                <w:rFonts w:ascii="宋体" w:hAnsi="宋体"/>
                <w:szCs w:val="21"/>
              </w:rPr>
              <w:t>nvarchar(10)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主编</w:t>
            </w:r>
          </w:p>
        </w:tc>
        <w:tc>
          <w:tcPr>
            <w:tcW w:w="1694" w:type="dxa"/>
            <w:tcBorders>
              <w:top w:val="single" w:color="auto" w:sz="4" w:space="0"/>
              <w:left w:val="single" w:color="auto" w:sz="4" w:space="0"/>
              <w:bottom w:val="single" w:color="auto" w:sz="4" w:space="0"/>
              <w:right w:val="single" w:color="auto" w:sz="4" w:space="0"/>
            </w:tcBorders>
          </w:tcPr>
          <w:p>
            <w:pPr>
              <w:rPr>
                <w:rFonts w:asci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出版社</w:t>
            </w:r>
          </w:p>
        </w:tc>
        <w:tc>
          <w:tcPr>
            <w:tcW w:w="1694" w:type="dxa"/>
            <w:tcBorders>
              <w:top w:val="single" w:color="auto" w:sz="4" w:space="0"/>
              <w:left w:val="single" w:color="auto" w:sz="4" w:space="0"/>
              <w:bottom w:val="single" w:color="auto" w:sz="4" w:space="0"/>
              <w:right w:val="single" w:color="auto" w:sz="4" w:space="0"/>
            </w:tcBorders>
          </w:tcPr>
          <w:p>
            <w:pPr>
              <w:rPr>
                <w:rFonts w:asci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分类</w:t>
            </w:r>
          </w:p>
        </w:tc>
        <w:tc>
          <w:tcPr>
            <w:tcW w:w="1694" w:type="dxa"/>
            <w:tcBorders>
              <w:top w:val="single" w:color="auto" w:sz="4" w:space="0"/>
              <w:left w:val="single" w:color="auto" w:sz="4" w:space="0"/>
              <w:bottom w:val="single" w:color="auto" w:sz="4" w:space="0"/>
              <w:right w:val="single" w:color="auto" w:sz="4" w:space="0"/>
            </w:tcBorders>
          </w:tcPr>
          <w:p>
            <w:pPr>
              <w:rPr>
                <w:rFonts w:asci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数量</w:t>
            </w:r>
          </w:p>
        </w:tc>
        <w:tc>
          <w:tcPr>
            <w:tcW w:w="1694" w:type="dxa"/>
            <w:tcBorders>
              <w:top w:val="single" w:color="auto" w:sz="4" w:space="0"/>
              <w:left w:val="single" w:color="auto" w:sz="4" w:space="0"/>
              <w:bottom w:val="single" w:color="auto" w:sz="4" w:space="0"/>
              <w:right w:val="single" w:color="auto" w:sz="4" w:space="0"/>
            </w:tcBorders>
          </w:tcPr>
          <w:p>
            <w:pPr>
              <w:rPr>
                <w:rFonts w:asci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来源</w:t>
            </w:r>
          </w:p>
        </w:tc>
        <w:tc>
          <w:tcPr>
            <w:tcW w:w="1694" w:type="dxa"/>
            <w:tcBorders>
              <w:top w:val="single" w:color="auto" w:sz="4" w:space="0"/>
              <w:left w:val="single" w:color="auto" w:sz="4" w:space="0"/>
              <w:bottom w:val="single" w:color="auto" w:sz="4" w:space="0"/>
              <w:right w:val="single" w:color="auto" w:sz="4" w:space="0"/>
            </w:tcBorders>
          </w:tcPr>
          <w:p>
            <w:pPr>
              <w:rPr>
                <w:rFonts w:ascii="宋体"/>
                <w:szCs w:val="21"/>
              </w:rPr>
            </w:pPr>
            <w:r>
              <w:rPr>
                <w:rFonts w:ascii="宋体" w:hAnsi="宋体"/>
                <w:szCs w:val="21"/>
              </w:rPr>
              <w:t>nvarchar(50)</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r>
              <w:rPr>
                <w:rFonts w:hint="eastAsia" w:ascii="宋体"/>
                <w:szCs w:val="21"/>
              </w:rPr>
              <w:t>封面</w:t>
            </w:r>
          </w:p>
        </w:tc>
        <w:tc>
          <w:tcPr>
            <w:tcW w:w="1694" w:type="dxa"/>
            <w:tcBorders>
              <w:top w:val="single" w:color="auto" w:sz="4" w:space="0"/>
              <w:left w:val="single" w:color="auto" w:sz="4" w:space="0"/>
              <w:bottom w:val="single" w:color="auto" w:sz="4" w:space="0"/>
              <w:right w:val="single" w:color="auto" w:sz="4" w:space="0"/>
            </w:tcBorders>
          </w:tcPr>
          <w:p>
            <w:pPr>
              <w:rPr>
                <w:rFonts w:ascii="宋体" w:hAnsi="宋体"/>
                <w:szCs w:val="21"/>
              </w:rPr>
            </w:pPr>
            <w:r>
              <w:rPr>
                <w:rFonts w:hint="eastAsia" w:ascii="宋体" w:hAnsi="宋体"/>
                <w:szCs w:val="21"/>
              </w:rPr>
              <w:t>Image</w:t>
            </w: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29" w:type="dxa"/>
            <w:gridSpan w:val="3"/>
            <w:tcBorders>
              <w:top w:val="single" w:color="auto" w:sz="4" w:space="0"/>
              <w:left w:val="single" w:color="auto" w:sz="4" w:space="0"/>
              <w:bottom w:val="single" w:color="auto" w:sz="4" w:space="0"/>
              <w:right w:val="single" w:color="auto" w:sz="4" w:space="0"/>
            </w:tcBorders>
            <w:shd w:val="clear" w:color="auto" w:fill="FFFFFF"/>
          </w:tcPr>
          <w:p>
            <w:pPr>
              <w:rPr>
                <w:rFonts w:ascii="宋体"/>
                <w:szCs w:val="21"/>
              </w:rPr>
            </w:pPr>
          </w:p>
        </w:tc>
        <w:tc>
          <w:tcPr>
            <w:tcW w:w="1694"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701" w:type="dxa"/>
            <w:tcBorders>
              <w:top w:val="single" w:color="auto" w:sz="4" w:space="0"/>
              <w:left w:val="single" w:color="auto" w:sz="4" w:space="0"/>
              <w:bottom w:val="single" w:color="auto" w:sz="4" w:space="0"/>
              <w:right w:val="single" w:color="auto" w:sz="4" w:space="0"/>
            </w:tcBorders>
          </w:tcPr>
          <w:p>
            <w:pPr>
              <w:rPr>
                <w:rFonts w:ascii="宋体" w:cs="Calibri"/>
                <w:szCs w:val="21"/>
              </w:rPr>
            </w:pPr>
          </w:p>
        </w:tc>
        <w:tc>
          <w:tcPr>
            <w:tcW w:w="2351"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433" w:type="dxa"/>
            <w:tcBorders>
              <w:top w:val="single" w:color="auto" w:sz="4" w:space="0"/>
              <w:left w:val="single" w:color="auto" w:sz="4" w:space="0"/>
              <w:bottom w:val="single" w:color="auto" w:sz="4" w:space="0"/>
              <w:right w:val="single" w:color="auto" w:sz="4" w:space="0"/>
            </w:tcBorders>
          </w:tcPr>
          <w:p>
            <w:pPr>
              <w:rPr>
                <w:rFonts w:ascii="宋体"/>
                <w:szCs w:val="21"/>
              </w:rPr>
            </w:pPr>
          </w:p>
        </w:tc>
      </w:tr>
    </w:tbl>
    <w:p/>
    <w:p/>
    <w:p/>
    <w:p/>
    <w:p/>
    <w:p/>
    <w:p/>
    <w:p/>
    <w:p/>
    <w:p/>
    <w:p/>
    <w:p/>
    <w:p/>
    <w:p/>
    <w:p/>
    <w:p/>
    <w:p/>
    <w:p/>
    <w:p>
      <w:pPr>
        <w:pStyle w:val="2"/>
        <w:keepNext w:val="0"/>
        <w:keepLines w:val="0"/>
        <w:spacing w:before="312" w:beforeLines="100" w:after="312" w:afterLines="100" w:line="324" w:lineRule="auto"/>
        <w:rPr>
          <w:b w:val="0"/>
          <w:sz w:val="36"/>
          <w:szCs w:val="36"/>
        </w:rPr>
      </w:pPr>
      <w:bookmarkStart w:id="43" w:name="_Toc91755060"/>
      <w:r>
        <w:rPr>
          <w:b w:val="0"/>
          <w:sz w:val="36"/>
          <w:szCs w:val="36"/>
        </w:rPr>
        <w:t>5</w:t>
      </w:r>
      <w:r>
        <w:rPr>
          <w:rFonts w:hint="eastAsia"/>
          <w:b w:val="0"/>
          <w:sz w:val="36"/>
          <w:szCs w:val="36"/>
        </w:rPr>
        <w:t>、系统详细设计</w:t>
      </w:r>
      <w:bookmarkEnd w:id="42"/>
      <w:bookmarkEnd w:id="43"/>
      <w:r>
        <w:rPr>
          <w:b w:val="0"/>
          <w:sz w:val="36"/>
          <w:szCs w:val="36"/>
        </w:rPr>
        <w:tab/>
      </w:r>
    </w:p>
    <w:p>
      <w:pPr>
        <w:pStyle w:val="3"/>
      </w:pPr>
      <w:bookmarkStart w:id="44" w:name="_Toc33273087"/>
      <w:bookmarkStart w:id="45" w:name="_Toc33207080"/>
      <w:bookmarkStart w:id="46" w:name="_Toc91755061"/>
      <w:bookmarkStart w:id="47" w:name="_Toc91510164"/>
      <w:r>
        <w:rPr>
          <w:rFonts w:hint="eastAsia"/>
        </w:rPr>
        <w:t>5.1登录模块</w:t>
      </w:r>
      <w:bookmarkEnd w:id="44"/>
      <w:bookmarkEnd w:id="45"/>
      <w:bookmarkEnd w:id="46"/>
    </w:p>
    <w:p>
      <w:pPr>
        <w:pStyle w:val="4"/>
      </w:pPr>
      <w:bookmarkStart w:id="48" w:name="_Toc33273088"/>
      <w:bookmarkStart w:id="49" w:name="_Toc91755062"/>
      <w:bookmarkStart w:id="50" w:name="_Toc33207081"/>
      <w:r>
        <w:rPr>
          <w:rFonts w:hint="eastAsia"/>
        </w:rPr>
        <w:t>（1）登录模块设计</w:t>
      </w:r>
      <w:bookmarkEnd w:id="48"/>
      <w:bookmarkEnd w:id="49"/>
      <w:bookmarkEnd w:id="50"/>
    </w:p>
    <w:p>
      <w:pPr>
        <w:jc w:val="center"/>
      </w:pPr>
      <w:r>
        <w:drawing>
          <wp:inline distT="0" distB="0" distL="0" distR="0">
            <wp:extent cx="3048635" cy="2722880"/>
            <wp:effectExtent l="0" t="0" r="0" b="1270"/>
            <wp:docPr id="19" name="图片 1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形用户界面, 应用程序&#10;&#10;描述已自动生成"/>
                    <pic:cNvPicPr>
                      <a:picLocks noChangeAspect="1"/>
                    </pic:cNvPicPr>
                  </pic:nvPicPr>
                  <pic:blipFill>
                    <a:blip r:embed="rId15"/>
                    <a:stretch>
                      <a:fillRect/>
                    </a:stretch>
                  </pic:blipFill>
                  <pic:spPr>
                    <a:xfrm>
                      <a:off x="0" y="0"/>
                      <a:ext cx="3053853" cy="2727197"/>
                    </a:xfrm>
                    <a:prstGeom prst="rect">
                      <a:avLst/>
                    </a:prstGeom>
                  </pic:spPr>
                </pic:pic>
              </a:graphicData>
            </a:graphic>
          </wp:inline>
        </w:drawing>
      </w:r>
    </w:p>
    <w:p>
      <w:pPr>
        <w:jc w:val="center"/>
      </w:pPr>
      <w:r>
        <w:rPr>
          <w:rFonts w:hint="eastAsia"/>
        </w:rPr>
        <w:t>5-1.1登录窗口</w:t>
      </w:r>
    </w:p>
    <w:p>
      <w:r>
        <w:rPr>
          <w:rFonts w:hint="eastAsia"/>
        </w:rPr>
        <w:t>此窗体界面用于管理员的登录，无账号的用户可点击注册。</w:t>
      </w:r>
    </w:p>
    <w:p>
      <w:r>
        <w:rPr>
          <w:rFonts w:hint="eastAsia"/>
        </w:rPr>
        <w:t>登录窗口实现的功能逻辑部分代码如下：</w:t>
      </w:r>
    </w:p>
    <w:p>
      <w:r>
        <w:rPr>
          <w:rFonts w:hint="eastAsia" w:hAnsi="新宋体"/>
          <w:sz w:val="20"/>
          <w:szCs w:val="20"/>
        </w:rPr>
        <w:t xml:space="preserve">    </w:t>
      </w:r>
      <w:bookmarkStart w:id="51" w:name="_Toc33273089"/>
      <w:bookmarkStart w:id="52" w:name="_Toc33207082"/>
      <w:r>
        <w:t>private void btnLogin_Click(object sender, EventArgs e)</w:t>
      </w:r>
    </w:p>
    <w:p>
      <w:r>
        <w:t xml:space="preserve">        {</w:t>
      </w:r>
    </w:p>
    <w:p>
      <w:r>
        <w:t xml:space="preserve">            string count = textBox1.Text;</w:t>
      </w:r>
    </w:p>
    <w:p>
      <w:r>
        <w:t xml:space="preserve">            string pwd = textBox2.Text;</w:t>
      </w:r>
    </w:p>
    <w:p>
      <w:r>
        <w:t xml:space="preserve">            User user = new User { account = count, password = pwd };</w:t>
      </w:r>
    </w:p>
    <w:p>
      <w:r>
        <w:t xml:space="preserve">            bool result = ma.Login(user);</w:t>
      </w:r>
    </w:p>
    <w:p>
      <w:r>
        <w:t xml:space="preserve">            if (result)</w:t>
      </w:r>
    </w:p>
    <w:p>
      <w:r>
        <w:t xml:space="preserve">            {</w:t>
      </w:r>
    </w:p>
    <w:p>
      <w:r>
        <w:t xml:space="preserve">                this.Hide();</w:t>
      </w:r>
    </w:p>
    <w:p>
      <w:r>
        <w:t xml:space="preserve">                frmMain mainForm = new frmMain(textBox1.Text, pwd);</w:t>
      </w:r>
    </w:p>
    <w:p>
      <w:r>
        <w:t xml:space="preserve">                mainForm.StartPosition = FormStartPosition.CenterScreen;</w:t>
      </w:r>
    </w:p>
    <w:p>
      <w:r>
        <w:t xml:space="preserve">                mainForm.Show();</w:t>
      </w:r>
    </w:p>
    <w:p>
      <w:r>
        <w:t xml:space="preserve">            }</w:t>
      </w:r>
    </w:p>
    <w:p>
      <w:r>
        <w:t xml:space="preserve">            else</w:t>
      </w:r>
    </w:p>
    <w:p>
      <w:r>
        <w:t xml:space="preserve">            {</w:t>
      </w:r>
    </w:p>
    <w:p>
      <w:r>
        <w:t xml:space="preserve">                MessageBox.Show("</w:t>
      </w:r>
      <w:r>
        <w:rPr>
          <w:rFonts w:hint="eastAsia"/>
        </w:rPr>
        <w:t>账号或密码错误！！！</w:t>
      </w:r>
      <w:r>
        <w:t>");</w:t>
      </w:r>
    </w:p>
    <w:p>
      <w:r>
        <w:t xml:space="preserve">            }</w:t>
      </w:r>
    </w:p>
    <w:p>
      <w:r>
        <w:t xml:space="preserve">        }</w:t>
      </w:r>
    </w:p>
    <w:p>
      <w:r>
        <w:t>private void btnRegister_Click(object sender, EventArgs e)</w:t>
      </w:r>
    </w:p>
    <w:p>
      <w:r>
        <w:t xml:space="preserve">        {</w:t>
      </w:r>
    </w:p>
    <w:p>
      <w:r>
        <w:t xml:space="preserve">            this.Hide();</w:t>
      </w:r>
    </w:p>
    <w:p>
      <w:r>
        <w:t xml:space="preserve">            frmRegister mainForm = new frmRegister();</w:t>
      </w:r>
    </w:p>
    <w:p>
      <w:r>
        <w:t xml:space="preserve">            mainForm.StartPosition = FormStartPosition.CenterScreen;</w:t>
      </w:r>
    </w:p>
    <w:p>
      <w:r>
        <w:t xml:space="preserve">            mainForm.Show();</w:t>
      </w:r>
    </w:p>
    <w:p>
      <w:r>
        <w:t xml:space="preserve">        }</w:t>
      </w:r>
    </w:p>
    <w:p/>
    <w:p>
      <w:r>
        <w:t xml:space="preserve">        private void Form1_Load(object sender, EventArgs e)</w:t>
      </w:r>
    </w:p>
    <w:p>
      <w:r>
        <w:t xml:space="preserve">        {</w:t>
      </w:r>
    </w:p>
    <w:p>
      <w:r>
        <w:t xml:space="preserve">            textBox2.PasswordChar = '*';</w:t>
      </w:r>
    </w:p>
    <w:p>
      <w:r>
        <w:t xml:space="preserve">        }</w:t>
      </w:r>
    </w:p>
    <w:p>
      <w:pPr>
        <w:pStyle w:val="4"/>
      </w:pPr>
      <w:bookmarkStart w:id="53" w:name="_Toc91755063"/>
      <w:r>
        <w:rPr>
          <w:rFonts w:hint="eastAsia"/>
        </w:rPr>
        <w:t>（2）注册模块设计</w:t>
      </w:r>
      <w:bookmarkEnd w:id="51"/>
      <w:bookmarkEnd w:id="52"/>
      <w:bookmarkEnd w:id="53"/>
    </w:p>
    <w:p>
      <w:pPr>
        <w:jc w:val="center"/>
      </w:pPr>
      <w:r>
        <w:drawing>
          <wp:inline distT="0" distB="0" distL="0" distR="0">
            <wp:extent cx="3144520" cy="2807970"/>
            <wp:effectExtent l="0" t="0" r="0" b="0"/>
            <wp:docPr id="20" name="图片 20"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形用户界面&#10;&#10;描述已自动生成"/>
                    <pic:cNvPicPr>
                      <a:picLocks noChangeAspect="1"/>
                    </pic:cNvPicPr>
                  </pic:nvPicPr>
                  <pic:blipFill>
                    <a:blip r:embed="rId16"/>
                    <a:stretch>
                      <a:fillRect/>
                    </a:stretch>
                  </pic:blipFill>
                  <pic:spPr>
                    <a:xfrm>
                      <a:off x="0" y="0"/>
                      <a:ext cx="3151470" cy="2814373"/>
                    </a:xfrm>
                    <a:prstGeom prst="rect">
                      <a:avLst/>
                    </a:prstGeom>
                  </pic:spPr>
                </pic:pic>
              </a:graphicData>
            </a:graphic>
          </wp:inline>
        </w:drawing>
      </w:r>
    </w:p>
    <w:p>
      <w:pPr>
        <w:jc w:val="center"/>
      </w:pPr>
      <w:r>
        <w:rPr>
          <w:rFonts w:hint="eastAsia"/>
        </w:rPr>
        <w:t>5-1.2注册窗口</w:t>
      </w:r>
    </w:p>
    <w:p>
      <w:r>
        <w:rPr>
          <w:rFonts w:hint="eastAsia"/>
        </w:rPr>
        <w:t>此窗体界面用于管理员注册。</w:t>
      </w:r>
    </w:p>
    <w:p>
      <w:r>
        <w:rPr>
          <w:rFonts w:hint="eastAsia"/>
        </w:rPr>
        <w:t>注册窗口实现的功能逻辑部分代码如下：</w:t>
      </w:r>
    </w:p>
    <w:p>
      <w:r>
        <w:rPr>
          <w:rFonts w:hint="eastAsia" w:hAnsi="新宋体"/>
          <w:sz w:val="20"/>
          <w:szCs w:val="20"/>
        </w:rPr>
        <w:t xml:space="preserve">   </w:t>
      </w:r>
      <w:bookmarkStart w:id="54" w:name="_Toc33207083"/>
      <w:bookmarkStart w:id="55" w:name="_Toc33273090"/>
      <w:r>
        <w:t>private void btnSubmit_Click(object sender, EventArgs e)</w:t>
      </w:r>
    </w:p>
    <w:p>
      <w:r>
        <w:t xml:space="preserve">        {</w:t>
      </w:r>
    </w:p>
    <w:p>
      <w:r>
        <w:t xml:space="preserve">            string count = txt_count.Text;</w:t>
      </w:r>
    </w:p>
    <w:p>
      <w:r>
        <w:t xml:space="preserve">            string pwd = txt_pwd.Text;</w:t>
      </w:r>
    </w:p>
    <w:p>
      <w:r>
        <w:t xml:space="preserve">            string nc = txt_name.Text;</w:t>
      </w:r>
    </w:p>
    <w:p>
      <w:r>
        <w:t xml:space="preserve">            string rePwd = txt_submit.Text;</w:t>
      </w:r>
    </w:p>
    <w:p>
      <w:r>
        <w:t xml:space="preserve">            if (count == "" || pwd == "" || nc == "" || rePwd == "")</w:t>
      </w:r>
    </w:p>
    <w:p>
      <w:r>
        <w:t xml:space="preserve">            {</w:t>
      </w:r>
    </w:p>
    <w:p>
      <w:r>
        <w:t xml:space="preserve">                MessageBox.Show("</w:t>
      </w:r>
      <w:r>
        <w:rPr>
          <w:rFonts w:hint="eastAsia"/>
        </w:rPr>
        <w:t>请输入完整信息！！！</w:t>
      </w:r>
      <w:r>
        <w:t>");</w:t>
      </w:r>
    </w:p>
    <w:p>
      <w:r>
        <w:t xml:space="preserve">                return;</w:t>
      </w:r>
    </w:p>
    <w:p>
      <w:r>
        <w:t xml:space="preserve">            }</w:t>
      </w:r>
    </w:p>
    <w:p>
      <w:r>
        <w:t xml:space="preserve">            if (!ver.IsCode(txt_count.Text))//</w:t>
      </w:r>
      <w:r>
        <w:rPr>
          <w:rFonts w:hint="eastAsia"/>
        </w:rPr>
        <w:t>验证账号是否正确</w:t>
      </w:r>
    </w:p>
    <w:p>
      <w:r>
        <w:t xml:space="preserve">            {</w:t>
      </w:r>
    </w:p>
    <w:p>
      <w:r>
        <w:t xml:space="preserve">                MessageBox.Show("</w:t>
      </w:r>
      <w:r>
        <w:rPr>
          <w:rFonts w:hint="eastAsia"/>
        </w:rPr>
        <w:t>请输入</w:t>
      </w:r>
      <w:r>
        <w:t>4</w:t>
      </w:r>
      <w:r>
        <w:rPr>
          <w:rFonts w:hint="eastAsia"/>
        </w:rPr>
        <w:t>位数字账号！！！</w:t>
      </w:r>
      <w:r>
        <w:t>");</w:t>
      </w:r>
    </w:p>
    <w:p>
      <w:r>
        <w:t xml:space="preserve">                return;</w:t>
      </w:r>
    </w:p>
    <w:p>
      <w:r>
        <w:t xml:space="preserve">            }</w:t>
      </w:r>
    </w:p>
    <w:p/>
    <w:p>
      <w:r>
        <w:t xml:space="preserve">            if (!ver.IsChinese(txt_name.Text))//</w:t>
      </w:r>
      <w:r>
        <w:rPr>
          <w:rFonts w:hint="eastAsia"/>
        </w:rPr>
        <w:t>验证账号是否正确</w:t>
      </w:r>
    </w:p>
    <w:p>
      <w:r>
        <w:t xml:space="preserve">            {</w:t>
      </w:r>
    </w:p>
    <w:p>
      <w:r>
        <w:t xml:space="preserve">                MessageBox.Show("</w:t>
      </w:r>
      <w:r>
        <w:rPr>
          <w:rFonts w:hint="eastAsia"/>
        </w:rPr>
        <w:t>请输入中文昵称！！！</w:t>
      </w:r>
      <w:r>
        <w:t>");</w:t>
      </w:r>
    </w:p>
    <w:p>
      <w:r>
        <w:t xml:space="preserve">                return;</w:t>
      </w:r>
    </w:p>
    <w:p>
      <w:r>
        <w:t xml:space="preserve">            }</w:t>
      </w:r>
    </w:p>
    <w:p/>
    <w:p>
      <w:r>
        <w:t xml:space="preserve">            if (pwd == rePwd)</w:t>
      </w:r>
    </w:p>
    <w:p>
      <w:r>
        <w:t xml:space="preserve">            {</w:t>
      </w:r>
    </w:p>
    <w:p>
      <w:r>
        <w:t xml:space="preserve">                User user = new User { account = count, password = pwd, name = nc };</w:t>
      </w:r>
    </w:p>
    <w:p>
      <w:r>
        <w:t xml:space="preserve">                bool result = ma.Register(user);</w:t>
      </w:r>
    </w:p>
    <w:p/>
    <w:p>
      <w:r>
        <w:t xml:space="preserve">                if (result)</w:t>
      </w:r>
    </w:p>
    <w:p>
      <w:r>
        <w:t xml:space="preserve">                {</w:t>
      </w:r>
    </w:p>
    <w:p>
      <w:r>
        <w:t xml:space="preserve">                    MessageBox.Show("</w:t>
      </w:r>
      <w:r>
        <w:rPr>
          <w:rFonts w:hint="eastAsia"/>
        </w:rPr>
        <w:t>注册成功！！！</w:t>
      </w:r>
      <w:r>
        <w:t>");</w:t>
      </w:r>
    </w:p>
    <w:p>
      <w:r>
        <w:t xml:space="preserve">                }</w:t>
      </w:r>
    </w:p>
    <w:p>
      <w:r>
        <w:t xml:space="preserve">                else</w:t>
      </w:r>
    </w:p>
    <w:p>
      <w:r>
        <w:t xml:space="preserve">                {</w:t>
      </w:r>
    </w:p>
    <w:p>
      <w:r>
        <w:t xml:space="preserve">                    MessageBox.Show("</w:t>
      </w:r>
      <w:r>
        <w:rPr>
          <w:rFonts w:hint="eastAsia"/>
        </w:rPr>
        <w:t>账号已存在！！！</w:t>
      </w:r>
      <w:r>
        <w:t>");</w:t>
      </w:r>
    </w:p>
    <w:p>
      <w:r>
        <w:t xml:space="preserve">                }</w:t>
      </w:r>
    </w:p>
    <w:p>
      <w:r>
        <w:t xml:space="preserve">            }</w:t>
      </w:r>
    </w:p>
    <w:p>
      <w:r>
        <w:t xml:space="preserve">            else</w:t>
      </w:r>
    </w:p>
    <w:p>
      <w:r>
        <w:t xml:space="preserve">            {</w:t>
      </w:r>
    </w:p>
    <w:p>
      <w:r>
        <w:t xml:space="preserve">                MessageBox.Show("</w:t>
      </w:r>
      <w:r>
        <w:rPr>
          <w:rFonts w:hint="eastAsia"/>
        </w:rPr>
        <w:t>两次输入不一致！！！</w:t>
      </w:r>
      <w:r>
        <w:t>");</w:t>
      </w:r>
    </w:p>
    <w:p>
      <w:r>
        <w:t xml:space="preserve">            }</w:t>
      </w:r>
    </w:p>
    <w:p>
      <w:r>
        <w:t xml:space="preserve">        }</w:t>
      </w:r>
    </w:p>
    <w:p>
      <w:pPr>
        <w:pStyle w:val="3"/>
      </w:pPr>
      <w:bookmarkStart w:id="56" w:name="_Toc91755064"/>
      <w:r>
        <w:rPr>
          <w:rFonts w:hint="eastAsia"/>
        </w:rPr>
        <w:t>5.2图书信息管理模块设计</w:t>
      </w:r>
      <w:bookmarkEnd w:id="54"/>
      <w:bookmarkEnd w:id="55"/>
      <w:bookmarkEnd w:id="56"/>
    </w:p>
    <w:p>
      <w:pPr>
        <w:pStyle w:val="4"/>
      </w:pPr>
      <w:bookmarkStart w:id="57" w:name="_Toc91755065"/>
      <w:r>
        <w:rPr>
          <w:rFonts w:hint="eastAsia"/>
        </w:rPr>
        <w:t>（</w:t>
      </w:r>
      <w:r>
        <w:t>1</w:t>
      </w:r>
      <w:r>
        <w:rPr>
          <w:rFonts w:hint="eastAsia"/>
        </w:rPr>
        <w:t>）图书添加</w:t>
      </w:r>
      <w:bookmarkEnd w:id="57"/>
    </w:p>
    <w:p>
      <w:pPr>
        <w:jc w:val="center"/>
      </w:pPr>
      <w:r>
        <w:drawing>
          <wp:inline distT="0" distB="0" distL="0" distR="0">
            <wp:extent cx="4888230" cy="2969260"/>
            <wp:effectExtent l="0" t="0" r="7620" b="2540"/>
            <wp:docPr id="21" name="图片 2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形用户界面&#10;&#10;描述已自动生成"/>
                    <pic:cNvPicPr>
                      <a:picLocks noChangeAspect="1"/>
                    </pic:cNvPicPr>
                  </pic:nvPicPr>
                  <pic:blipFill>
                    <a:blip r:embed="rId17"/>
                    <a:stretch>
                      <a:fillRect/>
                    </a:stretch>
                  </pic:blipFill>
                  <pic:spPr>
                    <a:xfrm>
                      <a:off x="0" y="0"/>
                      <a:ext cx="4890608" cy="2970649"/>
                    </a:xfrm>
                    <a:prstGeom prst="rect">
                      <a:avLst/>
                    </a:prstGeom>
                  </pic:spPr>
                </pic:pic>
              </a:graphicData>
            </a:graphic>
          </wp:inline>
        </w:drawing>
      </w:r>
    </w:p>
    <w:p>
      <w:pPr>
        <w:jc w:val="center"/>
      </w:pPr>
      <w:r>
        <w:rPr>
          <w:rFonts w:hint="eastAsia"/>
        </w:rPr>
        <w:t>5-2</w:t>
      </w:r>
      <w:r>
        <w:t>.1</w:t>
      </w:r>
      <w:r>
        <w:rPr>
          <w:rFonts w:hint="eastAsia"/>
        </w:rPr>
        <w:t>图书添加窗口</w:t>
      </w:r>
    </w:p>
    <w:p>
      <w:r>
        <w:rPr>
          <w:rFonts w:hint="eastAsia"/>
        </w:rPr>
        <w:t>此窗体界面用于图书信息的添加，填写完整数据后可添加进入数据库。</w:t>
      </w:r>
    </w:p>
    <w:p>
      <w:r>
        <w:rPr>
          <w:rFonts w:hint="eastAsia"/>
        </w:rPr>
        <w:t>图书添加窗口实现的功能逻辑部分代码如下：</w:t>
      </w:r>
      <w:bookmarkStart w:id="58" w:name="_Toc33207084"/>
      <w:bookmarkStart w:id="59" w:name="_Toc33273091"/>
    </w:p>
    <w:p>
      <w:r>
        <w:rPr>
          <w:color w:val="000000"/>
        </w:rPr>
        <w:t xml:space="preserve">          </w:t>
      </w:r>
      <w:r>
        <w:t xml:space="preserve">  if (checkNull())</w:t>
      </w:r>
    </w:p>
    <w:p>
      <w:r>
        <w:t xml:space="preserve">            {</w:t>
      </w:r>
    </w:p>
    <w:p>
      <w:r>
        <w:t xml:space="preserve">                string name = txtName.Text;</w:t>
      </w:r>
    </w:p>
    <w:p>
      <w:r>
        <w:t xml:space="preserve">                string author = txtAuthor.Text;</w:t>
      </w:r>
    </w:p>
    <w:p>
      <w:r>
        <w:t xml:space="preserve">                string press = txtPress.Text;</w:t>
      </w:r>
    </w:p>
    <w:p>
      <w:r>
        <w:t xml:space="preserve">                string bClass = cbClass.Text;</w:t>
      </w:r>
    </w:p>
    <w:p>
      <w:r>
        <w:t xml:space="preserve">                string number = txtNumber.Text;</w:t>
      </w:r>
    </w:p>
    <w:p>
      <w:r>
        <w:t xml:space="preserve">                string bfrom = txtFrom.Text;</w:t>
      </w:r>
    </w:p>
    <w:p/>
    <w:p>
      <w:r>
        <w:t xml:space="preserve">                if (!ver.IsNumber(txtNumber.Text))</w:t>
      </w:r>
    </w:p>
    <w:p>
      <w:r>
        <w:t xml:space="preserve">                {</w:t>
      </w:r>
    </w:p>
    <w:p>
      <w:r>
        <w:t xml:space="preserve">                    MessageBox.Show("</w:t>
      </w:r>
      <w:r>
        <w:rPr>
          <w:rFonts w:hint="eastAsia"/>
        </w:rPr>
        <w:t>数量只能为数字计数！！！</w:t>
      </w:r>
      <w:r>
        <w:t>");</w:t>
      </w:r>
    </w:p>
    <w:p>
      <w:r>
        <w:t xml:space="preserve">                }</w:t>
      </w:r>
    </w:p>
    <w:p/>
    <w:p>
      <w:r>
        <w:t xml:space="preserve">                Book book = new Book</w:t>
      </w:r>
    </w:p>
    <w:p>
      <w:r>
        <w:t xml:space="preserve">                {</w:t>
      </w:r>
    </w:p>
    <w:p>
      <w:r>
        <w:t xml:space="preserve">                    bookName = name,</w:t>
      </w:r>
    </w:p>
    <w:p>
      <w:r>
        <w:t xml:space="preserve">                    bookAuthor = author,</w:t>
      </w:r>
    </w:p>
    <w:p>
      <w:r>
        <w:t xml:space="preserve">                    bookPress = press,</w:t>
      </w:r>
    </w:p>
    <w:p>
      <w:r>
        <w:t xml:space="preserve">                    bookClass = bClass,</w:t>
      </w:r>
    </w:p>
    <w:p>
      <w:r>
        <w:t xml:space="preserve">                    bookNumber = number,</w:t>
      </w:r>
    </w:p>
    <w:p>
      <w:r>
        <w:t xml:space="preserve">                    bookFrom = bfrom,</w:t>
      </w:r>
    </w:p>
    <w:p>
      <w:r>
        <w:t xml:space="preserve">                    bookPhoto = bytes</w:t>
      </w:r>
    </w:p>
    <w:p>
      <w:r>
        <w:t xml:space="preserve">                };</w:t>
      </w:r>
    </w:p>
    <w:p>
      <w:r>
        <w:t xml:space="preserve">                bool result = bk.Addbook(book);</w:t>
      </w:r>
    </w:p>
    <w:p>
      <w:r>
        <w:t xml:space="preserve">                if (result)</w:t>
      </w:r>
    </w:p>
    <w:p>
      <w:r>
        <w:t xml:space="preserve">                {</w:t>
      </w:r>
    </w:p>
    <w:p>
      <w:r>
        <w:t xml:space="preserve">                    MessageBox.Show("</w:t>
      </w:r>
      <w:r>
        <w:rPr>
          <w:rFonts w:hint="eastAsia"/>
        </w:rPr>
        <w:t>添加成功</w:t>
      </w:r>
      <w:r>
        <w:t>");</w:t>
      </w:r>
    </w:p>
    <w:p>
      <w:r>
        <w:t xml:space="preserve">                    getAll();</w:t>
      </w:r>
    </w:p>
    <w:p>
      <w:r>
        <w:t xml:space="preserve">                    ClearAll();</w:t>
      </w:r>
    </w:p>
    <w:p>
      <w:r>
        <w:t xml:space="preserve">                }</w:t>
      </w:r>
    </w:p>
    <w:p>
      <w:r>
        <w:t xml:space="preserve">                else</w:t>
      </w:r>
    </w:p>
    <w:p>
      <w:r>
        <w:t xml:space="preserve">                {</w:t>
      </w:r>
    </w:p>
    <w:p>
      <w:r>
        <w:t xml:space="preserve">                    MessageBox.Show("</w:t>
      </w:r>
      <w:r>
        <w:rPr>
          <w:rFonts w:hint="eastAsia"/>
        </w:rPr>
        <w:t>添加失败</w:t>
      </w:r>
      <w:r>
        <w:t>");</w:t>
      </w:r>
    </w:p>
    <w:p>
      <w:r>
        <w:t xml:space="preserve">                }</w:t>
      </w:r>
    </w:p>
    <w:p>
      <w:r>
        <w:t xml:space="preserve">            }</w:t>
      </w:r>
    </w:p>
    <w:p>
      <w:r>
        <w:t xml:space="preserve">            else</w:t>
      </w:r>
    </w:p>
    <w:p>
      <w:r>
        <w:t xml:space="preserve">            {</w:t>
      </w:r>
    </w:p>
    <w:p>
      <w:r>
        <w:t xml:space="preserve">                MessageBox.Show("</w:t>
      </w:r>
      <w:r>
        <w:rPr>
          <w:rFonts w:hint="eastAsia"/>
        </w:rPr>
        <w:t>请输入完整信息</w:t>
      </w:r>
      <w:r>
        <w:t>");</w:t>
      </w:r>
    </w:p>
    <w:p>
      <w:r>
        <w:t xml:space="preserve">            }</w:t>
      </w:r>
    </w:p>
    <w:p>
      <w:r>
        <w:t xml:space="preserve">            </w:t>
      </w:r>
    </w:p>
    <w:p>
      <w:r>
        <w:t xml:space="preserve">        }</w:t>
      </w:r>
    </w:p>
    <w:p>
      <w:pPr>
        <w:rPr>
          <w:rFonts w:ascii="宋体" w:hAnsi="宋体"/>
          <w:sz w:val="20"/>
          <w:szCs w:val="20"/>
        </w:rPr>
      </w:pPr>
      <w:r>
        <w:rPr>
          <w:rFonts w:hint="eastAsia"/>
        </w:rPr>
        <w:t>/</w:t>
      </w:r>
      <w:r>
        <w:t>/</w:t>
      </w:r>
      <w:r>
        <w:rPr>
          <w:rFonts w:hint="eastAsia"/>
        </w:rPr>
        <w:t>图片获取</w:t>
      </w:r>
    </w:p>
    <w:p>
      <w:r>
        <w:t>private void btnPhoto_Click(object sender, EventArgs e)</w:t>
      </w:r>
    </w:p>
    <w:p>
      <w:r>
        <w:t xml:space="preserve">        {</w:t>
      </w:r>
    </w:p>
    <w:p>
      <w:r>
        <w:t xml:space="preserve">            OpenFileDialog openfile = new OpenFileDialog();</w:t>
      </w:r>
    </w:p>
    <w:p>
      <w:r>
        <w:t xml:space="preserve">            openfile.Title = "</w:t>
      </w:r>
      <w:r>
        <w:rPr>
          <w:rFonts w:hint="eastAsia"/>
        </w:rPr>
        <w:t>请选择客户端</w:t>
      </w:r>
      <w:r>
        <w:t>longin</w:t>
      </w:r>
      <w:r>
        <w:rPr>
          <w:rFonts w:hint="eastAsia"/>
        </w:rPr>
        <w:t>的图片</w:t>
      </w:r>
      <w:r>
        <w:t>";</w:t>
      </w:r>
    </w:p>
    <w:p>
      <w:r>
        <w:t xml:space="preserve">            openfile.Filter = "Login</w:t>
      </w:r>
      <w:r>
        <w:rPr>
          <w:rFonts w:hint="eastAsia"/>
        </w:rPr>
        <w:t>图片</w:t>
      </w:r>
      <w:r>
        <w:t>(*.jpg;*.bmp;*png)|*.jpeg;*.jpg;*.bmp;*.png|AllFiles(*.*)|*.*";</w:t>
      </w:r>
    </w:p>
    <w:p>
      <w:r>
        <w:t xml:space="preserve">            if (DialogResult.OK == openfile.ShowDialog())</w:t>
      </w:r>
    </w:p>
    <w:p>
      <w:r>
        <w:t xml:space="preserve">            {</w:t>
      </w:r>
    </w:p>
    <w:p>
      <w:r>
        <w:t xml:space="preserve">                try</w:t>
      </w:r>
    </w:p>
    <w:p>
      <w:r>
        <w:t xml:space="preserve">                {</w:t>
      </w:r>
    </w:p>
    <w:p>
      <w:r>
        <w:t xml:space="preserve">                    //</w:t>
      </w:r>
      <w:r>
        <w:rPr>
          <w:rFonts w:hint="eastAsia"/>
        </w:rPr>
        <w:t>读成二进制</w:t>
      </w:r>
    </w:p>
    <w:p>
      <w:r>
        <w:t xml:space="preserve">                    bytes = File.ReadAllBytes(openfile.FileName);</w:t>
      </w:r>
    </w:p>
    <w:p>
      <w:r>
        <w:t xml:space="preserve">                    //</w:t>
      </w:r>
      <w:r>
        <w:rPr>
          <w:rFonts w:hint="eastAsia"/>
        </w:rPr>
        <w:t>直接返这个存储到数据就行了</w:t>
      </w:r>
      <w:r>
        <w:t>cmd.Parameters.Add("@image", SqlDbType.Image).Value = bytes;</w:t>
      </w:r>
    </w:p>
    <w:p>
      <w:r>
        <w:t xml:space="preserve">                    //</w:t>
      </w:r>
      <w:r>
        <w:rPr>
          <w:rFonts w:hint="eastAsia"/>
        </w:rPr>
        <w:t>输出二进制</w:t>
      </w:r>
      <w:r>
        <w:t xml:space="preserve"> </w:t>
      </w:r>
      <w:r>
        <w:rPr>
          <w:rFonts w:hint="eastAsia"/>
        </w:rPr>
        <w:t>在这里把数据中取到的值放在这里</w:t>
      </w:r>
      <w:r>
        <w:t>byte[] bytes=(byte[])model.image;</w:t>
      </w:r>
    </w:p>
    <w:p>
      <w:r>
        <w:t xml:space="preserve">                    pictureBox1.Image = System.Drawing.Image.FromStream(new MemoryStream(bytes));</w:t>
      </w:r>
    </w:p>
    <w:p>
      <w:r>
        <w:t xml:space="preserve">                    pictureBox1.SizeMode = PictureBoxSizeMode.Zoom;</w:t>
      </w:r>
    </w:p>
    <w:p>
      <w:r>
        <w:t xml:space="preserve">                }</w:t>
      </w:r>
    </w:p>
    <w:p>
      <w:r>
        <w:t xml:space="preserve">                catch { }</w:t>
      </w:r>
    </w:p>
    <w:p>
      <w:r>
        <w:t xml:space="preserve">            }</w:t>
      </w:r>
    </w:p>
    <w:p>
      <w:pPr>
        <w:rPr>
          <w:rFonts w:ascii="宋体" w:hAnsi="宋体"/>
          <w:sz w:val="20"/>
          <w:szCs w:val="20"/>
        </w:rPr>
      </w:pPr>
      <w:r>
        <w:t xml:space="preserve">        }</w:t>
      </w:r>
    </w:p>
    <w:bookmarkEnd w:id="58"/>
    <w:bookmarkEnd w:id="59"/>
    <w:p>
      <w:pPr>
        <w:pStyle w:val="4"/>
      </w:pPr>
      <w:bookmarkStart w:id="60" w:name="_Toc91755066"/>
      <w:r>
        <w:rPr>
          <w:rFonts w:hint="eastAsia"/>
        </w:rPr>
        <w:t>（</w:t>
      </w:r>
      <w:r>
        <w:t>2</w:t>
      </w:r>
      <w:r>
        <w:rPr>
          <w:rFonts w:hint="eastAsia"/>
        </w:rPr>
        <w:t>）图书图书修改</w:t>
      </w:r>
      <w:bookmarkEnd w:id="60"/>
    </w:p>
    <w:p>
      <w:pPr>
        <w:widowControl/>
        <w:jc w:val="center"/>
        <w:rPr>
          <w:rFonts w:ascii="宋体" w:hAnsi="宋体" w:cs="宋体"/>
          <w:kern w:val="0"/>
        </w:rPr>
      </w:pPr>
      <w:r>
        <w:drawing>
          <wp:inline distT="0" distB="0" distL="0" distR="0">
            <wp:extent cx="5118735" cy="3109595"/>
            <wp:effectExtent l="0" t="0" r="5715" b="0"/>
            <wp:docPr id="22" name="图片 22"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形用户界面, 表格&#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124307" cy="3113185"/>
                    </a:xfrm>
                    <a:prstGeom prst="rect">
                      <a:avLst/>
                    </a:prstGeom>
                    <a:noFill/>
                    <a:ln>
                      <a:noFill/>
                    </a:ln>
                  </pic:spPr>
                </pic:pic>
              </a:graphicData>
            </a:graphic>
          </wp:inline>
        </w:drawing>
      </w:r>
    </w:p>
    <w:p>
      <w:pPr>
        <w:jc w:val="center"/>
      </w:pPr>
      <w:r>
        <w:rPr>
          <w:rFonts w:hint="eastAsia"/>
        </w:rPr>
        <w:t>5-</w:t>
      </w:r>
      <w:r>
        <w:t>2.2</w:t>
      </w:r>
      <w:r>
        <w:rPr>
          <w:rFonts w:hint="eastAsia"/>
        </w:rPr>
        <w:t>图书修改窗口</w:t>
      </w:r>
    </w:p>
    <w:p>
      <w:pPr>
        <w:autoSpaceDE w:val="0"/>
        <w:autoSpaceDN w:val="0"/>
        <w:adjustRightInd w:val="0"/>
        <w:jc w:val="left"/>
        <w:rPr>
          <w:szCs w:val="21"/>
        </w:rPr>
      </w:pPr>
      <w:r>
        <w:rPr>
          <w:rFonts w:hint="eastAsia"/>
        </w:rPr>
        <w:t>此窗体界面用于管理员修改图书信息</w:t>
      </w:r>
    </w:p>
    <w:p>
      <w:r>
        <w:rPr>
          <w:rFonts w:hint="eastAsia"/>
        </w:rPr>
        <w:t>图书修改窗口实现的功能逻辑部分代码如下：</w:t>
      </w:r>
    </w:p>
    <w:p>
      <w:r>
        <w:rPr>
          <w:rFonts w:hint="eastAsia" w:hAnsi="新宋体"/>
          <w:sz w:val="20"/>
          <w:szCs w:val="20"/>
        </w:rPr>
        <w:t xml:space="preserve">   </w:t>
      </w:r>
      <w:bookmarkStart w:id="61" w:name="_Toc33207085"/>
      <w:bookmarkStart w:id="62" w:name="_Toc33273092"/>
      <w:r>
        <w:t>if (checkNull())</w:t>
      </w:r>
    </w:p>
    <w:p>
      <w:r>
        <w:t xml:space="preserve">            {</w:t>
      </w:r>
    </w:p>
    <w:p>
      <w:r>
        <w:t xml:space="preserve">                int no = int.Parse(bookId);</w:t>
      </w:r>
    </w:p>
    <w:p>
      <w:r>
        <w:t xml:space="preserve">                string name = txtName.Text;</w:t>
      </w:r>
    </w:p>
    <w:p>
      <w:r>
        <w:t xml:space="preserve">                string author = txtAuthor.Text;</w:t>
      </w:r>
    </w:p>
    <w:p>
      <w:r>
        <w:t xml:space="preserve">                string press = txtPress.Text;</w:t>
      </w:r>
    </w:p>
    <w:p>
      <w:r>
        <w:t xml:space="preserve">                string bClass = cbClass.Text;</w:t>
      </w:r>
    </w:p>
    <w:p>
      <w:r>
        <w:t xml:space="preserve">                string number = txtNumber.Text;</w:t>
      </w:r>
    </w:p>
    <w:p>
      <w:r>
        <w:t xml:space="preserve">                string bfrom = txtFrom.Text;</w:t>
      </w:r>
    </w:p>
    <w:p>
      <w:r>
        <w:t xml:space="preserve">                Book book = new Book</w:t>
      </w:r>
    </w:p>
    <w:p>
      <w:r>
        <w:t xml:space="preserve">                {</w:t>
      </w:r>
    </w:p>
    <w:p>
      <w:r>
        <w:t xml:space="preserve">                    bookId = no,</w:t>
      </w:r>
    </w:p>
    <w:p>
      <w:r>
        <w:t xml:space="preserve">                    bookName = name,</w:t>
      </w:r>
    </w:p>
    <w:p>
      <w:r>
        <w:t xml:space="preserve">                    bookAuthor = author,</w:t>
      </w:r>
    </w:p>
    <w:p>
      <w:r>
        <w:t xml:space="preserve">                    bookPress = press,</w:t>
      </w:r>
    </w:p>
    <w:p>
      <w:r>
        <w:t xml:space="preserve">                    bookClass = bClass,</w:t>
      </w:r>
    </w:p>
    <w:p>
      <w:r>
        <w:t xml:space="preserve">                    bookNumber = number,</w:t>
      </w:r>
    </w:p>
    <w:p>
      <w:r>
        <w:t xml:space="preserve">                    bookFrom = bfrom,</w:t>
      </w:r>
    </w:p>
    <w:p>
      <w:r>
        <w:t xml:space="preserve">                    bookPhoto = bytes</w:t>
      </w:r>
    </w:p>
    <w:p>
      <w:r>
        <w:t xml:space="preserve">                };</w:t>
      </w:r>
    </w:p>
    <w:p>
      <w:r>
        <w:t xml:space="preserve">                bool result = bk.Updatebook(book);</w:t>
      </w:r>
    </w:p>
    <w:p>
      <w:r>
        <w:t xml:space="preserve">                if (result)</w:t>
      </w:r>
    </w:p>
    <w:p>
      <w:r>
        <w:t xml:space="preserve">                {</w:t>
      </w:r>
    </w:p>
    <w:p>
      <w:r>
        <w:t xml:space="preserve">                    MessageBox.Show("</w:t>
      </w:r>
      <w:r>
        <w:rPr>
          <w:rFonts w:hint="eastAsia"/>
        </w:rPr>
        <w:t>修改成功</w:t>
      </w:r>
      <w:r>
        <w:t>");</w:t>
      </w:r>
    </w:p>
    <w:p>
      <w:r>
        <w:t xml:space="preserve">                    getAll();</w:t>
      </w:r>
    </w:p>
    <w:p>
      <w:r>
        <w:t xml:space="preserve">                    ClearAll();</w:t>
      </w:r>
    </w:p>
    <w:p>
      <w:r>
        <w:t xml:space="preserve">                }</w:t>
      </w:r>
    </w:p>
    <w:p>
      <w:r>
        <w:t xml:space="preserve">                else</w:t>
      </w:r>
    </w:p>
    <w:p>
      <w:r>
        <w:t xml:space="preserve">                {</w:t>
      </w:r>
    </w:p>
    <w:p>
      <w:r>
        <w:t xml:space="preserve">                    MessageBox.Show("</w:t>
      </w:r>
      <w:r>
        <w:rPr>
          <w:rFonts w:hint="eastAsia"/>
        </w:rPr>
        <w:t>修改失败</w:t>
      </w:r>
      <w:r>
        <w:t>");</w:t>
      </w:r>
    </w:p>
    <w:p>
      <w:r>
        <w:t xml:space="preserve">                }</w:t>
      </w:r>
    </w:p>
    <w:p>
      <w:r>
        <w:t xml:space="preserve">            }</w:t>
      </w:r>
    </w:p>
    <w:p>
      <w:r>
        <w:t xml:space="preserve">            else</w:t>
      </w:r>
    </w:p>
    <w:p>
      <w:r>
        <w:t xml:space="preserve">            {</w:t>
      </w:r>
    </w:p>
    <w:p>
      <w:r>
        <w:t xml:space="preserve">                MessageBox.Show("</w:t>
      </w:r>
      <w:r>
        <w:rPr>
          <w:rFonts w:hint="eastAsia"/>
        </w:rPr>
        <w:t>请输入完整信息</w:t>
      </w:r>
      <w:r>
        <w:t>");</w:t>
      </w:r>
    </w:p>
    <w:p>
      <w:r>
        <w:t xml:space="preserve">            }</w:t>
      </w:r>
    </w:p>
    <w:p>
      <w:r>
        <w:t xml:space="preserve">        }</w:t>
      </w:r>
    </w:p>
    <w:p>
      <w:r>
        <w:t>private void dataGridView1_CellClick(object sender, DataGridViewCellEventArgs e)</w:t>
      </w:r>
    </w:p>
    <w:p>
      <w:r>
        <w:t xml:space="preserve">        {</w:t>
      </w:r>
    </w:p>
    <w:p>
      <w:r>
        <w:t xml:space="preserve">            if (dataGridView1.SelectedRows.Count &lt;= 0)</w:t>
      </w:r>
      <w:r>
        <w:tab/>
      </w:r>
      <w:r>
        <w:tab/>
      </w:r>
      <w:r>
        <w:t>//</w:t>
      </w:r>
      <w:r>
        <w:rPr>
          <w:rFonts w:hint="eastAsia"/>
        </w:rPr>
        <w:t>用于判断是否选中了</w:t>
      </w:r>
      <w:r>
        <w:t>DataGridView</w:t>
      </w:r>
      <w:r>
        <w:rPr>
          <w:rFonts w:hint="eastAsia"/>
        </w:rPr>
        <w:t>中的一行</w:t>
      </w:r>
    </w:p>
    <w:p>
      <w:r>
        <w:t xml:space="preserve">            {</w:t>
      </w:r>
    </w:p>
    <w:p>
      <w:r>
        <w:t xml:space="preserve">                MessageBox.Show("</w:t>
      </w:r>
      <w:r>
        <w:rPr>
          <w:rFonts w:hint="eastAsia"/>
        </w:rPr>
        <w:t>请选中一行进行操作</w:t>
      </w:r>
      <w:r>
        <w:t>");</w:t>
      </w:r>
    </w:p>
    <w:p>
      <w:r>
        <w:t xml:space="preserve">                return;</w:t>
      </w:r>
    </w:p>
    <w:p>
      <w:r>
        <w:t xml:space="preserve">            }</w:t>
      </w:r>
    </w:p>
    <w:p>
      <w:r>
        <w:t xml:space="preserve">            bookId = dataGridView1.SelectedRows[0].Cells[0].Value.ToString();</w:t>
      </w:r>
    </w:p>
    <w:p>
      <w:r>
        <w:t xml:space="preserve">            txtName.Text = dataGridView1.SelectedRows[0].Cells[1].Value.ToString();</w:t>
      </w:r>
    </w:p>
    <w:p>
      <w:r>
        <w:t xml:space="preserve">            txtAuthor.Text = dataGridView1.SelectedRows[0].Cells[2].Value.ToString();</w:t>
      </w:r>
    </w:p>
    <w:p>
      <w:r>
        <w:t xml:space="preserve">            txtPress.Text = dataGridView1.SelectedRows[0].Cells[3].Value.ToString();</w:t>
      </w:r>
    </w:p>
    <w:p>
      <w:r>
        <w:t xml:space="preserve">            cbClass.Text = dataGridView1.SelectedRows[0].Cells[4].Value.ToString();</w:t>
      </w:r>
    </w:p>
    <w:p>
      <w:r>
        <w:t xml:space="preserve">            txtNumber.Text = dataGridView1.SelectedRows[0].Cells[5].Value.ToString();</w:t>
      </w:r>
    </w:p>
    <w:p>
      <w:r>
        <w:t xml:space="preserve">            txtFrom.Text = dataGridView1.SelectedRows[0].Cells[6].Value.ToString();</w:t>
      </w:r>
    </w:p>
    <w:p>
      <w:r>
        <w:t xml:space="preserve">            if (dataGridView1.SelectedRows[0].Cells[7].Value.ToString() == "")</w:t>
      </w:r>
    </w:p>
    <w:p>
      <w:r>
        <w:t xml:space="preserve">            {</w:t>
      </w:r>
    </w:p>
    <w:p>
      <w:r>
        <w:t xml:space="preserve">                pictureBox1.Image = null;</w:t>
      </w:r>
    </w:p>
    <w:p>
      <w:r>
        <w:t xml:space="preserve">            }</w:t>
      </w:r>
    </w:p>
    <w:p>
      <w:r>
        <w:t xml:space="preserve">            else</w:t>
      </w:r>
    </w:p>
    <w:p>
      <w:r>
        <w:t xml:space="preserve">            {</w:t>
      </w:r>
    </w:p>
    <w:p>
      <w:r>
        <w:t xml:space="preserve">                bytes = (byte[])dataGridView1.SelectedRows[0].Cells[7].Value;</w:t>
      </w:r>
    </w:p>
    <w:p>
      <w:r>
        <w:t xml:space="preserve">                pictureBox1.Image = System.Drawing.Image.FromStream(new MemoryStream(bytes));</w:t>
      </w:r>
    </w:p>
    <w:p>
      <w:r>
        <w:t xml:space="preserve">                pictureBox1.SizeMode = PictureBoxSizeMode.Zoom;</w:t>
      </w:r>
    </w:p>
    <w:p>
      <w:r>
        <w:t xml:space="preserve">            }</w:t>
      </w:r>
    </w:p>
    <w:p>
      <w:r>
        <w:t xml:space="preserve">        }</w:t>
      </w:r>
    </w:p>
    <w:bookmarkEnd w:id="61"/>
    <w:bookmarkEnd w:id="62"/>
    <w:p>
      <w:pPr>
        <w:pStyle w:val="4"/>
        <w:rPr>
          <w:szCs w:val="24"/>
        </w:rPr>
      </w:pPr>
      <w:bookmarkStart w:id="63" w:name="_Toc91755067"/>
      <w:r>
        <w:rPr>
          <w:rFonts w:hint="eastAsia"/>
        </w:rPr>
        <w:t>（3）图书查找和删除</w:t>
      </w:r>
      <w:bookmarkEnd w:id="63"/>
    </w:p>
    <w:p>
      <w:pPr>
        <w:widowControl/>
        <w:jc w:val="center"/>
        <w:rPr>
          <w:rFonts w:ascii="宋体" w:hAnsi="宋体" w:cs="宋体"/>
          <w:kern w:val="0"/>
        </w:rPr>
      </w:pPr>
      <w:r>
        <w:drawing>
          <wp:inline distT="0" distB="0" distL="0" distR="0">
            <wp:extent cx="4331970" cy="3294380"/>
            <wp:effectExtent l="0" t="0" r="0" b="1270"/>
            <wp:docPr id="23" name="图片 2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形用户界面&#10;&#10;描述已自动生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340881" cy="3301599"/>
                    </a:xfrm>
                    <a:prstGeom prst="rect">
                      <a:avLst/>
                    </a:prstGeom>
                    <a:noFill/>
                    <a:ln>
                      <a:noFill/>
                    </a:ln>
                  </pic:spPr>
                </pic:pic>
              </a:graphicData>
            </a:graphic>
          </wp:inline>
        </w:drawing>
      </w:r>
    </w:p>
    <w:p>
      <w:pPr>
        <w:jc w:val="center"/>
      </w:pPr>
      <w:r>
        <w:rPr>
          <w:rFonts w:hint="eastAsia"/>
        </w:rPr>
        <w:t>5-</w:t>
      </w:r>
      <w:r>
        <w:t>2.3</w:t>
      </w:r>
      <w:r>
        <w:rPr>
          <w:rFonts w:hint="eastAsia"/>
        </w:rPr>
        <w:t>图书查找和删除窗口</w:t>
      </w:r>
    </w:p>
    <w:p>
      <w:pPr>
        <w:autoSpaceDE w:val="0"/>
        <w:autoSpaceDN w:val="0"/>
        <w:adjustRightInd w:val="0"/>
        <w:ind w:firstLine="480" w:firstLineChars="200"/>
        <w:jc w:val="left"/>
        <w:rPr>
          <w:szCs w:val="21"/>
        </w:rPr>
      </w:pPr>
      <w:r>
        <w:rPr>
          <w:rFonts w:hint="eastAsia"/>
        </w:rPr>
        <w:t>此窗体界面用于学生信息的查找和删除</w:t>
      </w:r>
      <w:r>
        <w:rPr>
          <w:rFonts w:hint="eastAsia"/>
          <w:szCs w:val="21"/>
        </w:rPr>
        <w:t xml:space="preserve">，查找可根据书名模糊查找，类型和编号精确查找，可根据图书编号删除书籍。 </w:t>
      </w:r>
    </w:p>
    <w:p>
      <w:pPr>
        <w:ind w:firstLine="420"/>
      </w:pPr>
      <w:r>
        <w:rPr>
          <w:rFonts w:hint="eastAsia"/>
        </w:rPr>
        <w:t>图书查找和删除窗口实现的功能逻辑部分代码如下：</w:t>
      </w:r>
    </w:p>
    <w:p>
      <w:bookmarkStart w:id="64" w:name="_Toc33273093"/>
      <w:bookmarkStart w:id="65" w:name="_Toc33207086"/>
      <w:r>
        <w:t>private void buttonName_Click(object sender, EventArgs e)</w:t>
      </w:r>
    </w:p>
    <w:p>
      <w:r>
        <w:t xml:space="preserve">        {</w:t>
      </w:r>
    </w:p>
    <w:p>
      <w:r>
        <w:t xml:space="preserve">            if (textBox1.Text.Equals(""))</w:t>
      </w:r>
    </w:p>
    <w:p>
      <w:r>
        <w:t xml:space="preserve">            {</w:t>
      </w:r>
    </w:p>
    <w:p>
      <w:r>
        <w:t xml:space="preserve">                MessageBox.Show("</w:t>
      </w:r>
      <w:r>
        <w:rPr>
          <w:rFonts w:hint="eastAsia"/>
        </w:rPr>
        <w:t>请输入书名</w:t>
      </w:r>
      <w:r>
        <w:t>");</w:t>
      </w:r>
    </w:p>
    <w:p>
      <w:r>
        <w:t xml:space="preserve">            }</w:t>
      </w:r>
    </w:p>
    <w:p>
      <w:r>
        <w:t xml:space="preserve">            else</w:t>
      </w:r>
    </w:p>
    <w:p>
      <w:r>
        <w:t xml:space="preserve">            {</w:t>
      </w:r>
    </w:p>
    <w:p>
      <w:r>
        <w:t xml:space="preserve">                dataGridView1.DataSource = bk.SelectNameOnes(textBox1.Text);</w:t>
      </w:r>
    </w:p>
    <w:p>
      <w:r>
        <w:t xml:space="preserve">            }</w:t>
      </w:r>
    </w:p>
    <w:p>
      <w:r>
        <w:t xml:space="preserve">            </w:t>
      </w:r>
    </w:p>
    <w:p>
      <w:r>
        <w:t xml:space="preserve">        }</w:t>
      </w:r>
    </w:p>
    <w:p/>
    <w:p>
      <w:r>
        <w:t xml:space="preserve">        private void buttonClass_Click(object sender, EventArgs e)</w:t>
      </w:r>
    </w:p>
    <w:p>
      <w:r>
        <w:t xml:space="preserve">        {</w:t>
      </w:r>
    </w:p>
    <w:p>
      <w:r>
        <w:t xml:space="preserve">            if (cbClass.Text.Equals(""))</w:t>
      </w:r>
    </w:p>
    <w:p>
      <w:r>
        <w:t xml:space="preserve">            {</w:t>
      </w:r>
    </w:p>
    <w:p>
      <w:r>
        <w:t xml:space="preserve">                MessageBox.Show("</w:t>
      </w:r>
      <w:r>
        <w:rPr>
          <w:rFonts w:hint="eastAsia"/>
        </w:rPr>
        <w:t>请选择类别</w:t>
      </w:r>
      <w:r>
        <w:t>");</w:t>
      </w:r>
    </w:p>
    <w:p>
      <w:r>
        <w:t xml:space="preserve">            }</w:t>
      </w:r>
    </w:p>
    <w:p>
      <w:r>
        <w:t xml:space="preserve">            else</w:t>
      </w:r>
    </w:p>
    <w:p>
      <w:r>
        <w:t xml:space="preserve">            {</w:t>
      </w:r>
    </w:p>
    <w:p>
      <w:r>
        <w:t xml:space="preserve">                dataGridView1.DataSource = bk.SelectOneBoook(cbClass.Text);</w:t>
      </w:r>
    </w:p>
    <w:p>
      <w:r>
        <w:t xml:space="preserve">            }</w:t>
      </w:r>
    </w:p>
    <w:p>
      <w:r>
        <w:t xml:space="preserve">        }</w:t>
      </w:r>
    </w:p>
    <w:p>
      <w:r>
        <w:t xml:space="preserve">        private void buttonAll_Click(object sender, EventArgs e)</w:t>
      </w:r>
    </w:p>
    <w:p>
      <w:r>
        <w:t xml:space="preserve">        {</w:t>
      </w:r>
    </w:p>
    <w:p>
      <w:r>
        <w:t xml:space="preserve">            getAll();</w:t>
      </w:r>
    </w:p>
    <w:p>
      <w:r>
        <w:t xml:space="preserve">        }</w:t>
      </w:r>
    </w:p>
    <w:p>
      <w:r>
        <w:t xml:space="preserve">        private void button4_Click(object sender, EventArgs e)</w:t>
      </w:r>
    </w:p>
    <w:p>
      <w:r>
        <w:t xml:space="preserve">        {</w:t>
      </w:r>
    </w:p>
    <w:p>
      <w:r>
        <w:t xml:space="preserve">            if (textBox2.Text.Equals(""))</w:t>
      </w:r>
    </w:p>
    <w:p>
      <w:r>
        <w:t xml:space="preserve">            {</w:t>
      </w:r>
    </w:p>
    <w:p>
      <w:r>
        <w:t xml:space="preserve">                MessageBox.Show("</w:t>
      </w:r>
      <w:r>
        <w:rPr>
          <w:rFonts w:hint="eastAsia"/>
        </w:rPr>
        <w:t>请输入图书编号</w:t>
      </w:r>
      <w:r>
        <w:t>");</w:t>
      </w:r>
    </w:p>
    <w:p>
      <w:r>
        <w:t xml:space="preserve">            }</w:t>
      </w:r>
    </w:p>
    <w:p>
      <w:r>
        <w:t xml:space="preserve">            else</w:t>
      </w:r>
    </w:p>
    <w:p>
      <w:r>
        <w:t xml:space="preserve">            {</w:t>
      </w:r>
    </w:p>
    <w:p>
      <w:r>
        <w:t xml:space="preserve">                int no = int.Parse(textBox2.Text);</w:t>
      </w:r>
    </w:p>
    <w:p>
      <w:r>
        <w:t xml:space="preserve">                Book book = new Book { bookId = no };</w:t>
      </w:r>
    </w:p>
    <w:p>
      <w:r>
        <w:t xml:space="preserve">                bool result = bk.Deletebook(book);</w:t>
      </w:r>
    </w:p>
    <w:p>
      <w:r>
        <w:t xml:space="preserve">                if (result)</w:t>
      </w:r>
    </w:p>
    <w:p>
      <w:r>
        <w:t xml:space="preserve">                {</w:t>
      </w:r>
    </w:p>
    <w:p>
      <w:r>
        <w:t xml:space="preserve">                    MessageBox.Show("</w:t>
      </w:r>
      <w:r>
        <w:rPr>
          <w:rFonts w:hint="eastAsia"/>
        </w:rPr>
        <w:t>删除成功</w:t>
      </w:r>
      <w:r>
        <w:t>");</w:t>
      </w:r>
    </w:p>
    <w:p>
      <w:r>
        <w:t xml:space="preserve">                }</w:t>
      </w:r>
    </w:p>
    <w:p>
      <w:r>
        <w:t xml:space="preserve">                else</w:t>
      </w:r>
    </w:p>
    <w:p>
      <w:r>
        <w:t xml:space="preserve">                {</w:t>
      </w:r>
    </w:p>
    <w:p>
      <w:r>
        <w:t xml:space="preserve">                    MessageBox.Show("</w:t>
      </w:r>
      <w:r>
        <w:rPr>
          <w:rFonts w:hint="eastAsia"/>
        </w:rPr>
        <w:t>删除失败</w:t>
      </w:r>
      <w:r>
        <w:t>");</w:t>
      </w:r>
    </w:p>
    <w:p>
      <w:r>
        <w:t xml:space="preserve">                }</w:t>
      </w:r>
    </w:p>
    <w:p>
      <w:r>
        <w:t xml:space="preserve">                getAll();</w:t>
      </w:r>
    </w:p>
    <w:p>
      <w:r>
        <w:t xml:space="preserve">                textBox2.Text = "";</w:t>
      </w:r>
    </w:p>
    <w:p>
      <w:r>
        <w:t xml:space="preserve">            }</w:t>
      </w:r>
    </w:p>
    <w:p>
      <w:pPr>
        <w:rPr>
          <w:rFonts w:ascii="宋体" w:hAnsi="宋体"/>
          <w:sz w:val="20"/>
          <w:szCs w:val="20"/>
        </w:rPr>
      </w:pPr>
      <w:r>
        <w:t xml:space="preserve">        }</w:t>
      </w:r>
    </w:p>
    <w:p>
      <w:pPr>
        <w:autoSpaceDE w:val="0"/>
        <w:autoSpaceDN w:val="0"/>
        <w:adjustRightInd w:val="0"/>
        <w:jc w:val="left"/>
        <w:rPr>
          <w:rFonts w:ascii="宋体" w:hAnsi="宋体" w:cs="新宋体"/>
          <w:kern w:val="0"/>
          <w:sz w:val="20"/>
          <w:szCs w:val="20"/>
        </w:rPr>
      </w:pPr>
    </w:p>
    <w:p>
      <w:pPr>
        <w:pStyle w:val="3"/>
      </w:pPr>
      <w:bookmarkStart w:id="66" w:name="_Toc91755068"/>
      <w:r>
        <w:rPr>
          <w:rFonts w:hint="eastAsia"/>
        </w:rPr>
        <w:t>5.</w:t>
      </w:r>
      <w:r>
        <w:t>3</w:t>
      </w:r>
      <w:r>
        <w:rPr>
          <w:rFonts w:hint="eastAsia"/>
        </w:rPr>
        <w:t>借出归还模块设计</w:t>
      </w:r>
      <w:bookmarkEnd w:id="64"/>
      <w:bookmarkEnd w:id="65"/>
      <w:bookmarkEnd w:id="66"/>
    </w:p>
    <w:p>
      <w:pPr>
        <w:jc w:val="center"/>
      </w:pPr>
      <w:r>
        <w:drawing>
          <wp:inline distT="0" distB="0" distL="0" distR="0">
            <wp:extent cx="5074285" cy="3756660"/>
            <wp:effectExtent l="0" t="0" r="0" b="0"/>
            <wp:docPr id="24" name="图片 2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形用户界面, 应用程序&#10;&#10;描述已自动生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84586" cy="3764261"/>
                    </a:xfrm>
                    <a:prstGeom prst="rect">
                      <a:avLst/>
                    </a:prstGeom>
                    <a:noFill/>
                    <a:ln>
                      <a:noFill/>
                    </a:ln>
                  </pic:spPr>
                </pic:pic>
              </a:graphicData>
            </a:graphic>
          </wp:inline>
        </w:drawing>
      </w:r>
    </w:p>
    <w:p>
      <w:pPr>
        <w:jc w:val="center"/>
      </w:pPr>
      <w:r>
        <w:rPr>
          <w:rFonts w:hint="eastAsia"/>
        </w:rPr>
        <w:t>5-</w:t>
      </w:r>
      <w:r>
        <w:t>3</w:t>
      </w:r>
      <w:r>
        <w:rPr>
          <w:rFonts w:hint="eastAsia"/>
        </w:rPr>
        <w:t>图书借出归还窗口</w:t>
      </w:r>
    </w:p>
    <w:p>
      <w:pPr>
        <w:ind w:firstLine="420"/>
      </w:pPr>
      <w:r>
        <w:rPr>
          <w:rFonts w:hint="eastAsia"/>
        </w:rPr>
        <w:t>此窗体界面用于对借出和归还图书在系统中的库存进行修改，并查询是否存在借阅书籍。</w:t>
      </w:r>
    </w:p>
    <w:p>
      <w:pPr>
        <w:ind w:firstLine="420"/>
      </w:pPr>
      <w:r>
        <w:rPr>
          <w:rFonts w:hint="eastAsia"/>
        </w:rPr>
        <w:t>图书借出归还窗口实现的功能逻辑部分代码如下：</w:t>
      </w:r>
    </w:p>
    <w:p>
      <w:bookmarkStart w:id="67" w:name="_Toc33207087"/>
      <w:bookmarkStart w:id="68" w:name="_Toc33273094"/>
      <w:r>
        <w:t>private void button1_Click(object sender, EventArgs e)</w:t>
      </w:r>
    </w:p>
    <w:p>
      <w:r>
        <w:t xml:space="preserve">        {</w:t>
      </w:r>
    </w:p>
    <w:p>
      <w:r>
        <w:t xml:space="preserve">            int i = int.Parse(num);</w:t>
      </w:r>
    </w:p>
    <w:p>
      <w:r>
        <w:t xml:space="preserve">            if (textBox1.Text == "")</w:t>
      </w:r>
    </w:p>
    <w:p>
      <w:r>
        <w:t xml:space="preserve">            {</w:t>
      </w:r>
    </w:p>
    <w:p>
      <w:r>
        <w:t xml:space="preserve">                MessageBox.Show("</w:t>
      </w:r>
      <w:r>
        <w:rPr>
          <w:rFonts w:hint="eastAsia"/>
        </w:rPr>
        <w:t>出库失败！！！</w:t>
      </w:r>
      <w:r>
        <w:t>");</w:t>
      </w:r>
    </w:p>
    <w:p>
      <w:r>
        <w:t xml:space="preserve">            }</w:t>
      </w:r>
    </w:p>
    <w:p>
      <w:r>
        <w:t xml:space="preserve">            else</w:t>
      </w:r>
    </w:p>
    <w:p>
      <w:r>
        <w:t xml:space="preserve">            {</w:t>
      </w:r>
    </w:p>
    <w:p>
      <w:r>
        <w:t xml:space="preserve">                if (i &lt;= 0)</w:t>
      </w:r>
    </w:p>
    <w:p>
      <w:r>
        <w:t xml:space="preserve">                {</w:t>
      </w:r>
    </w:p>
    <w:p>
      <w:r>
        <w:t xml:space="preserve">                    MessageBox.Show("</w:t>
      </w:r>
      <w:r>
        <w:rPr>
          <w:rFonts w:hint="eastAsia"/>
        </w:rPr>
        <w:t>对不起！库存不足</w:t>
      </w:r>
      <w:r>
        <w:t>");</w:t>
      </w:r>
    </w:p>
    <w:p>
      <w:r>
        <w:t xml:space="preserve">                }</w:t>
      </w:r>
    </w:p>
    <w:p>
      <w:r>
        <w:t xml:space="preserve">                else</w:t>
      </w:r>
    </w:p>
    <w:p>
      <w:r>
        <w:t xml:space="preserve">                {</w:t>
      </w:r>
    </w:p>
    <w:p>
      <w:r>
        <w:t xml:space="preserve">                    int no = int.Parse(textBox3.Text);</w:t>
      </w:r>
    </w:p>
    <w:p>
      <w:r>
        <w:t xml:space="preserve">                    i= i - 1;</w:t>
      </w:r>
    </w:p>
    <w:p>
      <w:r>
        <w:t xml:space="preserve">                    num = i.ToString();</w:t>
      </w:r>
    </w:p>
    <w:p>
      <w:r>
        <w:t xml:space="preserve">                    Book book = new Book { bookId = no,bookNumber=i.ToString() };</w:t>
      </w:r>
    </w:p>
    <w:p>
      <w:r>
        <w:t xml:space="preserve">                    bool result = bk.UpdateNum(book);</w:t>
      </w:r>
    </w:p>
    <w:p>
      <w:r>
        <w:t xml:space="preserve">                    if (result)</w:t>
      </w:r>
    </w:p>
    <w:p>
      <w:r>
        <w:t xml:space="preserve">                    {</w:t>
      </w:r>
    </w:p>
    <w:p>
      <w:r>
        <w:t xml:space="preserve">                        MessageBox.Show("</w:t>
      </w:r>
      <w:r>
        <w:rPr>
          <w:rFonts w:hint="eastAsia"/>
        </w:rPr>
        <w:t>出库成功！！！</w:t>
      </w:r>
      <w:r>
        <w:t>");</w:t>
      </w:r>
    </w:p>
    <w:p>
      <w:r>
        <w:t xml:space="preserve">                        label6.Text = num;</w:t>
      </w:r>
    </w:p>
    <w:p>
      <w:r>
        <w:t xml:space="preserve">                        label13.Text = num;</w:t>
      </w:r>
    </w:p>
    <w:p>
      <w:r>
        <w:t xml:space="preserve">                        getAll();</w:t>
      </w:r>
    </w:p>
    <w:p>
      <w:r>
        <w:t xml:space="preserve">                    }</w:t>
      </w:r>
    </w:p>
    <w:p>
      <w:r>
        <w:t xml:space="preserve">                    else</w:t>
      </w:r>
    </w:p>
    <w:p>
      <w:r>
        <w:t xml:space="preserve">                    {</w:t>
      </w:r>
    </w:p>
    <w:p>
      <w:r>
        <w:t xml:space="preserve">                        MessageBox.Show("</w:t>
      </w:r>
      <w:r>
        <w:rPr>
          <w:rFonts w:hint="eastAsia"/>
        </w:rPr>
        <w:t>出库失败</w:t>
      </w:r>
      <w:r>
        <w:t>");</w:t>
      </w:r>
    </w:p>
    <w:p>
      <w:r>
        <w:t xml:space="preserve">                    }</w:t>
      </w:r>
    </w:p>
    <w:p>
      <w:r>
        <w:t xml:space="preserve">                }</w:t>
      </w:r>
    </w:p>
    <w:p>
      <w:r>
        <w:t xml:space="preserve">            }</w:t>
      </w:r>
    </w:p>
    <w:p>
      <w:r>
        <w:t xml:space="preserve">        }</w:t>
      </w:r>
    </w:p>
    <w:p/>
    <w:p>
      <w:r>
        <w:t xml:space="preserve">        private void frmRe_Load(object sender, EventArgs e)</w:t>
      </w:r>
    </w:p>
    <w:p>
      <w:r>
        <w:t xml:space="preserve">        {</w:t>
      </w:r>
    </w:p>
    <w:p>
      <w:r>
        <w:t xml:space="preserve">            getAll();</w:t>
      </w:r>
    </w:p>
    <w:p>
      <w:r>
        <w:t xml:space="preserve">        }</w:t>
      </w:r>
    </w:p>
    <w:p/>
    <w:p>
      <w:r>
        <w:t xml:space="preserve">        private void button2_Click(object sender, EventArgs e)</w:t>
      </w:r>
    </w:p>
    <w:p>
      <w:r>
        <w:t xml:space="preserve">        {</w:t>
      </w:r>
    </w:p>
    <w:p>
      <w:r>
        <w:t xml:space="preserve">            </w:t>
      </w:r>
    </w:p>
    <w:p>
      <w:r>
        <w:t xml:space="preserve">            if (textBox2.Text=="")</w:t>
      </w:r>
    </w:p>
    <w:p>
      <w:r>
        <w:t xml:space="preserve">            {</w:t>
      </w:r>
    </w:p>
    <w:p>
      <w:r>
        <w:t xml:space="preserve">                MessageBox.Show("</w:t>
      </w:r>
      <w:r>
        <w:rPr>
          <w:rFonts w:hint="eastAsia"/>
        </w:rPr>
        <w:t>编号为空！！！</w:t>
      </w:r>
      <w:r>
        <w:t>");</w:t>
      </w:r>
    </w:p>
    <w:p>
      <w:r>
        <w:t xml:space="preserve">                return;</w:t>
      </w:r>
    </w:p>
    <w:p>
      <w:r>
        <w:t xml:space="preserve">            }</w:t>
      </w:r>
    </w:p>
    <w:p>
      <w:r>
        <w:t xml:space="preserve">            if (!ver.IsCode(textBox2.Text))//</w:t>
      </w:r>
      <w:r>
        <w:rPr>
          <w:rFonts w:hint="eastAsia"/>
        </w:rPr>
        <w:t>验证编号号是否正确</w:t>
      </w:r>
    </w:p>
    <w:p>
      <w:r>
        <w:t xml:space="preserve">            {</w:t>
      </w:r>
    </w:p>
    <w:p>
      <w:r>
        <w:t xml:space="preserve">                MessageBox.Show("</w:t>
      </w:r>
      <w:r>
        <w:rPr>
          <w:rFonts w:hint="eastAsia"/>
        </w:rPr>
        <w:t>编号格式有误！！！</w:t>
      </w:r>
      <w:r>
        <w:t>");</w:t>
      </w:r>
    </w:p>
    <w:p>
      <w:r>
        <w:t xml:space="preserve">                return;</w:t>
      </w:r>
    </w:p>
    <w:p>
      <w:r>
        <w:t xml:space="preserve">            }</w:t>
      </w:r>
    </w:p>
    <w:p>
      <w:r>
        <w:t xml:space="preserve">            try</w:t>
      </w:r>
    </w:p>
    <w:p>
      <w:r>
        <w:t xml:space="preserve">            {</w:t>
      </w:r>
    </w:p>
    <w:p>
      <w:r>
        <w:t xml:space="preserve">                num = bk.SelectBookOne(textBox2.Text).DataSet.Tables[0].Rows[0]["</w:t>
      </w:r>
      <w:r>
        <w:rPr>
          <w:rFonts w:hint="eastAsia"/>
        </w:rPr>
        <w:t>数量</w:t>
      </w:r>
      <w:r>
        <w:t>"].ToString();</w:t>
      </w:r>
    </w:p>
    <w:p>
      <w:r>
        <w:t xml:space="preserve">            }</w:t>
      </w:r>
    </w:p>
    <w:p>
      <w:r>
        <w:t xml:space="preserve">            catch</w:t>
      </w:r>
    </w:p>
    <w:p>
      <w:r>
        <w:t xml:space="preserve">            {</w:t>
      </w:r>
    </w:p>
    <w:p>
      <w:r>
        <w:t xml:space="preserve">                MessageBox.Show("</w:t>
      </w:r>
      <w:r>
        <w:rPr>
          <w:rFonts w:hint="eastAsia"/>
        </w:rPr>
        <w:t>没有该图书！！！</w:t>
      </w:r>
      <w:r>
        <w:t>");</w:t>
      </w:r>
    </w:p>
    <w:p>
      <w:r>
        <w:t xml:space="preserve">                return;</w:t>
      </w:r>
    </w:p>
    <w:p>
      <w:r>
        <w:t xml:space="preserve">            }</w:t>
      </w:r>
    </w:p>
    <w:p>
      <w:r>
        <w:t xml:space="preserve">                try</w:t>
      </w:r>
    </w:p>
    <w:p>
      <w:r>
        <w:t xml:space="preserve">                {</w:t>
      </w:r>
    </w:p>
    <w:p>
      <w:r>
        <w:t xml:space="preserve">                    int i = int.Parse(num);</w:t>
      </w:r>
    </w:p>
    <w:p>
      <w:r>
        <w:t xml:space="preserve">                    int no = int.Parse(textBox2.Text);</w:t>
      </w:r>
    </w:p>
    <w:p>
      <w:r>
        <w:t xml:space="preserve">                    i = i + 1;</w:t>
      </w:r>
    </w:p>
    <w:p>
      <w:r>
        <w:t xml:space="preserve">                    num = i.ToString();</w:t>
      </w:r>
    </w:p>
    <w:p>
      <w:r>
        <w:t xml:space="preserve">                    Book book = new Book { bookId = no, bookNumber = i.ToString() };</w:t>
      </w:r>
    </w:p>
    <w:p>
      <w:r>
        <w:t xml:space="preserve">                    bool result = bk.UpdateNum(book);</w:t>
      </w:r>
    </w:p>
    <w:p>
      <w:r>
        <w:t xml:space="preserve">                    if (result)</w:t>
      </w:r>
    </w:p>
    <w:p>
      <w:r>
        <w:t xml:space="preserve">                    {</w:t>
      </w:r>
    </w:p>
    <w:p>
      <w:r>
        <w:t xml:space="preserve">                        textBox3.Text = textBox2.Text;</w:t>
      </w:r>
    </w:p>
    <w:p>
      <w:r>
        <w:t xml:space="preserve">                        MyBook(textBox2.Text);</w:t>
      </w:r>
    </w:p>
    <w:p>
      <w:r>
        <w:t xml:space="preserve">                        MessageBox.Show("</w:t>
      </w:r>
      <w:r>
        <w:rPr>
          <w:rFonts w:hint="eastAsia"/>
        </w:rPr>
        <w:t>入库成功！！！</w:t>
      </w:r>
      <w:r>
        <w:t>");</w:t>
      </w:r>
    </w:p>
    <w:p>
      <w:r>
        <w:t xml:space="preserve">                        getAll();</w:t>
      </w:r>
    </w:p>
    <w:p>
      <w:r>
        <w:t xml:space="preserve">                    }</w:t>
      </w:r>
    </w:p>
    <w:p>
      <w:r>
        <w:t xml:space="preserve">                    else</w:t>
      </w:r>
    </w:p>
    <w:p>
      <w:r>
        <w:t xml:space="preserve">                    {</w:t>
      </w:r>
    </w:p>
    <w:p>
      <w:r>
        <w:t xml:space="preserve">                        MessageBox.Show("</w:t>
      </w:r>
      <w:r>
        <w:rPr>
          <w:rFonts w:hint="eastAsia"/>
        </w:rPr>
        <w:t>入库失败</w:t>
      </w:r>
      <w:r>
        <w:t>");</w:t>
      </w:r>
    </w:p>
    <w:p>
      <w:r>
        <w:t xml:space="preserve">                    }</w:t>
      </w:r>
    </w:p>
    <w:p>
      <w:r>
        <w:t xml:space="preserve">                }</w:t>
      </w:r>
    </w:p>
    <w:p>
      <w:r>
        <w:t xml:space="preserve">                catch</w:t>
      </w:r>
    </w:p>
    <w:p>
      <w:r>
        <w:t xml:space="preserve">                {</w:t>
      </w:r>
    </w:p>
    <w:p>
      <w:r>
        <w:t xml:space="preserve">                    MessageBox.Show("</w:t>
      </w:r>
      <w:r>
        <w:rPr>
          <w:rFonts w:hint="eastAsia"/>
        </w:rPr>
        <w:t>入库失败！！！</w:t>
      </w:r>
      <w:r>
        <w:t>");</w:t>
      </w:r>
    </w:p>
    <w:p>
      <w:r>
        <w:t xml:space="preserve">                }</w:t>
      </w:r>
    </w:p>
    <w:p>
      <w:pPr>
        <w:rPr>
          <w:rFonts w:ascii="宋体" w:hAnsi="宋体"/>
          <w:sz w:val="20"/>
          <w:szCs w:val="20"/>
        </w:rPr>
      </w:pPr>
      <w:r>
        <w:t xml:space="preserve">        }</w:t>
      </w:r>
    </w:p>
    <w:p>
      <w:pPr>
        <w:pStyle w:val="3"/>
        <w:rPr>
          <w:sz w:val="24"/>
          <w:szCs w:val="24"/>
        </w:rPr>
      </w:pPr>
      <w:bookmarkStart w:id="69" w:name="_Toc91755069"/>
      <w:r>
        <w:rPr>
          <w:sz w:val="24"/>
          <w:szCs w:val="24"/>
        </w:rPr>
        <w:t>5</w:t>
      </w:r>
      <w:r>
        <w:rPr>
          <w:rFonts w:hint="eastAsia"/>
          <w:sz w:val="24"/>
          <w:szCs w:val="24"/>
        </w:rPr>
        <w:t>.</w:t>
      </w:r>
      <w:r>
        <w:t>4</w:t>
      </w:r>
      <w:bookmarkEnd w:id="67"/>
      <w:bookmarkEnd w:id="68"/>
      <w:r>
        <w:rPr>
          <w:rFonts w:hint="eastAsia"/>
        </w:rPr>
        <w:t>修改密码模块</w:t>
      </w:r>
      <w:bookmarkEnd w:id="69"/>
    </w:p>
    <w:p>
      <w:pPr>
        <w:jc w:val="center"/>
      </w:pPr>
      <w:r>
        <w:drawing>
          <wp:inline distT="0" distB="0" distL="0" distR="0">
            <wp:extent cx="2639695" cy="2538095"/>
            <wp:effectExtent l="0" t="0" r="8255" b="0"/>
            <wp:docPr id="25" name="图片 2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形用户界面, 应用程序&#10;&#10;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647194" cy="2545364"/>
                    </a:xfrm>
                    <a:prstGeom prst="rect">
                      <a:avLst/>
                    </a:prstGeom>
                    <a:noFill/>
                    <a:ln>
                      <a:noFill/>
                    </a:ln>
                  </pic:spPr>
                </pic:pic>
              </a:graphicData>
            </a:graphic>
          </wp:inline>
        </w:drawing>
      </w:r>
    </w:p>
    <w:p>
      <w:pPr>
        <w:jc w:val="center"/>
      </w:pPr>
      <w:r>
        <w:rPr>
          <w:rFonts w:hint="eastAsia"/>
        </w:rPr>
        <w:t>5-</w:t>
      </w:r>
      <w:r>
        <w:t>4</w:t>
      </w:r>
      <w:r>
        <w:rPr>
          <w:rFonts w:hint="eastAsia"/>
        </w:rPr>
        <w:t>修改密码窗口</w:t>
      </w:r>
    </w:p>
    <w:p>
      <w:r>
        <w:rPr>
          <w:rFonts w:hint="eastAsia"/>
        </w:rPr>
        <w:t>此窗体界面用于管理员对自己的账号密码修改。</w:t>
      </w:r>
    </w:p>
    <w:p>
      <w:r>
        <w:rPr>
          <w:rFonts w:hint="eastAsia"/>
        </w:rPr>
        <w:t>修改密码窗口实现的功能逻辑部分代码如下：</w:t>
      </w:r>
    </w:p>
    <w:p>
      <w:r>
        <w:t>private void button1_Click(object sender, EventArgs e)</w:t>
      </w:r>
    </w:p>
    <w:p>
      <w:r>
        <w:t xml:space="preserve">        {</w:t>
      </w:r>
    </w:p>
    <w:p>
      <w:r>
        <w:t xml:space="preserve">          </w:t>
      </w:r>
    </w:p>
    <w:p>
      <w:r>
        <w:t xml:space="preserve">            if (textBox2.Text == "" || textBox3.Text == "")</w:t>
      </w:r>
    </w:p>
    <w:p>
      <w:r>
        <w:t xml:space="preserve">            {</w:t>
      </w:r>
    </w:p>
    <w:p>
      <w:r>
        <w:t xml:space="preserve">                MessageBox.Show("</w:t>
      </w:r>
      <w:r>
        <w:rPr>
          <w:rFonts w:hint="eastAsia"/>
        </w:rPr>
        <w:t>请输入完整</w:t>
      </w:r>
      <w:r>
        <w:t>");</w:t>
      </w:r>
    </w:p>
    <w:p>
      <w:r>
        <w:t xml:space="preserve">            }</w:t>
      </w:r>
    </w:p>
    <w:p>
      <w:r>
        <w:t xml:space="preserve">            else</w:t>
      </w:r>
    </w:p>
    <w:p>
      <w:r>
        <w:t xml:space="preserve">            {</w:t>
      </w:r>
    </w:p>
    <w:p>
      <w:r>
        <w:t xml:space="preserve">                if (textBox2.Text.Equals(textBox3.Text))</w:t>
      </w:r>
    </w:p>
    <w:p>
      <w:r>
        <w:t xml:space="preserve">                {</w:t>
      </w:r>
    </w:p>
    <w:p>
      <w:r>
        <w:t xml:space="preserve">                    string no = SendAccount;</w:t>
      </w:r>
    </w:p>
    <w:p>
      <w:r>
        <w:t xml:space="preserve">                    string pwd = textBox2.Text;</w:t>
      </w:r>
    </w:p>
    <w:p>
      <w:r>
        <w:t xml:space="preserve">                    User u = new User</w:t>
      </w:r>
    </w:p>
    <w:p>
      <w:r>
        <w:t xml:space="preserve">                    {</w:t>
      </w:r>
    </w:p>
    <w:p>
      <w:r>
        <w:t xml:space="preserve">                        account = no,</w:t>
      </w:r>
    </w:p>
    <w:p>
      <w:r>
        <w:t xml:space="preserve">                        password = pwd</w:t>
      </w:r>
    </w:p>
    <w:p>
      <w:r>
        <w:t xml:space="preserve">                    };</w:t>
      </w:r>
    </w:p>
    <w:p>
      <w:r>
        <w:t xml:space="preserve">                    bool result = ma.UpdatePwd(u);</w:t>
      </w:r>
    </w:p>
    <w:p>
      <w:r>
        <w:t xml:space="preserve">                    if (result)</w:t>
      </w:r>
    </w:p>
    <w:p>
      <w:r>
        <w:t xml:space="preserve">                    {</w:t>
      </w:r>
    </w:p>
    <w:p>
      <w:r>
        <w:t xml:space="preserve">                        MessageBox.Show("</w:t>
      </w:r>
      <w:r>
        <w:rPr>
          <w:rFonts w:hint="eastAsia"/>
        </w:rPr>
        <w:t>修改成功</w:t>
      </w:r>
      <w:r>
        <w:t>");</w:t>
      </w:r>
    </w:p>
    <w:p>
      <w:r>
        <w:t xml:space="preserve">                    }</w:t>
      </w:r>
    </w:p>
    <w:p>
      <w:r>
        <w:t xml:space="preserve">                    else</w:t>
      </w:r>
    </w:p>
    <w:p>
      <w:r>
        <w:t xml:space="preserve">                    {</w:t>
      </w:r>
    </w:p>
    <w:p>
      <w:r>
        <w:t xml:space="preserve">                        MessageBox.Show("</w:t>
      </w:r>
      <w:r>
        <w:rPr>
          <w:rFonts w:hint="eastAsia"/>
        </w:rPr>
        <w:t>修改失败</w:t>
      </w:r>
      <w:r>
        <w:t>");</w:t>
      </w:r>
    </w:p>
    <w:p>
      <w:r>
        <w:t xml:space="preserve">                    }</w:t>
      </w:r>
    </w:p>
    <w:p>
      <w:r>
        <w:t xml:space="preserve">                }</w:t>
      </w:r>
    </w:p>
    <w:p>
      <w:r>
        <w:t xml:space="preserve">                else</w:t>
      </w:r>
    </w:p>
    <w:p>
      <w:r>
        <w:t xml:space="preserve">                {</w:t>
      </w:r>
    </w:p>
    <w:p>
      <w:r>
        <w:t xml:space="preserve">                    MessageBox.Show("</w:t>
      </w:r>
      <w:r>
        <w:rPr>
          <w:rFonts w:hint="eastAsia"/>
        </w:rPr>
        <w:t>两次密码不一致</w:t>
      </w:r>
      <w:r>
        <w:t>");</w:t>
      </w:r>
    </w:p>
    <w:p>
      <w:r>
        <w:t xml:space="preserve">                }</w:t>
      </w:r>
    </w:p>
    <w:p>
      <w:r>
        <w:t xml:space="preserve">            }</w:t>
      </w:r>
    </w:p>
    <w:p>
      <w:r>
        <w:t xml:space="preserve">            </w:t>
      </w:r>
    </w:p>
    <w:p>
      <w:pPr>
        <w:rPr>
          <w:rFonts w:ascii="宋体" w:hAnsi="宋体"/>
          <w:sz w:val="20"/>
          <w:szCs w:val="20"/>
        </w:rPr>
      </w:pPr>
      <w:r>
        <w:t xml:space="preserve">        }</w:t>
      </w:r>
      <w:r>
        <w:rPr>
          <w:rFonts w:hint="eastAsia" w:hAnsi="新宋体"/>
          <w:sz w:val="20"/>
          <w:szCs w:val="20"/>
        </w:rPr>
        <w:t xml:space="preserve">    </w:t>
      </w:r>
      <w:bookmarkStart w:id="70" w:name="_Toc33273095"/>
      <w:bookmarkStart w:id="71" w:name="_Toc33207088"/>
    </w:p>
    <w:p>
      <w:pPr>
        <w:autoSpaceDE w:val="0"/>
        <w:autoSpaceDN w:val="0"/>
        <w:adjustRightInd w:val="0"/>
        <w:jc w:val="left"/>
        <w:rPr>
          <w:rFonts w:ascii="宋体" w:hAnsi="宋体" w:cs="新宋体"/>
          <w:kern w:val="0"/>
          <w:sz w:val="20"/>
          <w:szCs w:val="20"/>
        </w:rPr>
      </w:pPr>
    </w:p>
    <w:bookmarkEnd w:id="70"/>
    <w:bookmarkEnd w:id="71"/>
    <w:p>
      <w:pPr>
        <w:rPr>
          <w:rFonts w:ascii="宋体" w:hAnsi="宋体" w:cs="新宋体"/>
          <w:szCs w:val="21"/>
        </w:rPr>
      </w:pPr>
    </w:p>
    <w:p>
      <w:pPr>
        <w:rPr>
          <w:rFonts w:ascii="宋体" w:hAnsi="宋体" w:cs="新宋体"/>
          <w:szCs w:val="21"/>
        </w:rPr>
      </w:pPr>
    </w:p>
    <w:p>
      <w:pPr>
        <w:rPr>
          <w:rFonts w:ascii="宋体" w:hAnsi="宋体" w:cs="新宋体"/>
          <w:szCs w:val="21"/>
        </w:rPr>
      </w:pPr>
    </w:p>
    <w:p>
      <w:pPr>
        <w:rPr>
          <w:rFonts w:ascii="宋体" w:hAnsi="宋体" w:cs="新宋体"/>
          <w:szCs w:val="21"/>
        </w:rPr>
      </w:pPr>
    </w:p>
    <w:p>
      <w:pPr>
        <w:rPr>
          <w:rFonts w:ascii="宋体" w:hAnsi="宋体" w:cs="新宋体"/>
          <w:szCs w:val="21"/>
        </w:rPr>
      </w:pPr>
    </w:p>
    <w:p>
      <w:pPr>
        <w:rPr>
          <w:rFonts w:ascii="宋体" w:hAnsi="宋体" w:cs="新宋体"/>
          <w:szCs w:val="21"/>
        </w:rPr>
      </w:pPr>
    </w:p>
    <w:p>
      <w:pPr>
        <w:rPr>
          <w:rFonts w:ascii="宋体" w:hAnsi="宋体" w:cs="新宋体"/>
          <w:szCs w:val="21"/>
        </w:rPr>
      </w:pPr>
    </w:p>
    <w:p>
      <w:pPr>
        <w:rPr>
          <w:rFonts w:ascii="宋体" w:hAnsi="宋体" w:cs="新宋体"/>
          <w:szCs w:val="21"/>
        </w:rPr>
      </w:pPr>
    </w:p>
    <w:p>
      <w:pPr>
        <w:rPr>
          <w:rFonts w:ascii="宋体" w:hAnsi="宋体" w:cs="新宋体"/>
          <w:szCs w:val="21"/>
        </w:rPr>
      </w:pPr>
    </w:p>
    <w:p>
      <w:pPr>
        <w:rPr>
          <w:rFonts w:hint="eastAsia" w:ascii="宋体" w:hAnsi="宋体" w:cs="新宋体"/>
          <w:szCs w:val="21"/>
        </w:rPr>
      </w:pPr>
    </w:p>
    <w:p>
      <w:pPr>
        <w:pStyle w:val="2"/>
        <w:keepNext w:val="0"/>
        <w:keepLines w:val="0"/>
        <w:spacing w:before="312" w:beforeLines="100" w:after="312" w:afterLines="100" w:line="324" w:lineRule="auto"/>
        <w:rPr>
          <w:b w:val="0"/>
          <w:sz w:val="36"/>
          <w:szCs w:val="36"/>
        </w:rPr>
      </w:pPr>
      <w:bookmarkStart w:id="72" w:name="_Toc91755070"/>
      <w:r>
        <w:rPr>
          <w:b w:val="0"/>
          <w:sz w:val="36"/>
          <w:szCs w:val="36"/>
        </w:rPr>
        <w:t>6</w:t>
      </w:r>
      <w:r>
        <w:rPr>
          <w:rFonts w:hint="eastAsia"/>
          <w:b w:val="0"/>
          <w:sz w:val="36"/>
          <w:szCs w:val="36"/>
        </w:rPr>
        <w:t>、系统测试</w:t>
      </w:r>
      <w:bookmarkEnd w:id="47"/>
      <w:bookmarkEnd w:id="72"/>
    </w:p>
    <w:p>
      <w:pPr>
        <w:pStyle w:val="3"/>
      </w:pPr>
      <w:bookmarkStart w:id="73" w:name="_Toc91755071"/>
      <w:bookmarkStart w:id="74" w:name="_Toc33207090"/>
      <w:bookmarkStart w:id="75" w:name="_Toc33273097"/>
      <w:bookmarkStart w:id="76" w:name="_Toc91510167"/>
      <w:r>
        <w:rPr>
          <w:rFonts w:hint="eastAsia"/>
        </w:rPr>
        <w:t>6.1测试计划</w:t>
      </w:r>
      <w:bookmarkEnd w:id="73"/>
      <w:bookmarkEnd w:id="74"/>
      <w:bookmarkEnd w:id="75"/>
    </w:p>
    <w:p>
      <w:pPr>
        <w:autoSpaceDE w:val="0"/>
        <w:autoSpaceDN w:val="0"/>
        <w:adjustRightInd w:val="0"/>
        <w:ind w:firstLine="480" w:firstLineChars="200"/>
        <w:jc w:val="left"/>
        <w:rPr>
          <w:kern w:val="0"/>
          <w:szCs w:val="21"/>
          <w:lang w:val="fr-FR"/>
        </w:rPr>
      </w:pPr>
      <w:r>
        <w:rPr>
          <w:rFonts w:hint="eastAsia"/>
          <w:kern w:val="0"/>
          <w:szCs w:val="21"/>
          <w:lang w:val="fr-FR"/>
        </w:rPr>
        <w:t>段1：</w:t>
      </w:r>
      <w:r>
        <w:rPr>
          <w:rFonts w:hint="eastAsia"/>
          <w:kern w:val="0"/>
          <w:szCs w:val="21"/>
        </w:rPr>
        <w:t>主要对注册管理员信息，图书信息记录等</w:t>
      </w:r>
      <w:r>
        <w:rPr>
          <w:rFonts w:hint="eastAsia"/>
          <w:kern w:val="0"/>
          <w:szCs w:val="21"/>
          <w:lang w:val="fr-FR"/>
        </w:rPr>
        <w:t>进行测试，测试</w:t>
      </w:r>
      <w:r>
        <w:rPr>
          <w:rFonts w:hint="eastAsia"/>
          <w:kern w:val="0"/>
          <w:szCs w:val="21"/>
        </w:rPr>
        <w:t>功能是否完善，是否符合期望。</w:t>
      </w:r>
    </w:p>
    <w:p>
      <w:pPr>
        <w:autoSpaceDE w:val="0"/>
        <w:autoSpaceDN w:val="0"/>
        <w:adjustRightInd w:val="0"/>
        <w:ind w:firstLine="480" w:firstLineChars="200"/>
        <w:jc w:val="left"/>
        <w:rPr>
          <w:kern w:val="0"/>
          <w:szCs w:val="21"/>
        </w:rPr>
      </w:pPr>
      <w:r>
        <w:rPr>
          <w:rFonts w:hint="eastAsia"/>
          <w:kern w:val="0"/>
          <w:szCs w:val="21"/>
          <w:lang w:val="fr-FR"/>
        </w:rPr>
        <w:t>段2：使用</w:t>
      </w:r>
      <w:r>
        <w:rPr>
          <w:rFonts w:hint="eastAsia"/>
          <w:kern w:val="0"/>
          <w:szCs w:val="21"/>
        </w:rPr>
        <w:t>黑盒</w:t>
      </w:r>
      <w:r>
        <w:rPr>
          <w:rFonts w:hint="eastAsia"/>
          <w:kern w:val="0"/>
          <w:szCs w:val="21"/>
          <w:lang w:val="fr-FR"/>
        </w:rPr>
        <w:t>测试方法，</w:t>
      </w:r>
      <w:r>
        <w:rPr>
          <w:rFonts w:hint="eastAsia"/>
          <w:kern w:val="0"/>
          <w:szCs w:val="21"/>
        </w:rPr>
        <w:t>主要使用等价类划分法设计测试用例</w:t>
      </w:r>
    </w:p>
    <w:p>
      <w:pPr>
        <w:autoSpaceDE w:val="0"/>
        <w:autoSpaceDN w:val="0"/>
        <w:adjustRightInd w:val="0"/>
        <w:ind w:firstLine="480" w:firstLineChars="200"/>
        <w:jc w:val="left"/>
        <w:rPr>
          <w:color w:val="000000"/>
          <w:kern w:val="0"/>
          <w:szCs w:val="21"/>
          <w:lang w:val="fr-FR"/>
        </w:rPr>
      </w:pPr>
      <w:r>
        <w:rPr>
          <w:rFonts w:hint="eastAsia"/>
          <w:kern w:val="0"/>
          <w:szCs w:val="21"/>
          <w:lang w:val="fr-FR"/>
        </w:rPr>
        <w:t>段3：</w:t>
      </w:r>
      <w:r>
        <w:rPr>
          <w:rFonts w:hint="eastAsia"/>
          <w:kern w:val="0"/>
          <w:szCs w:val="21"/>
        </w:rPr>
        <w:t>在Windows</w:t>
      </w:r>
      <w:r>
        <w:rPr>
          <w:kern w:val="0"/>
          <w:szCs w:val="21"/>
        </w:rPr>
        <w:t>10</w:t>
      </w:r>
      <w:r>
        <w:rPr>
          <w:rFonts w:hint="eastAsia"/>
          <w:kern w:val="0"/>
          <w:szCs w:val="21"/>
        </w:rPr>
        <w:t>,Windows7中进行测试，</w:t>
      </w:r>
      <w:r>
        <w:rPr>
          <w:rFonts w:hint="eastAsia"/>
          <w:kern w:val="0"/>
          <w:szCs w:val="21"/>
          <w:lang w:val="fr-FR"/>
        </w:rPr>
        <w:t>在显示器的不同屏幕分辨率下的测试，看窗体控件的显示是否正常</w:t>
      </w:r>
    </w:p>
    <w:p>
      <w:pPr>
        <w:pStyle w:val="3"/>
      </w:pPr>
      <w:bookmarkStart w:id="77" w:name="_Toc33207091"/>
      <w:bookmarkStart w:id="78" w:name="_Toc33273098"/>
      <w:bookmarkStart w:id="79" w:name="_Toc91755072"/>
      <w:r>
        <w:rPr>
          <w:rFonts w:hint="eastAsia"/>
        </w:rPr>
        <w:t>6.2测试用例设计及执行</w:t>
      </w:r>
      <w:bookmarkEnd w:id="77"/>
      <w:bookmarkEnd w:id="78"/>
      <w:bookmarkEnd w:id="79"/>
    </w:p>
    <w:p>
      <w:pPr>
        <w:autoSpaceDE w:val="0"/>
        <w:autoSpaceDN w:val="0"/>
        <w:adjustRightInd w:val="0"/>
        <w:ind w:firstLine="480" w:firstLineChars="200"/>
        <w:jc w:val="left"/>
        <w:rPr>
          <w:kern w:val="0"/>
          <w:szCs w:val="21"/>
        </w:rPr>
      </w:pPr>
      <w:r>
        <w:rPr>
          <w:rFonts w:hint="eastAsia"/>
          <w:kern w:val="0"/>
          <w:szCs w:val="21"/>
        </w:rPr>
        <w:t>（1）注册页</w:t>
      </w:r>
    </w:p>
    <w:p>
      <w:pPr>
        <w:jc w:val="center"/>
        <w:rPr>
          <w:rFonts w:ascii="宋体"/>
          <w:szCs w:val="21"/>
        </w:rPr>
      </w:pPr>
      <w:r>
        <w:rPr>
          <w:rFonts w:hint="eastAsia" w:ascii="宋体" w:hAnsi="宋体"/>
          <w:szCs w:val="21"/>
        </w:rPr>
        <w:t>表</w:t>
      </w:r>
      <w:r>
        <w:rPr>
          <w:rFonts w:ascii="宋体" w:hAnsi="宋体"/>
          <w:szCs w:val="21"/>
        </w:rPr>
        <w:t>6-1</w:t>
      </w:r>
      <w:r>
        <w:rPr>
          <w:rFonts w:hint="eastAsia"/>
          <w:kern w:val="0"/>
          <w:szCs w:val="21"/>
        </w:rPr>
        <w:t>注册用户信息</w:t>
      </w:r>
      <w:r>
        <w:rPr>
          <w:rFonts w:hint="eastAsia" w:ascii="宋体" w:hAnsi="宋体"/>
          <w:szCs w:val="21"/>
          <w:lang w:val="zh-CN"/>
        </w:rPr>
        <w:t>测试用例</w:t>
      </w:r>
    </w:p>
    <w:tbl>
      <w:tblPr>
        <w:tblStyle w:val="20"/>
        <w:tblW w:w="8959" w:type="dxa"/>
        <w:tblInd w:w="108" w:type="dxa"/>
        <w:tblLayout w:type="fixed"/>
        <w:tblCellMar>
          <w:top w:w="0" w:type="dxa"/>
          <w:left w:w="108" w:type="dxa"/>
          <w:bottom w:w="0" w:type="dxa"/>
          <w:right w:w="108" w:type="dxa"/>
        </w:tblCellMar>
      </w:tblPr>
      <w:tblGrid>
        <w:gridCol w:w="1271"/>
        <w:gridCol w:w="3232"/>
        <w:gridCol w:w="2206"/>
        <w:gridCol w:w="2250"/>
      </w:tblGrid>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项目名称</w:t>
            </w:r>
          </w:p>
        </w:tc>
        <w:tc>
          <w:tcPr>
            <w:tcW w:w="3232" w:type="dxa"/>
            <w:tcBorders>
              <w:top w:val="single" w:color="000000" w:sz="4" w:space="0"/>
              <w:left w:val="nil"/>
              <w:bottom w:val="single" w:color="000000" w:sz="4" w:space="0"/>
              <w:right w:val="single" w:color="000000" w:sz="4" w:space="0"/>
            </w:tcBorders>
            <w:shd w:val="clear" w:color="auto" w:fill="auto"/>
            <w:vAlign w:val="center"/>
          </w:tcPr>
          <w:p>
            <w:pPr>
              <w:jc w:val="center"/>
              <w:rPr>
                <w:rFonts w:ascii="宋体" w:cs="宋体"/>
                <w:kern w:val="0"/>
                <w:szCs w:val="21"/>
              </w:rPr>
            </w:pPr>
            <w:r>
              <w:rPr>
                <w:rFonts w:hint="eastAsia"/>
                <w:kern w:val="0"/>
                <w:szCs w:val="21"/>
              </w:rPr>
              <w:t>注册用户信息</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程序版本</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r>
              <w:rPr>
                <w:rFonts w:ascii="宋体" w:hAnsi="宋体" w:cs="宋体"/>
                <w:kern w:val="0"/>
                <w:szCs w:val="21"/>
              </w:rPr>
              <w:t>1.0</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w:t>
            </w:r>
            <w:r>
              <w:rPr>
                <w:rFonts w:ascii="宋体" w:hAnsi="宋体" w:cs="宋体"/>
                <w:kern w:val="0"/>
                <w:szCs w:val="21"/>
              </w:rPr>
              <w:t xml:space="preserve"> </w:t>
            </w:r>
            <w:r>
              <w:rPr>
                <w:rFonts w:hint="eastAsia" w:ascii="宋体" w:hAnsi="宋体" w:cs="宋体"/>
                <w:kern w:val="0"/>
                <w:szCs w:val="21"/>
              </w:rPr>
              <w:t>制</w:t>
            </w:r>
            <w:r>
              <w:rPr>
                <w:rFonts w:ascii="宋体" w:hAnsi="宋体" w:cs="宋体"/>
                <w:kern w:val="0"/>
                <w:szCs w:val="21"/>
              </w:rPr>
              <w:t xml:space="preserve"> </w:t>
            </w:r>
            <w:r>
              <w:rPr>
                <w:rFonts w:hint="eastAsia" w:ascii="宋体" w:hAnsi="宋体" w:cs="宋体"/>
                <w:kern w:val="0"/>
                <w:szCs w:val="21"/>
              </w:rPr>
              <w:t>人</w:t>
            </w:r>
          </w:p>
        </w:tc>
        <w:tc>
          <w:tcPr>
            <w:tcW w:w="3232" w:type="dxa"/>
            <w:tcBorders>
              <w:top w:val="single" w:color="000000" w:sz="4" w:space="0"/>
              <w:left w:val="nil"/>
              <w:bottom w:val="single" w:color="000000" w:sz="4" w:space="0"/>
              <w:right w:val="single" w:color="000000" w:sz="4" w:space="0"/>
            </w:tcBorders>
            <w:shd w:val="clear" w:color="auto" w:fill="auto"/>
            <w:vAlign w:val="center"/>
          </w:tcPr>
          <w:p>
            <w:pPr>
              <w:jc w:val="center"/>
              <w:rPr>
                <w:rFonts w:ascii="宋体" w:cs="宋体"/>
                <w:kern w:val="0"/>
                <w:szCs w:val="21"/>
              </w:rPr>
            </w:pP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编制时间</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p>
        </w:tc>
      </w:tr>
      <w:tr>
        <w:tblPrEx>
          <w:tblCellMar>
            <w:top w:w="0" w:type="dxa"/>
            <w:left w:w="108" w:type="dxa"/>
            <w:bottom w:w="0" w:type="dxa"/>
            <w:right w:w="108" w:type="dxa"/>
          </w:tblCellMar>
        </w:tblPrEx>
        <w:trPr>
          <w:trHeight w:val="63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功能模块名</w:t>
            </w:r>
          </w:p>
        </w:tc>
        <w:tc>
          <w:tcPr>
            <w:tcW w:w="7688" w:type="dxa"/>
            <w:gridSpan w:val="3"/>
            <w:tcBorders>
              <w:top w:val="single" w:color="000000" w:sz="4" w:space="0"/>
              <w:left w:val="nil"/>
              <w:bottom w:val="single" w:color="000000" w:sz="4" w:space="0"/>
              <w:right w:val="single" w:color="000000" w:sz="4" w:space="0"/>
            </w:tcBorders>
            <w:vAlign w:val="bottom"/>
          </w:tcPr>
          <w:p>
            <w:pPr>
              <w:spacing w:line="720" w:lineRule="auto"/>
              <w:jc w:val="left"/>
              <w:rPr>
                <w:rFonts w:ascii="宋体" w:cs="宋体"/>
                <w:kern w:val="0"/>
                <w:szCs w:val="21"/>
              </w:rPr>
            </w:pPr>
            <w:r>
              <w:rPr>
                <w:rFonts w:hint="eastAsia"/>
                <w:kern w:val="0"/>
                <w:szCs w:val="21"/>
              </w:rPr>
              <w:t>注册用户信息</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功能特性</w:t>
            </w:r>
          </w:p>
        </w:tc>
        <w:tc>
          <w:tcPr>
            <w:tcW w:w="7688" w:type="dxa"/>
            <w:gridSpan w:val="3"/>
            <w:tcBorders>
              <w:top w:val="single" w:color="000000" w:sz="4" w:space="0"/>
              <w:left w:val="nil"/>
              <w:bottom w:val="single" w:color="000000" w:sz="4" w:space="0"/>
              <w:right w:val="single" w:color="000000" w:sz="4" w:space="0"/>
            </w:tcBorders>
            <w:vAlign w:val="bottom"/>
          </w:tcPr>
          <w:p>
            <w:pPr>
              <w:ind w:firstLine="240" w:firstLineChars="100"/>
              <w:jc w:val="left"/>
              <w:rPr>
                <w:rFonts w:ascii="宋体" w:cs="宋体"/>
                <w:kern w:val="0"/>
                <w:szCs w:val="21"/>
              </w:rPr>
            </w:pPr>
            <w:r>
              <w:rPr>
                <w:rFonts w:hint="eastAsia"/>
                <w:kern w:val="0"/>
                <w:szCs w:val="21"/>
              </w:rPr>
              <w:t>注册用户信息</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测试目的</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验证用户是否输入正确的数据，达到成功</w:t>
            </w:r>
            <w:r>
              <w:rPr>
                <w:rFonts w:hint="eastAsia"/>
                <w:kern w:val="0"/>
                <w:szCs w:val="21"/>
              </w:rPr>
              <w:t>注册用户信息</w:t>
            </w:r>
          </w:p>
        </w:tc>
      </w:tr>
      <w:tr>
        <w:tblPrEx>
          <w:tblCellMar>
            <w:top w:w="0" w:type="dxa"/>
            <w:left w:w="108" w:type="dxa"/>
            <w:bottom w:w="0" w:type="dxa"/>
            <w:right w:w="108" w:type="dxa"/>
          </w:tblCellMar>
        </w:tblPrEx>
        <w:trPr>
          <w:trHeight w:val="360"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预置条件</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无</w:t>
            </w:r>
          </w:p>
        </w:tc>
      </w:tr>
      <w:tr>
        <w:tblPrEx>
          <w:tblCellMar>
            <w:top w:w="0" w:type="dxa"/>
            <w:left w:w="108" w:type="dxa"/>
            <w:bottom w:w="0" w:type="dxa"/>
            <w:right w:w="108" w:type="dxa"/>
          </w:tblCellMar>
        </w:tblPrEx>
        <w:trPr>
          <w:trHeight w:val="319"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参考信息</w:t>
            </w:r>
          </w:p>
        </w:tc>
        <w:tc>
          <w:tcPr>
            <w:tcW w:w="3232" w:type="dxa"/>
            <w:tcBorders>
              <w:top w:val="single" w:color="000000" w:sz="4" w:space="0"/>
              <w:left w:val="nil"/>
              <w:bottom w:val="single" w:color="000000" w:sz="4" w:space="0"/>
              <w:right w:val="single" w:color="000000" w:sz="4" w:space="0"/>
            </w:tcBorders>
            <w:shd w:val="clear" w:color="auto" w:fill="auto"/>
            <w:vAlign w:val="bottom"/>
          </w:tcPr>
          <w:p>
            <w:pPr>
              <w:jc w:val="left"/>
              <w:rPr>
                <w:rFonts w:ascii="宋体" w:cs="宋体"/>
                <w:kern w:val="0"/>
                <w:szCs w:val="21"/>
              </w:rPr>
            </w:pPr>
            <w:r>
              <w:rPr>
                <w:rFonts w:hint="eastAsia" w:ascii="宋体" w:hAnsi="宋体" w:cs="宋体"/>
                <w:kern w:val="0"/>
                <w:szCs w:val="21"/>
              </w:rPr>
              <w:t>　无</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特殊规格说明</w:t>
            </w:r>
          </w:p>
        </w:tc>
        <w:tc>
          <w:tcPr>
            <w:tcW w:w="2250" w:type="dxa"/>
            <w:tcBorders>
              <w:top w:val="single" w:color="000000" w:sz="4" w:space="0"/>
              <w:left w:val="nil"/>
              <w:bottom w:val="single" w:color="000000" w:sz="4" w:space="0"/>
              <w:right w:val="single" w:color="000000" w:sz="4" w:space="0"/>
            </w:tcBorders>
            <w:vAlign w:val="bottom"/>
          </w:tcPr>
          <w:p>
            <w:pPr>
              <w:ind w:firstLine="960" w:firstLineChars="400"/>
              <w:rPr>
                <w:rFonts w:ascii="宋体" w:cs="宋体"/>
                <w:kern w:val="0"/>
                <w:szCs w:val="21"/>
              </w:rPr>
            </w:pPr>
            <w:r>
              <w:rPr>
                <w:rFonts w:hint="eastAsia" w:ascii="宋体" w:hAnsi="宋体" w:cs="宋体"/>
                <w:kern w:val="0"/>
                <w:szCs w:val="21"/>
              </w:rPr>
              <w:t>无　</w:t>
            </w:r>
          </w:p>
        </w:tc>
      </w:tr>
      <w:tr>
        <w:tblPrEx>
          <w:tblCellMar>
            <w:top w:w="0" w:type="dxa"/>
            <w:left w:w="108" w:type="dxa"/>
            <w:bottom w:w="0" w:type="dxa"/>
            <w:right w:w="108" w:type="dxa"/>
          </w:tblCellMar>
        </w:tblPrEx>
        <w:trPr>
          <w:trHeight w:val="405"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用例编号</w:t>
            </w:r>
          </w:p>
        </w:tc>
        <w:tc>
          <w:tcPr>
            <w:tcW w:w="3232"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测试步骤</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预期结果</w:t>
            </w:r>
          </w:p>
        </w:tc>
        <w:tc>
          <w:tcPr>
            <w:tcW w:w="2250" w:type="dxa"/>
            <w:tcBorders>
              <w:top w:val="single" w:color="000000" w:sz="4" w:space="0"/>
              <w:left w:val="nil"/>
              <w:bottom w:val="single" w:color="000000" w:sz="4" w:space="0"/>
              <w:right w:val="single" w:color="000000" w:sz="4" w:space="0"/>
            </w:tcBorders>
            <w:shd w:val="clear" w:color="000000" w:fill="C0C0C0"/>
            <w:vAlign w:val="center"/>
          </w:tcPr>
          <w:p>
            <w:pPr>
              <w:ind w:firstLine="720" w:firstLineChars="300"/>
              <w:rPr>
                <w:rFonts w:ascii="宋体" w:cs="宋体"/>
                <w:kern w:val="0"/>
                <w:szCs w:val="21"/>
              </w:rPr>
            </w:pPr>
            <w:r>
              <w:rPr>
                <w:rFonts w:hint="eastAsia" w:ascii="宋体" w:hAnsi="宋体" w:cs="宋体"/>
                <w:kern w:val="0"/>
                <w:szCs w:val="21"/>
              </w:rPr>
              <w:t>测试结果</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1</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left"/>
              <w:rPr>
                <w:rFonts w:ascii="宋体" w:cs="宋体"/>
                <w:kern w:val="0"/>
                <w:szCs w:val="21"/>
              </w:rPr>
            </w:pPr>
            <w:r>
              <w:rPr>
                <w:rFonts w:hint="eastAsia" w:ascii="宋体" w:hAnsi="宋体" w:cs="宋体"/>
                <w:kern w:val="0"/>
                <w:szCs w:val="21"/>
              </w:rPr>
              <w:t>账号输入：1</w:t>
            </w:r>
            <w:r>
              <w:rPr>
                <w:rFonts w:ascii="宋体" w:hAnsi="宋体" w:cs="宋体"/>
                <w:kern w:val="0"/>
                <w:szCs w:val="21"/>
              </w:rPr>
              <w:t>001</w:t>
            </w:r>
            <w:r>
              <w:rPr>
                <w:rFonts w:hint="eastAsia" w:ascii="宋体" w:hAnsi="宋体" w:cs="宋体"/>
                <w:kern w:val="0"/>
                <w:szCs w:val="21"/>
              </w:rPr>
              <w:t>，昵称输入：小明，密码输入：1</w:t>
            </w:r>
            <w:r>
              <w:rPr>
                <w:rFonts w:ascii="宋体" w:hAnsi="宋体" w:cs="宋体"/>
                <w:kern w:val="0"/>
                <w:szCs w:val="21"/>
              </w:rPr>
              <w:t>23456</w:t>
            </w:r>
            <w:r>
              <w:rPr>
                <w:rFonts w:hint="eastAsia" w:ascii="宋体" w:hAnsi="宋体" w:cs="宋体"/>
                <w:kern w:val="0"/>
                <w:szCs w:val="21"/>
              </w:rPr>
              <w:t>，确认密码输入：1</w:t>
            </w:r>
            <w:r>
              <w:rPr>
                <w:rFonts w:ascii="宋体" w:hAnsi="宋体" w:cs="宋体"/>
                <w:kern w:val="0"/>
                <w:szCs w:val="21"/>
              </w:rPr>
              <w:t>23456</w:t>
            </w:r>
            <w:r>
              <w:rPr>
                <w:rFonts w:hint="eastAsia" w:ascii="宋体" w:hAnsi="宋体" w:cs="宋体"/>
                <w:kern w:val="0"/>
                <w:szCs w:val="21"/>
              </w:rPr>
              <w:t>，点击注册</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注册成功</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7" w:hRule="atLeast"/>
        </w:trPr>
        <w:tc>
          <w:tcPr>
            <w:tcW w:w="1271" w:type="dxa"/>
            <w:tcBorders>
              <w:top w:val="single" w:color="000000" w:sz="4" w:space="0"/>
              <w:left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2</w:t>
            </w:r>
            <w:r>
              <w:rPr>
                <w:rFonts w:hint="eastAsia" w:ascii="宋体" w:hAnsi="宋体" w:cs="宋体"/>
                <w:b/>
                <w:bCs/>
                <w:kern w:val="0"/>
                <w:szCs w:val="21"/>
              </w:rPr>
              <w:t>　</w:t>
            </w:r>
          </w:p>
        </w:tc>
        <w:tc>
          <w:tcPr>
            <w:tcW w:w="3232" w:type="dxa"/>
            <w:tcBorders>
              <w:top w:val="single" w:color="000000" w:sz="4" w:space="0"/>
              <w:left w:val="nil"/>
              <w:right w:val="single" w:color="000000" w:sz="4" w:space="0"/>
            </w:tcBorders>
          </w:tcPr>
          <w:p>
            <w:pPr>
              <w:jc w:val="left"/>
              <w:rPr>
                <w:rFonts w:ascii="宋体" w:cs="宋体"/>
                <w:kern w:val="0"/>
                <w:szCs w:val="21"/>
              </w:rPr>
            </w:pPr>
            <w:r>
              <w:rPr>
                <w:rFonts w:hint="eastAsia" w:ascii="宋体" w:hAnsi="宋体" w:cs="宋体"/>
                <w:kern w:val="0"/>
                <w:szCs w:val="21"/>
              </w:rPr>
              <w:t>账号输入：1</w:t>
            </w:r>
            <w:r>
              <w:rPr>
                <w:rFonts w:ascii="宋体" w:hAnsi="宋体" w:cs="宋体"/>
                <w:kern w:val="0"/>
                <w:szCs w:val="21"/>
              </w:rPr>
              <w:t>001</w:t>
            </w:r>
            <w:r>
              <w:rPr>
                <w:rFonts w:hint="eastAsia" w:ascii="宋体" w:hAnsi="宋体" w:cs="宋体"/>
                <w:kern w:val="0"/>
                <w:szCs w:val="21"/>
              </w:rPr>
              <w:t>，昵称输入：小明，密码输入：1</w:t>
            </w:r>
            <w:r>
              <w:rPr>
                <w:rFonts w:ascii="宋体" w:hAnsi="宋体" w:cs="宋体"/>
                <w:kern w:val="0"/>
                <w:szCs w:val="21"/>
              </w:rPr>
              <w:t>23456</w:t>
            </w:r>
            <w:r>
              <w:rPr>
                <w:rFonts w:hint="eastAsia" w:ascii="宋体" w:hAnsi="宋体" w:cs="宋体"/>
                <w:kern w:val="0"/>
                <w:szCs w:val="21"/>
              </w:rPr>
              <w:t>，确认密码输入：1</w:t>
            </w:r>
            <w:r>
              <w:rPr>
                <w:rFonts w:ascii="宋体" w:hAnsi="宋体" w:cs="宋体"/>
                <w:kern w:val="0"/>
                <w:szCs w:val="21"/>
              </w:rPr>
              <w:t>23456</w:t>
            </w:r>
            <w:r>
              <w:rPr>
                <w:rFonts w:hint="eastAsia" w:ascii="宋体" w:hAnsi="宋体" w:cs="宋体"/>
                <w:kern w:val="0"/>
                <w:szCs w:val="21"/>
              </w:rPr>
              <w:t>，点击注册</w:t>
            </w:r>
          </w:p>
        </w:tc>
        <w:tc>
          <w:tcPr>
            <w:tcW w:w="2206" w:type="dxa"/>
            <w:tcBorders>
              <w:top w:val="single" w:color="000000" w:sz="4" w:space="0"/>
              <w:left w:val="nil"/>
              <w:right w:val="single" w:color="000000" w:sz="4" w:space="0"/>
            </w:tcBorders>
          </w:tcPr>
          <w:p>
            <w:pPr>
              <w:rPr>
                <w:rFonts w:ascii="宋体" w:cs="宋体"/>
                <w:kern w:val="0"/>
                <w:szCs w:val="21"/>
              </w:rPr>
            </w:pPr>
            <w:r>
              <w:rPr>
                <w:rFonts w:hint="eastAsia" w:ascii="宋体" w:hAnsi="宋体" w:cs="宋体"/>
                <w:kern w:val="0"/>
                <w:szCs w:val="21"/>
              </w:rPr>
              <w:t>不能注册，提示账号为4位</w:t>
            </w:r>
          </w:p>
        </w:tc>
        <w:tc>
          <w:tcPr>
            <w:tcW w:w="2250" w:type="dxa"/>
            <w:tcBorders>
              <w:top w:val="single" w:color="000000" w:sz="4" w:space="0"/>
              <w:left w:val="nil"/>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3</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账号输入：1</w:t>
            </w:r>
            <w:r>
              <w:rPr>
                <w:rFonts w:ascii="宋体" w:hAnsi="宋体" w:cs="宋体"/>
                <w:kern w:val="0"/>
                <w:szCs w:val="21"/>
              </w:rPr>
              <w:t>001</w:t>
            </w:r>
            <w:r>
              <w:rPr>
                <w:rFonts w:hint="eastAsia" w:ascii="宋体" w:hAnsi="宋体" w:cs="宋体"/>
                <w:kern w:val="0"/>
                <w:szCs w:val="21"/>
              </w:rPr>
              <w:t>，昵称输入：小明，密码输入：1</w:t>
            </w:r>
            <w:r>
              <w:rPr>
                <w:rFonts w:ascii="宋体" w:hAnsi="宋体" w:cs="宋体"/>
                <w:kern w:val="0"/>
                <w:szCs w:val="21"/>
              </w:rPr>
              <w:t>23456</w:t>
            </w:r>
            <w:r>
              <w:rPr>
                <w:rFonts w:hint="eastAsia" w:ascii="宋体" w:hAnsi="宋体" w:cs="宋体"/>
                <w:kern w:val="0"/>
                <w:szCs w:val="21"/>
              </w:rPr>
              <w:t>，确认密码输入：</w:t>
            </w:r>
            <w:r>
              <w:rPr>
                <w:rFonts w:ascii="宋体" w:hAnsi="宋体" w:cs="宋体"/>
                <w:kern w:val="0"/>
                <w:szCs w:val="21"/>
              </w:rPr>
              <w:t>654321</w:t>
            </w:r>
            <w:r>
              <w:rPr>
                <w:rFonts w:hint="eastAsia" w:ascii="宋体" w:hAnsi="宋体" w:cs="宋体"/>
                <w:kern w:val="0"/>
                <w:szCs w:val="21"/>
              </w:rPr>
              <w:t>，点击注册</w:t>
            </w:r>
          </w:p>
        </w:tc>
        <w:tc>
          <w:tcPr>
            <w:tcW w:w="2206"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不能注册，提示两次密码不一致</w:t>
            </w:r>
          </w:p>
        </w:tc>
        <w:tc>
          <w:tcPr>
            <w:tcW w:w="2250" w:type="dxa"/>
            <w:tcBorders>
              <w:top w:val="single" w:color="000000" w:sz="4" w:space="0"/>
              <w:left w:val="nil"/>
              <w:bottom w:val="single" w:color="000000" w:sz="4" w:space="0"/>
              <w:right w:val="single" w:color="000000" w:sz="4" w:space="0"/>
            </w:tcBorders>
          </w:tcPr>
          <w:p>
            <w:pPr>
              <w:jc w:val="center"/>
              <w:rPr>
                <w:rFonts w:ascii="宋体" w:hAns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4</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直接点击注册按钮</w:t>
            </w:r>
          </w:p>
        </w:tc>
        <w:tc>
          <w:tcPr>
            <w:tcW w:w="2206"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不能注册，提示请输入完整信息</w:t>
            </w:r>
          </w:p>
        </w:tc>
        <w:tc>
          <w:tcPr>
            <w:tcW w:w="2250" w:type="dxa"/>
            <w:tcBorders>
              <w:top w:val="single" w:color="000000" w:sz="4" w:space="0"/>
              <w:left w:val="nil"/>
              <w:bottom w:val="single" w:color="000000" w:sz="4" w:space="0"/>
              <w:right w:val="single" w:color="000000" w:sz="4" w:space="0"/>
            </w:tcBorders>
          </w:tcPr>
          <w:p>
            <w:pPr>
              <w:jc w:val="center"/>
              <w:rPr>
                <w:rFonts w:ascii="宋体" w:hAns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5</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账号输入：1</w:t>
            </w:r>
            <w:r>
              <w:rPr>
                <w:rFonts w:ascii="宋体" w:hAnsi="宋体" w:cs="宋体"/>
                <w:kern w:val="0"/>
                <w:szCs w:val="21"/>
              </w:rPr>
              <w:t>001</w:t>
            </w:r>
            <w:r>
              <w:rPr>
                <w:rFonts w:hint="eastAsia" w:ascii="宋体" w:hAnsi="宋体" w:cs="宋体"/>
                <w:kern w:val="0"/>
                <w:szCs w:val="21"/>
              </w:rPr>
              <w:t>，密码输入：1</w:t>
            </w:r>
            <w:r>
              <w:rPr>
                <w:rFonts w:ascii="宋体" w:hAnsi="宋体" w:cs="宋体"/>
                <w:kern w:val="0"/>
                <w:szCs w:val="21"/>
              </w:rPr>
              <w:t>23456</w:t>
            </w:r>
            <w:r>
              <w:rPr>
                <w:rFonts w:hint="eastAsia" w:ascii="宋体" w:hAnsi="宋体" w:cs="宋体"/>
                <w:kern w:val="0"/>
                <w:szCs w:val="21"/>
              </w:rPr>
              <w:t>，确认密码输入：</w:t>
            </w:r>
            <w:r>
              <w:rPr>
                <w:rFonts w:ascii="宋体" w:hAnsi="宋体" w:cs="宋体"/>
                <w:kern w:val="0"/>
                <w:szCs w:val="21"/>
              </w:rPr>
              <w:t>123456</w:t>
            </w:r>
            <w:r>
              <w:rPr>
                <w:rFonts w:hint="eastAsia" w:ascii="宋体" w:hAnsi="宋体" w:cs="宋体"/>
                <w:kern w:val="0"/>
                <w:szCs w:val="21"/>
              </w:rPr>
              <w:t>，点击注册</w:t>
            </w:r>
          </w:p>
        </w:tc>
        <w:tc>
          <w:tcPr>
            <w:tcW w:w="2206"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不能注册，提示请输入完整信息</w:t>
            </w:r>
          </w:p>
        </w:tc>
        <w:tc>
          <w:tcPr>
            <w:tcW w:w="2250" w:type="dxa"/>
            <w:tcBorders>
              <w:top w:val="single" w:color="000000" w:sz="4" w:space="0"/>
              <w:left w:val="nil"/>
              <w:bottom w:val="single" w:color="000000" w:sz="4" w:space="0"/>
              <w:right w:val="single" w:color="000000" w:sz="4" w:space="0"/>
            </w:tcBorders>
          </w:tcPr>
          <w:p>
            <w:pPr>
              <w:jc w:val="center"/>
              <w:rPr>
                <w:rFonts w:ascii="宋体" w:hAnsi="宋体" w:cs="宋体"/>
                <w:kern w:val="0"/>
                <w:szCs w:val="21"/>
              </w:rPr>
            </w:pPr>
            <w:r>
              <w:rPr>
                <w:rFonts w:hint="eastAsia" w:ascii="宋体" w:hAnsi="宋体" w:cs="宋体"/>
                <w:kern w:val="0"/>
                <w:szCs w:val="21"/>
              </w:rPr>
              <w:t>与期望结果一致</w:t>
            </w:r>
          </w:p>
        </w:tc>
      </w:tr>
    </w:tbl>
    <w:p>
      <w:pPr>
        <w:autoSpaceDE w:val="0"/>
        <w:autoSpaceDN w:val="0"/>
        <w:adjustRightInd w:val="0"/>
        <w:jc w:val="left"/>
        <w:rPr>
          <w:kern w:val="0"/>
          <w:szCs w:val="21"/>
        </w:rPr>
      </w:pPr>
    </w:p>
    <w:p>
      <w:pPr>
        <w:autoSpaceDE w:val="0"/>
        <w:autoSpaceDN w:val="0"/>
        <w:adjustRightInd w:val="0"/>
        <w:jc w:val="left"/>
        <w:rPr>
          <w:kern w:val="0"/>
          <w:szCs w:val="21"/>
        </w:rPr>
      </w:pPr>
      <w:r>
        <w:rPr>
          <w:rFonts w:hint="eastAsia"/>
          <w:kern w:val="0"/>
          <w:szCs w:val="21"/>
        </w:rPr>
        <w:t>（2）登录页</w:t>
      </w:r>
    </w:p>
    <w:p>
      <w:pPr>
        <w:jc w:val="center"/>
        <w:rPr>
          <w:rFonts w:ascii="宋体"/>
          <w:szCs w:val="21"/>
        </w:rPr>
      </w:pPr>
      <w:r>
        <w:rPr>
          <w:rFonts w:hint="eastAsia" w:ascii="宋体" w:hAnsi="宋体"/>
          <w:szCs w:val="21"/>
        </w:rPr>
        <w:t>表</w:t>
      </w:r>
      <w:r>
        <w:rPr>
          <w:rFonts w:ascii="宋体" w:hAnsi="宋体"/>
          <w:szCs w:val="21"/>
        </w:rPr>
        <w:t>6-2</w:t>
      </w:r>
      <w:r>
        <w:rPr>
          <w:rFonts w:hint="eastAsia"/>
          <w:kern w:val="0"/>
          <w:szCs w:val="21"/>
        </w:rPr>
        <w:t>登录模块</w:t>
      </w:r>
      <w:r>
        <w:rPr>
          <w:rFonts w:hint="eastAsia" w:ascii="宋体" w:hAnsi="宋体"/>
          <w:szCs w:val="21"/>
          <w:lang w:val="zh-CN"/>
        </w:rPr>
        <w:t>测试用例</w:t>
      </w:r>
    </w:p>
    <w:tbl>
      <w:tblPr>
        <w:tblStyle w:val="20"/>
        <w:tblW w:w="8959" w:type="dxa"/>
        <w:tblInd w:w="108" w:type="dxa"/>
        <w:tblLayout w:type="fixed"/>
        <w:tblCellMar>
          <w:top w:w="0" w:type="dxa"/>
          <w:left w:w="108" w:type="dxa"/>
          <w:bottom w:w="0" w:type="dxa"/>
          <w:right w:w="108" w:type="dxa"/>
        </w:tblCellMar>
      </w:tblPr>
      <w:tblGrid>
        <w:gridCol w:w="1271"/>
        <w:gridCol w:w="3232"/>
        <w:gridCol w:w="2206"/>
        <w:gridCol w:w="2250"/>
      </w:tblGrid>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项目名称</w:t>
            </w:r>
          </w:p>
        </w:tc>
        <w:tc>
          <w:tcPr>
            <w:tcW w:w="3232" w:type="dxa"/>
            <w:tcBorders>
              <w:top w:val="single" w:color="000000" w:sz="4" w:space="0"/>
              <w:left w:val="nil"/>
              <w:bottom w:val="single" w:color="000000" w:sz="4" w:space="0"/>
              <w:right w:val="single" w:color="000000" w:sz="4" w:space="0"/>
            </w:tcBorders>
            <w:shd w:val="clear" w:color="auto" w:fill="auto"/>
            <w:vAlign w:val="center"/>
          </w:tcPr>
          <w:p>
            <w:pPr>
              <w:jc w:val="center"/>
              <w:rPr>
                <w:rFonts w:ascii="宋体" w:cs="宋体"/>
                <w:kern w:val="0"/>
                <w:szCs w:val="21"/>
              </w:rPr>
            </w:pPr>
            <w:r>
              <w:rPr>
                <w:rFonts w:hint="eastAsia"/>
                <w:kern w:val="0"/>
                <w:szCs w:val="21"/>
              </w:rPr>
              <w:t>登录模块</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程序版本</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r>
              <w:rPr>
                <w:rFonts w:ascii="宋体" w:hAnsi="宋体" w:cs="宋体"/>
                <w:kern w:val="0"/>
                <w:szCs w:val="21"/>
              </w:rPr>
              <w:t>1.0</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w:t>
            </w:r>
            <w:r>
              <w:rPr>
                <w:rFonts w:ascii="宋体" w:hAnsi="宋体" w:cs="宋体"/>
                <w:kern w:val="0"/>
                <w:szCs w:val="21"/>
              </w:rPr>
              <w:t xml:space="preserve"> </w:t>
            </w:r>
            <w:r>
              <w:rPr>
                <w:rFonts w:hint="eastAsia" w:ascii="宋体" w:hAnsi="宋体" w:cs="宋体"/>
                <w:kern w:val="0"/>
                <w:szCs w:val="21"/>
              </w:rPr>
              <w:t>制</w:t>
            </w:r>
            <w:r>
              <w:rPr>
                <w:rFonts w:ascii="宋体" w:hAnsi="宋体" w:cs="宋体"/>
                <w:kern w:val="0"/>
                <w:szCs w:val="21"/>
              </w:rPr>
              <w:t xml:space="preserve"> </w:t>
            </w:r>
            <w:r>
              <w:rPr>
                <w:rFonts w:hint="eastAsia" w:ascii="宋体" w:hAnsi="宋体" w:cs="宋体"/>
                <w:kern w:val="0"/>
                <w:szCs w:val="21"/>
              </w:rPr>
              <w:t>人</w:t>
            </w:r>
          </w:p>
        </w:tc>
        <w:tc>
          <w:tcPr>
            <w:tcW w:w="3232" w:type="dxa"/>
            <w:tcBorders>
              <w:top w:val="single" w:color="000000" w:sz="4" w:space="0"/>
              <w:left w:val="nil"/>
              <w:right w:val="single" w:color="000000" w:sz="4" w:space="0"/>
            </w:tcBorders>
            <w:shd w:val="clear" w:color="auto" w:fill="auto"/>
            <w:vAlign w:val="center"/>
          </w:tcPr>
          <w:p>
            <w:pPr>
              <w:jc w:val="center"/>
              <w:rPr>
                <w:rFonts w:ascii="宋体" w:cs="宋体"/>
                <w:kern w:val="0"/>
                <w:szCs w:val="21"/>
              </w:rPr>
            </w:pP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编制时间</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p>
        </w:tc>
      </w:tr>
      <w:tr>
        <w:tblPrEx>
          <w:tblCellMar>
            <w:top w:w="0" w:type="dxa"/>
            <w:left w:w="108" w:type="dxa"/>
            <w:bottom w:w="0" w:type="dxa"/>
            <w:right w:w="108" w:type="dxa"/>
          </w:tblCellMar>
        </w:tblPrEx>
        <w:trPr>
          <w:trHeight w:val="319"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功能模块名</w:t>
            </w:r>
          </w:p>
        </w:tc>
        <w:tc>
          <w:tcPr>
            <w:tcW w:w="7688" w:type="dxa"/>
            <w:gridSpan w:val="3"/>
            <w:tcBorders>
              <w:top w:val="single" w:color="000000" w:sz="4" w:space="0"/>
              <w:left w:val="nil"/>
              <w:bottom w:val="single" w:color="000000" w:sz="4" w:space="0"/>
              <w:right w:val="single" w:color="000000" w:sz="4" w:space="0"/>
            </w:tcBorders>
            <w:vAlign w:val="bottom"/>
          </w:tcPr>
          <w:p>
            <w:pPr>
              <w:spacing w:line="720" w:lineRule="auto"/>
              <w:jc w:val="left"/>
              <w:rPr>
                <w:rFonts w:ascii="宋体" w:cs="宋体"/>
                <w:kern w:val="0"/>
                <w:szCs w:val="21"/>
              </w:rPr>
            </w:pPr>
            <w:r>
              <w:rPr>
                <w:rFonts w:hint="eastAsia" w:ascii="宋体" w:hAnsi="宋体" w:cs="宋体"/>
                <w:kern w:val="0"/>
                <w:szCs w:val="21"/>
              </w:rPr>
              <w:t>　</w:t>
            </w:r>
            <w:r>
              <w:rPr>
                <w:rFonts w:hint="eastAsia"/>
                <w:kern w:val="0"/>
                <w:szCs w:val="21"/>
              </w:rPr>
              <w:t>登录模块</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功能特性</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w:t>
            </w:r>
            <w:r>
              <w:rPr>
                <w:rFonts w:hint="eastAsia"/>
                <w:kern w:val="0"/>
                <w:szCs w:val="21"/>
              </w:rPr>
              <w:t>登录模块</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测试目的</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用户能否根据账号密码正常登录</w:t>
            </w:r>
          </w:p>
        </w:tc>
      </w:tr>
      <w:tr>
        <w:tblPrEx>
          <w:tblCellMar>
            <w:top w:w="0" w:type="dxa"/>
            <w:left w:w="108" w:type="dxa"/>
            <w:bottom w:w="0" w:type="dxa"/>
            <w:right w:w="108" w:type="dxa"/>
          </w:tblCellMar>
        </w:tblPrEx>
        <w:trPr>
          <w:trHeight w:val="360"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预置条件</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无</w:t>
            </w:r>
          </w:p>
        </w:tc>
      </w:tr>
      <w:tr>
        <w:tblPrEx>
          <w:tblCellMar>
            <w:top w:w="0" w:type="dxa"/>
            <w:left w:w="108" w:type="dxa"/>
            <w:bottom w:w="0" w:type="dxa"/>
            <w:right w:w="108" w:type="dxa"/>
          </w:tblCellMar>
        </w:tblPrEx>
        <w:trPr>
          <w:trHeight w:val="319"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参考信息</w:t>
            </w:r>
          </w:p>
        </w:tc>
        <w:tc>
          <w:tcPr>
            <w:tcW w:w="3232" w:type="dxa"/>
            <w:tcBorders>
              <w:top w:val="single" w:color="000000" w:sz="4" w:space="0"/>
              <w:left w:val="nil"/>
              <w:bottom w:val="single" w:color="000000" w:sz="4" w:space="0"/>
              <w:right w:val="single" w:color="000000" w:sz="4" w:space="0"/>
            </w:tcBorders>
            <w:shd w:val="clear" w:color="auto" w:fill="auto"/>
            <w:vAlign w:val="bottom"/>
          </w:tcPr>
          <w:p>
            <w:pPr>
              <w:jc w:val="left"/>
              <w:rPr>
                <w:rFonts w:ascii="宋体" w:cs="宋体"/>
                <w:kern w:val="0"/>
                <w:szCs w:val="21"/>
              </w:rPr>
            </w:pPr>
            <w:r>
              <w:rPr>
                <w:rFonts w:hint="eastAsia" w:ascii="宋体" w:hAnsi="宋体" w:cs="宋体"/>
                <w:kern w:val="0"/>
                <w:szCs w:val="21"/>
              </w:rPr>
              <w:t>　无</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特殊规格说明</w:t>
            </w:r>
          </w:p>
        </w:tc>
        <w:tc>
          <w:tcPr>
            <w:tcW w:w="2250" w:type="dxa"/>
            <w:tcBorders>
              <w:top w:val="single" w:color="000000" w:sz="4" w:space="0"/>
              <w:left w:val="nil"/>
              <w:bottom w:val="single" w:color="000000" w:sz="4" w:space="0"/>
              <w:right w:val="single" w:color="000000" w:sz="4" w:space="0"/>
            </w:tcBorders>
            <w:vAlign w:val="bottom"/>
          </w:tcPr>
          <w:p>
            <w:pPr>
              <w:ind w:firstLine="960" w:firstLineChars="400"/>
              <w:rPr>
                <w:rFonts w:ascii="宋体" w:cs="宋体"/>
                <w:kern w:val="0"/>
                <w:szCs w:val="21"/>
              </w:rPr>
            </w:pPr>
            <w:r>
              <w:rPr>
                <w:rFonts w:hint="eastAsia" w:ascii="宋体" w:hAnsi="宋体" w:cs="宋体"/>
                <w:kern w:val="0"/>
                <w:szCs w:val="21"/>
              </w:rPr>
              <w:t>无　</w:t>
            </w:r>
          </w:p>
        </w:tc>
      </w:tr>
      <w:tr>
        <w:tblPrEx>
          <w:tblCellMar>
            <w:top w:w="0" w:type="dxa"/>
            <w:left w:w="108" w:type="dxa"/>
            <w:bottom w:w="0" w:type="dxa"/>
            <w:right w:w="108" w:type="dxa"/>
          </w:tblCellMar>
        </w:tblPrEx>
        <w:trPr>
          <w:trHeight w:val="405"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用例编号</w:t>
            </w:r>
          </w:p>
        </w:tc>
        <w:tc>
          <w:tcPr>
            <w:tcW w:w="3232"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测试步骤</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预期结果</w:t>
            </w:r>
          </w:p>
        </w:tc>
        <w:tc>
          <w:tcPr>
            <w:tcW w:w="2250" w:type="dxa"/>
            <w:tcBorders>
              <w:top w:val="single" w:color="000000" w:sz="4" w:space="0"/>
              <w:left w:val="nil"/>
              <w:bottom w:val="single" w:color="000000" w:sz="4" w:space="0"/>
              <w:right w:val="single" w:color="000000" w:sz="4" w:space="0"/>
            </w:tcBorders>
            <w:shd w:val="clear" w:color="000000" w:fill="C0C0C0"/>
            <w:vAlign w:val="center"/>
          </w:tcPr>
          <w:p>
            <w:pPr>
              <w:ind w:firstLine="720" w:firstLineChars="300"/>
              <w:rPr>
                <w:rFonts w:ascii="宋体" w:cs="宋体"/>
                <w:kern w:val="0"/>
                <w:szCs w:val="21"/>
              </w:rPr>
            </w:pPr>
            <w:r>
              <w:rPr>
                <w:rFonts w:hint="eastAsia" w:ascii="宋体" w:hAnsi="宋体" w:cs="宋体"/>
                <w:kern w:val="0"/>
                <w:szCs w:val="21"/>
              </w:rPr>
              <w:t>测试结果</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1</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left"/>
              <w:rPr>
                <w:rFonts w:ascii="宋体" w:cs="宋体"/>
                <w:kern w:val="0"/>
                <w:szCs w:val="21"/>
              </w:rPr>
            </w:pPr>
            <w:r>
              <w:rPr>
                <w:rFonts w:hint="eastAsia" w:ascii="宋体" w:hAnsi="宋体" w:cs="宋体"/>
                <w:kern w:val="0"/>
                <w:szCs w:val="21"/>
              </w:rPr>
              <w:t>账号输入：1</w:t>
            </w:r>
            <w:r>
              <w:rPr>
                <w:rFonts w:ascii="宋体" w:hAnsi="宋体" w:cs="宋体"/>
                <w:kern w:val="0"/>
                <w:szCs w:val="21"/>
              </w:rPr>
              <w:t>001</w:t>
            </w:r>
            <w:r>
              <w:rPr>
                <w:rFonts w:hint="eastAsia" w:ascii="宋体" w:hAnsi="宋体" w:cs="宋体"/>
                <w:kern w:val="0"/>
                <w:szCs w:val="21"/>
              </w:rPr>
              <w:t>，密码输入：1</w:t>
            </w:r>
            <w:r>
              <w:rPr>
                <w:rFonts w:ascii="宋体" w:hAnsi="宋体" w:cs="宋体"/>
                <w:kern w:val="0"/>
                <w:szCs w:val="21"/>
              </w:rPr>
              <w:t>23456</w:t>
            </w:r>
            <w:r>
              <w:rPr>
                <w:rFonts w:hint="eastAsia" w:ascii="宋体" w:hAnsi="宋体" w:cs="宋体"/>
                <w:kern w:val="0"/>
                <w:szCs w:val="21"/>
              </w:rPr>
              <w:t>，点击登录</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登录成功，跳转进入系统</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2</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left"/>
              <w:rPr>
                <w:rFonts w:ascii="宋体" w:cs="宋体"/>
                <w:kern w:val="0"/>
                <w:szCs w:val="21"/>
              </w:rPr>
            </w:pPr>
            <w:r>
              <w:rPr>
                <w:rFonts w:hint="eastAsia" w:ascii="宋体" w:hAnsi="宋体" w:cs="宋体"/>
                <w:kern w:val="0"/>
                <w:szCs w:val="21"/>
              </w:rPr>
              <w:t>账号输入：1</w:t>
            </w:r>
            <w:r>
              <w:rPr>
                <w:rFonts w:ascii="宋体" w:hAnsi="宋体" w:cs="宋体"/>
                <w:kern w:val="0"/>
                <w:szCs w:val="21"/>
              </w:rPr>
              <w:t>000</w:t>
            </w:r>
            <w:r>
              <w:rPr>
                <w:rFonts w:hint="eastAsia" w:ascii="宋体" w:hAnsi="宋体" w:cs="宋体"/>
                <w:kern w:val="0"/>
                <w:szCs w:val="21"/>
              </w:rPr>
              <w:t>，密码输入：1</w:t>
            </w:r>
            <w:r>
              <w:rPr>
                <w:rFonts w:ascii="宋体" w:hAnsi="宋体" w:cs="宋体"/>
                <w:kern w:val="0"/>
                <w:szCs w:val="21"/>
              </w:rPr>
              <w:t>23456</w:t>
            </w:r>
            <w:r>
              <w:rPr>
                <w:rFonts w:hint="eastAsia" w:ascii="宋体" w:hAnsi="宋体" w:cs="宋体"/>
                <w:kern w:val="0"/>
                <w:szCs w:val="21"/>
              </w:rPr>
              <w:t>，点击登录</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登录失败，提示账号或密码错误</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3</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left"/>
              <w:rPr>
                <w:rFonts w:ascii="宋体" w:cs="宋体"/>
                <w:kern w:val="0"/>
                <w:szCs w:val="21"/>
              </w:rPr>
            </w:pPr>
            <w:r>
              <w:rPr>
                <w:rFonts w:hint="eastAsia" w:ascii="宋体" w:hAnsi="宋体" w:cs="宋体"/>
                <w:kern w:val="0"/>
                <w:szCs w:val="21"/>
              </w:rPr>
              <w:t>账号输入：1</w:t>
            </w:r>
            <w:r>
              <w:rPr>
                <w:rFonts w:ascii="宋体" w:hAnsi="宋体" w:cs="宋体"/>
                <w:kern w:val="0"/>
                <w:szCs w:val="21"/>
              </w:rPr>
              <w:t>000</w:t>
            </w:r>
            <w:r>
              <w:rPr>
                <w:rFonts w:hint="eastAsia" w:ascii="宋体" w:hAnsi="宋体" w:cs="宋体"/>
                <w:kern w:val="0"/>
                <w:szCs w:val="21"/>
              </w:rPr>
              <w:t>，点击登录</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登录失败，提示请输入完整信息</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4</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点击注册按钮</w:t>
            </w:r>
          </w:p>
        </w:tc>
        <w:tc>
          <w:tcPr>
            <w:tcW w:w="2206" w:type="dxa"/>
            <w:tcBorders>
              <w:top w:val="single" w:color="000000" w:sz="4" w:space="0"/>
              <w:left w:val="nil"/>
              <w:bottom w:val="single" w:color="000000" w:sz="4" w:space="0"/>
              <w:right w:val="single" w:color="000000" w:sz="4" w:space="0"/>
            </w:tcBorders>
          </w:tcPr>
          <w:p>
            <w:pPr>
              <w:rPr>
                <w:rFonts w:ascii="宋体" w:hAnsi="宋体" w:cs="宋体"/>
                <w:kern w:val="0"/>
                <w:szCs w:val="21"/>
              </w:rPr>
            </w:pPr>
            <w:r>
              <w:rPr>
                <w:rFonts w:hint="eastAsia" w:ascii="宋体" w:hAnsi="宋体" w:cs="宋体"/>
                <w:kern w:val="0"/>
                <w:szCs w:val="21"/>
              </w:rPr>
              <w:t>页面跳转到注册</w:t>
            </w:r>
          </w:p>
        </w:tc>
        <w:tc>
          <w:tcPr>
            <w:tcW w:w="2250" w:type="dxa"/>
            <w:tcBorders>
              <w:top w:val="single" w:color="000000" w:sz="4" w:space="0"/>
              <w:left w:val="nil"/>
              <w:bottom w:val="single" w:color="000000" w:sz="4" w:space="0"/>
              <w:right w:val="single" w:color="000000" w:sz="4" w:space="0"/>
            </w:tcBorders>
          </w:tcPr>
          <w:p>
            <w:pPr>
              <w:jc w:val="center"/>
              <w:rPr>
                <w:rFonts w:ascii="宋体" w:hAnsi="宋体" w:cs="宋体"/>
                <w:kern w:val="0"/>
                <w:szCs w:val="21"/>
              </w:rPr>
            </w:pPr>
            <w:r>
              <w:rPr>
                <w:rFonts w:hint="eastAsia" w:ascii="宋体" w:hAnsi="宋体" w:cs="宋体"/>
                <w:kern w:val="0"/>
                <w:szCs w:val="21"/>
              </w:rPr>
              <w:t>与期望结果一致</w:t>
            </w:r>
          </w:p>
        </w:tc>
      </w:tr>
    </w:tbl>
    <w:p>
      <w:pPr>
        <w:autoSpaceDE w:val="0"/>
        <w:autoSpaceDN w:val="0"/>
        <w:adjustRightInd w:val="0"/>
        <w:jc w:val="left"/>
        <w:rPr>
          <w:kern w:val="0"/>
          <w:szCs w:val="21"/>
        </w:rPr>
      </w:pPr>
    </w:p>
    <w:p>
      <w:pPr>
        <w:autoSpaceDE w:val="0"/>
        <w:autoSpaceDN w:val="0"/>
        <w:adjustRightInd w:val="0"/>
        <w:jc w:val="left"/>
        <w:rPr>
          <w:kern w:val="0"/>
          <w:szCs w:val="21"/>
        </w:rPr>
      </w:pPr>
      <w:r>
        <w:rPr>
          <w:rFonts w:hint="eastAsia"/>
          <w:kern w:val="0"/>
          <w:szCs w:val="21"/>
        </w:rPr>
        <w:t>（3）课程信息管理模块</w:t>
      </w:r>
    </w:p>
    <w:p>
      <w:pPr>
        <w:jc w:val="center"/>
        <w:rPr>
          <w:rFonts w:ascii="宋体"/>
          <w:szCs w:val="21"/>
        </w:rPr>
      </w:pPr>
      <w:r>
        <w:rPr>
          <w:rFonts w:hint="eastAsia" w:ascii="宋体" w:hAnsi="宋体"/>
          <w:szCs w:val="21"/>
        </w:rPr>
        <w:t>表</w:t>
      </w:r>
      <w:r>
        <w:rPr>
          <w:rFonts w:ascii="宋体" w:hAnsi="宋体"/>
          <w:szCs w:val="21"/>
        </w:rPr>
        <w:t>6-3</w:t>
      </w:r>
      <w:r>
        <w:rPr>
          <w:rFonts w:hint="eastAsia" w:ascii="宋体" w:hAnsi="宋体"/>
          <w:szCs w:val="21"/>
        </w:rPr>
        <w:t>课程</w:t>
      </w:r>
      <w:r>
        <w:rPr>
          <w:rFonts w:hint="eastAsia"/>
          <w:kern w:val="0"/>
          <w:szCs w:val="21"/>
        </w:rPr>
        <w:t>信息</w:t>
      </w:r>
      <w:r>
        <w:rPr>
          <w:rFonts w:hint="eastAsia" w:ascii="宋体" w:hAnsi="宋体"/>
          <w:szCs w:val="21"/>
        </w:rPr>
        <w:t>管理</w:t>
      </w:r>
      <w:r>
        <w:rPr>
          <w:rFonts w:hint="eastAsia" w:ascii="宋体" w:hAnsi="宋体"/>
          <w:szCs w:val="21"/>
          <w:lang w:val="zh-CN"/>
        </w:rPr>
        <w:t>测试用例</w:t>
      </w:r>
    </w:p>
    <w:tbl>
      <w:tblPr>
        <w:tblStyle w:val="20"/>
        <w:tblW w:w="8959" w:type="dxa"/>
        <w:tblInd w:w="108" w:type="dxa"/>
        <w:tblLayout w:type="fixed"/>
        <w:tblCellMar>
          <w:top w:w="0" w:type="dxa"/>
          <w:left w:w="108" w:type="dxa"/>
          <w:bottom w:w="0" w:type="dxa"/>
          <w:right w:w="108" w:type="dxa"/>
        </w:tblCellMar>
      </w:tblPr>
      <w:tblGrid>
        <w:gridCol w:w="1271"/>
        <w:gridCol w:w="3232"/>
        <w:gridCol w:w="2206"/>
        <w:gridCol w:w="2250"/>
      </w:tblGrid>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项目名称</w:t>
            </w:r>
          </w:p>
        </w:tc>
        <w:tc>
          <w:tcPr>
            <w:tcW w:w="3232" w:type="dxa"/>
            <w:tcBorders>
              <w:top w:val="single" w:color="000000" w:sz="4" w:space="0"/>
              <w:left w:val="nil"/>
              <w:bottom w:val="single" w:color="000000" w:sz="4" w:space="0"/>
              <w:right w:val="single" w:color="000000" w:sz="4" w:space="0"/>
            </w:tcBorders>
            <w:shd w:val="clear" w:color="auto" w:fill="auto"/>
            <w:vAlign w:val="center"/>
          </w:tcPr>
          <w:p>
            <w:pPr>
              <w:jc w:val="center"/>
              <w:rPr>
                <w:rFonts w:ascii="宋体" w:cs="宋体"/>
                <w:kern w:val="0"/>
                <w:szCs w:val="21"/>
              </w:rPr>
            </w:pPr>
            <w:r>
              <w:rPr>
                <w:rFonts w:hint="eastAsia" w:ascii="宋体" w:hAnsi="宋体"/>
                <w:szCs w:val="21"/>
              </w:rPr>
              <w:t>课程</w:t>
            </w:r>
            <w:r>
              <w:rPr>
                <w:rFonts w:hint="eastAsia"/>
                <w:kern w:val="0"/>
                <w:szCs w:val="21"/>
              </w:rPr>
              <w:t>信息</w:t>
            </w:r>
            <w:r>
              <w:rPr>
                <w:rFonts w:hint="eastAsia" w:ascii="宋体" w:hAnsi="宋体" w:cs="宋体"/>
                <w:kern w:val="0"/>
                <w:szCs w:val="21"/>
              </w:rPr>
              <w:t>管理</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程序版本</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r>
              <w:rPr>
                <w:rFonts w:ascii="宋体" w:hAnsi="宋体" w:cs="宋体"/>
                <w:kern w:val="0"/>
                <w:szCs w:val="21"/>
              </w:rPr>
              <w:t>1.0</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w:t>
            </w:r>
            <w:r>
              <w:rPr>
                <w:rFonts w:ascii="宋体" w:hAnsi="宋体" w:cs="宋体"/>
                <w:kern w:val="0"/>
                <w:szCs w:val="21"/>
              </w:rPr>
              <w:t xml:space="preserve"> </w:t>
            </w:r>
            <w:r>
              <w:rPr>
                <w:rFonts w:hint="eastAsia" w:ascii="宋体" w:hAnsi="宋体" w:cs="宋体"/>
                <w:kern w:val="0"/>
                <w:szCs w:val="21"/>
              </w:rPr>
              <w:t>制</w:t>
            </w:r>
            <w:r>
              <w:rPr>
                <w:rFonts w:ascii="宋体" w:hAnsi="宋体" w:cs="宋体"/>
                <w:kern w:val="0"/>
                <w:szCs w:val="21"/>
              </w:rPr>
              <w:t xml:space="preserve"> </w:t>
            </w:r>
            <w:r>
              <w:rPr>
                <w:rFonts w:hint="eastAsia" w:ascii="宋体" w:hAnsi="宋体" w:cs="宋体"/>
                <w:kern w:val="0"/>
                <w:szCs w:val="21"/>
              </w:rPr>
              <w:t>人</w:t>
            </w:r>
          </w:p>
        </w:tc>
        <w:tc>
          <w:tcPr>
            <w:tcW w:w="3232" w:type="dxa"/>
            <w:tcBorders>
              <w:top w:val="single" w:color="000000" w:sz="4" w:space="0"/>
              <w:left w:val="nil"/>
              <w:bottom w:val="single" w:color="000000" w:sz="4" w:space="0"/>
              <w:right w:val="single" w:color="000000" w:sz="4" w:space="0"/>
            </w:tcBorders>
            <w:shd w:val="clear" w:color="auto" w:fill="auto"/>
            <w:vAlign w:val="center"/>
          </w:tcPr>
          <w:p>
            <w:pPr>
              <w:jc w:val="center"/>
              <w:rPr>
                <w:rFonts w:ascii="宋体" w:cs="宋体"/>
                <w:kern w:val="0"/>
                <w:szCs w:val="21"/>
              </w:rPr>
            </w:pP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编制时间</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p>
        </w:tc>
      </w:tr>
      <w:tr>
        <w:tblPrEx>
          <w:tblCellMar>
            <w:top w:w="0" w:type="dxa"/>
            <w:left w:w="108" w:type="dxa"/>
            <w:bottom w:w="0" w:type="dxa"/>
            <w:right w:w="108" w:type="dxa"/>
          </w:tblCellMar>
        </w:tblPrEx>
        <w:trPr>
          <w:trHeight w:val="319"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功能模块名</w:t>
            </w:r>
          </w:p>
        </w:tc>
        <w:tc>
          <w:tcPr>
            <w:tcW w:w="7688" w:type="dxa"/>
            <w:gridSpan w:val="3"/>
            <w:tcBorders>
              <w:top w:val="single" w:color="000000" w:sz="4" w:space="0"/>
              <w:left w:val="nil"/>
              <w:bottom w:val="single" w:color="000000" w:sz="4" w:space="0"/>
              <w:right w:val="single" w:color="000000" w:sz="4" w:space="0"/>
            </w:tcBorders>
            <w:vAlign w:val="bottom"/>
          </w:tcPr>
          <w:p>
            <w:pPr>
              <w:spacing w:line="720" w:lineRule="auto"/>
              <w:jc w:val="left"/>
              <w:rPr>
                <w:rFonts w:ascii="宋体" w:cs="宋体"/>
                <w:kern w:val="0"/>
                <w:szCs w:val="21"/>
              </w:rPr>
            </w:pPr>
            <w:r>
              <w:rPr>
                <w:rFonts w:hint="eastAsia" w:ascii="宋体" w:hAnsi="宋体" w:cs="宋体"/>
                <w:kern w:val="0"/>
                <w:szCs w:val="21"/>
              </w:rPr>
              <w:t>　</w:t>
            </w:r>
            <w:r>
              <w:rPr>
                <w:rFonts w:hint="eastAsia" w:ascii="宋体" w:hAnsi="宋体"/>
                <w:szCs w:val="21"/>
              </w:rPr>
              <w:t>课程</w:t>
            </w:r>
            <w:r>
              <w:rPr>
                <w:rFonts w:hint="eastAsia"/>
                <w:kern w:val="0"/>
                <w:szCs w:val="21"/>
              </w:rPr>
              <w:t>信息</w:t>
            </w:r>
            <w:r>
              <w:rPr>
                <w:rFonts w:hint="eastAsia" w:ascii="宋体" w:hAnsi="宋体" w:cs="宋体"/>
                <w:kern w:val="0"/>
                <w:szCs w:val="21"/>
              </w:rPr>
              <w:t>管理</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功能特性</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w:t>
            </w:r>
            <w:r>
              <w:rPr>
                <w:rFonts w:hint="eastAsia" w:ascii="宋体" w:hAnsi="宋体"/>
                <w:szCs w:val="21"/>
              </w:rPr>
              <w:t>课程</w:t>
            </w:r>
            <w:r>
              <w:rPr>
                <w:rFonts w:hint="eastAsia"/>
                <w:kern w:val="0"/>
                <w:szCs w:val="21"/>
              </w:rPr>
              <w:t>信息</w:t>
            </w:r>
            <w:r>
              <w:rPr>
                <w:rFonts w:hint="eastAsia" w:ascii="宋体" w:hAnsi="宋体" w:cs="宋体"/>
                <w:kern w:val="0"/>
                <w:szCs w:val="21"/>
              </w:rPr>
              <w:t>管理</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测试目的</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管理员可以正常对图书信息进行录入，修改，删除，查看详细信息</w:t>
            </w:r>
          </w:p>
        </w:tc>
      </w:tr>
      <w:tr>
        <w:tblPrEx>
          <w:tblCellMar>
            <w:top w:w="0" w:type="dxa"/>
            <w:left w:w="108" w:type="dxa"/>
            <w:bottom w:w="0" w:type="dxa"/>
            <w:right w:w="108" w:type="dxa"/>
          </w:tblCellMar>
        </w:tblPrEx>
        <w:trPr>
          <w:trHeight w:val="360"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预置条件</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无</w:t>
            </w:r>
          </w:p>
        </w:tc>
      </w:tr>
      <w:tr>
        <w:tblPrEx>
          <w:tblCellMar>
            <w:top w:w="0" w:type="dxa"/>
            <w:left w:w="108" w:type="dxa"/>
            <w:bottom w:w="0" w:type="dxa"/>
            <w:right w:w="108" w:type="dxa"/>
          </w:tblCellMar>
        </w:tblPrEx>
        <w:trPr>
          <w:trHeight w:val="319"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参考信息</w:t>
            </w:r>
          </w:p>
        </w:tc>
        <w:tc>
          <w:tcPr>
            <w:tcW w:w="3232" w:type="dxa"/>
            <w:tcBorders>
              <w:top w:val="single" w:color="000000" w:sz="4" w:space="0"/>
              <w:left w:val="nil"/>
              <w:bottom w:val="single" w:color="000000" w:sz="4" w:space="0"/>
              <w:right w:val="single" w:color="000000" w:sz="4" w:space="0"/>
            </w:tcBorders>
            <w:shd w:val="clear" w:color="auto" w:fill="auto"/>
            <w:vAlign w:val="bottom"/>
          </w:tcPr>
          <w:p>
            <w:pPr>
              <w:jc w:val="left"/>
              <w:rPr>
                <w:rFonts w:ascii="宋体" w:cs="宋体"/>
                <w:kern w:val="0"/>
                <w:szCs w:val="21"/>
              </w:rPr>
            </w:pPr>
            <w:r>
              <w:rPr>
                <w:rFonts w:hint="eastAsia" w:ascii="宋体" w:hAnsi="宋体" w:cs="宋体"/>
                <w:kern w:val="0"/>
                <w:szCs w:val="21"/>
              </w:rPr>
              <w:t>　无</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特殊规格说明</w:t>
            </w:r>
          </w:p>
        </w:tc>
        <w:tc>
          <w:tcPr>
            <w:tcW w:w="2250" w:type="dxa"/>
            <w:tcBorders>
              <w:top w:val="single" w:color="000000" w:sz="4" w:space="0"/>
              <w:left w:val="nil"/>
              <w:bottom w:val="single" w:color="000000" w:sz="4" w:space="0"/>
              <w:right w:val="single" w:color="000000" w:sz="4" w:space="0"/>
            </w:tcBorders>
            <w:vAlign w:val="bottom"/>
          </w:tcPr>
          <w:p>
            <w:pPr>
              <w:ind w:firstLine="960" w:firstLineChars="400"/>
              <w:rPr>
                <w:rFonts w:ascii="宋体" w:cs="宋体"/>
                <w:kern w:val="0"/>
                <w:szCs w:val="21"/>
              </w:rPr>
            </w:pPr>
            <w:r>
              <w:rPr>
                <w:rFonts w:hint="eastAsia" w:ascii="宋体" w:hAnsi="宋体" w:cs="宋体"/>
                <w:kern w:val="0"/>
                <w:szCs w:val="21"/>
              </w:rPr>
              <w:t>无　</w:t>
            </w:r>
          </w:p>
        </w:tc>
      </w:tr>
      <w:tr>
        <w:tblPrEx>
          <w:tblCellMar>
            <w:top w:w="0" w:type="dxa"/>
            <w:left w:w="108" w:type="dxa"/>
            <w:bottom w:w="0" w:type="dxa"/>
            <w:right w:w="108" w:type="dxa"/>
          </w:tblCellMar>
        </w:tblPrEx>
        <w:trPr>
          <w:trHeight w:val="405"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用例编号</w:t>
            </w:r>
          </w:p>
        </w:tc>
        <w:tc>
          <w:tcPr>
            <w:tcW w:w="3232"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测试步骤</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预期结果</w:t>
            </w:r>
          </w:p>
        </w:tc>
        <w:tc>
          <w:tcPr>
            <w:tcW w:w="2250" w:type="dxa"/>
            <w:tcBorders>
              <w:top w:val="single" w:color="000000" w:sz="4" w:space="0"/>
              <w:left w:val="nil"/>
              <w:bottom w:val="single" w:color="000000" w:sz="4" w:space="0"/>
              <w:right w:val="single" w:color="000000" w:sz="4" w:space="0"/>
            </w:tcBorders>
            <w:shd w:val="clear" w:color="000000" w:fill="C0C0C0"/>
            <w:vAlign w:val="center"/>
          </w:tcPr>
          <w:p>
            <w:pPr>
              <w:ind w:firstLine="720" w:firstLineChars="300"/>
              <w:rPr>
                <w:rFonts w:ascii="宋体" w:cs="宋体"/>
                <w:kern w:val="0"/>
                <w:szCs w:val="21"/>
              </w:rPr>
            </w:pPr>
            <w:r>
              <w:rPr>
                <w:rFonts w:hint="eastAsia" w:ascii="宋体" w:hAnsi="宋体" w:cs="宋体"/>
                <w:kern w:val="0"/>
                <w:szCs w:val="21"/>
              </w:rPr>
              <w:t>测试结果</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1</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left"/>
              <w:rPr>
                <w:rFonts w:ascii="宋体" w:cs="宋体"/>
                <w:kern w:val="0"/>
                <w:szCs w:val="21"/>
              </w:rPr>
            </w:pPr>
            <w:r>
              <w:rPr>
                <w:rFonts w:hint="eastAsia" w:ascii="宋体" w:hAnsi="宋体" w:cs="宋体"/>
                <w:kern w:val="0"/>
                <w:szCs w:val="21"/>
              </w:rPr>
              <w:t>输入书名：C语言设计，主编：大可，出版社：重庆大学出版社，分类选择：教育，数量：1</w:t>
            </w:r>
            <w:r>
              <w:rPr>
                <w:rFonts w:ascii="宋体" w:hAnsi="宋体" w:cs="宋体"/>
                <w:kern w:val="0"/>
                <w:szCs w:val="21"/>
              </w:rPr>
              <w:t>00</w:t>
            </w:r>
            <w:r>
              <w:rPr>
                <w:rFonts w:hint="eastAsia" w:ascii="宋体" w:hAnsi="宋体" w:cs="宋体"/>
                <w:kern w:val="0"/>
                <w:szCs w:val="21"/>
              </w:rPr>
              <w:t>，来源：购买，上传一张图片，点击添加按钮</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添加成功，数据刷新，数据表可见加入数据</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2</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选择数据表一行，修改数量：5</w:t>
            </w:r>
            <w:r>
              <w:rPr>
                <w:rFonts w:ascii="宋体" w:hAnsi="宋体" w:cs="宋体"/>
                <w:kern w:val="0"/>
                <w:szCs w:val="21"/>
              </w:rPr>
              <w:t>0</w:t>
            </w:r>
            <w:r>
              <w:rPr>
                <w:rFonts w:hint="eastAsia" w:ascii="宋体" w:hAnsi="宋体" w:cs="宋体"/>
                <w:kern w:val="0"/>
                <w:szCs w:val="21"/>
              </w:rPr>
              <w:t>，点击修改按钮</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当行数据自动填入文本框，编辑成功，数据刷新，数据表可见修改数据</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3</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输入书名：C，点击开始查找</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书名带C的书籍全部查出</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4</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选择分类：教育，点击开始查找</w:t>
            </w:r>
          </w:p>
        </w:tc>
        <w:tc>
          <w:tcPr>
            <w:tcW w:w="2206" w:type="dxa"/>
            <w:tcBorders>
              <w:top w:val="single" w:color="000000" w:sz="4" w:space="0"/>
              <w:left w:val="nil"/>
              <w:bottom w:val="single" w:color="000000" w:sz="4" w:space="0"/>
              <w:right w:val="single" w:color="000000" w:sz="4" w:space="0"/>
            </w:tcBorders>
          </w:tcPr>
          <w:p>
            <w:pPr>
              <w:rPr>
                <w:rFonts w:ascii="宋体" w:hAnsi="宋体" w:cs="宋体"/>
                <w:kern w:val="0"/>
                <w:szCs w:val="21"/>
              </w:rPr>
            </w:pPr>
            <w:r>
              <w:rPr>
                <w:rFonts w:hint="eastAsia" w:ascii="宋体" w:hAnsi="宋体" w:cs="宋体"/>
                <w:kern w:val="0"/>
                <w:szCs w:val="21"/>
              </w:rPr>
              <w:t>教育类书籍全部查出</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5</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输入图书编号2</w:t>
            </w:r>
            <w:r>
              <w:rPr>
                <w:rFonts w:ascii="宋体" w:hAnsi="宋体" w:cs="宋体"/>
                <w:kern w:val="0"/>
                <w:szCs w:val="21"/>
              </w:rPr>
              <w:t>021</w:t>
            </w:r>
            <w:r>
              <w:rPr>
                <w:rFonts w:hint="eastAsia" w:ascii="宋体" w:hAnsi="宋体" w:cs="宋体"/>
                <w:kern w:val="0"/>
                <w:szCs w:val="21"/>
              </w:rPr>
              <w:t>，点击开始查找</w:t>
            </w:r>
          </w:p>
        </w:tc>
        <w:tc>
          <w:tcPr>
            <w:tcW w:w="2206" w:type="dxa"/>
            <w:tcBorders>
              <w:top w:val="single" w:color="000000" w:sz="4" w:space="0"/>
              <w:left w:val="nil"/>
              <w:bottom w:val="single" w:color="000000" w:sz="4" w:space="0"/>
              <w:right w:val="single" w:color="000000" w:sz="4" w:space="0"/>
            </w:tcBorders>
          </w:tcPr>
          <w:p>
            <w:pPr>
              <w:rPr>
                <w:rFonts w:ascii="宋体" w:hAnsi="宋体" w:cs="宋体"/>
                <w:kern w:val="0"/>
                <w:szCs w:val="21"/>
              </w:rPr>
            </w:pPr>
            <w:r>
              <w:rPr>
                <w:rFonts w:hint="eastAsia" w:ascii="宋体" w:hAnsi="宋体" w:cs="宋体"/>
                <w:kern w:val="0"/>
                <w:szCs w:val="21"/>
              </w:rPr>
              <w:t>仅编号为2</w:t>
            </w:r>
            <w:r>
              <w:rPr>
                <w:rFonts w:ascii="宋体" w:hAnsi="宋体" w:cs="宋体"/>
                <w:kern w:val="0"/>
                <w:szCs w:val="21"/>
              </w:rPr>
              <w:t>021</w:t>
            </w:r>
            <w:r>
              <w:rPr>
                <w:rFonts w:hint="eastAsia" w:ascii="宋体" w:hAnsi="宋体" w:cs="宋体"/>
                <w:kern w:val="0"/>
                <w:szCs w:val="21"/>
              </w:rPr>
              <w:t>的书籍查出</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6</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输入图书编号2</w:t>
            </w:r>
            <w:r>
              <w:rPr>
                <w:rFonts w:ascii="宋体" w:hAnsi="宋体" w:cs="宋体"/>
                <w:kern w:val="0"/>
                <w:szCs w:val="21"/>
              </w:rPr>
              <w:t>021</w:t>
            </w:r>
            <w:r>
              <w:rPr>
                <w:rFonts w:hint="eastAsia" w:ascii="宋体" w:hAnsi="宋体" w:cs="宋体"/>
                <w:kern w:val="0"/>
                <w:szCs w:val="21"/>
              </w:rPr>
              <w:t>，点击删除按钮</w:t>
            </w:r>
          </w:p>
        </w:tc>
        <w:tc>
          <w:tcPr>
            <w:tcW w:w="2206" w:type="dxa"/>
            <w:tcBorders>
              <w:top w:val="single" w:color="000000" w:sz="4" w:space="0"/>
              <w:left w:val="nil"/>
              <w:bottom w:val="single" w:color="000000" w:sz="4" w:space="0"/>
              <w:right w:val="single" w:color="000000" w:sz="4" w:space="0"/>
            </w:tcBorders>
          </w:tcPr>
          <w:p>
            <w:pPr>
              <w:rPr>
                <w:rFonts w:ascii="宋体" w:hAnsi="宋体" w:cs="宋体"/>
                <w:kern w:val="0"/>
                <w:szCs w:val="21"/>
              </w:rPr>
            </w:pPr>
            <w:r>
              <w:rPr>
                <w:rFonts w:hint="eastAsia" w:ascii="宋体" w:hAnsi="宋体" w:cs="宋体"/>
                <w:kern w:val="0"/>
                <w:szCs w:val="21"/>
              </w:rPr>
              <w:t>编号为2</w:t>
            </w:r>
            <w:r>
              <w:rPr>
                <w:rFonts w:ascii="宋体" w:hAnsi="宋体" w:cs="宋体"/>
                <w:kern w:val="0"/>
                <w:szCs w:val="21"/>
              </w:rPr>
              <w:t>021</w:t>
            </w:r>
            <w:r>
              <w:rPr>
                <w:rFonts w:hint="eastAsia" w:ascii="宋体" w:hAnsi="宋体" w:cs="宋体"/>
                <w:kern w:val="0"/>
                <w:szCs w:val="21"/>
              </w:rPr>
              <w:t>的书籍被删除</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7</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输入书名：C语言设计，主编：大可，出版社：重庆大学出版社，点击添加按钮</w:t>
            </w:r>
          </w:p>
        </w:tc>
        <w:tc>
          <w:tcPr>
            <w:tcW w:w="2206" w:type="dxa"/>
            <w:tcBorders>
              <w:top w:val="single" w:color="000000" w:sz="4" w:space="0"/>
              <w:left w:val="nil"/>
              <w:bottom w:val="single" w:color="000000" w:sz="4" w:space="0"/>
              <w:right w:val="single" w:color="000000" w:sz="4" w:space="0"/>
            </w:tcBorders>
          </w:tcPr>
          <w:p>
            <w:pPr>
              <w:rPr>
                <w:rFonts w:ascii="宋体" w:hAnsi="宋体" w:cs="宋体"/>
                <w:kern w:val="0"/>
                <w:szCs w:val="21"/>
              </w:rPr>
            </w:pPr>
            <w:r>
              <w:rPr>
                <w:rFonts w:hint="eastAsia" w:ascii="宋体" w:hAnsi="宋体" w:cs="宋体"/>
                <w:kern w:val="0"/>
                <w:szCs w:val="21"/>
              </w:rPr>
              <w:t>添加失败，提示请输入完整信息</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8</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输入图书编号：</w:t>
            </w:r>
            <w:r>
              <w:rPr>
                <w:rFonts w:ascii="宋体" w:hAnsi="宋体" w:cs="宋体"/>
                <w:kern w:val="0"/>
                <w:szCs w:val="21"/>
              </w:rPr>
              <w:t>2000</w:t>
            </w:r>
            <w:r>
              <w:rPr>
                <w:rFonts w:hint="eastAsia" w:ascii="宋体" w:hAnsi="宋体" w:cs="宋体"/>
                <w:kern w:val="0"/>
                <w:szCs w:val="21"/>
              </w:rPr>
              <w:t>，点击删除按钮</w:t>
            </w:r>
          </w:p>
        </w:tc>
        <w:tc>
          <w:tcPr>
            <w:tcW w:w="2206" w:type="dxa"/>
            <w:tcBorders>
              <w:top w:val="single" w:color="000000" w:sz="4" w:space="0"/>
              <w:left w:val="nil"/>
              <w:bottom w:val="single" w:color="000000" w:sz="4" w:space="0"/>
              <w:right w:val="single" w:color="000000" w:sz="4" w:space="0"/>
            </w:tcBorders>
          </w:tcPr>
          <w:p>
            <w:pPr>
              <w:rPr>
                <w:rFonts w:ascii="宋体" w:hAnsi="宋体" w:cs="宋体"/>
                <w:kern w:val="0"/>
                <w:szCs w:val="21"/>
              </w:rPr>
            </w:pPr>
            <w:r>
              <w:rPr>
                <w:rFonts w:hint="eastAsia" w:ascii="宋体" w:hAnsi="宋体" w:cs="宋体"/>
                <w:kern w:val="0"/>
                <w:szCs w:val="21"/>
              </w:rPr>
              <w:t>删除失败是，提示删除失败</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bl>
    <w:p>
      <w:pPr>
        <w:autoSpaceDE w:val="0"/>
        <w:autoSpaceDN w:val="0"/>
        <w:adjustRightInd w:val="0"/>
        <w:ind w:firstLine="480" w:firstLineChars="200"/>
        <w:jc w:val="left"/>
        <w:rPr>
          <w:color w:val="FF0000"/>
          <w:kern w:val="0"/>
          <w:szCs w:val="21"/>
        </w:rPr>
      </w:pPr>
    </w:p>
    <w:p>
      <w:pPr>
        <w:autoSpaceDE w:val="0"/>
        <w:autoSpaceDN w:val="0"/>
        <w:adjustRightInd w:val="0"/>
        <w:jc w:val="left"/>
        <w:rPr>
          <w:kern w:val="0"/>
          <w:szCs w:val="21"/>
        </w:rPr>
      </w:pPr>
      <w:r>
        <w:rPr>
          <w:rFonts w:hint="eastAsia"/>
          <w:kern w:val="0"/>
          <w:szCs w:val="21"/>
        </w:rPr>
        <w:t>（</w:t>
      </w:r>
      <w:r>
        <w:rPr>
          <w:kern w:val="0"/>
          <w:szCs w:val="21"/>
        </w:rPr>
        <w:t>4</w:t>
      </w:r>
      <w:r>
        <w:rPr>
          <w:rFonts w:hint="eastAsia"/>
          <w:kern w:val="0"/>
          <w:szCs w:val="21"/>
        </w:rPr>
        <w:t>）借还管理模块</w:t>
      </w:r>
    </w:p>
    <w:p>
      <w:pPr>
        <w:jc w:val="center"/>
        <w:rPr>
          <w:rFonts w:ascii="宋体"/>
          <w:szCs w:val="21"/>
        </w:rPr>
      </w:pPr>
      <w:r>
        <w:rPr>
          <w:rFonts w:hint="eastAsia" w:ascii="宋体" w:hAnsi="宋体"/>
          <w:szCs w:val="21"/>
        </w:rPr>
        <w:t>表</w:t>
      </w:r>
      <w:r>
        <w:rPr>
          <w:rFonts w:ascii="宋体" w:hAnsi="宋体"/>
          <w:szCs w:val="21"/>
        </w:rPr>
        <w:t>6-4</w:t>
      </w:r>
      <w:r>
        <w:rPr>
          <w:rFonts w:hint="eastAsia"/>
          <w:kern w:val="0"/>
          <w:szCs w:val="21"/>
        </w:rPr>
        <w:t>借还信息</w:t>
      </w:r>
      <w:r>
        <w:rPr>
          <w:rFonts w:hint="eastAsia" w:ascii="宋体" w:hAnsi="宋体"/>
          <w:szCs w:val="21"/>
        </w:rPr>
        <w:t>管理</w:t>
      </w:r>
      <w:r>
        <w:rPr>
          <w:rFonts w:hint="eastAsia" w:ascii="宋体" w:hAnsi="宋体"/>
          <w:szCs w:val="21"/>
          <w:lang w:val="zh-CN"/>
        </w:rPr>
        <w:t>测试用例</w:t>
      </w:r>
    </w:p>
    <w:tbl>
      <w:tblPr>
        <w:tblStyle w:val="20"/>
        <w:tblW w:w="8959" w:type="dxa"/>
        <w:tblInd w:w="108" w:type="dxa"/>
        <w:tblLayout w:type="fixed"/>
        <w:tblCellMar>
          <w:top w:w="0" w:type="dxa"/>
          <w:left w:w="108" w:type="dxa"/>
          <w:bottom w:w="0" w:type="dxa"/>
          <w:right w:w="108" w:type="dxa"/>
        </w:tblCellMar>
      </w:tblPr>
      <w:tblGrid>
        <w:gridCol w:w="1271"/>
        <w:gridCol w:w="3232"/>
        <w:gridCol w:w="2206"/>
        <w:gridCol w:w="2250"/>
      </w:tblGrid>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项目名称</w:t>
            </w:r>
          </w:p>
        </w:tc>
        <w:tc>
          <w:tcPr>
            <w:tcW w:w="3232" w:type="dxa"/>
            <w:tcBorders>
              <w:top w:val="single" w:color="000000" w:sz="4" w:space="0"/>
              <w:left w:val="nil"/>
              <w:bottom w:val="single" w:color="000000" w:sz="4" w:space="0"/>
              <w:right w:val="single" w:color="000000" w:sz="4" w:space="0"/>
            </w:tcBorders>
            <w:shd w:val="clear" w:color="auto" w:fill="auto"/>
            <w:vAlign w:val="center"/>
          </w:tcPr>
          <w:p>
            <w:pPr>
              <w:jc w:val="center"/>
              <w:rPr>
                <w:rFonts w:ascii="宋体" w:cs="宋体"/>
                <w:kern w:val="0"/>
                <w:szCs w:val="21"/>
              </w:rPr>
            </w:pPr>
            <w:r>
              <w:rPr>
                <w:rFonts w:hint="eastAsia"/>
                <w:kern w:val="0"/>
                <w:szCs w:val="21"/>
              </w:rPr>
              <w:t>借还信息</w:t>
            </w:r>
            <w:r>
              <w:rPr>
                <w:rFonts w:hint="eastAsia" w:ascii="宋体" w:hAnsi="宋体"/>
                <w:szCs w:val="21"/>
              </w:rPr>
              <w:t>管理</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程序版本</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r>
              <w:rPr>
                <w:rFonts w:ascii="宋体" w:hAnsi="宋体" w:cs="宋体"/>
                <w:kern w:val="0"/>
                <w:szCs w:val="21"/>
              </w:rPr>
              <w:t>1.0</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w:t>
            </w:r>
            <w:r>
              <w:rPr>
                <w:rFonts w:ascii="宋体" w:hAnsi="宋体" w:cs="宋体"/>
                <w:kern w:val="0"/>
                <w:szCs w:val="21"/>
              </w:rPr>
              <w:t xml:space="preserve"> </w:t>
            </w:r>
            <w:r>
              <w:rPr>
                <w:rFonts w:hint="eastAsia" w:ascii="宋体" w:hAnsi="宋体" w:cs="宋体"/>
                <w:kern w:val="0"/>
                <w:szCs w:val="21"/>
              </w:rPr>
              <w:t>制</w:t>
            </w:r>
            <w:r>
              <w:rPr>
                <w:rFonts w:ascii="宋体" w:hAnsi="宋体" w:cs="宋体"/>
                <w:kern w:val="0"/>
                <w:szCs w:val="21"/>
              </w:rPr>
              <w:t xml:space="preserve"> </w:t>
            </w:r>
            <w:r>
              <w:rPr>
                <w:rFonts w:hint="eastAsia" w:ascii="宋体" w:hAnsi="宋体" w:cs="宋体"/>
                <w:kern w:val="0"/>
                <w:szCs w:val="21"/>
              </w:rPr>
              <w:t>人</w:t>
            </w:r>
          </w:p>
        </w:tc>
        <w:tc>
          <w:tcPr>
            <w:tcW w:w="3232" w:type="dxa"/>
            <w:tcBorders>
              <w:top w:val="single" w:color="000000" w:sz="4" w:space="0"/>
              <w:left w:val="nil"/>
              <w:bottom w:val="single" w:color="000000" w:sz="4" w:space="0"/>
              <w:right w:val="single" w:color="000000" w:sz="4" w:space="0"/>
            </w:tcBorders>
            <w:shd w:val="clear" w:color="auto" w:fill="auto"/>
            <w:vAlign w:val="center"/>
          </w:tcPr>
          <w:p>
            <w:pPr>
              <w:jc w:val="center"/>
              <w:rPr>
                <w:rFonts w:ascii="宋体" w:cs="宋体"/>
                <w:kern w:val="0"/>
                <w:szCs w:val="21"/>
              </w:rPr>
            </w:pP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编制时间</w:t>
            </w:r>
          </w:p>
        </w:tc>
        <w:tc>
          <w:tcPr>
            <w:tcW w:w="2250" w:type="dxa"/>
            <w:tcBorders>
              <w:top w:val="single" w:color="000000" w:sz="4" w:space="0"/>
              <w:left w:val="nil"/>
              <w:bottom w:val="single" w:color="000000" w:sz="4" w:space="0"/>
              <w:right w:val="single" w:color="000000" w:sz="4" w:space="0"/>
            </w:tcBorders>
            <w:vAlign w:val="center"/>
          </w:tcPr>
          <w:p>
            <w:pPr>
              <w:jc w:val="center"/>
              <w:rPr>
                <w:rFonts w:ascii="宋体" w:cs="宋体"/>
                <w:kern w:val="0"/>
                <w:szCs w:val="21"/>
              </w:rPr>
            </w:pPr>
          </w:p>
        </w:tc>
      </w:tr>
      <w:tr>
        <w:tblPrEx>
          <w:tblCellMar>
            <w:top w:w="0" w:type="dxa"/>
            <w:left w:w="108" w:type="dxa"/>
            <w:bottom w:w="0" w:type="dxa"/>
            <w:right w:w="108" w:type="dxa"/>
          </w:tblCellMar>
        </w:tblPrEx>
        <w:trPr>
          <w:trHeight w:val="319"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功能模块名</w:t>
            </w:r>
          </w:p>
        </w:tc>
        <w:tc>
          <w:tcPr>
            <w:tcW w:w="7688" w:type="dxa"/>
            <w:gridSpan w:val="3"/>
            <w:tcBorders>
              <w:top w:val="single" w:color="000000" w:sz="4" w:space="0"/>
              <w:left w:val="nil"/>
              <w:bottom w:val="single" w:color="000000" w:sz="4" w:space="0"/>
              <w:right w:val="single" w:color="000000" w:sz="4" w:space="0"/>
            </w:tcBorders>
            <w:vAlign w:val="bottom"/>
          </w:tcPr>
          <w:p>
            <w:pPr>
              <w:spacing w:line="720" w:lineRule="auto"/>
              <w:jc w:val="left"/>
              <w:rPr>
                <w:rFonts w:ascii="宋体" w:cs="宋体"/>
                <w:kern w:val="0"/>
                <w:szCs w:val="21"/>
              </w:rPr>
            </w:pPr>
            <w:r>
              <w:rPr>
                <w:rFonts w:hint="eastAsia" w:ascii="宋体" w:hAnsi="宋体" w:cs="宋体"/>
                <w:kern w:val="0"/>
                <w:szCs w:val="21"/>
              </w:rPr>
              <w:t>　</w:t>
            </w:r>
            <w:r>
              <w:rPr>
                <w:rFonts w:hint="eastAsia"/>
                <w:kern w:val="0"/>
                <w:szCs w:val="21"/>
              </w:rPr>
              <w:t>借还信息</w:t>
            </w:r>
            <w:r>
              <w:rPr>
                <w:rFonts w:hint="eastAsia" w:ascii="宋体" w:hAnsi="宋体"/>
                <w:szCs w:val="21"/>
              </w:rPr>
              <w:t>管理</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功能特性</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w:t>
            </w:r>
            <w:r>
              <w:rPr>
                <w:rFonts w:hint="eastAsia"/>
                <w:kern w:val="0"/>
                <w:szCs w:val="21"/>
              </w:rPr>
              <w:t>借还信息</w:t>
            </w:r>
            <w:r>
              <w:rPr>
                <w:rFonts w:hint="eastAsia" w:ascii="宋体" w:hAnsi="宋体"/>
                <w:szCs w:val="21"/>
              </w:rPr>
              <w:t>管理</w:t>
            </w:r>
          </w:p>
        </w:tc>
      </w:tr>
      <w:tr>
        <w:tblPrEx>
          <w:tblCellMar>
            <w:top w:w="0" w:type="dxa"/>
            <w:left w:w="108" w:type="dxa"/>
            <w:bottom w:w="0" w:type="dxa"/>
            <w:right w:w="108" w:type="dxa"/>
          </w:tblCellMar>
        </w:tblPrEx>
        <w:trPr>
          <w:trHeight w:val="342"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测试目的</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管理员对借出归还书籍进行入库出库操作，库存更新</w:t>
            </w:r>
          </w:p>
        </w:tc>
      </w:tr>
      <w:tr>
        <w:tblPrEx>
          <w:tblCellMar>
            <w:top w:w="0" w:type="dxa"/>
            <w:left w:w="108" w:type="dxa"/>
            <w:bottom w:w="0" w:type="dxa"/>
            <w:right w:w="108" w:type="dxa"/>
          </w:tblCellMar>
        </w:tblPrEx>
        <w:trPr>
          <w:trHeight w:val="360"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预置条件</w:t>
            </w:r>
          </w:p>
        </w:tc>
        <w:tc>
          <w:tcPr>
            <w:tcW w:w="7688" w:type="dxa"/>
            <w:gridSpan w:val="3"/>
            <w:tcBorders>
              <w:top w:val="single" w:color="000000" w:sz="4" w:space="0"/>
              <w:left w:val="nil"/>
              <w:bottom w:val="single" w:color="000000" w:sz="4" w:space="0"/>
              <w:right w:val="single" w:color="000000" w:sz="4" w:space="0"/>
            </w:tcBorders>
            <w:vAlign w:val="bottom"/>
          </w:tcPr>
          <w:p>
            <w:pPr>
              <w:jc w:val="left"/>
              <w:rPr>
                <w:rFonts w:ascii="宋体" w:cs="宋体"/>
                <w:kern w:val="0"/>
                <w:szCs w:val="21"/>
              </w:rPr>
            </w:pPr>
            <w:r>
              <w:rPr>
                <w:rFonts w:hint="eastAsia" w:ascii="宋体" w:hAnsi="宋体" w:cs="宋体"/>
                <w:kern w:val="0"/>
                <w:szCs w:val="21"/>
              </w:rPr>
              <w:t>　无</w:t>
            </w:r>
          </w:p>
        </w:tc>
      </w:tr>
      <w:tr>
        <w:tblPrEx>
          <w:tblCellMar>
            <w:top w:w="0" w:type="dxa"/>
            <w:left w:w="108" w:type="dxa"/>
            <w:bottom w:w="0" w:type="dxa"/>
            <w:right w:w="108" w:type="dxa"/>
          </w:tblCellMar>
        </w:tblPrEx>
        <w:trPr>
          <w:trHeight w:val="319"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参考信息</w:t>
            </w:r>
          </w:p>
        </w:tc>
        <w:tc>
          <w:tcPr>
            <w:tcW w:w="3232" w:type="dxa"/>
            <w:tcBorders>
              <w:top w:val="single" w:color="000000" w:sz="4" w:space="0"/>
              <w:left w:val="nil"/>
              <w:bottom w:val="single" w:color="000000" w:sz="4" w:space="0"/>
              <w:right w:val="single" w:color="000000" w:sz="4" w:space="0"/>
            </w:tcBorders>
            <w:shd w:val="clear" w:color="auto" w:fill="auto"/>
            <w:vAlign w:val="bottom"/>
          </w:tcPr>
          <w:p>
            <w:pPr>
              <w:jc w:val="left"/>
              <w:rPr>
                <w:rFonts w:ascii="宋体" w:cs="宋体"/>
                <w:kern w:val="0"/>
                <w:szCs w:val="21"/>
              </w:rPr>
            </w:pPr>
            <w:r>
              <w:rPr>
                <w:rFonts w:hint="eastAsia" w:ascii="宋体" w:hAnsi="宋体" w:cs="宋体"/>
                <w:kern w:val="0"/>
                <w:szCs w:val="21"/>
              </w:rPr>
              <w:t>　无</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特殊规格说明</w:t>
            </w:r>
          </w:p>
        </w:tc>
        <w:tc>
          <w:tcPr>
            <w:tcW w:w="2250" w:type="dxa"/>
            <w:tcBorders>
              <w:top w:val="single" w:color="000000" w:sz="4" w:space="0"/>
              <w:left w:val="nil"/>
              <w:bottom w:val="single" w:color="000000" w:sz="4" w:space="0"/>
              <w:right w:val="single" w:color="000000" w:sz="4" w:space="0"/>
            </w:tcBorders>
            <w:vAlign w:val="bottom"/>
          </w:tcPr>
          <w:p>
            <w:pPr>
              <w:ind w:firstLine="960" w:firstLineChars="400"/>
              <w:rPr>
                <w:rFonts w:ascii="宋体" w:cs="宋体"/>
                <w:kern w:val="0"/>
                <w:szCs w:val="21"/>
              </w:rPr>
            </w:pPr>
            <w:r>
              <w:rPr>
                <w:rFonts w:hint="eastAsia" w:ascii="宋体" w:hAnsi="宋体" w:cs="宋体"/>
                <w:kern w:val="0"/>
                <w:szCs w:val="21"/>
              </w:rPr>
              <w:t>无　</w:t>
            </w:r>
          </w:p>
        </w:tc>
      </w:tr>
      <w:tr>
        <w:tblPrEx>
          <w:tblCellMar>
            <w:top w:w="0" w:type="dxa"/>
            <w:left w:w="108" w:type="dxa"/>
            <w:bottom w:w="0" w:type="dxa"/>
            <w:right w:w="108" w:type="dxa"/>
          </w:tblCellMar>
        </w:tblPrEx>
        <w:trPr>
          <w:trHeight w:val="405" w:hRule="atLeast"/>
        </w:trPr>
        <w:tc>
          <w:tcPr>
            <w:tcW w:w="1271" w:type="dxa"/>
            <w:tcBorders>
              <w:top w:val="single" w:color="000000" w:sz="4" w:space="0"/>
              <w:left w:val="single" w:color="000000" w:sz="4" w:space="0"/>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用例编号</w:t>
            </w:r>
          </w:p>
        </w:tc>
        <w:tc>
          <w:tcPr>
            <w:tcW w:w="3232"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测试步骤</w:t>
            </w:r>
          </w:p>
        </w:tc>
        <w:tc>
          <w:tcPr>
            <w:tcW w:w="2206" w:type="dxa"/>
            <w:tcBorders>
              <w:top w:val="single" w:color="000000" w:sz="4" w:space="0"/>
              <w:left w:val="nil"/>
              <w:bottom w:val="single" w:color="000000" w:sz="4" w:space="0"/>
              <w:right w:val="single" w:color="000000" w:sz="4" w:space="0"/>
            </w:tcBorders>
            <w:shd w:val="clear" w:color="000000" w:fill="C0C0C0"/>
            <w:vAlign w:val="center"/>
          </w:tcPr>
          <w:p>
            <w:pPr>
              <w:jc w:val="center"/>
              <w:rPr>
                <w:rFonts w:ascii="宋体" w:cs="宋体"/>
                <w:kern w:val="0"/>
                <w:szCs w:val="21"/>
              </w:rPr>
            </w:pPr>
            <w:r>
              <w:rPr>
                <w:rFonts w:hint="eastAsia" w:ascii="宋体" w:hAnsi="宋体" w:cs="宋体"/>
                <w:kern w:val="0"/>
                <w:szCs w:val="21"/>
              </w:rPr>
              <w:t>预期结果</w:t>
            </w:r>
          </w:p>
        </w:tc>
        <w:tc>
          <w:tcPr>
            <w:tcW w:w="2250" w:type="dxa"/>
            <w:tcBorders>
              <w:top w:val="single" w:color="000000" w:sz="4" w:space="0"/>
              <w:left w:val="nil"/>
              <w:bottom w:val="single" w:color="000000" w:sz="4" w:space="0"/>
              <w:right w:val="single" w:color="000000" w:sz="4" w:space="0"/>
            </w:tcBorders>
            <w:shd w:val="clear" w:color="000000" w:fill="C0C0C0"/>
            <w:vAlign w:val="center"/>
          </w:tcPr>
          <w:p>
            <w:pPr>
              <w:ind w:firstLine="720" w:firstLineChars="300"/>
              <w:rPr>
                <w:rFonts w:ascii="宋体" w:cs="宋体"/>
                <w:kern w:val="0"/>
                <w:szCs w:val="21"/>
              </w:rPr>
            </w:pPr>
            <w:r>
              <w:rPr>
                <w:rFonts w:hint="eastAsia" w:ascii="宋体" w:hAnsi="宋体" w:cs="宋体"/>
                <w:kern w:val="0"/>
                <w:szCs w:val="21"/>
              </w:rPr>
              <w:t>测试结果</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1</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left"/>
              <w:rPr>
                <w:rFonts w:ascii="宋体" w:cs="宋体"/>
                <w:kern w:val="0"/>
                <w:szCs w:val="21"/>
              </w:rPr>
            </w:pPr>
            <w:r>
              <w:rPr>
                <w:rFonts w:hint="eastAsia" w:ascii="宋体" w:hAnsi="宋体" w:cs="宋体"/>
                <w:kern w:val="0"/>
                <w:szCs w:val="21"/>
              </w:rPr>
              <w:t>输入课程编号：</w:t>
            </w:r>
            <w:r>
              <w:rPr>
                <w:rFonts w:ascii="宋体" w:hAnsi="宋体" w:cs="宋体"/>
                <w:kern w:val="0"/>
                <w:szCs w:val="21"/>
              </w:rPr>
              <w:t>2021</w:t>
            </w:r>
            <w:r>
              <w:rPr>
                <w:rFonts w:hint="eastAsia" w:ascii="宋体" w:hAnsi="宋体" w:cs="宋体"/>
                <w:kern w:val="0"/>
                <w:szCs w:val="21"/>
              </w:rPr>
              <w:t>，点击查询</w:t>
            </w:r>
            <w:r>
              <w:rPr>
                <w:rFonts w:hint="eastAsia" w:ascii="宋体" w:cs="宋体"/>
                <w:kern w:val="0"/>
                <w:szCs w:val="21"/>
              </w:rPr>
              <w:t xml:space="preserve"> ，再点击出库</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查询出数据，显示书名，库存等基本信息，点击出库后库存自动</w:t>
            </w:r>
            <w:r>
              <w:rPr>
                <w:rFonts w:ascii="宋体" w:hAnsi="宋体" w:cs="宋体"/>
                <w:kern w:val="0"/>
                <w:szCs w:val="21"/>
              </w:rPr>
              <w:t>-1</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2</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输入课程编号：</w:t>
            </w:r>
            <w:r>
              <w:rPr>
                <w:rFonts w:ascii="宋体" w:hAnsi="宋体" w:cs="宋体"/>
                <w:kern w:val="0"/>
                <w:szCs w:val="21"/>
              </w:rPr>
              <w:t>2021</w:t>
            </w:r>
            <w:r>
              <w:rPr>
                <w:rFonts w:hint="eastAsia" w:ascii="宋体" w:hAnsi="宋体" w:cs="宋体"/>
                <w:kern w:val="0"/>
                <w:szCs w:val="21"/>
              </w:rPr>
              <w:t>，点击入库</w:t>
            </w:r>
            <w:r>
              <w:rPr>
                <w:rFonts w:ascii="宋体" w:cs="宋体"/>
                <w:kern w:val="0"/>
                <w:szCs w:val="21"/>
              </w:rPr>
              <w:t xml:space="preserve"> </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入库成功，该书籍库存自动+</w:t>
            </w:r>
            <w:r>
              <w:rPr>
                <w:rFonts w:ascii="宋体" w:hAnsi="宋体" w:cs="宋体"/>
                <w:kern w:val="0"/>
                <w:szCs w:val="21"/>
              </w:rPr>
              <w:t>1</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cs="宋体"/>
                <w:b/>
                <w:bCs/>
                <w:kern w:val="0"/>
                <w:szCs w:val="21"/>
              </w:rPr>
            </w:pPr>
            <w:r>
              <w:rPr>
                <w:rFonts w:ascii="宋体" w:hAnsi="宋体" w:cs="宋体"/>
                <w:b/>
                <w:bCs/>
                <w:kern w:val="0"/>
                <w:szCs w:val="21"/>
              </w:rPr>
              <w:t>3</w:t>
            </w:r>
            <w:r>
              <w:rPr>
                <w:rFonts w:hint="eastAsia" w:ascii="宋体" w:hAnsi="宋体" w:cs="宋体"/>
                <w:b/>
                <w:bCs/>
                <w:kern w:val="0"/>
                <w:szCs w:val="21"/>
              </w:rPr>
              <w:t>　</w:t>
            </w:r>
          </w:p>
        </w:tc>
        <w:tc>
          <w:tcPr>
            <w:tcW w:w="3232"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输入课程编号：</w:t>
            </w:r>
            <w:r>
              <w:rPr>
                <w:rFonts w:ascii="宋体" w:hAnsi="宋体" w:cs="宋体"/>
                <w:kern w:val="0"/>
                <w:szCs w:val="21"/>
              </w:rPr>
              <w:t>2020</w:t>
            </w:r>
            <w:r>
              <w:rPr>
                <w:rFonts w:hint="eastAsia" w:ascii="宋体" w:hAnsi="宋体" w:cs="宋体"/>
                <w:kern w:val="0"/>
                <w:szCs w:val="21"/>
              </w:rPr>
              <w:t>，点击查询</w:t>
            </w:r>
            <w:r>
              <w:rPr>
                <w:rFonts w:hint="eastAsia" w:ascii="宋体" w:cs="宋体"/>
                <w:kern w:val="0"/>
                <w:szCs w:val="21"/>
              </w:rPr>
              <w:t xml:space="preserve"> </w:t>
            </w:r>
            <w:r>
              <w:rPr>
                <w:rFonts w:ascii="宋体" w:cs="宋体"/>
                <w:kern w:val="0"/>
                <w:szCs w:val="21"/>
              </w:rPr>
              <w:t xml:space="preserve"> </w:t>
            </w:r>
          </w:p>
        </w:tc>
        <w:tc>
          <w:tcPr>
            <w:tcW w:w="2206" w:type="dxa"/>
            <w:tcBorders>
              <w:top w:val="single" w:color="000000" w:sz="4" w:space="0"/>
              <w:left w:val="nil"/>
              <w:bottom w:val="single" w:color="000000" w:sz="4" w:space="0"/>
              <w:right w:val="single" w:color="000000" w:sz="4" w:space="0"/>
            </w:tcBorders>
          </w:tcPr>
          <w:p>
            <w:pPr>
              <w:rPr>
                <w:rFonts w:ascii="宋体" w:cs="宋体"/>
                <w:kern w:val="0"/>
                <w:szCs w:val="21"/>
              </w:rPr>
            </w:pPr>
            <w:r>
              <w:rPr>
                <w:rFonts w:hint="eastAsia" w:ascii="宋体" w:hAnsi="宋体" w:cs="宋体"/>
                <w:kern w:val="0"/>
                <w:szCs w:val="21"/>
              </w:rPr>
              <w:t>查询失败，提示没有该书籍</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r>
        <w:tblPrEx>
          <w:tblCellMar>
            <w:top w:w="0" w:type="dxa"/>
            <w:left w:w="108" w:type="dxa"/>
            <w:bottom w:w="0" w:type="dxa"/>
            <w:right w:w="108" w:type="dxa"/>
          </w:tblCellMar>
        </w:tblPrEx>
        <w:trPr>
          <w:trHeight w:val="285" w:hRule="atLeast"/>
        </w:trPr>
        <w:tc>
          <w:tcPr>
            <w:tcW w:w="127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b/>
                <w:bCs/>
                <w:kern w:val="0"/>
                <w:szCs w:val="21"/>
              </w:rPr>
            </w:pPr>
            <w:r>
              <w:rPr>
                <w:rFonts w:hint="eastAsia" w:ascii="宋体" w:hAnsi="宋体" w:cs="宋体"/>
                <w:b/>
                <w:bCs/>
                <w:kern w:val="0"/>
                <w:szCs w:val="21"/>
              </w:rPr>
              <w:t>4</w:t>
            </w:r>
          </w:p>
        </w:tc>
        <w:tc>
          <w:tcPr>
            <w:tcW w:w="3232" w:type="dxa"/>
            <w:tcBorders>
              <w:top w:val="single" w:color="000000" w:sz="4" w:space="0"/>
              <w:left w:val="nil"/>
              <w:bottom w:val="single" w:color="000000" w:sz="4" w:space="0"/>
              <w:right w:val="single" w:color="000000" w:sz="4" w:space="0"/>
            </w:tcBorders>
          </w:tcPr>
          <w:p>
            <w:pPr>
              <w:jc w:val="left"/>
              <w:rPr>
                <w:rFonts w:ascii="宋体" w:hAnsi="宋体" w:cs="宋体"/>
                <w:kern w:val="0"/>
                <w:szCs w:val="21"/>
              </w:rPr>
            </w:pPr>
            <w:r>
              <w:rPr>
                <w:rFonts w:hint="eastAsia" w:ascii="宋体" w:hAnsi="宋体" w:cs="宋体"/>
                <w:kern w:val="0"/>
                <w:szCs w:val="21"/>
              </w:rPr>
              <w:t>输入课程编号：</w:t>
            </w:r>
            <w:r>
              <w:rPr>
                <w:rFonts w:ascii="宋体" w:hAnsi="宋体" w:cs="宋体"/>
                <w:kern w:val="0"/>
                <w:szCs w:val="21"/>
              </w:rPr>
              <w:t>2020</w:t>
            </w:r>
            <w:r>
              <w:rPr>
                <w:rFonts w:hint="eastAsia" w:ascii="宋体" w:hAnsi="宋体" w:cs="宋体"/>
                <w:kern w:val="0"/>
                <w:szCs w:val="21"/>
              </w:rPr>
              <w:t>，点击入库</w:t>
            </w:r>
          </w:p>
        </w:tc>
        <w:tc>
          <w:tcPr>
            <w:tcW w:w="2206" w:type="dxa"/>
            <w:tcBorders>
              <w:top w:val="single" w:color="000000" w:sz="4" w:space="0"/>
              <w:left w:val="nil"/>
              <w:bottom w:val="single" w:color="000000" w:sz="4" w:space="0"/>
              <w:right w:val="single" w:color="000000" w:sz="4" w:space="0"/>
            </w:tcBorders>
          </w:tcPr>
          <w:p>
            <w:pPr>
              <w:rPr>
                <w:rFonts w:ascii="宋体" w:hAnsi="宋体" w:cs="宋体"/>
                <w:kern w:val="0"/>
                <w:szCs w:val="21"/>
              </w:rPr>
            </w:pPr>
            <w:r>
              <w:rPr>
                <w:rFonts w:hint="eastAsia" w:ascii="宋体" w:hAnsi="宋体" w:cs="宋体"/>
                <w:kern w:val="0"/>
                <w:szCs w:val="21"/>
              </w:rPr>
              <w:t>归还失败，提示没有该图书</w:t>
            </w:r>
          </w:p>
        </w:tc>
        <w:tc>
          <w:tcPr>
            <w:tcW w:w="2250" w:type="dxa"/>
            <w:tcBorders>
              <w:top w:val="single" w:color="000000" w:sz="4" w:space="0"/>
              <w:left w:val="nil"/>
              <w:bottom w:val="single" w:color="000000" w:sz="4" w:space="0"/>
              <w:right w:val="single" w:color="000000" w:sz="4" w:space="0"/>
            </w:tcBorders>
          </w:tcPr>
          <w:p>
            <w:pPr>
              <w:jc w:val="center"/>
              <w:rPr>
                <w:rFonts w:ascii="宋体" w:cs="宋体"/>
                <w:kern w:val="0"/>
                <w:szCs w:val="21"/>
              </w:rPr>
            </w:pPr>
            <w:r>
              <w:rPr>
                <w:rFonts w:hint="eastAsia" w:ascii="宋体" w:hAnsi="宋体" w:cs="宋体"/>
                <w:kern w:val="0"/>
                <w:szCs w:val="21"/>
              </w:rPr>
              <w:t>与期望结果一致</w:t>
            </w:r>
          </w:p>
        </w:tc>
      </w:tr>
    </w:tbl>
    <w:p>
      <w:pPr>
        <w:autoSpaceDE w:val="0"/>
        <w:autoSpaceDN w:val="0"/>
        <w:adjustRightInd w:val="0"/>
        <w:ind w:firstLine="480" w:firstLineChars="200"/>
        <w:jc w:val="left"/>
        <w:rPr>
          <w:color w:val="FF0000"/>
          <w:kern w:val="0"/>
          <w:szCs w:val="21"/>
        </w:rPr>
      </w:pPr>
    </w:p>
    <w:p>
      <w:pPr>
        <w:pStyle w:val="3"/>
      </w:pPr>
      <w:bookmarkStart w:id="80" w:name="_Toc91755073"/>
      <w:bookmarkStart w:id="81" w:name="_Toc33207092"/>
      <w:bookmarkStart w:id="82" w:name="_Toc33273099"/>
      <w:r>
        <w:rPr>
          <w:rFonts w:hint="eastAsia"/>
        </w:rPr>
        <w:t>6.3测试小结</w:t>
      </w:r>
      <w:bookmarkEnd w:id="80"/>
      <w:bookmarkEnd w:id="81"/>
      <w:bookmarkEnd w:id="82"/>
    </w:p>
    <w:p>
      <w:pPr>
        <w:autoSpaceDE w:val="0"/>
        <w:autoSpaceDN w:val="0"/>
        <w:adjustRightInd w:val="0"/>
        <w:ind w:firstLine="480" w:firstLineChars="200"/>
        <w:jc w:val="left"/>
        <w:rPr>
          <w:kern w:val="0"/>
          <w:szCs w:val="21"/>
        </w:rPr>
      </w:pPr>
      <w:r>
        <w:rPr>
          <w:rFonts w:hint="eastAsia"/>
          <w:kern w:val="0"/>
          <w:szCs w:val="21"/>
        </w:rPr>
        <w:t>测试主要</w:t>
      </w:r>
      <w:r>
        <w:rPr>
          <w:rFonts w:hint="eastAsia"/>
          <w:kern w:val="0"/>
          <w:szCs w:val="21"/>
          <w:lang w:val="fr-FR"/>
        </w:rPr>
        <w:t>使用</w:t>
      </w:r>
      <w:r>
        <w:rPr>
          <w:rFonts w:hint="eastAsia"/>
          <w:kern w:val="0"/>
          <w:szCs w:val="21"/>
        </w:rPr>
        <w:t>黑盒</w:t>
      </w:r>
      <w:r>
        <w:rPr>
          <w:rFonts w:hint="eastAsia"/>
          <w:kern w:val="0"/>
          <w:szCs w:val="21"/>
          <w:lang w:val="fr-FR"/>
        </w:rPr>
        <w:t>测试方法</w:t>
      </w:r>
      <w:r>
        <w:rPr>
          <w:rFonts w:hint="eastAsia"/>
          <w:kern w:val="0"/>
          <w:szCs w:val="21"/>
        </w:rPr>
        <w:t>对登录注册，图书信息等</w:t>
      </w:r>
      <w:r>
        <w:rPr>
          <w:rFonts w:hint="eastAsia"/>
          <w:kern w:val="0"/>
          <w:szCs w:val="21"/>
          <w:lang w:val="fr-FR"/>
        </w:rPr>
        <w:t>进行测试，测试</w:t>
      </w:r>
      <w:r>
        <w:rPr>
          <w:rFonts w:hint="eastAsia"/>
          <w:kern w:val="0"/>
          <w:szCs w:val="21"/>
        </w:rPr>
        <w:t>功能是否完善，是否符合期望，但由于测试量小，测试人员少，可能存在不完善的地方，有漏洞的地方，但测试基本通过，达到了预期的要求。</w:t>
      </w: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rFonts w:hint="eastAsia"/>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rPr>
      </w:pPr>
    </w:p>
    <w:p>
      <w:pPr>
        <w:autoSpaceDE w:val="0"/>
        <w:autoSpaceDN w:val="0"/>
        <w:adjustRightInd w:val="0"/>
        <w:ind w:firstLine="480" w:firstLineChars="200"/>
        <w:jc w:val="left"/>
        <w:rPr>
          <w:kern w:val="0"/>
          <w:szCs w:val="21"/>
          <w:lang w:val="fr-FR"/>
        </w:rPr>
      </w:pPr>
    </w:p>
    <w:p>
      <w:pPr>
        <w:autoSpaceDE w:val="0"/>
        <w:autoSpaceDN w:val="0"/>
        <w:adjustRightInd w:val="0"/>
        <w:ind w:firstLine="480" w:firstLineChars="200"/>
        <w:jc w:val="left"/>
        <w:rPr>
          <w:kern w:val="0"/>
          <w:szCs w:val="21"/>
          <w:lang w:val="fr-FR"/>
        </w:rPr>
      </w:pPr>
      <w:bookmarkStart w:id="88" w:name="_GoBack"/>
      <w:bookmarkEnd w:id="88"/>
    </w:p>
    <w:p>
      <w:pPr>
        <w:pStyle w:val="2"/>
        <w:keepNext w:val="0"/>
        <w:keepLines w:val="0"/>
        <w:spacing w:before="312" w:beforeLines="100" w:after="312" w:afterLines="100" w:line="324" w:lineRule="auto"/>
        <w:rPr>
          <w:b w:val="0"/>
          <w:sz w:val="36"/>
          <w:szCs w:val="36"/>
        </w:rPr>
      </w:pPr>
      <w:bookmarkStart w:id="83" w:name="_Toc91755074"/>
      <w:r>
        <w:rPr>
          <w:b w:val="0"/>
          <w:sz w:val="36"/>
          <w:szCs w:val="36"/>
        </w:rPr>
        <w:t>7</w:t>
      </w:r>
      <w:r>
        <w:rPr>
          <w:rFonts w:hint="eastAsia"/>
          <w:b w:val="0"/>
          <w:sz w:val="36"/>
          <w:szCs w:val="36"/>
        </w:rPr>
        <w:t>、总结</w:t>
      </w:r>
      <w:bookmarkEnd w:id="76"/>
      <w:bookmarkEnd w:id="83"/>
    </w:p>
    <w:p>
      <w:pPr>
        <w:autoSpaceDE w:val="0"/>
        <w:autoSpaceDN w:val="0"/>
        <w:adjustRightInd w:val="0"/>
        <w:spacing w:line="288" w:lineRule="auto"/>
        <w:ind w:firstLine="480" w:firstLineChars="200"/>
        <w:jc w:val="left"/>
        <w:rPr>
          <w:szCs w:val="21"/>
        </w:rPr>
      </w:pPr>
      <w:r>
        <w:rPr>
          <w:rFonts w:hint="eastAsia"/>
          <w:szCs w:val="21"/>
        </w:rPr>
        <w:t>通过本次设计我感受到了自己的成长，也有一些具体的收获：</w:t>
      </w:r>
    </w:p>
    <w:p>
      <w:pPr>
        <w:autoSpaceDE w:val="0"/>
        <w:autoSpaceDN w:val="0"/>
        <w:adjustRightInd w:val="0"/>
        <w:spacing w:line="288" w:lineRule="auto"/>
        <w:ind w:firstLine="480" w:firstLineChars="200"/>
        <w:jc w:val="left"/>
      </w:pPr>
      <w:r>
        <w:rPr>
          <w:rFonts w:hint="eastAsia"/>
          <w:szCs w:val="21"/>
        </w:rPr>
        <w:t>收获1：三层架构的应用使得程序的结构清晰，代码简洁，查错方便，可快速定位到是数据访问出错，还是表示层逻辑错误，但前提各项依赖以及调用必须严谨准确。</w:t>
      </w:r>
      <w:r>
        <w:rPr>
          <w:rFonts w:hint="eastAsia" w:ascii="新宋体" w:hAnsi="新宋体" w:eastAsia="新宋体"/>
          <w:color w:val="000000"/>
          <w:sz w:val="19"/>
          <w:highlight w:val="white"/>
        </w:rPr>
        <w:t xml:space="preserve"> </w:t>
      </w:r>
    </w:p>
    <w:p>
      <w:pPr>
        <w:autoSpaceDE w:val="0"/>
        <w:autoSpaceDN w:val="0"/>
        <w:adjustRightInd w:val="0"/>
        <w:spacing w:line="288" w:lineRule="auto"/>
        <w:ind w:firstLine="480" w:firstLineChars="200"/>
        <w:jc w:val="left"/>
      </w:pPr>
      <w:r>
        <w:rPr>
          <w:rFonts w:hint="eastAsia"/>
          <w:szCs w:val="21"/>
        </w:rPr>
        <w:t>收获2：</w:t>
      </w:r>
      <w:r>
        <w:rPr>
          <w:rFonts w:hint="eastAsia"/>
        </w:rPr>
        <w:t>代码千万条，结果就一条。我们要尽可能简化我们的代码，同样的效果，简洁的代码不仅可读性好，而且对程序性能也能有很好的优化。我们可以多在网上看看不同人对一个问题的解决方法，从而提升自己。</w:t>
      </w:r>
    </w:p>
    <w:p>
      <w:pPr>
        <w:autoSpaceDE w:val="0"/>
        <w:autoSpaceDN w:val="0"/>
        <w:adjustRightInd w:val="0"/>
        <w:spacing w:line="288" w:lineRule="auto"/>
        <w:ind w:firstLine="480" w:firstLineChars="200"/>
        <w:jc w:val="left"/>
        <w:rPr>
          <w:rFonts w:ascii="新宋体" w:eastAsia="新宋体" w:cs="新宋体"/>
          <w:color w:val="000000"/>
          <w:kern w:val="0"/>
          <w:sz w:val="19"/>
          <w:szCs w:val="19"/>
        </w:rPr>
      </w:pPr>
      <w:r>
        <w:rPr>
          <w:rFonts w:hint="eastAsia"/>
        </w:rPr>
        <w:t>收获</w:t>
      </w:r>
      <w:r>
        <w:t>3</w:t>
      </w:r>
      <w:r>
        <w:rPr>
          <w:rFonts w:hint="eastAsia"/>
        </w:rPr>
        <w:t>：当我们在编码出错时，自己一眼看不出是什么问题时，我们可以尝试使用try</w:t>
      </w:r>
      <w:r>
        <w:t xml:space="preserve"> </w:t>
      </w:r>
      <w:r>
        <w:rPr>
          <w:rFonts w:hint="eastAsia"/>
        </w:rPr>
        <w:t>catch语句来帮忙输出错误信息。</w:t>
      </w:r>
    </w:p>
    <w:p>
      <w:pPr>
        <w:spacing w:line="288" w:lineRule="auto"/>
        <w:ind w:firstLine="480" w:firstLineChars="200"/>
        <w:jc w:val="left"/>
        <w:rPr>
          <w:color w:val="000000"/>
          <w:kern w:val="0"/>
          <w:szCs w:val="21"/>
          <w:lang w:val="fr-FR"/>
        </w:rPr>
      </w:pPr>
      <w:r>
        <w:rPr>
          <w:rFonts w:hint="eastAsia"/>
        </w:rPr>
        <w:t>收获</w:t>
      </w:r>
      <w:r>
        <w:t>4</w:t>
      </w:r>
      <w:r>
        <w:rPr>
          <w:rFonts w:hint="eastAsia"/>
          <w:color w:val="000000"/>
          <w:kern w:val="0"/>
          <w:szCs w:val="21"/>
          <w:lang w:val="fr-FR"/>
        </w:rPr>
        <w:t>：开发一个完整的程序，一定要按照正常流程操作。先进行前期调查，设计。最后再开始写程序，往往会省了不少事，这次我设计中就返工多次，都是因为与要求出现了分差。并且在入手程序开发时，一般从数据库入手，先想好功能需要什么数据。这样就不会出现在写代码途中，不停更改自己的数据库，这样很容易报错，并且不好找错。</w:t>
      </w:r>
      <w:r>
        <w:rPr>
          <w:color w:val="000000"/>
          <w:kern w:val="0"/>
          <w:szCs w:val="21"/>
          <w:lang w:val="fr-FR"/>
        </w:rPr>
        <w:t xml:space="preserve"> </w:t>
      </w:r>
    </w:p>
    <w:p>
      <w:pPr>
        <w:spacing w:line="288" w:lineRule="auto"/>
        <w:ind w:firstLine="480" w:firstLineChars="200"/>
        <w:jc w:val="left"/>
        <w:rPr>
          <w:color w:val="000000"/>
          <w:kern w:val="0"/>
          <w:szCs w:val="21"/>
          <w:lang w:val="fr-FR"/>
        </w:rPr>
      </w:pPr>
      <w:r>
        <w:rPr>
          <w:rFonts w:hint="eastAsia"/>
          <w:color w:val="000000"/>
          <w:kern w:val="0"/>
          <w:szCs w:val="21"/>
          <w:lang w:val="fr-FR"/>
        </w:rPr>
        <w:t>通过这次的设计，我还有一些感想：</w:t>
      </w:r>
    </w:p>
    <w:p>
      <w:pPr>
        <w:spacing w:line="288" w:lineRule="auto"/>
        <w:ind w:firstLine="480" w:firstLineChars="200"/>
        <w:jc w:val="left"/>
        <w:rPr>
          <w:color w:val="000000"/>
          <w:kern w:val="0"/>
          <w:szCs w:val="21"/>
          <w:lang w:val="fr-FR"/>
        </w:rPr>
      </w:pPr>
      <w:r>
        <w:rPr>
          <w:rFonts w:hint="eastAsia"/>
          <w:color w:val="000000"/>
          <w:kern w:val="0"/>
          <w:szCs w:val="21"/>
          <w:lang w:val="fr-FR"/>
        </w:rPr>
        <w:t>一个完整的小系统包含的内容也是很多的，我们要养成写注释的习惯。我在完成的这个小系统的时间里，有时查看前几天的代码时，往往要从头看着走，不然很难看懂其中关系和意思。有时也不好查找相应功能的代码在哪儿，可见注释就很有必要。何况这是个小系统且一个人完成的，在实际开发中，往往是一个团队开发一个系统，且其中关系复杂。如果没有注释，那么后期整合或者突发情况别人接手写时，那将是不小的负担。别人可能看懂你的代码都要花费一段时间。如果加上注释，就事半功倍了。后期维护也好查看。</w:t>
      </w:r>
    </w:p>
    <w:p>
      <w:pPr>
        <w:spacing w:line="288" w:lineRule="auto"/>
        <w:ind w:firstLine="480" w:firstLineChars="200"/>
        <w:jc w:val="left"/>
        <w:rPr>
          <w:color w:val="000000"/>
          <w:kern w:val="0"/>
          <w:szCs w:val="21"/>
          <w:lang w:val="fr-FR"/>
        </w:rPr>
      </w:pPr>
      <w:r>
        <w:rPr>
          <w:rFonts w:hint="eastAsia"/>
          <w:color w:val="000000"/>
          <w:kern w:val="0"/>
          <w:szCs w:val="21"/>
          <w:lang w:val="fr-FR"/>
        </w:rPr>
        <w:t>其实这次系统开发和论文编写我还收获到很多小习惯，如：写代码时命名规范，这便于我们后面调用时的记忆，以及后面纠错能快速找到明白它表示的意思；代码格式标准，这主要是有时语句复杂时，删删加加过程中，使得括号结尾标识混乱；经常保存：对于代码我们完成一个阶段功能时可保存下来拷贝一份后，再继续编写，避免有时写到后面程序被自己写的一团糟，而无从改正。对于论文也是经常保存，有时不知什么原因的闪退卡退，会丢失刚刚编辑的内容。这些都是些小细节小习惯，但有时对我们的帮助却是很大的。我在这次设计中就遇到过误删了软件自动生成的关系文件，而导致程序无法运行，不得不重新创建，挨个覆盖。过程相当难受，后面编程中我就每天保存下当天写的代码，防止再出错。</w:t>
      </w:r>
    </w:p>
    <w:p>
      <w:pPr>
        <w:pStyle w:val="2"/>
        <w:keepNext w:val="0"/>
        <w:keepLines w:val="0"/>
        <w:tabs>
          <w:tab w:val="center" w:pos="4394"/>
          <w:tab w:val="left" w:pos="7133"/>
        </w:tabs>
        <w:spacing w:before="312" w:beforeLines="100" w:after="312" w:afterLines="100" w:line="324" w:lineRule="auto"/>
        <w:jc w:val="left"/>
        <w:sectPr>
          <w:headerReference r:id="rId9" w:type="default"/>
          <w:footerReference r:id="rId10" w:type="default"/>
          <w:pgSz w:w="11907" w:h="16840"/>
          <w:pgMar w:top="1418" w:right="1418" w:bottom="1418" w:left="1701" w:header="851" w:footer="992" w:gutter="0"/>
          <w:pgNumType w:start="1"/>
          <w:cols w:space="425" w:num="1"/>
          <w:docGrid w:type="lines" w:linePitch="312" w:charSpace="0"/>
        </w:sectPr>
      </w:pPr>
      <w:r>
        <w:br w:type="page"/>
      </w:r>
    </w:p>
    <w:p>
      <w:pPr>
        <w:pStyle w:val="2"/>
        <w:keepNext w:val="0"/>
        <w:keepLines w:val="0"/>
        <w:spacing w:before="312" w:beforeLines="100" w:after="312" w:afterLines="100" w:line="324" w:lineRule="auto"/>
        <w:rPr>
          <w:b w:val="0"/>
          <w:sz w:val="36"/>
          <w:szCs w:val="36"/>
        </w:rPr>
      </w:pPr>
      <w:bookmarkStart w:id="84" w:name="_Toc91755075"/>
      <w:bookmarkStart w:id="85" w:name="_Toc91510170"/>
      <w:r>
        <w:rPr>
          <w:rFonts w:hint="eastAsia"/>
          <w:b w:val="0"/>
          <w:sz w:val="36"/>
          <w:szCs w:val="36"/>
        </w:rPr>
        <w:t>参考文献</w:t>
      </w:r>
      <w:bookmarkEnd w:id="84"/>
      <w:bookmarkEnd w:id="85"/>
    </w:p>
    <w:p>
      <w:r>
        <w:rPr>
          <w:rFonts w:hint="eastAsia"/>
        </w:rPr>
        <w:t>[1]</w:t>
      </w:r>
      <w:r>
        <w:t>于磊.</w:t>
      </w:r>
      <w:r>
        <w:rPr>
          <w:rFonts w:hint="eastAsia"/>
        </w:rPr>
        <w:t>基于C#的WinForm开发中存储过程应用研究[J]</w:t>
      </w:r>
      <w:r>
        <w:t>.</w:t>
      </w:r>
      <w:r>
        <w:fldChar w:fldCharType="begin"/>
      </w:r>
      <w:r>
        <w:instrText xml:space="preserve"> HYPERLINK "http://mall.cnki.net/magazine/magadetail/RJDK201804.htm" \t "_blank" </w:instrText>
      </w:r>
      <w:r>
        <w:fldChar w:fldCharType="separate"/>
      </w:r>
      <w:r>
        <w:t>软件导刊</w:t>
      </w:r>
      <w:r>
        <w:fldChar w:fldCharType="end"/>
      </w:r>
      <w:r>
        <w:rPr>
          <w:rFonts w:hint="eastAsia"/>
        </w:rPr>
        <w:t>,</w:t>
      </w:r>
      <w:r>
        <w:t>2018(04)</w:t>
      </w:r>
      <w:r>
        <w:rPr>
          <w:rFonts w:hint="eastAsia"/>
        </w:rPr>
        <w:t>.</w:t>
      </w:r>
    </w:p>
    <w:p>
      <w:pPr>
        <w:rPr>
          <w:szCs w:val="21"/>
        </w:rPr>
      </w:pPr>
      <w:r>
        <w:rPr>
          <w:rFonts w:hint="eastAsia"/>
          <w:szCs w:val="21"/>
        </w:rPr>
        <w:t>[2]</w:t>
      </w:r>
      <w:r>
        <w:rPr>
          <w:szCs w:val="21"/>
        </w:rPr>
        <w:t>吴金秀.</w:t>
      </w:r>
      <w:r>
        <w:rPr>
          <w:rFonts w:hint="eastAsia"/>
          <w:szCs w:val="21"/>
        </w:rPr>
        <w:t>Winform窗体之间传值方法探究[J]</w:t>
      </w:r>
      <w:r>
        <w:rPr>
          <w:szCs w:val="21"/>
        </w:rPr>
        <w:t>.</w:t>
      </w:r>
      <w:r>
        <w:rPr>
          <w:rFonts w:hint="eastAsia"/>
          <w:szCs w:val="21"/>
        </w:rPr>
        <w:t>广东蚕业,201</w:t>
      </w:r>
      <w:r>
        <w:rPr>
          <w:szCs w:val="21"/>
        </w:rPr>
        <w:t>7</w:t>
      </w:r>
      <w:r>
        <w:rPr>
          <w:rFonts w:hint="eastAsia"/>
          <w:szCs w:val="21"/>
        </w:rPr>
        <w:t>(0</w:t>
      </w:r>
      <w:r>
        <w:rPr>
          <w:szCs w:val="21"/>
        </w:rPr>
        <w:t>4</w:t>
      </w:r>
      <w:r>
        <w:rPr>
          <w:rFonts w:hint="eastAsia"/>
          <w:szCs w:val="21"/>
        </w:rPr>
        <w:t>).</w:t>
      </w:r>
    </w:p>
    <w:p>
      <w:pPr>
        <w:rPr>
          <w:szCs w:val="21"/>
        </w:rPr>
      </w:pPr>
      <w:r>
        <w:rPr>
          <w:rFonts w:hint="eastAsia"/>
          <w:szCs w:val="21"/>
        </w:rPr>
        <w:t>[3]张海飞</w:t>
      </w:r>
      <w:r>
        <w:rPr>
          <w:szCs w:val="21"/>
        </w:rPr>
        <w:t>.</w:t>
      </w:r>
      <w:r>
        <w:rPr>
          <w:rFonts w:hint="eastAsia"/>
          <w:szCs w:val="21"/>
        </w:rPr>
        <w:t>基于WinForm的面料订单管理系统设计与实现[J]</w:t>
      </w:r>
      <w:r>
        <w:rPr>
          <w:szCs w:val="21"/>
        </w:rPr>
        <w:t>.</w:t>
      </w:r>
      <w:r>
        <w:rPr>
          <w:rFonts w:hint="eastAsia"/>
          <w:szCs w:val="21"/>
        </w:rPr>
        <w:t>电脑编程技巧与维护,2017(04).</w:t>
      </w:r>
    </w:p>
    <w:p>
      <w:pPr>
        <w:rPr>
          <w:szCs w:val="21"/>
        </w:rPr>
      </w:pPr>
      <w:r>
        <w:rPr>
          <w:rFonts w:hint="eastAsia"/>
          <w:szCs w:val="21"/>
        </w:rPr>
        <w:t>[</w:t>
      </w:r>
      <w:r>
        <w:rPr>
          <w:szCs w:val="21"/>
        </w:rPr>
        <w:t>4</w:t>
      </w:r>
      <w:r>
        <w:rPr>
          <w:rFonts w:hint="eastAsia"/>
          <w:szCs w:val="21"/>
        </w:rPr>
        <w:t>]</w:t>
      </w:r>
      <w:r>
        <w:rPr>
          <w:szCs w:val="21"/>
        </w:rPr>
        <w:t>罗宇</w:t>
      </w:r>
      <w:r>
        <w:rPr>
          <w:rFonts w:hint="eastAsia"/>
          <w:szCs w:val="21"/>
        </w:rPr>
        <w:t>,</w:t>
      </w:r>
      <w:r>
        <w:rPr>
          <w:szCs w:val="21"/>
        </w:rPr>
        <w:t>李明东,伍开胜.</w:t>
      </w:r>
      <w:r>
        <w:rPr>
          <w:rFonts w:hint="eastAsia"/>
          <w:szCs w:val="21"/>
        </w:rPr>
        <w:t>基于winForm的教务管理系统的设计和实现[J]</w:t>
      </w:r>
      <w:r>
        <w:rPr>
          <w:szCs w:val="21"/>
        </w:rPr>
        <w:t>.</w:t>
      </w:r>
      <w:r>
        <w:rPr>
          <w:rFonts w:hint="eastAsia"/>
          <w:szCs w:val="21"/>
        </w:rPr>
        <w:t>科技世界,</w:t>
      </w:r>
      <w:r>
        <w:rPr>
          <w:szCs w:val="21"/>
        </w:rPr>
        <w:t>2016</w:t>
      </w:r>
      <w:r>
        <w:rPr>
          <w:rFonts w:hint="eastAsia"/>
          <w:szCs w:val="21"/>
        </w:rPr>
        <w:t>(0</w:t>
      </w:r>
      <w:r>
        <w:rPr>
          <w:szCs w:val="21"/>
        </w:rPr>
        <w:t>7</w:t>
      </w:r>
      <w:r>
        <w:rPr>
          <w:rFonts w:hint="eastAsia"/>
          <w:szCs w:val="21"/>
        </w:rPr>
        <w:t>).</w:t>
      </w:r>
    </w:p>
    <w:p>
      <w:pPr>
        <w:rPr>
          <w:szCs w:val="21"/>
        </w:rPr>
      </w:pPr>
      <w:r>
        <w:rPr>
          <w:rFonts w:hint="eastAsia"/>
          <w:szCs w:val="21"/>
        </w:rPr>
        <w:t>[</w:t>
      </w:r>
      <w:r>
        <w:rPr>
          <w:szCs w:val="21"/>
        </w:rPr>
        <w:t>5</w:t>
      </w:r>
      <w:r>
        <w:rPr>
          <w:rFonts w:hint="eastAsia"/>
          <w:szCs w:val="21"/>
        </w:rPr>
        <w:t>]缪平,朱晓辉,丁浩,陈苏蓉</w:t>
      </w:r>
      <w:r>
        <w:rPr>
          <w:szCs w:val="21"/>
        </w:rPr>
        <w:t>.</w:t>
      </w:r>
      <w:r>
        <w:rPr>
          <w:rFonts w:hint="eastAsia"/>
          <w:szCs w:val="21"/>
        </w:rPr>
        <w:t>WinForm界面统一管理方法研究[J]</w:t>
      </w:r>
      <w:r>
        <w:rPr>
          <w:szCs w:val="21"/>
        </w:rPr>
        <w:t>.</w:t>
      </w:r>
      <w:r>
        <w:rPr>
          <w:rFonts w:hint="eastAsia"/>
          <w:szCs w:val="21"/>
        </w:rPr>
        <w:t>软件导刊,</w:t>
      </w:r>
      <w:r>
        <w:rPr>
          <w:szCs w:val="21"/>
        </w:rPr>
        <w:t>2017</w:t>
      </w:r>
      <w:r>
        <w:rPr>
          <w:rFonts w:hint="eastAsia"/>
          <w:szCs w:val="21"/>
        </w:rPr>
        <w:t>(0</w:t>
      </w:r>
      <w:r>
        <w:rPr>
          <w:szCs w:val="21"/>
        </w:rPr>
        <w:t>9</w:t>
      </w:r>
      <w:r>
        <w:rPr>
          <w:rFonts w:hint="eastAsia"/>
          <w:szCs w:val="21"/>
        </w:rPr>
        <w:t>).</w:t>
      </w:r>
    </w:p>
    <w:p>
      <w:pPr>
        <w:rPr>
          <w:szCs w:val="21"/>
        </w:rPr>
      </w:pPr>
      <w:r>
        <w:rPr>
          <w:rFonts w:hint="eastAsia"/>
          <w:szCs w:val="21"/>
        </w:rPr>
        <w:t>[</w:t>
      </w:r>
      <w:r>
        <w:rPr>
          <w:szCs w:val="21"/>
        </w:rPr>
        <w:t>6</w:t>
      </w:r>
      <w:r>
        <w:rPr>
          <w:rFonts w:hint="eastAsia"/>
          <w:szCs w:val="21"/>
        </w:rPr>
        <w:t>]</w:t>
      </w:r>
      <w:r>
        <w:rPr>
          <w:szCs w:val="21"/>
        </w:rPr>
        <w:t>苗雯娟,张晓利.</w:t>
      </w:r>
      <w:r>
        <w:rPr>
          <w:rFonts w:hint="eastAsia"/>
          <w:szCs w:val="21"/>
        </w:rPr>
        <w:t>基于SQLServer二进制文件存储技术的研究[J]</w:t>
      </w:r>
      <w:r>
        <w:rPr>
          <w:szCs w:val="21"/>
        </w:rPr>
        <w:t>.</w:t>
      </w:r>
      <w:r>
        <w:fldChar w:fldCharType="begin"/>
      </w:r>
      <w:r>
        <w:instrText xml:space="preserve"> HYPERLINK "http://mall.cnki.net/magazine/magadetail/JMSJ201107.htm" \t "_blank" </w:instrText>
      </w:r>
      <w:r>
        <w:fldChar w:fldCharType="separate"/>
      </w:r>
      <w:r>
        <w:rPr>
          <w:szCs w:val="21"/>
        </w:rPr>
        <w:t>佳木斯教育学院学报</w:t>
      </w:r>
      <w:r>
        <w:rPr>
          <w:szCs w:val="21"/>
        </w:rPr>
        <w:fldChar w:fldCharType="end"/>
      </w:r>
      <w:r>
        <w:rPr>
          <w:rFonts w:hint="eastAsia"/>
          <w:szCs w:val="21"/>
        </w:rPr>
        <w:t>,201</w:t>
      </w:r>
      <w:r>
        <w:rPr>
          <w:szCs w:val="21"/>
        </w:rPr>
        <w:t>1</w:t>
      </w:r>
      <w:r>
        <w:rPr>
          <w:rFonts w:hint="eastAsia"/>
          <w:szCs w:val="21"/>
        </w:rPr>
        <w:t>(</w:t>
      </w:r>
      <w:r>
        <w:rPr>
          <w:szCs w:val="21"/>
        </w:rPr>
        <w:t>07</w:t>
      </w:r>
      <w:r>
        <w:rPr>
          <w:rFonts w:hint="eastAsia"/>
          <w:szCs w:val="21"/>
        </w:rPr>
        <w:t>).</w:t>
      </w:r>
      <w:r>
        <w:rPr>
          <w:szCs w:val="21"/>
        </w:rPr>
        <w:t xml:space="preserve"> </w:t>
      </w:r>
    </w:p>
    <w:p>
      <w:pPr>
        <w:rPr>
          <w:szCs w:val="21"/>
        </w:rPr>
      </w:pPr>
      <w:r>
        <w:rPr>
          <w:rFonts w:hint="eastAsia"/>
          <w:szCs w:val="21"/>
        </w:rPr>
        <w:t>[7]</w:t>
      </w:r>
      <w:r>
        <w:rPr>
          <w:szCs w:val="21"/>
        </w:rPr>
        <w:t>楚书来,张鹏伟.</w:t>
      </w:r>
      <w:r>
        <w:rPr>
          <w:rFonts w:hint="eastAsia"/>
          <w:szCs w:val="21"/>
        </w:rPr>
        <w:t>探析SQLServer中的数据完整性[J]</w:t>
      </w:r>
      <w:r>
        <w:rPr>
          <w:szCs w:val="21"/>
        </w:rPr>
        <w:t>.</w:t>
      </w:r>
      <w:r>
        <w:fldChar w:fldCharType="begin"/>
      </w:r>
      <w:r>
        <w:instrText xml:space="preserve"> HYPERLINK "http://mall.cnki.net/magazine/magadetail/GPRJ201305.htm" \t "_blank" </w:instrText>
      </w:r>
      <w:r>
        <w:fldChar w:fldCharType="separate"/>
      </w:r>
      <w:r>
        <w:rPr>
          <w:szCs w:val="21"/>
        </w:rPr>
        <w:t>计算机光盘软件与应用</w:t>
      </w:r>
      <w:r>
        <w:rPr>
          <w:szCs w:val="21"/>
        </w:rPr>
        <w:fldChar w:fldCharType="end"/>
      </w:r>
      <w:r>
        <w:rPr>
          <w:rFonts w:hint="eastAsia"/>
          <w:szCs w:val="21"/>
        </w:rPr>
        <w:t>,20</w:t>
      </w:r>
      <w:r>
        <w:rPr>
          <w:szCs w:val="21"/>
        </w:rPr>
        <w:t>13</w:t>
      </w:r>
      <w:r>
        <w:rPr>
          <w:rFonts w:hint="eastAsia"/>
          <w:szCs w:val="21"/>
        </w:rPr>
        <w:t>(0</w:t>
      </w:r>
      <w:r>
        <w:rPr>
          <w:szCs w:val="21"/>
        </w:rPr>
        <w:t>5</w:t>
      </w:r>
      <w:r>
        <w:rPr>
          <w:rFonts w:hint="eastAsia"/>
          <w:szCs w:val="21"/>
        </w:rPr>
        <w:t>).</w:t>
      </w:r>
    </w:p>
    <w:p>
      <w:r>
        <w:rPr>
          <w:rFonts w:hint="eastAsia"/>
        </w:rPr>
        <w:t>[</w:t>
      </w:r>
      <w:r>
        <w:t>8</w:t>
      </w:r>
      <w:r>
        <w:rPr>
          <w:rFonts w:hint="eastAsia"/>
        </w:rPr>
        <w:t>]郑卉,陈海珠.C#程序设计[M].北京:高等教育出版社,</w:t>
      </w:r>
      <w:r>
        <w:t>2017</w:t>
      </w:r>
      <w:r>
        <w:rPr>
          <w:rFonts w:hint="eastAsia"/>
        </w:rPr>
        <w:t>.</w:t>
      </w:r>
    </w:p>
    <w:p>
      <w:pPr>
        <w:rPr>
          <w:szCs w:val="21"/>
        </w:rPr>
      </w:pPr>
      <w:r>
        <w:rPr>
          <w:rFonts w:hint="eastAsia"/>
          <w:szCs w:val="21"/>
        </w:rPr>
        <w:t>[9]杜宏巍,李光玉,黄永生</w:t>
      </w:r>
      <w:r>
        <w:rPr>
          <w:szCs w:val="21"/>
        </w:rPr>
        <w:t>.</w:t>
      </w:r>
      <w:r>
        <w:rPr>
          <w:rFonts w:hint="eastAsia"/>
          <w:szCs w:val="21"/>
        </w:rPr>
        <w:t>软件工程导论[M]</w:t>
      </w:r>
      <w:r>
        <w:rPr>
          <w:szCs w:val="21"/>
        </w:rPr>
        <w:t>.</w:t>
      </w:r>
      <w:r>
        <w:rPr>
          <w:rFonts w:hint="eastAsia"/>
        </w:rPr>
        <w:t>广州:华南理工大学出版社,</w:t>
      </w:r>
      <w:r>
        <w:t>2014</w:t>
      </w:r>
      <w:r>
        <w:rPr>
          <w:rFonts w:hint="eastAsia"/>
        </w:rPr>
        <w:t>.</w:t>
      </w:r>
      <w:r>
        <w:rPr>
          <w:rFonts w:hint="eastAsia"/>
          <w:szCs w:val="21"/>
        </w:rPr>
        <w:t xml:space="preserve"> </w:t>
      </w:r>
    </w:p>
    <w:p>
      <w:pPr>
        <w:rPr>
          <w:color w:val="000000"/>
          <w:szCs w:val="21"/>
        </w:rPr>
      </w:pPr>
      <w:r>
        <w:rPr>
          <w:rFonts w:hint="eastAsia"/>
          <w:szCs w:val="21"/>
        </w:rPr>
        <w:t>[10]余平,张淑芳</w:t>
      </w:r>
      <w:r>
        <w:rPr>
          <w:szCs w:val="21"/>
        </w:rPr>
        <w:t>,</w:t>
      </w:r>
      <w:r>
        <w:fldChar w:fldCharType="begin"/>
      </w:r>
      <w:r>
        <w:instrText xml:space="preserve"> HYPERLINK "https://www.baidu.com/s?wd=SQL&amp;tn=SE_PcZhidaonwhc_ngpagmjz&amp;rsv_dl=gh_pc_zhidao" \t "https://zhidao.baidu.com/question/_blank" </w:instrText>
      </w:r>
      <w:r>
        <w:fldChar w:fldCharType="separate"/>
      </w:r>
      <w:r>
        <w:rPr>
          <w:rFonts w:hint="eastAsia"/>
          <w:szCs w:val="21"/>
        </w:rPr>
        <w:t>SQL</w:t>
      </w:r>
      <w:r>
        <w:rPr>
          <w:rFonts w:hint="eastAsia"/>
          <w:szCs w:val="21"/>
        </w:rPr>
        <w:fldChar w:fldCharType="end"/>
      </w:r>
      <w:r>
        <w:rPr>
          <w:szCs w:val="21"/>
        </w:rPr>
        <w:t xml:space="preserve"> </w:t>
      </w:r>
      <w:r>
        <w:fldChar w:fldCharType="begin"/>
      </w:r>
      <w:r>
        <w:instrText xml:space="preserve"> HYPERLINK "https://www.baidu.com/s?wd=Server&amp;tn=SE_PcZhidaonwhc_ngpagmjz&amp;rsv_dl=gh_pc_zhidao" \t "https://zhidao.baidu.com/question/_blank" </w:instrText>
      </w:r>
      <w:r>
        <w:fldChar w:fldCharType="separate"/>
      </w:r>
      <w:r>
        <w:rPr>
          <w:rFonts w:hint="eastAsia"/>
          <w:szCs w:val="21"/>
        </w:rPr>
        <w:t>Server</w:t>
      </w:r>
      <w:r>
        <w:rPr>
          <w:rFonts w:hint="eastAsia"/>
          <w:szCs w:val="21"/>
        </w:rPr>
        <w:fldChar w:fldCharType="end"/>
      </w:r>
      <w:r>
        <w:rPr>
          <w:rFonts w:hint="eastAsia"/>
          <w:szCs w:val="21"/>
        </w:rPr>
        <w:t>2008数据库基础[M]</w:t>
      </w:r>
      <w:r>
        <w:rPr>
          <w:szCs w:val="21"/>
        </w:rPr>
        <w:t>.</w:t>
      </w:r>
      <w:r>
        <w:rPr>
          <w:rFonts w:hint="eastAsia"/>
          <w:szCs w:val="21"/>
        </w:rPr>
        <w:t>北京:北京邮电大学出版社</w:t>
      </w:r>
      <w:r>
        <w:rPr>
          <w:szCs w:val="21"/>
        </w:rPr>
        <w:t>,2018</w:t>
      </w:r>
      <w:r>
        <w:rPr>
          <w:rFonts w:hint="eastAsia"/>
          <w:szCs w:val="21"/>
        </w:rPr>
        <w:t>.</w:t>
      </w: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pStyle w:val="2"/>
        <w:keepNext w:val="0"/>
        <w:keepLines w:val="0"/>
        <w:spacing w:before="312" w:beforeLines="100" w:after="312" w:afterLines="100" w:line="324" w:lineRule="auto"/>
        <w:rPr>
          <w:b w:val="0"/>
          <w:sz w:val="36"/>
          <w:szCs w:val="36"/>
        </w:rPr>
      </w:pPr>
      <w:bookmarkStart w:id="86" w:name="_Toc91510171"/>
      <w:bookmarkStart w:id="87" w:name="_Toc91755076"/>
      <w:r>
        <w:rPr>
          <w:rFonts w:hint="eastAsia"/>
          <w:b w:val="0"/>
          <w:sz w:val="36"/>
          <w:szCs w:val="36"/>
        </w:rPr>
        <w:t>附录</w:t>
      </w:r>
      <w:bookmarkEnd w:id="86"/>
      <w:bookmarkEnd w:id="87"/>
    </w:p>
    <w:p>
      <w:r>
        <w:rPr>
          <w:rFonts w:hint="eastAsia"/>
        </w:rPr>
        <w:t>数据库操作核心代码：</w:t>
      </w:r>
    </w:p>
    <w:p>
      <w:pPr>
        <w:ind w:left="420" w:firstLine="420"/>
      </w:pPr>
      <w:r>
        <w:t>//</w:t>
      </w:r>
      <w:r>
        <w:rPr>
          <w:rFonts w:hint="eastAsia"/>
        </w:rPr>
        <w:t>定义数据库连接对象</w:t>
      </w:r>
    </w:p>
    <w:p>
      <w:r>
        <w:t xml:space="preserve">        public static SqlConnection conn = new SqlConnection(connString);</w:t>
      </w:r>
    </w:p>
    <w:p>
      <w:r>
        <w:t xml:space="preserve">        //</w:t>
      </w:r>
      <w:r>
        <w:rPr>
          <w:rFonts w:hint="eastAsia"/>
        </w:rPr>
        <w:t>获取数据的方法，返回</w:t>
      </w:r>
      <w:r>
        <w:t>DataTable</w:t>
      </w:r>
      <w:r>
        <w:rPr>
          <w:rFonts w:hint="eastAsia"/>
        </w:rPr>
        <w:t>对象，参数为一个</w:t>
      </w:r>
      <w:r>
        <w:t>select</w:t>
      </w:r>
      <w:r>
        <w:rPr>
          <w:rFonts w:hint="eastAsia"/>
        </w:rPr>
        <w:t>语句</w:t>
      </w:r>
    </w:p>
    <w:p>
      <w:r>
        <w:t xml:space="preserve">        public static DataTable GetDataTable(string sqlStr)</w:t>
      </w:r>
    </w:p>
    <w:p>
      <w:r>
        <w:t xml:space="preserve">        {</w:t>
      </w:r>
    </w:p>
    <w:p>
      <w:r>
        <w:t xml:space="preserve">            try</w:t>
      </w:r>
    </w:p>
    <w:p>
      <w:r>
        <w:t xml:space="preserve">            {</w:t>
      </w:r>
    </w:p>
    <w:p>
      <w:r>
        <w:t xml:space="preserve">                conn.Open();</w:t>
      </w:r>
    </w:p>
    <w:p>
      <w:r>
        <w:t xml:space="preserve">                SqlCommand cmd = new SqlCommand(sqlStr, conn);</w:t>
      </w:r>
    </w:p>
    <w:p>
      <w:r>
        <w:t xml:space="preserve">                SqlDataAdapter dapt = new SqlDataAdapter(cmd);</w:t>
      </w:r>
    </w:p>
    <w:p>
      <w:r>
        <w:t xml:space="preserve">                DataTable dt = new DataTable();</w:t>
      </w:r>
    </w:p>
    <w:p>
      <w:r>
        <w:t xml:space="preserve">                dapt.Fill(dt);</w:t>
      </w:r>
    </w:p>
    <w:p>
      <w:r>
        <w:t xml:space="preserve">                return dt;</w:t>
      </w:r>
    </w:p>
    <w:p>
      <w:r>
        <w:t xml:space="preserve">            }</w:t>
      </w:r>
    </w:p>
    <w:p>
      <w:r>
        <w:t xml:space="preserve">            catch</w:t>
      </w:r>
    </w:p>
    <w:p>
      <w:r>
        <w:t xml:space="preserve">            {</w:t>
      </w:r>
    </w:p>
    <w:p>
      <w:r>
        <w:t xml:space="preserve">                return null;</w:t>
      </w:r>
    </w:p>
    <w:p>
      <w:r>
        <w:t xml:space="preserve">            }</w:t>
      </w:r>
    </w:p>
    <w:p>
      <w:r>
        <w:t xml:space="preserve">            finally</w:t>
      </w:r>
    </w:p>
    <w:p>
      <w:r>
        <w:t xml:space="preserve">            {</w:t>
      </w:r>
    </w:p>
    <w:p>
      <w:r>
        <w:t xml:space="preserve">                conn.Close();</w:t>
      </w:r>
    </w:p>
    <w:p>
      <w:r>
        <w:t xml:space="preserve">            }</w:t>
      </w:r>
    </w:p>
    <w:p>
      <w:r>
        <w:t xml:space="preserve">        }</w:t>
      </w:r>
    </w:p>
    <w:p>
      <w:r>
        <w:t xml:space="preserve">        //</w:t>
      </w:r>
      <w:r>
        <w:rPr>
          <w:rFonts w:hint="eastAsia"/>
        </w:rPr>
        <w:t>获取数据的重载方法，返回</w:t>
      </w:r>
      <w:r>
        <w:t>DataTable</w:t>
      </w:r>
      <w:r>
        <w:rPr>
          <w:rFonts w:hint="eastAsia"/>
        </w:rPr>
        <w:t>对象，参数为一个参数化的</w:t>
      </w:r>
      <w:r>
        <w:t>select</w:t>
      </w:r>
      <w:r>
        <w:rPr>
          <w:rFonts w:hint="eastAsia"/>
        </w:rPr>
        <w:t>语句和参数对象数组</w:t>
      </w:r>
    </w:p>
    <w:p>
      <w:r>
        <w:t xml:space="preserve">        public static DataTable GetDataTable(string sqlStr, SqlParameter[] param)</w:t>
      </w:r>
    </w:p>
    <w:p>
      <w:r>
        <w:t xml:space="preserve">        {</w:t>
      </w:r>
    </w:p>
    <w:p>
      <w:r>
        <w:t xml:space="preserve">            try</w:t>
      </w:r>
    </w:p>
    <w:p>
      <w:r>
        <w:t xml:space="preserve">            {</w:t>
      </w:r>
    </w:p>
    <w:p>
      <w:r>
        <w:t xml:space="preserve">                conn.Open();</w:t>
      </w:r>
    </w:p>
    <w:p>
      <w:r>
        <w:t xml:space="preserve">                SqlCommand cmd = new SqlCommand(sqlStr, conn);</w:t>
      </w:r>
    </w:p>
    <w:p>
      <w:r>
        <w:t xml:space="preserve">                cmd.Parameters.AddRange(param);</w:t>
      </w:r>
    </w:p>
    <w:p>
      <w:r>
        <w:t xml:space="preserve">                SqlDataAdapter dapt = new SqlDataAdapter(cmd);</w:t>
      </w:r>
    </w:p>
    <w:p>
      <w:r>
        <w:t xml:space="preserve">                DataTable dt = new DataTable();</w:t>
      </w:r>
    </w:p>
    <w:p>
      <w:r>
        <w:t xml:space="preserve">                dapt.Fill(dt);</w:t>
      </w:r>
    </w:p>
    <w:p>
      <w:r>
        <w:t xml:space="preserve">                return dt;</w:t>
      </w:r>
    </w:p>
    <w:p>
      <w:r>
        <w:t xml:space="preserve">            }</w:t>
      </w:r>
    </w:p>
    <w:p>
      <w:r>
        <w:t xml:space="preserve">            catch</w:t>
      </w:r>
    </w:p>
    <w:p>
      <w:r>
        <w:t xml:space="preserve">            {</w:t>
      </w:r>
    </w:p>
    <w:p>
      <w:r>
        <w:t xml:space="preserve">                return null;</w:t>
      </w:r>
    </w:p>
    <w:p>
      <w:r>
        <w:t xml:space="preserve">            }</w:t>
      </w:r>
    </w:p>
    <w:p>
      <w:r>
        <w:t xml:space="preserve">            finally</w:t>
      </w:r>
    </w:p>
    <w:p>
      <w:r>
        <w:t xml:space="preserve">            {</w:t>
      </w:r>
    </w:p>
    <w:p>
      <w:r>
        <w:t xml:space="preserve">                conn.Close();</w:t>
      </w:r>
    </w:p>
    <w:p>
      <w:r>
        <w:t xml:space="preserve">            }</w:t>
      </w:r>
    </w:p>
    <w:p>
      <w:r>
        <w:t xml:space="preserve">        }</w:t>
      </w:r>
    </w:p>
    <w:p>
      <w:r>
        <w:t xml:space="preserve">        //</w:t>
      </w:r>
      <w:r>
        <w:rPr>
          <w:rFonts w:hint="eastAsia"/>
        </w:rPr>
        <w:t>执行更新的方法，返回一个布尔值，参数为一个</w:t>
      </w:r>
      <w:r>
        <w:t>insert|update|delete</w:t>
      </w:r>
      <w:r>
        <w:rPr>
          <w:rFonts w:hint="eastAsia"/>
        </w:rPr>
        <w:t>语句</w:t>
      </w:r>
    </w:p>
    <w:p>
      <w:r>
        <w:t xml:space="preserve">        public static bool ExcuteCommand(string sqlStr)</w:t>
      </w:r>
    </w:p>
    <w:p>
      <w:r>
        <w:t xml:space="preserve">        {</w:t>
      </w:r>
    </w:p>
    <w:p>
      <w:r>
        <w:t xml:space="preserve">            try</w:t>
      </w:r>
    </w:p>
    <w:p>
      <w:r>
        <w:t xml:space="preserve">            {</w:t>
      </w:r>
    </w:p>
    <w:p>
      <w:r>
        <w:t xml:space="preserve">                conn.Open();</w:t>
      </w:r>
    </w:p>
    <w:p>
      <w:r>
        <w:t xml:space="preserve">                SqlCommand cmd = new SqlCommand(sqlStr, conn);</w:t>
      </w:r>
    </w:p>
    <w:p>
      <w:r>
        <w:t xml:space="preserve">                cmd.ExecuteNonQuery();</w:t>
      </w:r>
    </w:p>
    <w:p>
      <w:r>
        <w:t xml:space="preserve">                return true;</w:t>
      </w:r>
    </w:p>
    <w:p>
      <w:r>
        <w:t xml:space="preserve">            }</w:t>
      </w:r>
    </w:p>
    <w:p>
      <w:r>
        <w:t xml:space="preserve">            catch</w:t>
      </w:r>
    </w:p>
    <w:p>
      <w:r>
        <w:t xml:space="preserve">            {</w:t>
      </w:r>
    </w:p>
    <w:p>
      <w:r>
        <w:t xml:space="preserve">                return false;</w:t>
      </w:r>
    </w:p>
    <w:p>
      <w:r>
        <w:t xml:space="preserve">            }</w:t>
      </w:r>
    </w:p>
    <w:p>
      <w:r>
        <w:t xml:space="preserve">            finally</w:t>
      </w:r>
    </w:p>
    <w:p>
      <w:r>
        <w:t xml:space="preserve">            {</w:t>
      </w:r>
    </w:p>
    <w:p>
      <w:r>
        <w:t xml:space="preserve">                conn.Close();</w:t>
      </w:r>
    </w:p>
    <w:p>
      <w:r>
        <w:t xml:space="preserve">            }</w:t>
      </w:r>
    </w:p>
    <w:p>
      <w:r>
        <w:t xml:space="preserve">        }</w:t>
      </w:r>
    </w:p>
    <w:p>
      <w:r>
        <w:t xml:space="preserve">        //</w:t>
      </w:r>
      <w:r>
        <w:rPr>
          <w:rFonts w:hint="eastAsia"/>
        </w:rPr>
        <w:t>执行更新的重载方法，返回一个布尔值，参数为一个参数化的</w:t>
      </w:r>
      <w:r>
        <w:t>insert|update|delete</w:t>
      </w:r>
      <w:r>
        <w:rPr>
          <w:rFonts w:hint="eastAsia"/>
        </w:rPr>
        <w:t>语句和参数对象数组</w:t>
      </w:r>
    </w:p>
    <w:p>
      <w:r>
        <w:t xml:space="preserve">        public static bool ExcuteCommand(string sqlStr, SqlParameter[] param)</w:t>
      </w:r>
    </w:p>
    <w:p>
      <w:r>
        <w:t xml:space="preserve">        {</w:t>
      </w:r>
    </w:p>
    <w:p>
      <w:r>
        <w:t xml:space="preserve">            try</w:t>
      </w:r>
    </w:p>
    <w:p>
      <w:r>
        <w:t xml:space="preserve">            {</w:t>
      </w:r>
    </w:p>
    <w:p>
      <w:r>
        <w:t xml:space="preserve">                conn.Open();</w:t>
      </w:r>
    </w:p>
    <w:p>
      <w:r>
        <w:t xml:space="preserve">                SqlCommand cmd = new SqlCommand(sqlStr, conn);</w:t>
      </w:r>
    </w:p>
    <w:p>
      <w:r>
        <w:t xml:space="preserve">                cmd.Parameters.AddRange(param);</w:t>
      </w:r>
    </w:p>
    <w:p>
      <w:r>
        <w:t xml:space="preserve">                cmd.ExecuteNonQuery();</w:t>
      </w:r>
    </w:p>
    <w:p>
      <w:r>
        <w:t xml:space="preserve">                return true;</w:t>
      </w:r>
    </w:p>
    <w:p>
      <w:r>
        <w:t xml:space="preserve">            }</w:t>
      </w:r>
    </w:p>
    <w:p>
      <w:r>
        <w:t xml:space="preserve">            catch</w:t>
      </w:r>
    </w:p>
    <w:p>
      <w:r>
        <w:t xml:space="preserve">            {</w:t>
      </w:r>
    </w:p>
    <w:p>
      <w:r>
        <w:t xml:space="preserve">                return false;</w:t>
      </w:r>
    </w:p>
    <w:p>
      <w:r>
        <w:t xml:space="preserve">            }</w:t>
      </w:r>
    </w:p>
    <w:p>
      <w:r>
        <w:t xml:space="preserve">            finally</w:t>
      </w:r>
    </w:p>
    <w:p>
      <w:r>
        <w:t xml:space="preserve">            {</w:t>
      </w:r>
    </w:p>
    <w:p>
      <w:r>
        <w:t xml:space="preserve">                conn.Close();</w:t>
      </w:r>
    </w:p>
    <w:p>
      <w:r>
        <w:t xml:space="preserve">            }</w:t>
      </w:r>
    </w:p>
    <w:p>
      <w:r>
        <w:t xml:space="preserve">        }</w:t>
      </w:r>
    </w:p>
    <w:p>
      <w:r>
        <w:t xml:space="preserve">        public static bool ExcuteCommand(List&lt;String&gt; sqlStr, List&lt;SqlParameter[]&gt; param)</w:t>
      </w:r>
    </w:p>
    <w:p>
      <w:r>
        <w:t xml:space="preserve">        {</w:t>
      </w:r>
    </w:p>
    <w:p>
      <w:r>
        <w:t xml:space="preserve">            int i = 0;</w:t>
      </w:r>
    </w:p>
    <w:p>
      <w:r>
        <w:t xml:space="preserve">            SqlCommand cmd = new SqlCommand();</w:t>
      </w:r>
    </w:p>
    <w:p>
      <w:r>
        <w:t xml:space="preserve">            using (TransactionScope ts = new TransactionScope())</w:t>
      </w:r>
    </w:p>
    <w:p>
      <w:r>
        <w:t xml:space="preserve">            {</w:t>
      </w:r>
    </w:p>
    <w:p>
      <w:r>
        <w:t xml:space="preserve">                cmd.Connection = conn;</w:t>
      </w:r>
    </w:p>
    <w:p>
      <w:r>
        <w:t xml:space="preserve">                conn.Open();</w:t>
      </w:r>
    </w:p>
    <w:p>
      <w:r>
        <w:t xml:space="preserve">                try</w:t>
      </w:r>
    </w:p>
    <w:p>
      <w:r>
        <w:t xml:space="preserve">                {</w:t>
      </w:r>
    </w:p>
    <w:p>
      <w:r>
        <w:t xml:space="preserve">                    foreach (string item in sqlStr)</w:t>
      </w:r>
    </w:p>
    <w:p>
      <w:r>
        <w:t xml:space="preserve">                    {</w:t>
      </w:r>
    </w:p>
    <w:p>
      <w:pPr>
        <w:ind w:left="2520" w:firstLine="420"/>
      </w:pPr>
      <w:r>
        <w:t>//</w:t>
      </w:r>
      <w:r>
        <w:rPr>
          <w:rFonts w:hint="eastAsia"/>
        </w:rPr>
        <w:t>设置命令类型为</w:t>
      </w:r>
      <w:r>
        <w:t>SQL</w:t>
      </w:r>
      <w:r>
        <w:rPr>
          <w:rFonts w:hint="eastAsia"/>
        </w:rPr>
        <w:t>文本命令</w:t>
      </w:r>
    </w:p>
    <w:p>
      <w:r>
        <w:t xml:space="preserve">                        cmd.CommandType = CommandType.Text;</w:t>
      </w:r>
    </w:p>
    <w:p>
      <w:r>
        <w:t xml:space="preserve">                        cmd.CommandText = item;//</w:t>
      </w:r>
      <w:r>
        <w:rPr>
          <w:rFonts w:hint="eastAsia"/>
        </w:rPr>
        <w:t>设置要对数据源执行的</w:t>
      </w:r>
      <w:r>
        <w:t>SQL</w:t>
      </w:r>
      <w:r>
        <w:rPr>
          <w:rFonts w:hint="eastAsia"/>
        </w:rPr>
        <w:t>语句</w:t>
      </w:r>
      <w:r>
        <w:t xml:space="preserve">                                          </w:t>
      </w:r>
    </w:p>
    <w:p>
      <w:r>
        <w:t xml:space="preserve">                        cmd.Parameters.AddRange(param[i]);</w:t>
      </w:r>
    </w:p>
    <w:p>
      <w:r>
        <w:t xml:space="preserve">                        i++;</w:t>
      </w:r>
    </w:p>
    <w:p>
      <w:r>
        <w:t xml:space="preserve">                        cmd.ExecuteNonQuery();//</w:t>
      </w:r>
      <w:r>
        <w:rPr>
          <w:rFonts w:hint="eastAsia"/>
        </w:rPr>
        <w:t>执行</w:t>
      </w:r>
      <w:r>
        <w:t>SQL</w:t>
      </w:r>
      <w:r>
        <w:rPr>
          <w:rFonts w:hint="eastAsia"/>
        </w:rPr>
        <w:t>语句并返回受影响的行数</w:t>
      </w:r>
      <w:r>
        <w:t xml:space="preserve">                       </w:t>
      </w:r>
    </w:p>
    <w:p>
      <w:r>
        <w:t xml:space="preserve">                    }</w:t>
      </w:r>
    </w:p>
    <w:p>
      <w:r>
        <w:t xml:space="preserve">                    ts.Complete();</w:t>
      </w:r>
    </w:p>
    <w:p>
      <w:r>
        <w:t xml:space="preserve">                    return true;</w:t>
      </w:r>
    </w:p>
    <w:p>
      <w:r>
        <w:t xml:space="preserve">                }</w:t>
      </w:r>
    </w:p>
    <w:p>
      <w:r>
        <w:t xml:space="preserve">                catch</w:t>
      </w:r>
    </w:p>
    <w:p>
      <w:r>
        <w:t xml:space="preserve">                {</w:t>
      </w:r>
    </w:p>
    <w:p>
      <w:r>
        <w:t xml:space="preserve">                    return false;</w:t>
      </w:r>
    </w:p>
    <w:p>
      <w:r>
        <w:t xml:space="preserve">                }</w:t>
      </w:r>
    </w:p>
    <w:p>
      <w:r>
        <w:t xml:space="preserve">                finally</w:t>
      </w:r>
    </w:p>
    <w:p>
      <w:r>
        <w:t xml:space="preserve">                {</w:t>
      </w:r>
    </w:p>
    <w:p>
      <w:r>
        <w:t xml:space="preserve">                    conn.Close();</w:t>
      </w:r>
    </w:p>
    <w:p>
      <w:r>
        <w:t xml:space="preserve">                    sqlStr.Clear();</w:t>
      </w:r>
    </w:p>
    <w:p>
      <w:r>
        <w:t xml:space="preserve">                }</w:t>
      </w:r>
    </w:p>
    <w:p>
      <w:r>
        <w:t xml:space="preserve">            }</w:t>
      </w:r>
    </w:p>
    <w:p>
      <w:r>
        <w:t xml:space="preserve">        }</w:t>
      </w:r>
    </w:p>
    <w:sectPr>
      <w:headerReference r:id="rId11" w:type="default"/>
      <w:pgSz w:w="11907" w:h="16840"/>
      <w:pgMar w:top="1418" w:right="1418" w:bottom="1418" w:left="170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szCs w:val="21"/>
      </w:rPr>
    </w:pPr>
    <w:r>
      <w:rPr>
        <w:sz w:val="21"/>
        <w:szCs w:val="21"/>
      </w:rPr>
      <w:fldChar w:fldCharType="begin"/>
    </w:r>
    <w:r>
      <w:rPr>
        <w:sz w:val="21"/>
        <w:szCs w:val="21"/>
      </w:rPr>
      <w:instrText xml:space="preserve">PAGE  \* ROMAN  \* MERGEFORMAT</w:instrText>
    </w:r>
    <w:r>
      <w:rPr>
        <w:sz w:val="21"/>
        <w:szCs w:val="21"/>
      </w:rPr>
      <w:fldChar w:fldCharType="separate"/>
    </w:r>
    <w:r>
      <w:rPr>
        <w:sz w:val="21"/>
        <w:szCs w:val="21"/>
        <w:lang w:val="zh-CN"/>
      </w:rPr>
      <w:t>I</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1</w:t>
    </w:r>
    <w:r>
      <w:rPr>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sz w:val="44"/>
      </w:rPr>
      <w:t xml:space="preserve">    </w:t>
    </w:r>
    <w:r>
      <w:rPr>
        <w:sz w:val="4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sz w:val="44"/>
      </w:rPr>
      <w:t xml:space="preserve">       </w:t>
    </w:r>
    <w:r>
      <w:rPr>
        <w:sz w:val="44"/>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5EA"/>
    <w:rsid w:val="0004117D"/>
    <w:rsid w:val="00042AC6"/>
    <w:rsid w:val="000678A3"/>
    <w:rsid w:val="00070BBC"/>
    <w:rsid w:val="000C0C90"/>
    <w:rsid w:val="000E57A4"/>
    <w:rsid w:val="000F0FE4"/>
    <w:rsid w:val="00162A04"/>
    <w:rsid w:val="00181F41"/>
    <w:rsid w:val="001832F7"/>
    <w:rsid w:val="001929BC"/>
    <w:rsid w:val="001B5907"/>
    <w:rsid w:val="001F116F"/>
    <w:rsid w:val="00206263"/>
    <w:rsid w:val="00216904"/>
    <w:rsid w:val="00231062"/>
    <w:rsid w:val="002668EF"/>
    <w:rsid w:val="002737AA"/>
    <w:rsid w:val="002B2134"/>
    <w:rsid w:val="002F4B13"/>
    <w:rsid w:val="00331751"/>
    <w:rsid w:val="00335184"/>
    <w:rsid w:val="003A06BE"/>
    <w:rsid w:val="003F0F5A"/>
    <w:rsid w:val="0041625B"/>
    <w:rsid w:val="00427D9D"/>
    <w:rsid w:val="00451452"/>
    <w:rsid w:val="00452102"/>
    <w:rsid w:val="004635EA"/>
    <w:rsid w:val="004727AD"/>
    <w:rsid w:val="004C110A"/>
    <w:rsid w:val="004D357F"/>
    <w:rsid w:val="00507C8D"/>
    <w:rsid w:val="00596F37"/>
    <w:rsid w:val="005C4267"/>
    <w:rsid w:val="005D5AFB"/>
    <w:rsid w:val="005F1019"/>
    <w:rsid w:val="00682C80"/>
    <w:rsid w:val="00696597"/>
    <w:rsid w:val="006B6497"/>
    <w:rsid w:val="006E6339"/>
    <w:rsid w:val="006F639F"/>
    <w:rsid w:val="00703625"/>
    <w:rsid w:val="00754122"/>
    <w:rsid w:val="007567B2"/>
    <w:rsid w:val="00762FE0"/>
    <w:rsid w:val="007D3A11"/>
    <w:rsid w:val="00813E82"/>
    <w:rsid w:val="00842AF3"/>
    <w:rsid w:val="0085437B"/>
    <w:rsid w:val="00875A26"/>
    <w:rsid w:val="008C0822"/>
    <w:rsid w:val="008C1B2F"/>
    <w:rsid w:val="008C2B93"/>
    <w:rsid w:val="008C7D67"/>
    <w:rsid w:val="008D08AB"/>
    <w:rsid w:val="008E56FE"/>
    <w:rsid w:val="00925B6A"/>
    <w:rsid w:val="0096696C"/>
    <w:rsid w:val="0097068E"/>
    <w:rsid w:val="009778D3"/>
    <w:rsid w:val="009A3CD6"/>
    <w:rsid w:val="009B12A7"/>
    <w:rsid w:val="009B1AFF"/>
    <w:rsid w:val="009D2D5D"/>
    <w:rsid w:val="009F2936"/>
    <w:rsid w:val="00A0080E"/>
    <w:rsid w:val="00A370FE"/>
    <w:rsid w:val="00A42B18"/>
    <w:rsid w:val="00A44D21"/>
    <w:rsid w:val="00A6607A"/>
    <w:rsid w:val="00A72AFB"/>
    <w:rsid w:val="00A807E9"/>
    <w:rsid w:val="00AA34FE"/>
    <w:rsid w:val="00AF0F86"/>
    <w:rsid w:val="00B070B9"/>
    <w:rsid w:val="00B1165D"/>
    <w:rsid w:val="00B402E6"/>
    <w:rsid w:val="00B43E1A"/>
    <w:rsid w:val="00B53672"/>
    <w:rsid w:val="00B713A7"/>
    <w:rsid w:val="00B94FFC"/>
    <w:rsid w:val="00BE412C"/>
    <w:rsid w:val="00C31529"/>
    <w:rsid w:val="00C475D6"/>
    <w:rsid w:val="00C521EB"/>
    <w:rsid w:val="00C67E05"/>
    <w:rsid w:val="00C95733"/>
    <w:rsid w:val="00CF076A"/>
    <w:rsid w:val="00CF6A25"/>
    <w:rsid w:val="00D92B55"/>
    <w:rsid w:val="00D96157"/>
    <w:rsid w:val="00DA16AD"/>
    <w:rsid w:val="00DB363E"/>
    <w:rsid w:val="00DC64F5"/>
    <w:rsid w:val="00DF0209"/>
    <w:rsid w:val="00E2308F"/>
    <w:rsid w:val="00E35EEE"/>
    <w:rsid w:val="00E529F1"/>
    <w:rsid w:val="00EB2E6C"/>
    <w:rsid w:val="00EB7C7D"/>
    <w:rsid w:val="00EF03C7"/>
    <w:rsid w:val="00EF2E8D"/>
    <w:rsid w:val="00EF6D94"/>
    <w:rsid w:val="00F12967"/>
    <w:rsid w:val="00F3795C"/>
    <w:rsid w:val="00F64AE8"/>
    <w:rsid w:val="00F8102B"/>
    <w:rsid w:val="00FB491F"/>
    <w:rsid w:val="219632AE"/>
    <w:rsid w:val="34D757D0"/>
    <w:rsid w:val="448B2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nhideWhenUsed="0" w:uiPriority="0" w:semiHidden="0"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0" w:name="Table Colorful 1"/>
    <w:lsdException w:uiPriority="0"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spacing w:before="340" w:after="330" w:line="600" w:lineRule="exact"/>
      <w:jc w:val="center"/>
      <w:outlineLvl w:val="0"/>
    </w:pPr>
    <w:rPr>
      <w:rFonts w:ascii="黑体" w:hAnsi="黑体" w:eastAsia="黑体"/>
      <w:b/>
      <w:bCs/>
      <w:kern w:val="44"/>
      <w:sz w:val="28"/>
      <w:szCs w:val="44"/>
    </w:rPr>
  </w:style>
  <w:style w:type="paragraph" w:styleId="3">
    <w:name w:val="heading 2"/>
    <w:basedOn w:val="1"/>
    <w:next w:val="1"/>
    <w:link w:val="26"/>
    <w:unhideWhenUsed/>
    <w:qFormat/>
    <w:uiPriority w:val="0"/>
    <w:pPr>
      <w:keepNext/>
      <w:keepLines/>
      <w:outlineLvl w:val="1"/>
    </w:pPr>
    <w:rPr>
      <w:rFonts w:eastAsia="黑体" w:asciiTheme="majorHAnsi" w:hAnsiTheme="majorHAnsi" w:cstheme="majorBidi"/>
      <w:bCs/>
      <w:sz w:val="28"/>
      <w:szCs w:val="32"/>
    </w:rPr>
  </w:style>
  <w:style w:type="paragraph" w:styleId="4">
    <w:name w:val="heading 3"/>
    <w:basedOn w:val="1"/>
    <w:next w:val="1"/>
    <w:link w:val="27"/>
    <w:unhideWhenUsed/>
    <w:qFormat/>
    <w:uiPriority w:val="0"/>
    <w:pPr>
      <w:keepNext/>
      <w:keepLines/>
      <w:spacing w:line="240" w:lineRule="auto"/>
      <w:outlineLvl w:val="2"/>
    </w:pPr>
    <w:rPr>
      <w:rFonts w:eastAsia="黑体"/>
      <w:bCs/>
      <w:szCs w:val="32"/>
    </w:rPr>
  </w:style>
  <w:style w:type="paragraph" w:styleId="5">
    <w:name w:val="heading 4"/>
    <w:basedOn w:val="1"/>
    <w:next w:val="1"/>
    <w:link w:val="28"/>
    <w:qFormat/>
    <w:uiPriority w:val="0"/>
    <w:pPr>
      <w:keepNext/>
      <w:keepLines/>
      <w:spacing w:before="280" w:after="290" w:line="376" w:lineRule="auto"/>
      <w:outlineLvl w:val="3"/>
    </w:pPr>
    <w:rPr>
      <w:rFonts w:ascii="Arial" w:hAnsi="Arial" w:eastAsia="黑体"/>
      <w:b/>
      <w:bCs/>
      <w:sz w:val="28"/>
      <w:szCs w:val="28"/>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6">
    <w:name w:val="Document Map"/>
    <w:basedOn w:val="1"/>
    <w:link w:val="44"/>
    <w:uiPriority w:val="0"/>
    <w:pPr>
      <w:shd w:val="clear" w:color="auto" w:fill="000080"/>
      <w:spacing w:line="240" w:lineRule="auto"/>
    </w:pPr>
    <w:rPr>
      <w:sz w:val="21"/>
    </w:rPr>
  </w:style>
  <w:style w:type="paragraph" w:styleId="7">
    <w:name w:val="annotation text"/>
    <w:basedOn w:val="1"/>
    <w:link w:val="37"/>
    <w:uiPriority w:val="0"/>
    <w:pPr>
      <w:spacing w:line="240" w:lineRule="auto"/>
      <w:jc w:val="left"/>
    </w:pPr>
    <w:rPr>
      <w:sz w:val="21"/>
    </w:rPr>
  </w:style>
  <w:style w:type="paragraph" w:styleId="8">
    <w:name w:val="Body Text Indent"/>
    <w:basedOn w:val="1"/>
    <w:link w:val="40"/>
    <w:uiPriority w:val="0"/>
    <w:pPr>
      <w:spacing w:line="260" w:lineRule="exact"/>
      <w:ind w:right="26" w:firstLine="493" w:firstLineChars="235"/>
    </w:pPr>
    <w:rPr>
      <w:rFonts w:eastAsia="楷体_GB2312"/>
      <w:sz w:val="21"/>
    </w:rPr>
  </w:style>
  <w:style w:type="paragraph" w:styleId="9">
    <w:name w:val="toc 3"/>
    <w:basedOn w:val="1"/>
    <w:next w:val="1"/>
    <w:unhideWhenUsed/>
    <w:uiPriority w:val="39"/>
    <w:pPr>
      <w:ind w:left="840" w:leftChars="400"/>
    </w:pPr>
  </w:style>
  <w:style w:type="paragraph" w:styleId="10">
    <w:name w:val="Date"/>
    <w:basedOn w:val="1"/>
    <w:next w:val="1"/>
    <w:link w:val="33"/>
    <w:uiPriority w:val="0"/>
    <w:pPr>
      <w:ind w:left="100" w:leftChars="2500"/>
    </w:pPr>
  </w:style>
  <w:style w:type="paragraph" w:styleId="11">
    <w:name w:val="Balloon Text"/>
    <w:basedOn w:val="1"/>
    <w:link w:val="42"/>
    <w:uiPriority w:val="0"/>
    <w:pPr>
      <w:spacing w:line="240" w:lineRule="auto"/>
    </w:pPr>
    <w:rPr>
      <w:sz w:val="18"/>
      <w:szCs w:val="18"/>
    </w:rPr>
  </w:style>
  <w:style w:type="paragraph" w:styleId="12">
    <w:name w:val="footer"/>
    <w:basedOn w:val="1"/>
    <w:link w:val="31"/>
    <w:unhideWhenUsed/>
    <w:uiPriority w:val="0"/>
    <w:pPr>
      <w:tabs>
        <w:tab w:val="center" w:pos="4153"/>
        <w:tab w:val="right" w:pos="8306"/>
      </w:tabs>
      <w:snapToGrid w:val="0"/>
      <w:jc w:val="left"/>
    </w:pPr>
    <w:rPr>
      <w:sz w:val="18"/>
      <w:szCs w:val="18"/>
    </w:rPr>
  </w:style>
  <w:style w:type="paragraph" w:styleId="13">
    <w:name w:val="header"/>
    <w:basedOn w:val="1"/>
    <w:link w:val="30"/>
    <w:unhideWhenUsed/>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style>
  <w:style w:type="paragraph" w:styleId="15">
    <w:name w:val="Body Text Indent 3"/>
    <w:basedOn w:val="1"/>
    <w:link w:val="32"/>
    <w:uiPriority w:val="0"/>
    <w:pPr>
      <w:tabs>
        <w:tab w:val="left" w:pos="1260"/>
        <w:tab w:val="left" w:pos="1440"/>
        <w:tab w:val="left" w:pos="6480"/>
      </w:tabs>
      <w:ind w:left="420"/>
    </w:pPr>
    <w:rPr>
      <w:rFonts w:ascii="宋体" w:hAnsi="宋体"/>
    </w:rPr>
  </w:style>
  <w:style w:type="paragraph" w:styleId="16">
    <w:name w:val="toc 2"/>
    <w:basedOn w:val="1"/>
    <w:next w:val="1"/>
    <w:uiPriority w:val="39"/>
    <w:pPr>
      <w:tabs>
        <w:tab w:val="right" w:leader="dot" w:pos="8280"/>
      </w:tabs>
      <w:jc w:val="distribute"/>
    </w:pPr>
    <w:rPr>
      <w:kern w:val="0"/>
    </w:rPr>
  </w:style>
  <w:style w:type="paragraph" w:styleId="17">
    <w:name w:val="HTML Preformatted"/>
    <w:basedOn w:val="1"/>
    <w:link w:val="43"/>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paragraph" w:styleId="18">
    <w:name w:val="Normal (Web)"/>
    <w:basedOn w:val="1"/>
    <w:uiPriority w:val="0"/>
    <w:pPr>
      <w:widowControl/>
      <w:spacing w:before="100" w:beforeAutospacing="1" w:after="100" w:afterAutospacing="1" w:line="240" w:lineRule="auto"/>
      <w:jc w:val="left"/>
    </w:pPr>
    <w:rPr>
      <w:rFonts w:ascii="宋体" w:hAnsi="宋体" w:cs="宋体"/>
      <w:color w:val="000000"/>
      <w:kern w:val="0"/>
    </w:rPr>
  </w:style>
  <w:style w:type="paragraph" w:styleId="19">
    <w:name w:val="annotation subject"/>
    <w:basedOn w:val="7"/>
    <w:next w:val="7"/>
    <w:link w:val="39"/>
    <w:uiPriority w:val="0"/>
    <w:rPr>
      <w:b/>
      <w:bCs/>
    </w:rPr>
  </w:style>
  <w:style w:type="character" w:styleId="22">
    <w:name w:val="page number"/>
    <w:uiPriority w:val="0"/>
    <w:rPr>
      <w:rFonts w:ascii="Times New Roman" w:hAnsi="Times New Roman" w:eastAsia="宋体" w:cs="Times New Roman"/>
    </w:rPr>
  </w:style>
  <w:style w:type="character" w:styleId="23">
    <w:name w:val="Hyperlink"/>
    <w:unhideWhenUsed/>
    <w:uiPriority w:val="99"/>
    <w:rPr>
      <w:color w:val="0000FF"/>
      <w:u w:val="single"/>
    </w:rPr>
  </w:style>
  <w:style w:type="character" w:styleId="24">
    <w:name w:val="annotation reference"/>
    <w:uiPriority w:val="0"/>
    <w:rPr>
      <w:rFonts w:ascii="Times New Roman" w:hAnsi="Times New Roman" w:eastAsia="宋体" w:cs="Times New Roman"/>
      <w:sz w:val="21"/>
      <w:szCs w:val="21"/>
    </w:rPr>
  </w:style>
  <w:style w:type="character" w:customStyle="1" w:styleId="25">
    <w:name w:val="标题 1 字符"/>
    <w:basedOn w:val="21"/>
    <w:link w:val="2"/>
    <w:uiPriority w:val="0"/>
    <w:rPr>
      <w:rFonts w:ascii="黑体" w:hAnsi="黑体" w:eastAsia="黑体" w:cs="Times New Roman"/>
      <w:b/>
      <w:bCs/>
      <w:kern w:val="44"/>
      <w:sz w:val="28"/>
      <w:szCs w:val="44"/>
    </w:rPr>
  </w:style>
  <w:style w:type="character" w:customStyle="1" w:styleId="26">
    <w:name w:val="标题 2 字符"/>
    <w:basedOn w:val="21"/>
    <w:link w:val="3"/>
    <w:uiPriority w:val="0"/>
    <w:rPr>
      <w:rFonts w:eastAsia="黑体" w:asciiTheme="majorHAnsi" w:hAnsiTheme="majorHAnsi" w:cstheme="majorBidi"/>
      <w:bCs/>
      <w:sz w:val="28"/>
      <w:szCs w:val="32"/>
    </w:rPr>
  </w:style>
  <w:style w:type="character" w:customStyle="1" w:styleId="27">
    <w:name w:val="标题 3 字符"/>
    <w:basedOn w:val="21"/>
    <w:link w:val="4"/>
    <w:uiPriority w:val="0"/>
    <w:rPr>
      <w:rFonts w:ascii="Times New Roman" w:hAnsi="Times New Roman" w:eastAsia="黑体" w:cs="Times New Roman"/>
      <w:bCs/>
      <w:sz w:val="24"/>
      <w:szCs w:val="32"/>
    </w:rPr>
  </w:style>
  <w:style w:type="character" w:customStyle="1" w:styleId="28">
    <w:name w:val="标题 4 字符"/>
    <w:basedOn w:val="21"/>
    <w:link w:val="5"/>
    <w:uiPriority w:val="0"/>
    <w:rPr>
      <w:rFonts w:ascii="Arial" w:hAnsi="Arial" w:eastAsia="黑体" w:cs="Times New Roman"/>
      <w:b/>
      <w:bCs/>
      <w:sz w:val="28"/>
      <w:szCs w:val="28"/>
    </w:rPr>
  </w:style>
  <w:style w:type="character" w:customStyle="1" w:styleId="29">
    <w:name w:val="标题 1 Char"/>
    <w:basedOn w:val="21"/>
    <w:uiPriority w:val="0"/>
    <w:rPr>
      <w:rFonts w:eastAsia="宋体"/>
      <w:b/>
      <w:bCs/>
      <w:kern w:val="44"/>
      <w:sz w:val="44"/>
      <w:szCs w:val="44"/>
      <w:lang w:val="en-US" w:eastAsia="zh-CN" w:bidi="ar-SA"/>
    </w:rPr>
  </w:style>
  <w:style w:type="character" w:customStyle="1" w:styleId="30">
    <w:name w:val="页眉 字符"/>
    <w:basedOn w:val="21"/>
    <w:link w:val="13"/>
    <w:uiPriority w:val="0"/>
    <w:rPr>
      <w:rFonts w:ascii="Times New Roman" w:hAnsi="Times New Roman" w:eastAsia="宋体" w:cs="Times New Roman"/>
      <w:sz w:val="18"/>
      <w:szCs w:val="18"/>
    </w:rPr>
  </w:style>
  <w:style w:type="character" w:customStyle="1" w:styleId="31">
    <w:name w:val="页脚 字符"/>
    <w:basedOn w:val="21"/>
    <w:link w:val="12"/>
    <w:uiPriority w:val="0"/>
    <w:rPr>
      <w:rFonts w:ascii="Times New Roman" w:hAnsi="Times New Roman" w:eastAsia="宋体" w:cs="Times New Roman"/>
      <w:sz w:val="18"/>
      <w:szCs w:val="18"/>
    </w:rPr>
  </w:style>
  <w:style w:type="character" w:customStyle="1" w:styleId="32">
    <w:name w:val="正文文本缩进 3 字符"/>
    <w:basedOn w:val="21"/>
    <w:link w:val="15"/>
    <w:uiPriority w:val="0"/>
    <w:rPr>
      <w:rFonts w:ascii="宋体" w:hAnsi="宋体" w:eastAsia="宋体" w:cs="Times New Roman"/>
      <w:sz w:val="24"/>
      <w:szCs w:val="24"/>
    </w:rPr>
  </w:style>
  <w:style w:type="character" w:customStyle="1" w:styleId="33">
    <w:name w:val="日期 字符1"/>
    <w:link w:val="10"/>
    <w:uiPriority w:val="0"/>
    <w:rPr>
      <w:rFonts w:ascii="Times New Roman" w:hAnsi="Times New Roman" w:eastAsia="宋体" w:cs="Times New Roman"/>
      <w:szCs w:val="24"/>
    </w:rPr>
  </w:style>
  <w:style w:type="character" w:customStyle="1" w:styleId="34">
    <w:name w:val="日期 字符"/>
    <w:basedOn w:val="21"/>
    <w:semiHidden/>
    <w:uiPriority w:val="99"/>
    <w:rPr>
      <w:rFonts w:ascii="Times New Roman" w:hAnsi="Times New Roman" w:eastAsia="宋体" w:cs="Times New Roman"/>
      <w:szCs w:val="24"/>
    </w:rPr>
  </w:style>
  <w:style w:type="paragraph" w:customStyle="1" w:styleId="35">
    <w:name w:val="_Style 23"/>
    <w:basedOn w:val="1"/>
    <w:next w:val="1"/>
    <w:uiPriority w:val="39"/>
    <w:pPr>
      <w:ind w:left="840" w:leftChars="400"/>
    </w:pPr>
  </w:style>
  <w:style w:type="paragraph" w:customStyle="1" w:styleId="36">
    <w:name w:val="TOC Heading"/>
    <w:basedOn w:val="2"/>
    <w:next w:val="1"/>
    <w:qFormat/>
    <w:uiPriority w:val="39"/>
    <w:pPr>
      <w:widowControl/>
      <w:spacing w:before="480" w:after="0" w:line="276" w:lineRule="auto"/>
      <w:jc w:val="left"/>
      <w:outlineLvl w:val="9"/>
    </w:pPr>
    <w:rPr>
      <w:rFonts w:ascii="Cambria" w:hAnsi="Cambria" w:eastAsia="宋体"/>
      <w:color w:val="365F91"/>
      <w:kern w:val="0"/>
      <w:szCs w:val="28"/>
    </w:rPr>
  </w:style>
  <w:style w:type="character" w:customStyle="1" w:styleId="37">
    <w:name w:val="批注文字 字符"/>
    <w:basedOn w:val="21"/>
    <w:link w:val="7"/>
    <w:qFormat/>
    <w:uiPriority w:val="0"/>
    <w:rPr>
      <w:rFonts w:ascii="Times New Roman" w:hAnsi="Times New Roman" w:eastAsia="宋体" w:cs="Times New Roman"/>
      <w:szCs w:val="24"/>
    </w:rPr>
  </w:style>
  <w:style w:type="character" w:customStyle="1" w:styleId="38">
    <w:name w:val="apple-converted-space"/>
    <w:uiPriority w:val="0"/>
    <w:rPr>
      <w:rFonts w:ascii="Times New Roman" w:hAnsi="Times New Roman" w:eastAsia="宋体" w:cs="Times New Roman"/>
    </w:rPr>
  </w:style>
  <w:style w:type="character" w:customStyle="1" w:styleId="39">
    <w:name w:val="批注主题 字符"/>
    <w:basedOn w:val="37"/>
    <w:link w:val="19"/>
    <w:uiPriority w:val="0"/>
    <w:rPr>
      <w:rFonts w:ascii="Times New Roman" w:hAnsi="Times New Roman" w:eastAsia="宋体" w:cs="Times New Roman"/>
      <w:b/>
      <w:bCs/>
      <w:szCs w:val="24"/>
    </w:rPr>
  </w:style>
  <w:style w:type="character" w:customStyle="1" w:styleId="40">
    <w:name w:val="正文文本缩进 字符"/>
    <w:basedOn w:val="21"/>
    <w:link w:val="8"/>
    <w:uiPriority w:val="0"/>
    <w:rPr>
      <w:rFonts w:ascii="Times New Roman" w:hAnsi="Times New Roman" w:eastAsia="楷体_GB2312" w:cs="Times New Roman"/>
      <w:szCs w:val="24"/>
    </w:rPr>
  </w:style>
  <w:style w:type="character" w:customStyle="1" w:styleId="41">
    <w:name w:val="st1"/>
    <w:uiPriority w:val="0"/>
    <w:rPr>
      <w:rFonts w:ascii="Times New Roman" w:hAnsi="Times New Roman" w:eastAsia="宋体" w:cs="Times New Roman"/>
    </w:rPr>
  </w:style>
  <w:style w:type="character" w:customStyle="1" w:styleId="42">
    <w:name w:val="批注框文本 字符"/>
    <w:basedOn w:val="21"/>
    <w:link w:val="11"/>
    <w:qFormat/>
    <w:uiPriority w:val="0"/>
    <w:rPr>
      <w:rFonts w:ascii="Times New Roman" w:hAnsi="Times New Roman" w:eastAsia="宋体" w:cs="Times New Roman"/>
      <w:sz w:val="18"/>
      <w:szCs w:val="18"/>
    </w:rPr>
  </w:style>
  <w:style w:type="character" w:customStyle="1" w:styleId="43">
    <w:name w:val="HTML 预设格式 字符"/>
    <w:basedOn w:val="21"/>
    <w:link w:val="17"/>
    <w:uiPriority w:val="0"/>
    <w:rPr>
      <w:rFonts w:ascii="宋体" w:hAnsi="宋体" w:eastAsia="宋体" w:cs="宋体"/>
      <w:kern w:val="0"/>
      <w:sz w:val="24"/>
      <w:szCs w:val="24"/>
    </w:rPr>
  </w:style>
  <w:style w:type="character" w:customStyle="1" w:styleId="44">
    <w:name w:val="文档结构图 字符"/>
    <w:basedOn w:val="21"/>
    <w:link w:val="6"/>
    <w:qFormat/>
    <w:uiPriority w:val="0"/>
    <w:rPr>
      <w:rFonts w:ascii="Times New Roman" w:hAnsi="Times New Roman" w:eastAsia="宋体" w:cs="Times New Roman"/>
      <w:szCs w:val="24"/>
      <w:shd w:val="clear" w:color="auto" w:fill="000080"/>
    </w:rPr>
  </w:style>
  <w:style w:type="paragraph" w:customStyle="1" w:styleId="45">
    <w:name w:val="列出段落"/>
    <w:basedOn w:val="1"/>
    <w:uiPriority w:val="0"/>
    <w:pPr>
      <w:spacing w:line="240" w:lineRule="auto"/>
      <w:ind w:firstLine="420" w:firstLineChars="200"/>
    </w:pPr>
    <w:rPr>
      <w:sz w:val="21"/>
    </w:rPr>
  </w:style>
  <w:style w:type="paragraph" w:customStyle="1" w:styleId="46">
    <w:name w:val="ordinary-output"/>
    <w:basedOn w:val="1"/>
    <w:uiPriority w:val="0"/>
    <w:pPr>
      <w:widowControl/>
      <w:spacing w:before="100" w:beforeAutospacing="1" w:after="75" w:line="330" w:lineRule="atLeast"/>
      <w:jc w:val="left"/>
    </w:pPr>
    <w:rPr>
      <w:rFonts w:ascii="宋体" w:hAnsi="宋体" w:cs="宋体"/>
      <w:color w:val="333333"/>
      <w:kern w:val="0"/>
      <w:sz w:val="27"/>
      <w:szCs w:val="27"/>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84C0D7-9F25-4C7B-8B00-0264F9080F0F}">
  <ds:schemaRefs/>
</ds:datastoreItem>
</file>

<file path=docProps/app.xml><?xml version="1.0" encoding="utf-8"?>
<Properties xmlns="http://schemas.openxmlformats.org/officeDocument/2006/extended-properties" xmlns:vt="http://schemas.openxmlformats.org/officeDocument/2006/docPropsVTypes">
  <Template>Normal.dotm</Template>
  <Pages>39</Pages>
  <Words>3812</Words>
  <Characters>21730</Characters>
  <Lines>181</Lines>
  <Paragraphs>50</Paragraphs>
  <TotalTime>538</TotalTime>
  <ScaleCrop>false</ScaleCrop>
  <LinksUpToDate>false</LinksUpToDate>
  <CharactersWithSpaces>25492</CharactersWithSpaces>
  <Application>WPS Office_11.1.0.11369_F1E327BC-269C-435d-A152-05C5408002CA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2021-09-13T00:53:00Z</dcterms:created>
  <dc:creator>yanye</dc:creator>
  <cp:lastModifiedBy>搬工人</cp:lastModifiedBy>
  <dcterms:modified xsi:type="dcterms:W3CDTF">2022-04-13T04:11:00Z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2052-11.1.0.11369</vt:lpwstr>
  </property>
  <property fmtid="{D5CDD505-2E9C-101B-9397-08002B2CF9AE}" pid="3" name="ICV">
    <vt:lpwstr>AF84FF38412C4F12B6B6C6683CB0F908</vt:lpwstr>
  </property>
</Properties>
</file>