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59A9" w14:textId="09F5D8B5" w:rsidR="0087130A" w:rsidRDefault="0045083F">
      <w:pPr>
        <w:rPr>
          <w:lang w:val="en-US"/>
        </w:rPr>
      </w:pPr>
      <w:proofErr w:type="spellStart"/>
      <w:r>
        <w:rPr>
          <w:lang w:val="en-US"/>
        </w:rPr>
        <w:t>Apriori</w:t>
      </w:r>
      <w:proofErr w:type="spellEnd"/>
    </w:p>
    <w:p w14:paraId="5DD95708" w14:textId="77777777" w:rsidR="0045083F" w:rsidRDefault="0045083F">
      <w:pPr>
        <w:rPr>
          <w:lang w:val="en-US"/>
        </w:rPr>
      </w:pPr>
    </w:p>
    <w:p w14:paraId="17922685" w14:textId="015D21D2" w:rsidR="0045083F" w:rsidRPr="0045083F" w:rsidRDefault="0045083F" w:rsidP="004508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apriori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JobRole</w:t>
      </w:r>
      <w:proofErr w:type="spellEnd"/>
      <w:r>
        <w:rPr>
          <w:lang w:val="en-US"/>
        </w:rPr>
        <w:t xml:space="preserve"> that has work life balance, with support 0.005 and confidence 0.15</w:t>
      </w:r>
    </w:p>
    <w:sectPr w:rsidR="0045083F" w:rsidRPr="0045083F" w:rsidSect="00A15D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367F6"/>
    <w:multiLevelType w:val="hybridMultilevel"/>
    <w:tmpl w:val="C818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05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3F"/>
    <w:rsid w:val="0045083F"/>
    <w:rsid w:val="007B4788"/>
    <w:rsid w:val="0087130A"/>
    <w:rsid w:val="00A010AE"/>
    <w:rsid w:val="00A15D3C"/>
    <w:rsid w:val="00A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D483E0"/>
  <w15:chartTrackingRefBased/>
  <w15:docId w15:val="{C340902C-6B3B-4E4F-B38C-7A9391FE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8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8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8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8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8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8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8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Yoso Lukito</dc:creator>
  <cp:keywords/>
  <dc:description/>
  <cp:lastModifiedBy>Yoso Lukito</cp:lastModifiedBy>
  <cp:revision>1</cp:revision>
  <dcterms:created xsi:type="dcterms:W3CDTF">2024-05-31T01:30:00Z</dcterms:created>
  <dcterms:modified xsi:type="dcterms:W3CDTF">2024-05-31T01:32:00Z</dcterms:modified>
</cp:coreProperties>
</file>