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7B"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36"/>
        </w:rPr>
      </w:pPr>
    </w:p>
    <w:p w:rsidR="0098707B"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36"/>
        </w:rPr>
      </w:pPr>
    </w:p>
    <w:p w:rsidR="0098707B" w:rsidRPr="0098707B"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40"/>
          <w:szCs w:val="40"/>
        </w:rPr>
      </w:pPr>
      <w:r w:rsidRPr="00A83F9D">
        <w:rPr>
          <w:rFonts w:ascii="Garamond" w:hAnsi="Garamond"/>
          <w:b/>
          <w:sz w:val="40"/>
          <w:szCs w:val="40"/>
        </w:rPr>
        <w:t>Sea Addicts</w:t>
      </w: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32"/>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Garamond" w:hAnsi="Garamond"/>
          <w:b/>
          <w:sz w:val="24"/>
        </w:rPr>
      </w:pPr>
      <w:r>
        <w:rPr>
          <w:rFonts w:ascii="Garamond" w:hAnsi="Garamond"/>
          <w:noProof/>
          <w:lang w:val="en-CA" w:eastAsia="en-CA"/>
        </w:rPr>
        <w:drawing>
          <wp:inline distT="0" distB="0" distL="0" distR="0">
            <wp:extent cx="2343150" cy="2771775"/>
            <wp:effectExtent l="0" t="0" r="0" b="9525"/>
            <wp:docPr id="1" name="Picture 1" descr="Brock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ck_logo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771775"/>
                    </a:xfrm>
                    <a:prstGeom prst="rect">
                      <a:avLst/>
                    </a:prstGeom>
                    <a:noFill/>
                    <a:ln>
                      <a:noFill/>
                    </a:ln>
                  </pic:spPr>
                </pic:pic>
              </a:graphicData>
            </a:graphic>
          </wp:inline>
        </w:drawing>
      </w: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48"/>
          <w:szCs w:val="48"/>
        </w:rPr>
      </w:pPr>
      <w:r w:rsidRPr="00A83F9D">
        <w:rPr>
          <w:rFonts w:ascii="Garamond" w:hAnsi="Garamond"/>
          <w:b/>
          <w:sz w:val="48"/>
          <w:szCs w:val="48"/>
        </w:rPr>
        <w:t>Brock Butler</w:t>
      </w: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32"/>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Garamond" w:hAnsi="Garamond"/>
          <w:b/>
          <w:sz w:val="24"/>
        </w:rPr>
      </w:pPr>
      <w:r>
        <w:rPr>
          <w:rFonts w:ascii="Garamond" w:hAnsi="Garamond"/>
          <w:b/>
          <w:sz w:val="36"/>
        </w:rPr>
        <w:t xml:space="preserve">Mapping Module </w:t>
      </w:r>
      <w:r w:rsidR="00DE0566">
        <w:rPr>
          <w:rFonts w:ascii="Garamond" w:hAnsi="Garamond"/>
          <w:b/>
          <w:sz w:val="36"/>
        </w:rPr>
        <w:t xml:space="preserve">Evaluation and </w:t>
      </w:r>
      <w:r w:rsidR="00DB74D4">
        <w:rPr>
          <w:rFonts w:ascii="Garamond" w:hAnsi="Garamond"/>
          <w:b/>
          <w:sz w:val="36"/>
        </w:rPr>
        <w:t xml:space="preserve">Development </w:t>
      </w:r>
      <w:r w:rsidR="00DE0566">
        <w:rPr>
          <w:rFonts w:ascii="Garamond" w:hAnsi="Garamond"/>
          <w:b/>
          <w:sz w:val="36"/>
        </w:rPr>
        <w:t>Notes</w:t>
      </w: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DE0566" w:rsidRDefault="00DE0566"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8707B" w:rsidRPr="00A83F9D" w:rsidRDefault="0098707B" w:rsidP="00987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Garamond" w:hAnsi="Garamond"/>
          <w:b/>
          <w:sz w:val="24"/>
        </w:rPr>
      </w:pPr>
    </w:p>
    <w:p w:rsidR="009E476C" w:rsidRDefault="009E476C" w:rsidP="007D737B">
      <w:pPr>
        <w:tabs>
          <w:tab w:val="left" w:pos="-1440"/>
          <w:tab w:val="left" w:pos="0"/>
          <w:tab w:val="right" w:pos="9360"/>
        </w:tabs>
        <w:jc w:val="center"/>
        <w:rPr>
          <w:rFonts w:ascii="Garamond" w:hAnsi="Garamond"/>
          <w:b/>
          <w:sz w:val="24"/>
        </w:rPr>
      </w:pPr>
      <w:bookmarkStart w:id="0" w:name="_Toc32635784"/>
      <w:bookmarkStart w:id="1" w:name="_Toc31020130"/>
    </w:p>
    <w:p w:rsidR="007D737B" w:rsidRPr="007D737B" w:rsidRDefault="007D737B" w:rsidP="007D737B">
      <w:pPr>
        <w:tabs>
          <w:tab w:val="left" w:pos="-1440"/>
          <w:tab w:val="left" w:pos="0"/>
          <w:tab w:val="right" w:pos="9360"/>
        </w:tabs>
        <w:jc w:val="center"/>
        <w:rPr>
          <w:rFonts w:ascii="Garamond" w:hAnsi="Garamond"/>
          <w:b/>
          <w:sz w:val="24"/>
        </w:rPr>
      </w:pPr>
      <w:r w:rsidRPr="00A83F9D">
        <w:rPr>
          <w:rFonts w:ascii="Garamond" w:hAnsi="Garamond"/>
          <w:b/>
          <w:sz w:val="24"/>
          <w:szCs w:val="24"/>
          <w:u w:val="single"/>
        </w:rPr>
        <w:lastRenderedPageBreak/>
        <w:t>Document History and Distribution</w:t>
      </w:r>
      <w:bookmarkEnd w:id="0"/>
      <w:bookmarkEnd w:id="1"/>
    </w:p>
    <w:p w:rsidR="007D737B" w:rsidRPr="00A83F9D" w:rsidRDefault="007D737B" w:rsidP="007D737B">
      <w:pPr>
        <w:pStyle w:val="BodyText1"/>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numPr>
          <w:ilvl w:val="0"/>
          <w:numId w:val="1"/>
        </w:numPr>
        <w:rPr>
          <w:rFonts w:ascii="Garamond" w:hAnsi="Garamond"/>
        </w:rPr>
      </w:pPr>
      <w:r w:rsidRPr="00A83F9D">
        <w:rPr>
          <w:rFonts w:ascii="Garamond" w:hAnsi="Garamond"/>
        </w:rPr>
        <w:t>Revision History</w:t>
      </w:r>
    </w:p>
    <w:p w:rsidR="007D737B" w:rsidRPr="00A83F9D" w:rsidRDefault="007D737B" w:rsidP="007D737B">
      <w:pPr>
        <w:pStyle w:val="BodyText1"/>
        <w:rPr>
          <w:rFonts w:ascii="Garamond" w:hAnsi="Garamond"/>
        </w:rPr>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TableHeading"/>
              <w:rPr>
                <w:rFonts w:ascii="Garamond" w:hAnsi="Garamond"/>
                <w:b w:val="0"/>
                <w:u w:val="single"/>
              </w:rPr>
            </w:pPr>
            <w:r w:rsidRPr="00A83F9D">
              <w:rPr>
                <w:rFonts w:ascii="Garamond" w:hAnsi="Garamond"/>
              </w:rPr>
              <w:t>Revision #</w:t>
            </w: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TableHeading"/>
              <w:rPr>
                <w:rFonts w:ascii="Garamond" w:hAnsi="Garamond"/>
              </w:rPr>
            </w:pPr>
            <w:r w:rsidRPr="00A83F9D">
              <w:rPr>
                <w:rFonts w:ascii="Garamond" w:hAnsi="Garamond"/>
              </w:rPr>
              <w:t>Revision Date</w:t>
            </w: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b/>
                <w:bCs/>
              </w:rPr>
            </w:pPr>
            <w:r w:rsidRPr="00A83F9D">
              <w:rPr>
                <w:rFonts w:ascii="Garamond" w:hAnsi="Garamond"/>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b/>
                <w:bCs/>
              </w:rPr>
            </w:pPr>
            <w:r w:rsidRPr="00A83F9D">
              <w:rPr>
                <w:rFonts w:ascii="Garamond" w:hAnsi="Garamond"/>
                <w:b/>
                <w:bCs/>
              </w:rPr>
              <w:t>Author</w:t>
            </w: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r>
              <w:rPr>
                <w:rFonts w:ascii="Garamond" w:hAnsi="Garamond"/>
              </w:rPr>
              <w:t>1</w:t>
            </w: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9E476C" w:rsidP="00C67204">
            <w:pPr>
              <w:pStyle w:val="BodyText1"/>
              <w:rPr>
                <w:rFonts w:ascii="Garamond" w:hAnsi="Garamond"/>
              </w:rPr>
            </w:pPr>
            <w:r>
              <w:rPr>
                <w:rFonts w:ascii="Garamond" w:hAnsi="Garamond"/>
                <w:b/>
              </w:rPr>
              <w:t>04</w:t>
            </w:r>
            <w:r w:rsidR="007D737B" w:rsidRPr="00A83F9D">
              <w:rPr>
                <w:rFonts w:ascii="Garamond" w:hAnsi="Garamond"/>
                <w:b/>
              </w:rPr>
              <w:t>/</w:t>
            </w:r>
            <w:r>
              <w:rPr>
                <w:rFonts w:ascii="Garamond" w:hAnsi="Garamond"/>
                <w:b/>
              </w:rPr>
              <w:t>08</w:t>
            </w:r>
            <w:r w:rsidR="007D737B" w:rsidRPr="00A83F9D">
              <w:rPr>
                <w:rFonts w:ascii="Garamond" w:hAnsi="Garamond"/>
                <w:b/>
              </w:rPr>
              <w:t>/</w:t>
            </w:r>
            <w:r w:rsidR="007D737B">
              <w:rPr>
                <w:rFonts w:ascii="Garamond" w:hAnsi="Garamond"/>
                <w:b/>
              </w:rPr>
              <w:t>2013</w:t>
            </w: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r>
              <w:rPr>
                <w:rFonts w:ascii="Garamond" w:hAnsi="Garamond"/>
              </w:rPr>
              <w:t>Original Write-up</w:t>
            </w: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9E476C" w:rsidP="00C67204">
            <w:pPr>
              <w:pStyle w:val="BodyText1"/>
              <w:rPr>
                <w:rFonts w:ascii="Garamond" w:hAnsi="Garamond"/>
              </w:rPr>
            </w:pPr>
            <w:r>
              <w:rPr>
                <w:rFonts w:ascii="Garamond" w:hAnsi="Garamond"/>
              </w:rPr>
              <w:t>Thomas Nelson</w:t>
            </w: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14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62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179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bl>
    <w:p w:rsidR="007D737B" w:rsidRPr="00A83F9D" w:rsidRDefault="007D737B" w:rsidP="007D737B">
      <w:pPr>
        <w:pStyle w:val="Subtitle"/>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rPr>
          <w:rFonts w:ascii="Garamond" w:hAnsi="Garamond"/>
        </w:rPr>
      </w:pPr>
    </w:p>
    <w:p w:rsidR="007D737B" w:rsidRPr="00A83F9D" w:rsidRDefault="007D737B" w:rsidP="007D737B">
      <w:pPr>
        <w:pStyle w:val="Subtitle"/>
        <w:numPr>
          <w:ilvl w:val="0"/>
          <w:numId w:val="1"/>
        </w:numPr>
        <w:rPr>
          <w:rFonts w:ascii="Garamond" w:hAnsi="Garamond"/>
        </w:rPr>
      </w:pPr>
      <w:r w:rsidRPr="00A83F9D">
        <w:rPr>
          <w:rFonts w:ascii="Garamond" w:hAnsi="Garamond"/>
        </w:rPr>
        <w:t>Distribution</w:t>
      </w:r>
    </w:p>
    <w:p w:rsidR="007D737B" w:rsidRPr="00A83F9D" w:rsidRDefault="007D737B" w:rsidP="007D737B">
      <w:pPr>
        <w:pStyle w:val="BodyText1"/>
        <w:rPr>
          <w:rFonts w:ascii="Garamond" w:hAnsi="Garamond"/>
        </w:rPr>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TableHeading"/>
              <w:rPr>
                <w:rFonts w:ascii="Garamond" w:hAnsi="Garamond"/>
                <w:b w:val="0"/>
                <w:u w:val="single"/>
              </w:rPr>
            </w:pPr>
            <w:r w:rsidRPr="00A83F9D">
              <w:rPr>
                <w:rFonts w:ascii="Garamond" w:hAnsi="Garamond"/>
              </w:rPr>
              <w:t>Recipient Name</w:t>
            </w: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TableHeading"/>
              <w:rPr>
                <w:rFonts w:ascii="Garamond" w:hAnsi="Garamond"/>
              </w:rPr>
            </w:pPr>
            <w:r w:rsidRPr="00A83F9D">
              <w:rPr>
                <w:rFonts w:ascii="Garamond" w:hAnsi="Garamond"/>
              </w:rPr>
              <w:t>Recipient Organization</w:t>
            </w: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b/>
                <w:bCs/>
              </w:rPr>
            </w:pPr>
            <w:r w:rsidRPr="00A83F9D">
              <w:rPr>
                <w:rFonts w:ascii="Garamond" w:hAnsi="Garamond"/>
                <w:b/>
                <w:bCs/>
              </w:rPr>
              <w:t>Distribution Method</w:t>
            </w: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r>
              <w:rPr>
                <w:rFonts w:ascii="Garamond" w:hAnsi="Garamond"/>
              </w:rPr>
              <w:t>Vladimir Wojcik</w:t>
            </w: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r>
              <w:rPr>
                <w:rFonts w:ascii="Garamond" w:hAnsi="Garamond"/>
              </w:rPr>
              <w:t>Brock University</w:t>
            </w: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B639C6" w:rsidP="00C67204">
            <w:pPr>
              <w:pStyle w:val="BodyText1"/>
              <w:rPr>
                <w:rFonts w:ascii="Garamond" w:hAnsi="Garamond"/>
              </w:rPr>
            </w:pPr>
            <w:r>
              <w:rPr>
                <w:rFonts w:ascii="Garamond" w:hAnsi="Garamond"/>
              </w:rPr>
              <w:t>Physical Submission</w:t>
            </w: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r w:rsidR="007D737B" w:rsidRPr="00A83F9D" w:rsidTr="00C67204">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324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c>
          <w:tcPr>
            <w:tcW w:w="2160" w:type="dxa"/>
            <w:tcBorders>
              <w:top w:val="single" w:sz="4" w:space="0" w:color="auto"/>
              <w:left w:val="single" w:sz="4" w:space="0" w:color="auto"/>
              <w:bottom w:val="single" w:sz="4" w:space="0" w:color="auto"/>
              <w:right w:val="single" w:sz="4" w:space="0" w:color="auto"/>
            </w:tcBorders>
          </w:tcPr>
          <w:p w:rsidR="007D737B" w:rsidRPr="00A83F9D" w:rsidRDefault="007D737B" w:rsidP="00C67204">
            <w:pPr>
              <w:pStyle w:val="BodyText1"/>
              <w:rPr>
                <w:rFonts w:ascii="Garamond" w:hAnsi="Garamond"/>
              </w:rPr>
            </w:pPr>
          </w:p>
        </w:tc>
      </w:tr>
    </w:tbl>
    <w:p w:rsidR="007D737B" w:rsidRPr="00A83F9D" w:rsidRDefault="007D737B" w:rsidP="0098707B">
      <w:pPr>
        <w:tabs>
          <w:tab w:val="left" w:pos="-1440"/>
          <w:tab w:val="left" w:pos="0"/>
          <w:tab w:val="right" w:pos="9360"/>
        </w:tabs>
        <w:rPr>
          <w:rFonts w:ascii="Garamond" w:hAnsi="Garamond"/>
          <w:sz w:val="24"/>
        </w:rPr>
      </w:pPr>
    </w:p>
    <w:p w:rsidR="00AB515E" w:rsidRDefault="00945F2E"/>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Default="007D737B"/>
    <w:p w:rsidR="007D737B" w:rsidRPr="00A83F9D" w:rsidRDefault="007D737B" w:rsidP="007D73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Garamond" w:hAnsi="Garamond"/>
          <w:b/>
          <w:caps/>
          <w:sz w:val="32"/>
        </w:rPr>
      </w:pPr>
      <w:r w:rsidRPr="00A83F9D">
        <w:rPr>
          <w:rFonts w:ascii="Garamond" w:hAnsi="Garamond"/>
          <w:b/>
          <w:caps/>
          <w:sz w:val="32"/>
        </w:rPr>
        <w:lastRenderedPageBreak/>
        <w:t>Table of Contents</w:t>
      </w:r>
    </w:p>
    <w:p w:rsidR="007D737B" w:rsidRPr="00A83F9D" w:rsidRDefault="007D737B" w:rsidP="007D73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Garamond" w:hAnsi="Garamond"/>
          <w:b/>
          <w:caps/>
          <w:sz w:val="32"/>
        </w:rPr>
      </w:pPr>
    </w:p>
    <w:p w:rsidR="00B639C6" w:rsidRPr="00B639C6" w:rsidRDefault="00B639C6" w:rsidP="00B639C6">
      <w:pPr>
        <w:pStyle w:val="TOC1"/>
        <w:tabs>
          <w:tab w:val="left" w:pos="600"/>
          <w:tab w:val="right" w:leader="dot" w:pos="9350"/>
        </w:tabs>
        <w:rPr>
          <w:rFonts w:ascii="Garamond" w:hAnsi="Garamond"/>
          <w:bCs w:val="0"/>
          <w:caps w:val="0"/>
          <w:noProof/>
        </w:rPr>
      </w:pPr>
      <w:r w:rsidRPr="00B639C6">
        <w:rPr>
          <w:rFonts w:ascii="Garamond" w:hAnsi="Garamond"/>
        </w:rPr>
        <w:t>1.</w:t>
      </w:r>
      <w:r w:rsidR="00DB74D4">
        <w:rPr>
          <w:rFonts w:ascii="Garamond" w:hAnsi="Garamond"/>
        </w:rPr>
        <w:t xml:space="preserve"> </w:t>
      </w:r>
      <w:r w:rsidRPr="00B639C6">
        <w:rPr>
          <w:rFonts w:ascii="Garamond" w:hAnsi="Garamond"/>
        </w:rPr>
        <w:t xml:space="preserve"> </w:t>
      </w:r>
      <w:r w:rsidR="00DB74D4">
        <w:rPr>
          <w:rFonts w:ascii="Garamond" w:hAnsi="Garamond"/>
        </w:rPr>
        <w:t>INTRODUCTION</w:t>
      </w:r>
      <w:r w:rsidR="00DB74D4">
        <w:rPr>
          <w:rFonts w:ascii="Garamond" w:hAnsi="Garamond"/>
        </w:rPr>
        <w:tab/>
        <w:t>4</w:t>
      </w:r>
      <w:r w:rsidRPr="00B639C6">
        <w:rPr>
          <w:rFonts w:ascii="Garamond" w:hAnsi="Garamond"/>
          <w:bCs w:val="0"/>
        </w:rPr>
        <w:fldChar w:fldCharType="begin"/>
      </w:r>
      <w:r w:rsidRPr="00B639C6">
        <w:rPr>
          <w:rFonts w:ascii="Garamond" w:hAnsi="Garamond"/>
          <w:bCs w:val="0"/>
        </w:rPr>
        <w:instrText xml:space="preserve"> TOC \o "1-2" \h \z \u </w:instrText>
      </w:r>
      <w:r w:rsidRPr="00B639C6">
        <w:rPr>
          <w:rFonts w:ascii="Garamond" w:hAnsi="Garamond"/>
          <w:bCs w:val="0"/>
        </w:rPr>
        <w:fldChar w:fldCharType="separate"/>
      </w:r>
    </w:p>
    <w:p w:rsidR="00B639C6" w:rsidRPr="00DB74D4" w:rsidRDefault="00DB74D4" w:rsidP="00B639C6">
      <w:pPr>
        <w:pStyle w:val="TOC1"/>
        <w:tabs>
          <w:tab w:val="left" w:pos="600"/>
          <w:tab w:val="right" w:leader="dot" w:pos="9350"/>
        </w:tabs>
        <w:rPr>
          <w:rFonts w:ascii="Garamond" w:hAnsi="Garamond"/>
          <w:bCs w:val="0"/>
          <w:caps w:val="0"/>
          <w:noProof/>
        </w:rPr>
      </w:pPr>
      <w:r w:rsidRPr="00DB74D4">
        <w:rPr>
          <w:rStyle w:val="Hyperlink"/>
          <w:rFonts w:ascii="Garamond" w:hAnsi="Garamond"/>
          <w:noProof/>
          <w:color w:val="auto"/>
          <w:u w:val="none"/>
        </w:rPr>
        <w:t>2. RESEARCH</w:t>
      </w:r>
      <w:r w:rsidRPr="00DB74D4">
        <w:rPr>
          <w:rStyle w:val="Hyperlink"/>
          <w:rFonts w:ascii="Garamond" w:hAnsi="Garamond"/>
          <w:noProof/>
          <w:color w:val="auto"/>
          <w:u w:val="none"/>
        </w:rPr>
        <w:tab/>
        <w:t>5</w:t>
      </w:r>
    </w:p>
    <w:p w:rsidR="00B639C6" w:rsidRPr="00DB74D4" w:rsidRDefault="00B639C6" w:rsidP="00B639C6">
      <w:pPr>
        <w:pStyle w:val="TOC1"/>
        <w:tabs>
          <w:tab w:val="right" w:leader="dot" w:pos="9350"/>
        </w:tabs>
        <w:rPr>
          <w:rFonts w:ascii="Garamond" w:hAnsi="Garamond"/>
          <w:bCs w:val="0"/>
          <w:caps w:val="0"/>
          <w:noProof/>
        </w:rPr>
      </w:pPr>
      <w:hyperlink w:anchor="_Toc215044576" w:history="1">
        <w:r w:rsidRPr="00DB74D4">
          <w:rPr>
            <w:rStyle w:val="Hyperlink"/>
            <w:rFonts w:ascii="Garamond" w:hAnsi="Garamond"/>
            <w:noProof/>
            <w:color w:val="auto"/>
            <w:u w:val="none"/>
          </w:rPr>
          <w:t>3. DESIGN PHASE</w:t>
        </w:r>
        <w:r w:rsidRPr="00DB74D4">
          <w:rPr>
            <w:rFonts w:ascii="Garamond" w:hAnsi="Garamond"/>
            <w:noProof/>
            <w:webHidden/>
          </w:rPr>
          <w:tab/>
        </w:r>
        <w:r w:rsidRPr="00DB74D4">
          <w:rPr>
            <w:rFonts w:ascii="Garamond" w:hAnsi="Garamond"/>
            <w:noProof/>
            <w:webHidden/>
          </w:rPr>
          <w:fldChar w:fldCharType="begin"/>
        </w:r>
        <w:r w:rsidRPr="00DB74D4">
          <w:rPr>
            <w:rFonts w:ascii="Garamond" w:hAnsi="Garamond"/>
            <w:noProof/>
            <w:webHidden/>
          </w:rPr>
          <w:instrText xml:space="preserve"> PAGEREF _Toc215044576 \h </w:instrText>
        </w:r>
        <w:r w:rsidRPr="00DB74D4">
          <w:rPr>
            <w:rFonts w:ascii="Garamond" w:hAnsi="Garamond"/>
            <w:noProof/>
          </w:rPr>
        </w:r>
        <w:r w:rsidRPr="00DB74D4">
          <w:rPr>
            <w:rFonts w:ascii="Garamond" w:hAnsi="Garamond"/>
            <w:noProof/>
            <w:webHidden/>
          </w:rPr>
          <w:fldChar w:fldCharType="separate"/>
        </w:r>
        <w:r w:rsidRPr="00DB74D4">
          <w:rPr>
            <w:rFonts w:ascii="Garamond" w:hAnsi="Garamond"/>
            <w:noProof/>
            <w:webHidden/>
          </w:rPr>
          <w:t>4</w:t>
        </w:r>
        <w:r w:rsidRPr="00DB74D4">
          <w:rPr>
            <w:rFonts w:ascii="Garamond" w:hAnsi="Garamond"/>
            <w:noProof/>
            <w:webHidden/>
          </w:rPr>
          <w:fldChar w:fldCharType="end"/>
        </w:r>
      </w:hyperlink>
    </w:p>
    <w:p w:rsidR="00B639C6" w:rsidRPr="00DB74D4" w:rsidRDefault="00B639C6" w:rsidP="00B639C6">
      <w:pPr>
        <w:pStyle w:val="TOC1"/>
        <w:tabs>
          <w:tab w:val="right" w:leader="dot" w:pos="9350"/>
        </w:tabs>
        <w:rPr>
          <w:rFonts w:ascii="Garamond" w:hAnsi="Garamond"/>
          <w:bCs w:val="0"/>
          <w:caps w:val="0"/>
          <w:noProof/>
        </w:rPr>
      </w:pPr>
      <w:hyperlink w:anchor="_Toc215044577" w:history="1">
        <w:r w:rsidRPr="00DB74D4">
          <w:rPr>
            <w:rStyle w:val="Hyperlink"/>
            <w:rFonts w:ascii="Garamond" w:hAnsi="Garamond"/>
            <w:noProof/>
            <w:color w:val="auto"/>
            <w:u w:val="none"/>
          </w:rPr>
          <w:t>4. DEVELOPMENT PHASE</w:t>
        </w:r>
        <w:r w:rsidRPr="00DB74D4">
          <w:rPr>
            <w:rFonts w:ascii="Garamond" w:hAnsi="Garamond"/>
            <w:noProof/>
            <w:webHidden/>
          </w:rPr>
          <w:tab/>
        </w:r>
        <w:r w:rsidRPr="00DB74D4">
          <w:rPr>
            <w:rFonts w:ascii="Garamond" w:hAnsi="Garamond"/>
            <w:noProof/>
            <w:webHidden/>
          </w:rPr>
          <w:fldChar w:fldCharType="begin"/>
        </w:r>
        <w:r w:rsidRPr="00DB74D4">
          <w:rPr>
            <w:rFonts w:ascii="Garamond" w:hAnsi="Garamond"/>
            <w:noProof/>
            <w:webHidden/>
          </w:rPr>
          <w:instrText xml:space="preserve"> PAGEREF _Toc215044577 \h </w:instrText>
        </w:r>
        <w:r w:rsidRPr="00DB74D4">
          <w:rPr>
            <w:rFonts w:ascii="Garamond" w:hAnsi="Garamond"/>
            <w:noProof/>
          </w:rPr>
        </w:r>
        <w:r w:rsidRPr="00DB74D4">
          <w:rPr>
            <w:rFonts w:ascii="Garamond" w:hAnsi="Garamond"/>
            <w:noProof/>
            <w:webHidden/>
          </w:rPr>
          <w:fldChar w:fldCharType="separate"/>
        </w:r>
        <w:r w:rsidRPr="00DB74D4">
          <w:rPr>
            <w:rFonts w:ascii="Garamond" w:hAnsi="Garamond"/>
            <w:noProof/>
            <w:webHidden/>
          </w:rPr>
          <w:t>4</w:t>
        </w:r>
        <w:r w:rsidRPr="00DB74D4">
          <w:rPr>
            <w:rFonts w:ascii="Garamond" w:hAnsi="Garamond"/>
            <w:noProof/>
            <w:webHidden/>
          </w:rPr>
          <w:fldChar w:fldCharType="end"/>
        </w:r>
      </w:hyperlink>
    </w:p>
    <w:p w:rsidR="00B639C6" w:rsidRPr="00DB74D4" w:rsidRDefault="00B639C6" w:rsidP="00B639C6">
      <w:pPr>
        <w:pStyle w:val="TOC1"/>
        <w:tabs>
          <w:tab w:val="right" w:leader="dot" w:pos="9350"/>
        </w:tabs>
        <w:rPr>
          <w:rFonts w:ascii="Garamond" w:hAnsi="Garamond"/>
          <w:bCs w:val="0"/>
          <w:caps w:val="0"/>
          <w:noProof/>
        </w:rPr>
      </w:pPr>
      <w:hyperlink w:anchor="_Toc215044578" w:history="1">
        <w:r w:rsidRPr="00DB74D4">
          <w:rPr>
            <w:rStyle w:val="Hyperlink"/>
            <w:rFonts w:ascii="Garamond" w:hAnsi="Garamond"/>
            <w:noProof/>
            <w:color w:val="auto"/>
            <w:u w:val="none"/>
          </w:rPr>
          <w:t>5.</w:t>
        </w:r>
        <w:r w:rsidRPr="00DB74D4">
          <w:rPr>
            <w:rStyle w:val="Hyperlink"/>
            <w:rFonts w:ascii="Garamond" w:hAnsi="Garamond"/>
            <w:noProof/>
            <w:color w:val="auto"/>
            <w:u w:val="none"/>
          </w:rPr>
          <w:t xml:space="preserve"> TESTING PHASE</w:t>
        </w:r>
        <w:r w:rsidRPr="00DB74D4">
          <w:rPr>
            <w:rFonts w:ascii="Garamond" w:hAnsi="Garamond"/>
            <w:noProof/>
            <w:webHidden/>
          </w:rPr>
          <w:tab/>
        </w:r>
        <w:r w:rsidRPr="00DB74D4">
          <w:rPr>
            <w:rFonts w:ascii="Garamond" w:hAnsi="Garamond"/>
            <w:noProof/>
            <w:webHidden/>
          </w:rPr>
          <w:fldChar w:fldCharType="begin"/>
        </w:r>
        <w:r w:rsidRPr="00DB74D4">
          <w:rPr>
            <w:rFonts w:ascii="Garamond" w:hAnsi="Garamond"/>
            <w:noProof/>
            <w:webHidden/>
          </w:rPr>
          <w:instrText xml:space="preserve"> PAGEREF _Toc215044578 \h </w:instrText>
        </w:r>
        <w:r w:rsidRPr="00DB74D4">
          <w:rPr>
            <w:rFonts w:ascii="Garamond" w:hAnsi="Garamond"/>
            <w:noProof/>
          </w:rPr>
        </w:r>
        <w:r w:rsidRPr="00DB74D4">
          <w:rPr>
            <w:rFonts w:ascii="Garamond" w:hAnsi="Garamond"/>
            <w:noProof/>
            <w:webHidden/>
          </w:rPr>
          <w:fldChar w:fldCharType="separate"/>
        </w:r>
        <w:r w:rsidRPr="00DB74D4">
          <w:rPr>
            <w:rFonts w:ascii="Garamond" w:hAnsi="Garamond"/>
            <w:noProof/>
            <w:webHidden/>
          </w:rPr>
          <w:t>4</w:t>
        </w:r>
        <w:r w:rsidRPr="00DB74D4">
          <w:rPr>
            <w:rFonts w:ascii="Garamond" w:hAnsi="Garamond"/>
            <w:noProof/>
            <w:webHidden/>
          </w:rPr>
          <w:fldChar w:fldCharType="end"/>
        </w:r>
      </w:hyperlink>
    </w:p>
    <w:p w:rsidR="00B639C6" w:rsidRPr="00DB74D4" w:rsidRDefault="00B639C6" w:rsidP="00B639C6">
      <w:pPr>
        <w:pStyle w:val="TOC1"/>
        <w:tabs>
          <w:tab w:val="right" w:leader="dot" w:pos="9350"/>
        </w:tabs>
        <w:rPr>
          <w:rFonts w:ascii="Garamond" w:hAnsi="Garamond"/>
          <w:bCs w:val="0"/>
          <w:caps w:val="0"/>
          <w:noProof/>
        </w:rPr>
      </w:pPr>
      <w:hyperlink w:anchor="_Toc215044579" w:history="1">
        <w:r w:rsidRPr="00DB74D4">
          <w:rPr>
            <w:rStyle w:val="Hyperlink"/>
            <w:rFonts w:ascii="Garamond" w:hAnsi="Garamond"/>
            <w:noProof/>
            <w:color w:val="auto"/>
            <w:u w:val="none"/>
          </w:rPr>
          <w:t>6. fUURE REDESIGN</w:t>
        </w:r>
        <w:r w:rsidRPr="00DB74D4">
          <w:rPr>
            <w:rFonts w:ascii="Garamond" w:hAnsi="Garamond"/>
            <w:noProof/>
            <w:webHidden/>
          </w:rPr>
          <w:tab/>
        </w:r>
        <w:r w:rsidRPr="00DB74D4">
          <w:rPr>
            <w:rFonts w:ascii="Garamond" w:hAnsi="Garamond"/>
            <w:noProof/>
            <w:webHidden/>
          </w:rPr>
          <w:fldChar w:fldCharType="begin"/>
        </w:r>
        <w:r w:rsidRPr="00DB74D4">
          <w:rPr>
            <w:rFonts w:ascii="Garamond" w:hAnsi="Garamond"/>
            <w:noProof/>
            <w:webHidden/>
          </w:rPr>
          <w:instrText xml:space="preserve"> PAGEREF _Toc215044579 \h </w:instrText>
        </w:r>
        <w:r w:rsidRPr="00DB74D4">
          <w:rPr>
            <w:rFonts w:ascii="Garamond" w:hAnsi="Garamond"/>
            <w:noProof/>
          </w:rPr>
        </w:r>
        <w:r w:rsidRPr="00DB74D4">
          <w:rPr>
            <w:rFonts w:ascii="Garamond" w:hAnsi="Garamond"/>
            <w:noProof/>
            <w:webHidden/>
          </w:rPr>
          <w:fldChar w:fldCharType="separate"/>
        </w:r>
        <w:r w:rsidRPr="00DB74D4">
          <w:rPr>
            <w:rFonts w:ascii="Garamond" w:hAnsi="Garamond"/>
            <w:noProof/>
            <w:webHidden/>
          </w:rPr>
          <w:t>6</w:t>
        </w:r>
        <w:r w:rsidRPr="00DB74D4">
          <w:rPr>
            <w:rFonts w:ascii="Garamond" w:hAnsi="Garamond"/>
            <w:noProof/>
            <w:webHidden/>
          </w:rPr>
          <w:fldChar w:fldCharType="end"/>
        </w:r>
      </w:hyperlink>
    </w:p>
    <w:p w:rsidR="00B639C6" w:rsidRPr="00DB74D4" w:rsidRDefault="00B639C6" w:rsidP="00B639C6">
      <w:pPr>
        <w:pStyle w:val="TOC1"/>
        <w:tabs>
          <w:tab w:val="right" w:leader="dot" w:pos="9350"/>
        </w:tabs>
        <w:rPr>
          <w:rFonts w:ascii="Garamond" w:hAnsi="Garamond"/>
          <w:bCs w:val="0"/>
          <w:caps w:val="0"/>
          <w:noProof/>
        </w:rPr>
      </w:pPr>
      <w:hyperlink w:anchor="_Toc215044580" w:history="1">
        <w:r w:rsidRPr="00DB74D4">
          <w:rPr>
            <w:rStyle w:val="Hyperlink"/>
            <w:rFonts w:ascii="Garamond" w:hAnsi="Garamond"/>
            <w:noProof/>
            <w:color w:val="auto"/>
            <w:u w:val="none"/>
          </w:rPr>
          <w:t>7. CONCLUSION</w:t>
        </w:r>
        <w:r w:rsidRPr="00DB74D4">
          <w:rPr>
            <w:rFonts w:ascii="Garamond" w:hAnsi="Garamond"/>
            <w:noProof/>
            <w:webHidden/>
          </w:rPr>
          <w:tab/>
        </w:r>
        <w:r w:rsidRPr="00DB74D4">
          <w:rPr>
            <w:rFonts w:ascii="Garamond" w:hAnsi="Garamond"/>
            <w:noProof/>
            <w:webHidden/>
          </w:rPr>
          <w:fldChar w:fldCharType="begin"/>
        </w:r>
        <w:r w:rsidRPr="00DB74D4">
          <w:rPr>
            <w:rFonts w:ascii="Garamond" w:hAnsi="Garamond"/>
            <w:noProof/>
            <w:webHidden/>
          </w:rPr>
          <w:instrText xml:space="preserve"> PAGEREF _Toc215044580 \h </w:instrText>
        </w:r>
        <w:r w:rsidRPr="00DB74D4">
          <w:rPr>
            <w:rFonts w:ascii="Garamond" w:hAnsi="Garamond"/>
            <w:noProof/>
          </w:rPr>
        </w:r>
        <w:r w:rsidRPr="00DB74D4">
          <w:rPr>
            <w:rFonts w:ascii="Garamond" w:hAnsi="Garamond"/>
            <w:noProof/>
            <w:webHidden/>
          </w:rPr>
          <w:fldChar w:fldCharType="separate"/>
        </w:r>
        <w:r w:rsidRPr="00DB74D4">
          <w:rPr>
            <w:rFonts w:ascii="Garamond" w:hAnsi="Garamond"/>
            <w:noProof/>
            <w:webHidden/>
          </w:rPr>
          <w:t>6</w:t>
        </w:r>
        <w:r w:rsidRPr="00DB74D4">
          <w:rPr>
            <w:rFonts w:ascii="Garamond" w:hAnsi="Garamond"/>
            <w:noProof/>
            <w:webHidden/>
          </w:rPr>
          <w:fldChar w:fldCharType="end"/>
        </w:r>
      </w:hyperlink>
    </w:p>
    <w:p w:rsidR="00B639C6" w:rsidRDefault="00B639C6" w:rsidP="00B639C6">
      <w:pPr>
        <w:rPr>
          <w:rFonts w:ascii="Garamond" w:hAnsi="Garamond"/>
          <w:b/>
          <w:bCs/>
          <w:sz w:val="24"/>
        </w:rPr>
      </w:pPr>
      <w:r w:rsidRPr="00B639C6">
        <w:rPr>
          <w:rFonts w:ascii="Garamond" w:hAnsi="Garamond"/>
          <w:b/>
          <w:bCs/>
        </w:rPr>
        <w:fldChar w:fldCharType="end"/>
      </w:r>
    </w:p>
    <w:p w:rsidR="00B639C6" w:rsidRDefault="00B639C6">
      <w:pPr>
        <w:widowControl/>
        <w:spacing w:after="200" w:line="276" w:lineRule="auto"/>
        <w:rPr>
          <w:rFonts w:ascii="Garamond" w:hAnsi="Garamond"/>
          <w:b/>
          <w:bCs/>
          <w:sz w:val="24"/>
        </w:rPr>
      </w:pPr>
      <w:r>
        <w:rPr>
          <w:rFonts w:ascii="Garamond" w:hAnsi="Garamond"/>
          <w:b/>
          <w:bCs/>
          <w:sz w:val="24"/>
        </w:rPr>
        <w:br w:type="page"/>
      </w:r>
    </w:p>
    <w:p w:rsidR="00B639C6" w:rsidRPr="00A83F9D" w:rsidRDefault="00B639C6" w:rsidP="00B639C6">
      <w:pPr>
        <w:pStyle w:val="Heading1"/>
        <w:numPr>
          <w:ilvl w:val="0"/>
          <w:numId w:val="3"/>
        </w:numPr>
        <w:jc w:val="left"/>
        <w:rPr>
          <w:rFonts w:ascii="Garamond" w:hAnsi="Garamond"/>
          <w:bCs/>
          <w:caps/>
          <w:sz w:val="32"/>
          <w:u w:val="none"/>
        </w:rPr>
      </w:pPr>
      <w:bookmarkStart w:id="2" w:name="_Toc215044574"/>
      <w:r w:rsidRPr="00A83F9D">
        <w:rPr>
          <w:rFonts w:ascii="Garamond" w:hAnsi="Garamond"/>
          <w:bCs/>
          <w:caps/>
          <w:sz w:val="32"/>
          <w:u w:val="none"/>
        </w:rPr>
        <w:lastRenderedPageBreak/>
        <w:t>Introduction</w:t>
      </w:r>
      <w:bookmarkEnd w:id="2"/>
    </w:p>
    <w:p w:rsidR="00B639C6" w:rsidRPr="00A83F9D" w:rsidRDefault="00B639C6" w:rsidP="00B639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Garamond" w:hAnsi="Garamond"/>
          <w:sz w:val="24"/>
        </w:rPr>
      </w:pPr>
      <w:r w:rsidRPr="00A83F9D">
        <w:rPr>
          <w:rFonts w:ascii="Garamond" w:hAnsi="Garamond"/>
          <w:caps/>
          <w:sz w:val="24"/>
        </w:rPr>
        <w:fldChar w:fldCharType="begin"/>
      </w:r>
      <w:r w:rsidRPr="00A83F9D">
        <w:rPr>
          <w:rFonts w:ascii="Garamond" w:hAnsi="Garamond"/>
          <w:sz w:val="24"/>
        </w:rPr>
        <w:instrText>tc "</w:instrText>
      </w:r>
      <w:bookmarkStart w:id="3" w:name="_Toc442838305"/>
      <w:r w:rsidRPr="00A83F9D">
        <w:rPr>
          <w:rFonts w:ascii="Garamond" w:hAnsi="Garamond"/>
          <w:caps/>
          <w:sz w:val="24"/>
        </w:rPr>
        <w:instrText>1.  Purpose</w:instrText>
      </w:r>
      <w:bookmarkEnd w:id="3"/>
      <w:r w:rsidRPr="00A83F9D">
        <w:rPr>
          <w:rFonts w:ascii="Garamond" w:hAnsi="Garamond"/>
          <w:sz w:val="24"/>
        </w:rPr>
        <w:instrText>"</w:instrText>
      </w:r>
      <w:r w:rsidRPr="00A83F9D">
        <w:rPr>
          <w:rFonts w:ascii="Garamond" w:hAnsi="Garamond"/>
          <w:caps/>
          <w:sz w:val="24"/>
        </w:rPr>
        <w:fldChar w:fldCharType="end"/>
      </w:r>
    </w:p>
    <w:p w:rsidR="00B639C6" w:rsidRPr="00A83F9D" w:rsidRDefault="00B639C6" w:rsidP="00B639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Garamond" w:hAnsi="Garamond"/>
          <w:sz w:val="24"/>
        </w:rPr>
      </w:pPr>
      <w:r>
        <w:rPr>
          <w:rFonts w:ascii="Garamond" w:hAnsi="Garamond"/>
          <w:sz w:val="24"/>
        </w:rPr>
        <w:t xml:space="preserve">The mapping module for the application is responsible for all location based needs. This module has three main </w:t>
      </w:r>
      <w:r w:rsidR="002F75E5">
        <w:rPr>
          <w:rFonts w:ascii="Garamond" w:hAnsi="Garamond"/>
          <w:sz w:val="24"/>
        </w:rPr>
        <w:t>components</w:t>
      </w:r>
      <w:r>
        <w:rPr>
          <w:rFonts w:ascii="Garamond" w:hAnsi="Garamond"/>
          <w:sz w:val="24"/>
        </w:rPr>
        <w:t>; developing a searchable graph of</w:t>
      </w:r>
      <w:r w:rsidR="002F75E5">
        <w:rPr>
          <w:rFonts w:ascii="Garamond" w:hAnsi="Garamond"/>
          <w:sz w:val="24"/>
        </w:rPr>
        <w:t xml:space="preserve"> the school of all rooms on the third floor Mackenzie Chown, estimate and return the user’s location, and search for directions. This component of the brock butler application is to calculate and return raw data to the interface for display for the user.</w:t>
      </w:r>
    </w:p>
    <w:p w:rsidR="00B639C6" w:rsidRPr="00A83F9D" w:rsidRDefault="00B639C6" w:rsidP="00B639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Garamond" w:hAnsi="Garamond"/>
          <w:i/>
          <w:sz w:val="24"/>
        </w:rPr>
      </w:pPr>
    </w:p>
    <w:p w:rsidR="00B639C6" w:rsidRPr="00A83F9D" w:rsidRDefault="00B639C6" w:rsidP="00B639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Garamond" w:hAnsi="Garamond"/>
          <w:b/>
          <w:sz w:val="28"/>
        </w:rPr>
      </w:pPr>
      <w:r w:rsidRPr="00A83F9D">
        <w:rPr>
          <w:rFonts w:ascii="Garamond" w:hAnsi="Garamond"/>
          <w:b/>
          <w:sz w:val="24"/>
        </w:rPr>
        <w:fldChar w:fldCharType="begin"/>
      </w:r>
      <w:r w:rsidRPr="00A83F9D">
        <w:rPr>
          <w:rFonts w:ascii="Garamond" w:hAnsi="Garamond"/>
          <w:b/>
          <w:sz w:val="24"/>
        </w:rPr>
        <w:instrText>ADVANCE \d 7</w:instrText>
      </w:r>
      <w:r w:rsidRPr="00A83F9D">
        <w:rPr>
          <w:rFonts w:ascii="Garamond" w:hAnsi="Garamond"/>
          <w:b/>
          <w:sz w:val="24"/>
        </w:rPr>
        <w:fldChar w:fldCharType="end"/>
      </w:r>
      <w:r w:rsidRPr="00A83F9D">
        <w:rPr>
          <w:rFonts w:ascii="Garamond" w:hAnsi="Garamond"/>
          <w:b/>
          <w:sz w:val="28"/>
        </w:rPr>
        <w:t xml:space="preserve">1.1 Objectives </w:t>
      </w:r>
      <w:r w:rsidRPr="00A83F9D">
        <w:rPr>
          <w:rFonts w:ascii="Garamond" w:hAnsi="Garamond"/>
          <w:b/>
          <w:sz w:val="28"/>
        </w:rPr>
        <w:fldChar w:fldCharType="begin"/>
      </w:r>
      <w:r w:rsidRPr="00A83F9D">
        <w:rPr>
          <w:rFonts w:ascii="Garamond" w:hAnsi="Garamond"/>
          <w:b/>
          <w:sz w:val="28"/>
        </w:rPr>
        <w:instrText>tc "</w:instrText>
      </w:r>
      <w:bookmarkStart w:id="4" w:name="_Toc442838306"/>
      <w:r w:rsidRPr="00A83F9D">
        <w:rPr>
          <w:rFonts w:ascii="Garamond" w:hAnsi="Garamond"/>
          <w:b/>
          <w:sz w:val="28"/>
        </w:rPr>
        <w:instrText>2.1  References</w:instrText>
      </w:r>
      <w:bookmarkEnd w:id="4"/>
      <w:r w:rsidRPr="00A83F9D">
        <w:rPr>
          <w:rFonts w:ascii="Garamond" w:hAnsi="Garamond"/>
          <w:b/>
          <w:sz w:val="28"/>
        </w:rPr>
        <w:instrText xml:space="preserve"> " \l 2</w:instrText>
      </w:r>
      <w:r w:rsidRPr="00A83F9D">
        <w:rPr>
          <w:rFonts w:ascii="Garamond" w:hAnsi="Garamond"/>
          <w:b/>
          <w:sz w:val="28"/>
        </w:rPr>
        <w:fldChar w:fldCharType="end"/>
      </w:r>
    </w:p>
    <w:p w:rsidR="00B639C6" w:rsidRPr="0059147B" w:rsidRDefault="002F75E5" w:rsidP="00DB74D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rPr>
      </w:pPr>
      <w:r>
        <w:rPr>
          <w:rFonts w:ascii="Garamond" w:hAnsi="Garamond"/>
          <w:sz w:val="24"/>
          <w:szCs w:val="24"/>
        </w:rPr>
        <w:t>The overall objective of this module is to develop a system that is functional on the third floor of the Mackenzie Chown building.</w:t>
      </w:r>
    </w:p>
    <w:p w:rsidR="00B639C6" w:rsidRPr="00A83F9D" w:rsidRDefault="00B639C6" w:rsidP="00B639C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i/>
        </w:rPr>
      </w:pPr>
    </w:p>
    <w:p w:rsidR="00B639C6" w:rsidRDefault="00B639C6" w:rsidP="00B639C6">
      <w:pPr>
        <w:tabs>
          <w:tab w:val="left" w:pos="720"/>
        </w:tabs>
        <w:ind w:left="360"/>
        <w:rPr>
          <w:rFonts w:ascii="Garamond" w:hAnsi="Garamond"/>
          <w:i/>
        </w:rPr>
      </w:pPr>
      <w:r w:rsidRPr="00A83F9D">
        <w:rPr>
          <w:rFonts w:ascii="Garamond" w:hAnsi="Garamond" w:cs="Arial"/>
          <w:b/>
          <w:sz w:val="28"/>
          <w:szCs w:val="28"/>
        </w:rPr>
        <w:tab/>
        <w:t>1.</w:t>
      </w:r>
      <w:r w:rsidR="00DB74D4">
        <w:rPr>
          <w:rFonts w:ascii="Garamond" w:hAnsi="Garamond" w:cs="Arial"/>
          <w:b/>
          <w:sz w:val="28"/>
          <w:szCs w:val="28"/>
        </w:rPr>
        <w:t>2</w:t>
      </w:r>
      <w:r w:rsidRPr="00A83F9D">
        <w:rPr>
          <w:rFonts w:ascii="Garamond" w:hAnsi="Garamond" w:cs="Arial"/>
          <w:b/>
          <w:sz w:val="28"/>
          <w:szCs w:val="28"/>
        </w:rPr>
        <w:t xml:space="preserve"> Reference Material</w:t>
      </w:r>
      <w:r w:rsidRPr="00A83F9D">
        <w:rPr>
          <w:rFonts w:ascii="Garamond" w:hAnsi="Garamond" w:cs="Arial"/>
          <w:b/>
          <w:sz w:val="28"/>
          <w:szCs w:val="28"/>
        </w:rPr>
        <w:fldChar w:fldCharType="begin"/>
      </w:r>
      <w:r w:rsidRPr="00A83F9D">
        <w:rPr>
          <w:rFonts w:ascii="Garamond" w:hAnsi="Garamond" w:cs="Arial"/>
          <w:b/>
          <w:sz w:val="28"/>
          <w:szCs w:val="28"/>
        </w:rPr>
        <w:instrText>tc "</w:instrText>
      </w:r>
      <w:bookmarkStart w:id="5" w:name="_Toc442838309"/>
      <w:r w:rsidRPr="00A83F9D">
        <w:rPr>
          <w:rFonts w:ascii="Garamond" w:hAnsi="Garamond" w:cs="Arial"/>
          <w:b/>
          <w:sz w:val="28"/>
          <w:szCs w:val="28"/>
        </w:rPr>
        <w:instrText>2.2  Definitions</w:instrText>
      </w:r>
      <w:bookmarkEnd w:id="5"/>
      <w:r w:rsidRPr="00A83F9D">
        <w:rPr>
          <w:rFonts w:ascii="Garamond" w:hAnsi="Garamond" w:cs="Arial"/>
          <w:b/>
          <w:sz w:val="28"/>
          <w:szCs w:val="28"/>
        </w:rPr>
        <w:instrText xml:space="preserve"> " \l 2</w:instrText>
      </w:r>
      <w:r w:rsidRPr="00A83F9D">
        <w:rPr>
          <w:rFonts w:ascii="Garamond" w:hAnsi="Garamond" w:cs="Arial"/>
          <w:b/>
          <w:sz w:val="28"/>
          <w:szCs w:val="28"/>
        </w:rPr>
        <w:fldChar w:fldCharType="end"/>
      </w:r>
    </w:p>
    <w:p w:rsidR="00B639C6" w:rsidRPr="00DB74D4" w:rsidRDefault="00B639C6" w:rsidP="00B639C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sz w:val="24"/>
          <w:szCs w:val="24"/>
        </w:rPr>
      </w:pPr>
      <w:r w:rsidRPr="00DB74D4">
        <w:rPr>
          <w:rFonts w:ascii="Garamond" w:hAnsi="Garamond"/>
          <w:sz w:val="24"/>
          <w:szCs w:val="24"/>
        </w:rPr>
        <w:t xml:space="preserve">The following documents </w:t>
      </w:r>
      <w:r w:rsidR="00DB74D4">
        <w:rPr>
          <w:rFonts w:ascii="Garamond" w:hAnsi="Garamond"/>
          <w:sz w:val="24"/>
          <w:szCs w:val="24"/>
        </w:rPr>
        <w:t>will be used as references for the creation of this document</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Phase Plan</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Standards Document</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Scope Document</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System Design Document</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Use Case Diagrams</w:t>
      </w:r>
    </w:p>
    <w:p w:rsidR="00B639C6" w:rsidRPr="00DB74D4" w:rsidRDefault="00B639C6" w:rsidP="00B639C6">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Use Case Documents</w:t>
      </w:r>
    </w:p>
    <w:p w:rsidR="00B639C6" w:rsidRPr="00DB74D4" w:rsidRDefault="00B639C6" w:rsidP="00DB74D4">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sidRPr="00DB74D4">
        <w:rPr>
          <w:rFonts w:ascii="Garamond" w:hAnsi="Garamond"/>
          <w:sz w:val="24"/>
          <w:szCs w:val="24"/>
        </w:rPr>
        <w:t>UML Class Diagrams</w:t>
      </w:r>
    </w:p>
    <w:p w:rsidR="00B639C6" w:rsidRPr="00A83F9D" w:rsidRDefault="00B639C6" w:rsidP="00B639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Garamond" w:hAnsi="Garamond"/>
          <w:i/>
        </w:rPr>
      </w:pPr>
      <w:r w:rsidRPr="00A83F9D">
        <w:rPr>
          <w:rFonts w:ascii="Garamond" w:hAnsi="Garamond"/>
          <w:sz w:val="24"/>
        </w:rPr>
        <w:fldChar w:fldCharType="begin"/>
      </w:r>
      <w:r w:rsidRPr="00A83F9D">
        <w:rPr>
          <w:rFonts w:ascii="Garamond" w:hAnsi="Garamond"/>
          <w:sz w:val="24"/>
        </w:rPr>
        <w:instrText>ADVANCE \d 7</w:instrText>
      </w:r>
      <w:r w:rsidRPr="00A83F9D">
        <w:rPr>
          <w:rFonts w:ascii="Garamond" w:hAnsi="Garamond"/>
          <w:sz w:val="24"/>
        </w:rPr>
        <w:fldChar w:fldCharType="end"/>
      </w:r>
      <w:r w:rsidRPr="00A83F9D">
        <w:rPr>
          <w:rFonts w:ascii="Garamond" w:hAnsi="Garamond"/>
          <w:sz w:val="24"/>
        </w:rPr>
        <w:tab/>
      </w:r>
      <w:r w:rsidRPr="00A83F9D">
        <w:rPr>
          <w:rFonts w:ascii="Garamond" w:hAnsi="Garamond"/>
          <w:sz w:val="24"/>
        </w:rPr>
        <w:tab/>
      </w:r>
      <w:r w:rsidRPr="00A83F9D">
        <w:rPr>
          <w:rFonts w:ascii="Garamond" w:hAnsi="Garamond"/>
          <w:i/>
        </w:rPr>
        <w:t xml:space="preserve"> </w:t>
      </w:r>
    </w:p>
    <w:p w:rsidR="00B639C6" w:rsidRPr="00A83F9D" w:rsidRDefault="00B639C6" w:rsidP="00B639C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Garamond" w:hAnsi="Garamond"/>
        </w:rPr>
      </w:pPr>
    </w:p>
    <w:p w:rsidR="00DB74D4" w:rsidRDefault="00DB74D4">
      <w:pPr>
        <w:widowControl/>
        <w:spacing w:after="200" w:line="276" w:lineRule="auto"/>
        <w:rPr>
          <w:rFonts w:ascii="Garamond" w:hAnsi="Garamond"/>
          <w:b/>
          <w:bCs/>
          <w:caps/>
          <w:sz w:val="32"/>
        </w:rPr>
      </w:pPr>
      <w:bookmarkStart w:id="6" w:name="_Toc215044575"/>
      <w:r>
        <w:rPr>
          <w:rFonts w:ascii="Garamond" w:hAnsi="Garamond"/>
          <w:bCs/>
          <w:caps/>
          <w:sz w:val="32"/>
        </w:rPr>
        <w:br w:type="page"/>
      </w:r>
    </w:p>
    <w:bookmarkEnd w:id="6"/>
    <w:p w:rsidR="00DB74D4" w:rsidRPr="00A83F9D" w:rsidRDefault="00DB74D4" w:rsidP="00DB74D4">
      <w:pPr>
        <w:pStyle w:val="Heading1"/>
        <w:numPr>
          <w:ilvl w:val="0"/>
          <w:numId w:val="3"/>
        </w:numPr>
        <w:jc w:val="left"/>
        <w:rPr>
          <w:rFonts w:ascii="Garamond" w:hAnsi="Garamond"/>
          <w:bCs/>
          <w:caps/>
          <w:sz w:val="32"/>
          <w:u w:val="none"/>
        </w:rPr>
      </w:pPr>
      <w:r>
        <w:rPr>
          <w:rFonts w:ascii="Garamond" w:hAnsi="Garamond"/>
          <w:bCs/>
          <w:caps/>
          <w:sz w:val="32"/>
          <w:u w:val="none"/>
        </w:rPr>
        <w:lastRenderedPageBreak/>
        <w:t>RESEARCH</w:t>
      </w:r>
    </w:p>
    <w:p w:rsidR="00DB74D4" w:rsidRPr="00A83F9D" w:rsidRDefault="00DB74D4" w:rsidP="00DB74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Garamond" w:hAnsi="Garamond"/>
          <w:sz w:val="24"/>
        </w:rPr>
      </w:pPr>
      <w:r w:rsidRPr="00A83F9D">
        <w:rPr>
          <w:rFonts w:ascii="Garamond" w:hAnsi="Garamond"/>
          <w:caps/>
          <w:sz w:val="24"/>
        </w:rPr>
        <w:fldChar w:fldCharType="begin"/>
      </w:r>
      <w:r w:rsidRPr="00A83F9D">
        <w:rPr>
          <w:rFonts w:ascii="Garamond" w:hAnsi="Garamond"/>
          <w:sz w:val="24"/>
        </w:rPr>
        <w:instrText>tc "</w:instrText>
      </w:r>
      <w:r w:rsidRPr="00A83F9D">
        <w:rPr>
          <w:rFonts w:ascii="Garamond" w:hAnsi="Garamond"/>
          <w:caps/>
          <w:sz w:val="24"/>
        </w:rPr>
        <w:instrText>1.  Purpose</w:instrText>
      </w:r>
      <w:r w:rsidRPr="00A83F9D">
        <w:rPr>
          <w:rFonts w:ascii="Garamond" w:hAnsi="Garamond"/>
          <w:sz w:val="24"/>
        </w:rPr>
        <w:instrText>"</w:instrText>
      </w:r>
      <w:r w:rsidRPr="00A83F9D">
        <w:rPr>
          <w:rFonts w:ascii="Garamond" w:hAnsi="Garamond"/>
          <w:caps/>
          <w:sz w:val="24"/>
        </w:rPr>
        <w:fldChar w:fldCharType="end"/>
      </w:r>
    </w:p>
    <w:p w:rsidR="00DB74D4" w:rsidRPr="00A83F9D" w:rsidRDefault="00DB74D4" w:rsidP="00DB74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Garamond" w:hAnsi="Garamond"/>
          <w:sz w:val="24"/>
        </w:rPr>
      </w:pPr>
      <w:r>
        <w:rPr>
          <w:rFonts w:ascii="Garamond" w:hAnsi="Garamond"/>
          <w:sz w:val="24"/>
        </w:rPr>
        <w:t>The mapping module for the application is responsible for all location based needs. This module has three main components; developing a searchable graph of the school of all rooms on the third floor Mackenzie Chown, estimate and return the user’s location, and search for directions. This component of the brock butler application is to calculate and return raw data to the interface for display for the user.</w:t>
      </w:r>
    </w:p>
    <w:p w:rsidR="00DB74D4" w:rsidRPr="00A83F9D" w:rsidRDefault="00DB74D4" w:rsidP="00DB74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Garamond" w:hAnsi="Garamond"/>
          <w:i/>
          <w:sz w:val="24"/>
        </w:rPr>
      </w:pPr>
    </w:p>
    <w:p w:rsidR="00DB74D4" w:rsidRPr="00A83F9D" w:rsidRDefault="00DB74D4" w:rsidP="00DB74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Garamond" w:hAnsi="Garamond"/>
          <w:b/>
          <w:sz w:val="28"/>
        </w:rPr>
      </w:pPr>
      <w:r w:rsidRPr="00A83F9D">
        <w:rPr>
          <w:rFonts w:ascii="Garamond" w:hAnsi="Garamond"/>
          <w:b/>
          <w:sz w:val="24"/>
        </w:rPr>
        <w:fldChar w:fldCharType="begin"/>
      </w:r>
      <w:r w:rsidRPr="00A83F9D">
        <w:rPr>
          <w:rFonts w:ascii="Garamond" w:hAnsi="Garamond"/>
          <w:b/>
          <w:sz w:val="24"/>
        </w:rPr>
        <w:instrText>ADVANCE \d 7</w:instrText>
      </w:r>
      <w:r w:rsidRPr="00A83F9D">
        <w:rPr>
          <w:rFonts w:ascii="Garamond" w:hAnsi="Garamond"/>
          <w:b/>
          <w:sz w:val="24"/>
        </w:rPr>
        <w:fldChar w:fldCharType="end"/>
      </w:r>
      <w:r>
        <w:rPr>
          <w:rFonts w:ascii="Garamond" w:hAnsi="Garamond"/>
          <w:b/>
          <w:sz w:val="28"/>
        </w:rPr>
        <w:t>2.1 User Location</w:t>
      </w:r>
      <w:r w:rsidRPr="00A83F9D">
        <w:rPr>
          <w:rFonts w:ascii="Garamond" w:hAnsi="Garamond"/>
          <w:b/>
          <w:sz w:val="28"/>
        </w:rPr>
        <w:t xml:space="preserve"> </w:t>
      </w:r>
      <w:r w:rsidRPr="00A83F9D">
        <w:rPr>
          <w:rFonts w:ascii="Garamond" w:hAnsi="Garamond"/>
          <w:b/>
          <w:sz w:val="28"/>
        </w:rPr>
        <w:fldChar w:fldCharType="begin"/>
      </w:r>
      <w:r w:rsidRPr="00A83F9D">
        <w:rPr>
          <w:rFonts w:ascii="Garamond" w:hAnsi="Garamond"/>
          <w:b/>
          <w:sz w:val="28"/>
        </w:rPr>
        <w:instrText>tc "2.1  References " \l 2</w:instrText>
      </w:r>
      <w:r w:rsidRPr="00A83F9D">
        <w:rPr>
          <w:rFonts w:ascii="Garamond" w:hAnsi="Garamond"/>
          <w:b/>
          <w:sz w:val="28"/>
        </w:rPr>
        <w:fldChar w:fldCharType="end"/>
      </w:r>
    </w:p>
    <w:p w:rsidR="00DB74D4" w:rsidRDefault="00F142D8" w:rsidP="00DB74D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sz w:val="24"/>
          <w:szCs w:val="24"/>
        </w:rPr>
      </w:pPr>
      <w:r>
        <w:rPr>
          <w:rFonts w:ascii="Garamond" w:hAnsi="Garamond"/>
          <w:sz w:val="24"/>
          <w:szCs w:val="24"/>
        </w:rPr>
        <w:t>The largest and most complex component of this module is acquiring a user position. Android provides location services through GPS, Radio, and Wi-Fi. After testing it was confirmed that these methods are not reliable in an indoor environment like Brock University, clearly a new method was needed.</w:t>
      </w:r>
    </w:p>
    <w:p w:rsidR="00F142D8" w:rsidRPr="0059147B" w:rsidRDefault="00F142D8" w:rsidP="00DB74D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rPr>
      </w:pPr>
      <w:r>
        <w:rPr>
          <w:rFonts w:ascii="Garamond" w:hAnsi="Garamond"/>
          <w:sz w:val="24"/>
          <w:szCs w:val="24"/>
        </w:rPr>
        <w:t>A new method of generating a user position indoors was required and so the most attractive choice was using the schools wireless network. Brock University runs an Aruba Network meaning that there is hundreds of wireless access points scattered around the school. After reading numerous papers on the subject of user location based on radio signals it was apparent that the setup of Brock</w:t>
      </w:r>
      <w:r>
        <w:rPr>
          <w:rFonts w:ascii="Garamond" w:hAnsi="Garamond"/>
          <w:sz w:val="24"/>
          <w:szCs w:val="24"/>
          <w:lang w:val="en-CA"/>
        </w:rPr>
        <w:t>’</w:t>
      </w:r>
      <w:r>
        <w:rPr>
          <w:rFonts w:ascii="Garamond" w:hAnsi="Garamond"/>
          <w:sz w:val="24"/>
          <w:szCs w:val="24"/>
        </w:rPr>
        <w:t>s network would make trilateration or triangulation impossible. A new method of comparing current wireless access points to a database was the solution.</w:t>
      </w:r>
    </w:p>
    <w:p w:rsidR="00DB74D4" w:rsidRPr="00A83F9D" w:rsidRDefault="00DB74D4" w:rsidP="00DB74D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i/>
        </w:rPr>
      </w:pPr>
    </w:p>
    <w:p w:rsidR="00DB74D4" w:rsidRDefault="00DB74D4" w:rsidP="00DB74D4">
      <w:pPr>
        <w:tabs>
          <w:tab w:val="left" w:pos="720"/>
        </w:tabs>
        <w:ind w:left="360"/>
        <w:rPr>
          <w:rFonts w:ascii="Garamond" w:hAnsi="Garamond"/>
          <w:i/>
        </w:rPr>
      </w:pPr>
      <w:r>
        <w:rPr>
          <w:rFonts w:ascii="Garamond" w:hAnsi="Garamond" w:cs="Arial"/>
          <w:b/>
          <w:sz w:val="28"/>
          <w:szCs w:val="28"/>
        </w:rPr>
        <w:tab/>
        <w:t>2</w:t>
      </w:r>
      <w:r w:rsidRPr="00A83F9D">
        <w:rPr>
          <w:rFonts w:ascii="Garamond" w:hAnsi="Garamond" w:cs="Arial"/>
          <w:b/>
          <w:sz w:val="28"/>
          <w:szCs w:val="28"/>
        </w:rPr>
        <w:t>.</w:t>
      </w:r>
      <w:r>
        <w:rPr>
          <w:rFonts w:ascii="Garamond" w:hAnsi="Garamond" w:cs="Arial"/>
          <w:b/>
          <w:sz w:val="28"/>
          <w:szCs w:val="28"/>
        </w:rPr>
        <w:t>2</w:t>
      </w:r>
      <w:r w:rsidRPr="00A83F9D">
        <w:rPr>
          <w:rFonts w:ascii="Garamond" w:hAnsi="Garamond" w:cs="Arial"/>
          <w:b/>
          <w:sz w:val="28"/>
          <w:szCs w:val="28"/>
        </w:rPr>
        <w:t xml:space="preserve"> </w:t>
      </w:r>
      <w:r w:rsidR="00F142D8">
        <w:rPr>
          <w:rFonts w:ascii="Garamond" w:hAnsi="Garamond" w:cs="Arial"/>
          <w:b/>
          <w:sz w:val="28"/>
          <w:szCs w:val="28"/>
        </w:rPr>
        <w:t>Path Generation</w:t>
      </w:r>
      <w:r w:rsidRPr="00A83F9D">
        <w:rPr>
          <w:rFonts w:ascii="Garamond" w:hAnsi="Garamond" w:cs="Arial"/>
          <w:b/>
          <w:sz w:val="28"/>
          <w:szCs w:val="28"/>
        </w:rPr>
        <w:fldChar w:fldCharType="begin"/>
      </w:r>
      <w:r w:rsidRPr="00A83F9D">
        <w:rPr>
          <w:rFonts w:ascii="Garamond" w:hAnsi="Garamond" w:cs="Arial"/>
          <w:b/>
          <w:sz w:val="28"/>
          <w:szCs w:val="28"/>
        </w:rPr>
        <w:instrText>tc "2.2  Definitions " \l 2</w:instrText>
      </w:r>
      <w:r w:rsidRPr="00A83F9D">
        <w:rPr>
          <w:rFonts w:ascii="Garamond" w:hAnsi="Garamond" w:cs="Arial"/>
          <w:b/>
          <w:sz w:val="28"/>
          <w:szCs w:val="28"/>
        </w:rPr>
        <w:fldChar w:fldCharType="end"/>
      </w:r>
    </w:p>
    <w:p w:rsidR="007D737B" w:rsidRPr="00F142D8" w:rsidRDefault="00F142D8" w:rsidP="00F142D8">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rFonts w:ascii="Garamond" w:hAnsi="Garamond"/>
          <w:sz w:val="24"/>
          <w:szCs w:val="24"/>
        </w:rPr>
      </w:pPr>
      <w:r>
        <w:rPr>
          <w:rFonts w:ascii="Garamond" w:hAnsi="Garamond"/>
          <w:sz w:val="24"/>
          <w:szCs w:val="24"/>
        </w:rPr>
        <w:t xml:space="preserve">The next component of this module to cover is the ability to generate routes between the user and a desired location for navigation purposes. </w:t>
      </w:r>
    </w:p>
    <w:p w:rsidR="00DB74D4" w:rsidRDefault="00DB74D4" w:rsidP="00DB74D4">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Garamond" w:hAnsi="Garamond"/>
          <w:sz w:val="24"/>
          <w:szCs w:val="24"/>
        </w:rPr>
      </w:pPr>
    </w:p>
    <w:p w:rsidR="00DB74D4" w:rsidRDefault="00DB74D4" w:rsidP="00DB74D4">
      <w:pPr>
        <w:tabs>
          <w:tab w:val="left" w:pos="720"/>
        </w:tabs>
        <w:ind w:left="360"/>
        <w:rPr>
          <w:rFonts w:ascii="Garamond" w:hAnsi="Garamond"/>
          <w:i/>
        </w:rPr>
      </w:pPr>
      <w:r>
        <w:rPr>
          <w:rFonts w:ascii="Garamond" w:hAnsi="Garamond" w:cs="Arial"/>
          <w:b/>
          <w:sz w:val="28"/>
          <w:szCs w:val="28"/>
        </w:rPr>
        <w:tab/>
        <w:t>2</w:t>
      </w:r>
      <w:r w:rsidRPr="00A83F9D">
        <w:rPr>
          <w:rFonts w:ascii="Garamond" w:hAnsi="Garamond" w:cs="Arial"/>
          <w:b/>
          <w:sz w:val="28"/>
          <w:szCs w:val="28"/>
        </w:rPr>
        <w:t>.</w:t>
      </w:r>
      <w:r>
        <w:rPr>
          <w:rFonts w:ascii="Garamond" w:hAnsi="Garamond" w:cs="Arial"/>
          <w:b/>
          <w:sz w:val="28"/>
          <w:szCs w:val="28"/>
        </w:rPr>
        <w:t>3</w:t>
      </w:r>
      <w:r w:rsidRPr="00A83F9D">
        <w:rPr>
          <w:rFonts w:ascii="Garamond" w:hAnsi="Garamond" w:cs="Arial"/>
          <w:b/>
          <w:sz w:val="28"/>
          <w:szCs w:val="28"/>
        </w:rPr>
        <w:t xml:space="preserve"> </w:t>
      </w:r>
      <w:r>
        <w:rPr>
          <w:rFonts w:ascii="Garamond" w:hAnsi="Garamond" w:cs="Arial"/>
          <w:b/>
          <w:sz w:val="28"/>
          <w:szCs w:val="28"/>
        </w:rPr>
        <w:t>Android</w:t>
      </w:r>
      <w:r w:rsidRPr="00A83F9D">
        <w:rPr>
          <w:rFonts w:ascii="Garamond" w:hAnsi="Garamond" w:cs="Arial"/>
          <w:b/>
          <w:sz w:val="28"/>
          <w:szCs w:val="28"/>
        </w:rPr>
        <w:fldChar w:fldCharType="begin"/>
      </w:r>
      <w:r w:rsidRPr="00A83F9D">
        <w:rPr>
          <w:rFonts w:ascii="Garamond" w:hAnsi="Garamond" w:cs="Arial"/>
          <w:b/>
          <w:sz w:val="28"/>
          <w:szCs w:val="28"/>
        </w:rPr>
        <w:instrText>tc "2.2  Definitions " \l 2</w:instrText>
      </w:r>
      <w:r w:rsidRPr="00A83F9D">
        <w:rPr>
          <w:rFonts w:ascii="Garamond" w:hAnsi="Garamond" w:cs="Arial"/>
          <w:b/>
          <w:sz w:val="28"/>
          <w:szCs w:val="28"/>
        </w:rPr>
        <w:fldChar w:fldCharType="end"/>
      </w:r>
    </w:p>
    <w:p w:rsidR="00DB74D4" w:rsidRPr="00DB74D4" w:rsidRDefault="00781740" w:rsidP="00DB74D4">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rFonts w:ascii="Garamond" w:hAnsi="Garamond"/>
          <w:sz w:val="24"/>
          <w:szCs w:val="24"/>
        </w:rPr>
      </w:pPr>
      <w:r>
        <w:rPr>
          <w:rFonts w:ascii="Garamond" w:hAnsi="Garamond"/>
          <w:sz w:val="24"/>
          <w:szCs w:val="24"/>
        </w:rPr>
        <w:t>The final area of research to cover was the Android Development Enviroment.</w:t>
      </w:r>
      <w:bookmarkStart w:id="7" w:name="_GoBack"/>
      <w:bookmarkEnd w:id="7"/>
    </w:p>
    <w:p w:rsidR="00DB74D4" w:rsidRPr="00DB74D4" w:rsidRDefault="00DB74D4" w:rsidP="00DB74D4">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Garamond" w:hAnsi="Garamond"/>
          <w:sz w:val="24"/>
          <w:szCs w:val="24"/>
        </w:rPr>
      </w:pPr>
    </w:p>
    <w:sectPr w:rsidR="00DB74D4" w:rsidRPr="00DB74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F2E" w:rsidRDefault="00945F2E" w:rsidP="007D737B">
      <w:r>
        <w:separator/>
      </w:r>
    </w:p>
  </w:endnote>
  <w:endnote w:type="continuationSeparator" w:id="0">
    <w:p w:rsidR="00945F2E" w:rsidRDefault="00945F2E" w:rsidP="007D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C" w:rsidRDefault="009E4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E476C" w:rsidTr="009E476C">
      <w:tc>
        <w:tcPr>
          <w:tcW w:w="4788" w:type="dxa"/>
        </w:tcPr>
        <w:p w:rsidR="009E476C" w:rsidRDefault="009E476C">
          <w:pPr>
            <w:pStyle w:val="Footer"/>
            <w:rPr>
              <w:lang w:val="fr-CA"/>
            </w:rPr>
          </w:pPr>
          <w:r>
            <w:rPr>
              <w:lang w:val="fr-CA"/>
            </w:rPr>
            <w:t>04/08</w:t>
          </w:r>
          <w:r>
            <w:rPr>
              <w:lang w:val="en-CA"/>
            </w:rPr>
            <w:t>/</w:t>
          </w:r>
          <w:r>
            <w:rPr>
              <w:lang w:val="fr-CA"/>
            </w:rPr>
            <w:t>2013</w:t>
          </w:r>
        </w:p>
      </w:tc>
      <w:tc>
        <w:tcPr>
          <w:tcW w:w="4788" w:type="dxa"/>
        </w:tcPr>
        <w:p w:rsidR="009E476C" w:rsidRDefault="009E476C" w:rsidP="009E476C">
          <w:pPr>
            <w:pStyle w:val="Footer"/>
            <w:jc w:val="right"/>
            <w:rPr>
              <w:lang w:val="fr-CA"/>
            </w:rPr>
          </w:pPr>
          <w:r w:rsidRPr="009E476C">
            <w:rPr>
              <w:lang w:val="fr-CA"/>
            </w:rPr>
            <w:fldChar w:fldCharType="begin"/>
          </w:r>
          <w:r w:rsidRPr="009E476C">
            <w:rPr>
              <w:lang w:val="fr-CA"/>
            </w:rPr>
            <w:instrText xml:space="preserve"> PAGE   \* MERGEFORMAT </w:instrText>
          </w:r>
          <w:r w:rsidRPr="009E476C">
            <w:rPr>
              <w:lang w:val="fr-CA"/>
            </w:rPr>
            <w:fldChar w:fldCharType="separate"/>
          </w:r>
          <w:r w:rsidR="00781740">
            <w:rPr>
              <w:noProof/>
              <w:lang w:val="fr-CA"/>
            </w:rPr>
            <w:t>4</w:t>
          </w:r>
          <w:r w:rsidRPr="009E476C">
            <w:rPr>
              <w:noProof/>
              <w:lang w:val="fr-CA"/>
            </w:rPr>
            <w:fldChar w:fldCharType="end"/>
          </w:r>
        </w:p>
      </w:tc>
    </w:tr>
  </w:tbl>
  <w:p w:rsidR="009E476C" w:rsidRPr="009E476C" w:rsidRDefault="009E476C">
    <w:pPr>
      <w:pStyle w:val="Footer"/>
      <w:rPr>
        <w:lang w:val="fr-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C" w:rsidRDefault="009E4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F2E" w:rsidRDefault="00945F2E" w:rsidP="007D737B">
      <w:r>
        <w:separator/>
      </w:r>
    </w:p>
  </w:footnote>
  <w:footnote w:type="continuationSeparator" w:id="0">
    <w:p w:rsidR="00945F2E" w:rsidRDefault="00945F2E" w:rsidP="007D7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C" w:rsidRDefault="009E47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C" w:rsidRDefault="009E4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6C" w:rsidRDefault="009E47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lvlOverride w:ilv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7B"/>
    <w:rsid w:val="002F75E5"/>
    <w:rsid w:val="0067759A"/>
    <w:rsid w:val="00781740"/>
    <w:rsid w:val="007A2D1B"/>
    <w:rsid w:val="007D737B"/>
    <w:rsid w:val="008F365F"/>
    <w:rsid w:val="00945F2E"/>
    <w:rsid w:val="0098707B"/>
    <w:rsid w:val="009E476C"/>
    <w:rsid w:val="00B639C6"/>
    <w:rsid w:val="00DB74D4"/>
    <w:rsid w:val="00DE0566"/>
    <w:rsid w:val="00F142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7B"/>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39C6"/>
    <w:pPr>
      <w:keepNext/>
      <w:widowControl/>
      <w:jc w:val="cente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07B"/>
    <w:rPr>
      <w:rFonts w:ascii="Tahoma" w:hAnsi="Tahoma" w:cs="Tahoma"/>
      <w:sz w:val="16"/>
      <w:szCs w:val="16"/>
    </w:rPr>
  </w:style>
  <w:style w:type="character" w:customStyle="1" w:styleId="BalloonTextChar">
    <w:name w:val="Balloon Text Char"/>
    <w:basedOn w:val="DefaultParagraphFont"/>
    <w:link w:val="BalloonText"/>
    <w:uiPriority w:val="99"/>
    <w:semiHidden/>
    <w:rsid w:val="0098707B"/>
    <w:rPr>
      <w:rFonts w:ascii="Tahoma" w:eastAsia="Times New Roman" w:hAnsi="Tahoma" w:cs="Tahoma"/>
      <w:sz w:val="16"/>
      <w:szCs w:val="16"/>
      <w:lang w:val="en-US"/>
    </w:rPr>
  </w:style>
  <w:style w:type="paragraph" w:styleId="Subtitle">
    <w:name w:val="Subtitle"/>
    <w:basedOn w:val="Normal"/>
    <w:link w:val="SubtitleChar"/>
    <w:qFormat/>
    <w:rsid w:val="007D737B"/>
    <w:pPr>
      <w:widowControl/>
    </w:pPr>
    <w:rPr>
      <w:rFonts w:ascii="Arial" w:hAnsi="Arial"/>
      <w:b/>
      <w:bCs/>
      <w:sz w:val="28"/>
      <w:szCs w:val="24"/>
      <w:u w:val="single"/>
    </w:rPr>
  </w:style>
  <w:style w:type="character" w:customStyle="1" w:styleId="SubtitleChar">
    <w:name w:val="Subtitle Char"/>
    <w:basedOn w:val="DefaultParagraphFont"/>
    <w:link w:val="Subtitle"/>
    <w:rsid w:val="007D737B"/>
    <w:rPr>
      <w:rFonts w:ascii="Arial" w:eastAsia="Times New Roman" w:hAnsi="Arial" w:cs="Times New Roman"/>
      <w:b/>
      <w:bCs/>
      <w:sz w:val="28"/>
      <w:szCs w:val="24"/>
      <w:u w:val="single"/>
      <w:lang w:val="en-US"/>
    </w:rPr>
  </w:style>
  <w:style w:type="paragraph" w:customStyle="1" w:styleId="BodyText1">
    <w:name w:val="Body Text 1"/>
    <w:basedOn w:val="BodyText2"/>
    <w:rsid w:val="007D737B"/>
    <w:pPr>
      <w:widowControl/>
      <w:spacing w:after="0" w:line="240" w:lineRule="auto"/>
    </w:pPr>
    <w:rPr>
      <w:sz w:val="24"/>
      <w:szCs w:val="24"/>
    </w:rPr>
  </w:style>
  <w:style w:type="paragraph" w:customStyle="1" w:styleId="TableHeading">
    <w:name w:val="Table Heading"/>
    <w:basedOn w:val="BodyText2"/>
    <w:rsid w:val="007D737B"/>
    <w:pPr>
      <w:widowControl/>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7D737B"/>
    <w:pPr>
      <w:spacing w:after="120" w:line="480" w:lineRule="auto"/>
    </w:pPr>
  </w:style>
  <w:style w:type="character" w:customStyle="1" w:styleId="BodyText2Char">
    <w:name w:val="Body Text 2 Char"/>
    <w:basedOn w:val="DefaultParagraphFont"/>
    <w:link w:val="BodyText2"/>
    <w:uiPriority w:val="99"/>
    <w:semiHidden/>
    <w:rsid w:val="007D737B"/>
    <w:rPr>
      <w:rFonts w:ascii="Times New Roman" w:eastAsia="Times New Roman" w:hAnsi="Times New Roman" w:cs="Times New Roman"/>
      <w:sz w:val="20"/>
      <w:szCs w:val="20"/>
      <w:lang w:val="en-US"/>
    </w:rPr>
  </w:style>
  <w:style w:type="paragraph" w:styleId="TOC1">
    <w:name w:val="toc 1"/>
    <w:basedOn w:val="Normal"/>
    <w:next w:val="Normal"/>
    <w:autoRedefine/>
    <w:semiHidden/>
    <w:rsid w:val="007D737B"/>
    <w:pPr>
      <w:spacing w:before="120" w:after="120"/>
    </w:pPr>
    <w:rPr>
      <w:b/>
      <w:bCs/>
      <w:caps/>
    </w:rPr>
  </w:style>
  <w:style w:type="character" w:styleId="Hyperlink">
    <w:name w:val="Hyperlink"/>
    <w:rsid w:val="007D737B"/>
    <w:rPr>
      <w:color w:val="0000FF"/>
      <w:u w:val="single"/>
    </w:rPr>
  </w:style>
  <w:style w:type="paragraph" w:styleId="Header">
    <w:name w:val="header"/>
    <w:basedOn w:val="Normal"/>
    <w:link w:val="HeaderChar"/>
    <w:uiPriority w:val="99"/>
    <w:unhideWhenUsed/>
    <w:rsid w:val="009E476C"/>
    <w:pPr>
      <w:tabs>
        <w:tab w:val="center" w:pos="4680"/>
        <w:tab w:val="right" w:pos="9360"/>
      </w:tabs>
    </w:pPr>
  </w:style>
  <w:style w:type="character" w:customStyle="1" w:styleId="HeaderChar">
    <w:name w:val="Header Char"/>
    <w:basedOn w:val="DefaultParagraphFont"/>
    <w:link w:val="Header"/>
    <w:uiPriority w:val="99"/>
    <w:rsid w:val="009E47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E476C"/>
    <w:pPr>
      <w:tabs>
        <w:tab w:val="center" w:pos="4680"/>
        <w:tab w:val="right" w:pos="9360"/>
      </w:tabs>
    </w:pPr>
  </w:style>
  <w:style w:type="character" w:customStyle="1" w:styleId="FooterChar">
    <w:name w:val="Footer Char"/>
    <w:basedOn w:val="DefaultParagraphFont"/>
    <w:link w:val="Footer"/>
    <w:uiPriority w:val="99"/>
    <w:rsid w:val="009E476C"/>
    <w:rPr>
      <w:rFonts w:ascii="Times New Roman" w:eastAsia="Times New Roman" w:hAnsi="Times New Roman" w:cs="Times New Roman"/>
      <w:sz w:val="20"/>
      <w:szCs w:val="20"/>
      <w:lang w:val="en-US"/>
    </w:rPr>
  </w:style>
  <w:style w:type="table" w:styleId="TableGrid">
    <w:name w:val="Table Grid"/>
    <w:basedOn w:val="TableNormal"/>
    <w:uiPriority w:val="59"/>
    <w:rsid w:val="009E4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639C6"/>
    <w:pPr>
      <w:spacing w:after="120"/>
    </w:pPr>
  </w:style>
  <w:style w:type="character" w:customStyle="1" w:styleId="BodyTextChar">
    <w:name w:val="Body Text Char"/>
    <w:basedOn w:val="DefaultParagraphFont"/>
    <w:link w:val="BodyText"/>
    <w:uiPriority w:val="99"/>
    <w:rsid w:val="00B639C6"/>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B639C6"/>
    <w:rPr>
      <w:rFonts w:ascii="Times New Roman" w:eastAsia="Times New Roman" w:hAnsi="Times New Roman" w:cs="Times New Roman"/>
      <w:b/>
      <w:sz w:val="24"/>
      <w:szCs w:val="20"/>
      <w:u w:val="single"/>
      <w:lang w:val="en-US"/>
    </w:rPr>
  </w:style>
  <w:style w:type="paragraph" w:styleId="EndnoteText">
    <w:name w:val="endnote text"/>
    <w:basedOn w:val="Normal"/>
    <w:link w:val="EndnoteTextChar"/>
    <w:rsid w:val="00B639C6"/>
  </w:style>
  <w:style w:type="character" w:customStyle="1" w:styleId="EndnoteTextChar">
    <w:name w:val="Endnote Text Char"/>
    <w:basedOn w:val="DefaultParagraphFont"/>
    <w:link w:val="EndnoteText"/>
    <w:rsid w:val="00B639C6"/>
    <w:rPr>
      <w:rFonts w:ascii="Times New Roman" w:eastAsia="Times New Roman" w:hAnsi="Times New Roman" w:cs="Times New Roman"/>
      <w:sz w:val="20"/>
      <w:szCs w:val="20"/>
      <w:lang w:val="en-US"/>
    </w:rPr>
  </w:style>
  <w:style w:type="character" w:styleId="EndnoteReference">
    <w:name w:val="endnote reference"/>
    <w:basedOn w:val="DefaultParagraphFont"/>
    <w:rsid w:val="00B639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7B"/>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39C6"/>
    <w:pPr>
      <w:keepNext/>
      <w:widowControl/>
      <w:jc w:val="cente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07B"/>
    <w:rPr>
      <w:rFonts w:ascii="Tahoma" w:hAnsi="Tahoma" w:cs="Tahoma"/>
      <w:sz w:val="16"/>
      <w:szCs w:val="16"/>
    </w:rPr>
  </w:style>
  <w:style w:type="character" w:customStyle="1" w:styleId="BalloonTextChar">
    <w:name w:val="Balloon Text Char"/>
    <w:basedOn w:val="DefaultParagraphFont"/>
    <w:link w:val="BalloonText"/>
    <w:uiPriority w:val="99"/>
    <w:semiHidden/>
    <w:rsid w:val="0098707B"/>
    <w:rPr>
      <w:rFonts w:ascii="Tahoma" w:eastAsia="Times New Roman" w:hAnsi="Tahoma" w:cs="Tahoma"/>
      <w:sz w:val="16"/>
      <w:szCs w:val="16"/>
      <w:lang w:val="en-US"/>
    </w:rPr>
  </w:style>
  <w:style w:type="paragraph" w:styleId="Subtitle">
    <w:name w:val="Subtitle"/>
    <w:basedOn w:val="Normal"/>
    <w:link w:val="SubtitleChar"/>
    <w:qFormat/>
    <w:rsid w:val="007D737B"/>
    <w:pPr>
      <w:widowControl/>
    </w:pPr>
    <w:rPr>
      <w:rFonts w:ascii="Arial" w:hAnsi="Arial"/>
      <w:b/>
      <w:bCs/>
      <w:sz w:val="28"/>
      <w:szCs w:val="24"/>
      <w:u w:val="single"/>
    </w:rPr>
  </w:style>
  <w:style w:type="character" w:customStyle="1" w:styleId="SubtitleChar">
    <w:name w:val="Subtitle Char"/>
    <w:basedOn w:val="DefaultParagraphFont"/>
    <w:link w:val="Subtitle"/>
    <w:rsid w:val="007D737B"/>
    <w:rPr>
      <w:rFonts w:ascii="Arial" w:eastAsia="Times New Roman" w:hAnsi="Arial" w:cs="Times New Roman"/>
      <w:b/>
      <w:bCs/>
      <w:sz w:val="28"/>
      <w:szCs w:val="24"/>
      <w:u w:val="single"/>
      <w:lang w:val="en-US"/>
    </w:rPr>
  </w:style>
  <w:style w:type="paragraph" w:customStyle="1" w:styleId="BodyText1">
    <w:name w:val="Body Text 1"/>
    <w:basedOn w:val="BodyText2"/>
    <w:rsid w:val="007D737B"/>
    <w:pPr>
      <w:widowControl/>
      <w:spacing w:after="0" w:line="240" w:lineRule="auto"/>
    </w:pPr>
    <w:rPr>
      <w:sz w:val="24"/>
      <w:szCs w:val="24"/>
    </w:rPr>
  </w:style>
  <w:style w:type="paragraph" w:customStyle="1" w:styleId="TableHeading">
    <w:name w:val="Table Heading"/>
    <w:basedOn w:val="BodyText2"/>
    <w:rsid w:val="007D737B"/>
    <w:pPr>
      <w:widowControl/>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7D737B"/>
    <w:pPr>
      <w:spacing w:after="120" w:line="480" w:lineRule="auto"/>
    </w:pPr>
  </w:style>
  <w:style w:type="character" w:customStyle="1" w:styleId="BodyText2Char">
    <w:name w:val="Body Text 2 Char"/>
    <w:basedOn w:val="DefaultParagraphFont"/>
    <w:link w:val="BodyText2"/>
    <w:uiPriority w:val="99"/>
    <w:semiHidden/>
    <w:rsid w:val="007D737B"/>
    <w:rPr>
      <w:rFonts w:ascii="Times New Roman" w:eastAsia="Times New Roman" w:hAnsi="Times New Roman" w:cs="Times New Roman"/>
      <w:sz w:val="20"/>
      <w:szCs w:val="20"/>
      <w:lang w:val="en-US"/>
    </w:rPr>
  </w:style>
  <w:style w:type="paragraph" w:styleId="TOC1">
    <w:name w:val="toc 1"/>
    <w:basedOn w:val="Normal"/>
    <w:next w:val="Normal"/>
    <w:autoRedefine/>
    <w:semiHidden/>
    <w:rsid w:val="007D737B"/>
    <w:pPr>
      <w:spacing w:before="120" w:after="120"/>
    </w:pPr>
    <w:rPr>
      <w:b/>
      <w:bCs/>
      <w:caps/>
    </w:rPr>
  </w:style>
  <w:style w:type="character" w:styleId="Hyperlink">
    <w:name w:val="Hyperlink"/>
    <w:rsid w:val="007D737B"/>
    <w:rPr>
      <w:color w:val="0000FF"/>
      <w:u w:val="single"/>
    </w:rPr>
  </w:style>
  <w:style w:type="paragraph" w:styleId="Header">
    <w:name w:val="header"/>
    <w:basedOn w:val="Normal"/>
    <w:link w:val="HeaderChar"/>
    <w:uiPriority w:val="99"/>
    <w:unhideWhenUsed/>
    <w:rsid w:val="009E476C"/>
    <w:pPr>
      <w:tabs>
        <w:tab w:val="center" w:pos="4680"/>
        <w:tab w:val="right" w:pos="9360"/>
      </w:tabs>
    </w:pPr>
  </w:style>
  <w:style w:type="character" w:customStyle="1" w:styleId="HeaderChar">
    <w:name w:val="Header Char"/>
    <w:basedOn w:val="DefaultParagraphFont"/>
    <w:link w:val="Header"/>
    <w:uiPriority w:val="99"/>
    <w:rsid w:val="009E47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E476C"/>
    <w:pPr>
      <w:tabs>
        <w:tab w:val="center" w:pos="4680"/>
        <w:tab w:val="right" w:pos="9360"/>
      </w:tabs>
    </w:pPr>
  </w:style>
  <w:style w:type="character" w:customStyle="1" w:styleId="FooterChar">
    <w:name w:val="Footer Char"/>
    <w:basedOn w:val="DefaultParagraphFont"/>
    <w:link w:val="Footer"/>
    <w:uiPriority w:val="99"/>
    <w:rsid w:val="009E476C"/>
    <w:rPr>
      <w:rFonts w:ascii="Times New Roman" w:eastAsia="Times New Roman" w:hAnsi="Times New Roman" w:cs="Times New Roman"/>
      <w:sz w:val="20"/>
      <w:szCs w:val="20"/>
      <w:lang w:val="en-US"/>
    </w:rPr>
  </w:style>
  <w:style w:type="table" w:styleId="TableGrid">
    <w:name w:val="Table Grid"/>
    <w:basedOn w:val="TableNormal"/>
    <w:uiPriority w:val="59"/>
    <w:rsid w:val="009E4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639C6"/>
    <w:pPr>
      <w:spacing w:after="120"/>
    </w:pPr>
  </w:style>
  <w:style w:type="character" w:customStyle="1" w:styleId="BodyTextChar">
    <w:name w:val="Body Text Char"/>
    <w:basedOn w:val="DefaultParagraphFont"/>
    <w:link w:val="BodyText"/>
    <w:uiPriority w:val="99"/>
    <w:rsid w:val="00B639C6"/>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B639C6"/>
    <w:rPr>
      <w:rFonts w:ascii="Times New Roman" w:eastAsia="Times New Roman" w:hAnsi="Times New Roman" w:cs="Times New Roman"/>
      <w:b/>
      <w:sz w:val="24"/>
      <w:szCs w:val="20"/>
      <w:u w:val="single"/>
      <w:lang w:val="en-US"/>
    </w:rPr>
  </w:style>
  <w:style w:type="paragraph" w:styleId="EndnoteText">
    <w:name w:val="endnote text"/>
    <w:basedOn w:val="Normal"/>
    <w:link w:val="EndnoteTextChar"/>
    <w:rsid w:val="00B639C6"/>
  </w:style>
  <w:style w:type="character" w:customStyle="1" w:styleId="EndnoteTextChar">
    <w:name w:val="Endnote Text Char"/>
    <w:basedOn w:val="DefaultParagraphFont"/>
    <w:link w:val="EndnoteText"/>
    <w:rsid w:val="00B639C6"/>
    <w:rPr>
      <w:rFonts w:ascii="Times New Roman" w:eastAsia="Times New Roman" w:hAnsi="Times New Roman" w:cs="Times New Roman"/>
      <w:sz w:val="20"/>
      <w:szCs w:val="20"/>
      <w:lang w:val="en-US"/>
    </w:rPr>
  </w:style>
  <w:style w:type="character" w:styleId="EndnoteReference">
    <w:name w:val="endnote reference"/>
    <w:basedOn w:val="DefaultParagraphFont"/>
    <w:rsid w:val="00B639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4</cp:revision>
  <dcterms:created xsi:type="dcterms:W3CDTF">2013-04-09T04:22:00Z</dcterms:created>
  <dcterms:modified xsi:type="dcterms:W3CDTF">2013-04-09T06:10:00Z</dcterms:modified>
</cp:coreProperties>
</file>