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b/>
          <w:bCs/>
          <w:color w:val="1E3A5F"/>
          <w:sz w:val="52"/>
          <w:szCs w:val="52"/>
        </w:rPr>
        <w:t xml:space="preserve">F3 Company Profiler</w:t>
      </w:r>
    </w:p>
    <w:p>
      <w:pPr>
        <w:spacing w:before="0" w:after="60"/>
        <w:jc w:val="center"/>
      </w:pPr>
      <w:r>
        <w:rPr>
          <w:color w:val="2563EB"/>
          <w:sz w:val="28"/>
          <w:szCs w:val="28"/>
        </w:rPr>
        <w:t xml:space="preserve">Dify Workflow — Manual Build Guide</w:t>
      </w:r>
    </w:p>
    <w:p>
      <w:pPr>
        <w:spacing w:before="0" w:after="600"/>
        <w:jc w:val="center"/>
      </w:pPr>
      <w:r>
        <w:rPr>
          <w:color w:val="666666"/>
          <w:sz w:val="20"/>
          <w:szCs w:val="20"/>
        </w:rPr>
        <w:t xml:space="preserve">10 Nodes · Step-by-Step · Exact Prompts &amp; Config</w:t>
      </w:r>
    </w:p>
    <w:p>
      <w:pPr>
        <w:pStyle w:val="Heading2"/>
        <w:pBdr>
          <w:bottom w:val="single" w:color="1E3A5F" w:sz="2"/>
        </w:pBdr>
        <w:spacing w:before="300" w:after="120"/>
      </w:pPr>
      <w:r>
        <w:rPr>
          <w:b/>
          <w:bCs/>
          <w:color w:val="1E3A5F"/>
          <w:sz w:val="24"/>
          <w:szCs w:val="24"/>
        </w:rPr>
        <w:t xml:space="preserve">Workflow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START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Inputs: company_name (text), company_files (file-list), analyst_notes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2 — Doc Extractor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Reads Excel / CSV / PDF files → plain text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3 — LLM: Signal Extractor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Reads text → outputs JSON of detected signals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4 — Code: Signal Scorer (Python)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Scores signals → top_niche, top_score, confidence_sufficient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5 — IF/ELSE: Confidence Gate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├─ IF confidence_sufficient == 'yes'  ──────────────────────────┐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                                                               │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└─ ELSE (ambiguous) ──▶ NODE 6 — LLM: Clarifier ───────────────┤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                                       │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               ◀───────────────────────┘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7 — LLM: Niche Loader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Loads FMCG or Hardware niche definition → Absolute Profile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8 — LLM: Doctype Gap Analyzer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Checks each required ERPNext doctype against uploaded file data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9 — LLM: Context Flags Detector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Detects data quality flags (negative stock, missing HSN, etc.)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NODE 10 — LLM: Final Company Profiler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│  Synthesises everything into one Company Profile JSON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▼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END — outputs: company_profile                                          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pBdr>
          <w:bottom w:val="single" w:color="1E3A5F" w:sz="2"/>
        </w:pBdr>
        <w:spacing w:before="300" w:after="120"/>
      </w:pPr>
      <w:r>
        <w:rPr>
          <w:b/>
          <w:bCs/>
          <w:color w:val="1E3A5F"/>
          <w:sz w:val="24"/>
          <w:szCs w:val="24"/>
        </w:rPr>
        <w:t xml:space="preserve">How to Create the Workflow in Dify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Go to Studio → click Create from Blank → select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Name it: F3 Company Profiler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You will land on the canvas with a default Start node. Build from left to right.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For each LLM node: click the node → set Model to GPT-4o (or your preferred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Connect nodes by dragging from the right-handle of one node to the left-handle of the next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Start — Company File Upload</w:t>
            </w:r>
            <w:r>
              <w:rPr>
                <w:color w:val="CCDDFF"/>
                <w:sz w:val="18"/>
                <w:szCs w:val="18"/>
              </w:rPr>
              <w:t xml:space="preserve">  [START]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is the default Start node. Click it and add the following 3 input fields: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(built-in, cannot change)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— Company File Upload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Input Field 1 — Company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Max length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Input Field 2 — Company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Company Files (max 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Allowed file 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(Excel, CSV, PDF)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Max uploads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Input Field 3 — Analyst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analyst_notes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notes about this company? (optional)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Max length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Start → NODE 2 (Doc Extractor)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 Extractor — Read Files</w:t>
            </w:r>
            <w:r>
              <w:rPr>
                <w:color w:val="CCDDFF"/>
                <w:sz w:val="18"/>
                <w:szCs w:val="18"/>
              </w:rPr>
              <w:t xml:space="preserve">  [DOCUMENT EXTRACTOR]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Drag a Document Extractor node onto the canvas. This node reads the uploaded Excel/CSV/PDF files and converts them to plain text so the LLM can read them.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Extractor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 Extractor — Read 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/ company_files   (select from dropdown)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Output variable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extracted_file_content  (auto-named or rename this)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92400E"/>
                <w:sz w:val="18"/>
                <w:szCs w:val="18"/>
              </w:rPr>
              <w:t xml:space="preserve">⚠  No prompt needed. This node has no LLM — it just extracts text. The output is a text block containing all content from the uploaded files.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Doc Extractor → NODE 3 (LLM Signal Extractor)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Signal Extractor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Drag an LLM node onto the canvas. This node reads the extracted file text and identifies every signal that helps classify the company.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Signal Extractor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  (or Claude Sonnet)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file_content  →  value from: Doc Extractor / extracted_file_content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company_name  →  value from: Start / company_name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analyst_notes  →  value from: Start / analyst_notes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 — copy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a Signal Extraction Engine for the F3 Company Profiler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Your job: Read the raw content extracted from a company's uploaded files and identify every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observable signal that can help classify the company into an ERPNext niche.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SIGNAL TYPES TO DETECT: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1. file_name_signals — Names of the uploaded files (e.g. BOM.xlsx, fabric_list.csv)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2. column_header_signals — Every unique column header found across all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3. sheet_name_signals — Every Excel sheet/tab name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4. data_value_signals — Patterns in actual data: GSTIN format values, expiry dates,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part numbers, SAC/HSN codes, size/color variants, negative stock quantities, MRP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5. structural_signals — Volume patterns: item count &gt;500, recurring same customers,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unique-per-order job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JSON, no other 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"company_name":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"file_names_detected": ["file1.xlsx", "file2.csv"],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"sheet_names_detected": ["Sheet1", "Customers", "BOM"],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"column_headers_detected": ["Item Code", "Item Name", "HSN", "GSTIN", "Expiry Date", ...],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"data_patterns_detected":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{"pattern": "GSTIN format values present", "example": "27AABCU9603R1ZX"},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{"pattern": "negative quantities in stock", "example": "-5 in qty column"},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{"pattern": "MRP column present", "example": "MRP: 45.00"}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"structural_patterns_detected":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{"pattern": "high item count", "count": 847},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{"pattern": "same 5 customers across all invoices"}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"raw_sample_data": "First 3 rows from each file for verification..."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BE THOROUGH. Missing a signal means wrong niche classification.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 — copy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Company: {{#start.company_name#}}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Analyst Notes: {{#start.analyst_notes#}}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=== EXTRACTED FILE CONTENT 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{{#doc_extractor.extracted_file_content#}}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92400E"/>
                <w:sz w:val="18"/>
                <w:szCs w:val="18"/>
              </w:rPr>
              <w:t xml:space="preserve">⚠  In Dify, type {{ then pick the variable from the dropdown. The variable references use the node's output name. If you renamed your Doc Extractor node, update accordingly.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Signal Extractor → NODE 4 (Code Scorer)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 — Signal Scorer</w:t>
            </w:r>
            <w:r>
              <w:rPr>
                <w:color w:val="CCDDFF"/>
                <w:sz w:val="18"/>
                <w:szCs w:val="18"/>
              </w:rPr>
              <w:t xml:space="preserve">  [CODE  (Python)]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Drag a Code node onto the canvas. Set language to Python 3. This node scores the detected signals against the signal registry to produce niche confidence scores.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— Signal Scorer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signal_json_str  →  value from: LLM Signal Extractor / text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Output Variables — add these 5 outputs in the Code node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top_niche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top_score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all_scores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confidence_sufficient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ambiguous_axes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PYTHON CODE — paste this into the code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def main(inputs: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raw = inputs.get("signal_json_str", "{}")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signals = json.loads(raw)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except Exception: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match = re.search(r'\{.*\}', raw, re.DOTALL)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signals = json.loads(match.group()) if match else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REGISTRY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"column_headers":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"component":      {"manufacturing_garment_variants": 0.9, "manufacturing_food_batch": 0.9,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"manufacturing_fabrication_jobshop": 0.9, "trading_fmcg_distributor": -0.7,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"trading_hardware_variants": -0.5, "service_professional": -0.7},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"raw material":   {"manufacturing_garment_variants": 0.8, "manufacturing_food_batch": 0.8,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"manufacturing_fabrication_jobshop": 0.8, "trading_fmcg_distributor": -0.5},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"batch no":       {"manufacturing_food_batch": 0.85, "service_professional": -0.5},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"expiry date":    {"manufacturing_food_batch": 0.9, "service_professional": -0.7},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"best before":    {"manufacturing_food_batch":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"shelf life":     {"manufacturing_food_batch": 0.85},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"part no":        {"trading_autoparts_highvolume": 0.85, "manufacturing_garment_variants": -0.6,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"service_professional": -0.6},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"oem code":       {"trading_autoparts_highvolume": 0.85},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"vehicle":        {"trading_autoparts_highvolume":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"application":    {"trading_autoparts_highvolume":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"job no":         {"manufacturing_fabrication_jobshop": 0.85, "trading_fmcg_distributor": -0.5},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"drawing no":     {"manufacturing_fabrication_jobshop": 0.85},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"dimension":      {"manufacturing_fabrication_jobshop":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"material grade": {"manufacturing_fabrication_jobshop": 0.8, "trading_hardware_variants": 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"size":           {"manufacturing_garment_variants": 0.6, "trading_hardware_variants": 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"colour":         {"manufacturing_garment_variants":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"color":          {"manufacturing_garment_variants":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"fabric":         {"manufacturing_garment_variants": 0.9, "service_professional": -0.7,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"trading_autoparts_highvolume": -0.7},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"yarn":           {"manufacturing_garment_variants":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"stitching":      {"manufacturing_garment_variants":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"gsm":            {"manufacturing_garment_variants":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"ingredient":     {"manufacturing_food_batch":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"formulation":    {"manufacturing_food_batch":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"fssai":          {"manufacturing_food_batch":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"mrp":            {"trading_fmcg_distributor": 0.6, "manufacturing_food_batch": 0.55},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"ptr":            {"trading_fmcg_distributor":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"beat":           {"trading_fmcg_distributor":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"route":          {"trading_fmcg_distributor": 0.65},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"zone":           {"trading_fmcg_distributor": 0.55, "trading_autoparts_highvolume": 0.3},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"credit limit":   {"trading_fmcg_distributor": 0.5, "trading_hardware_variants": 0.5,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"trading_autoparts_highvolume": 0.4},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"credit days":    {"trading_fmcg_distributor": 0.5, "trading_hardware_variants": 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"grade":          {"trading_hardware_variants": 0.6},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"pipe size":      {"trading_hardware_variants": 0.75},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"brand":          {"trading_fmcg_distributor": 0.4, "trading_hardware_variants": 0.4},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"hours":          {"service_professional": 0.8, "trading_fmcg_distributor": -0.5},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"timesheet":      {"service_professional":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"billable":       {"service_professional":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"project name":   {"service_professional":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"milestone":      {"service_professional":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"sac code":       {"service_professional": 0.75, "trading_fmcg_distributor": -0.3},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"gstin":          {"trading_fmcg_distributor": 0.3, "trading_hardware_variants": 0.3,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"trading_autoparts_highvolume": 0.3, "manufacturing_garment_variants": 0.3,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"manufacturing_food_batch": 0.3},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"hsn":            {"trading_fmcg_distributor": 0.2, "trading_hardware_variants": 0.2,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"trading_autoparts_highvolume": 0.2, "manufacturing_garment_variants": 0.2,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"manufacturing_food_batch": 0.2},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"reorder level":  {"trading_autoparts_highvolume": 0.5, "trading_fmcg_distributor": 0.4},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"subcontractor":  {"manufacturing_garment_variants": 0.65,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"manufacturing_fabrication_jobshop": 0.65},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"file_sheet_names":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"bom":        {"manufacturing_garment_variants": 0.85, "manufacturing_food_batch": 0.85,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"manufacturing_fabrication_jobshop": 0.85, "trading_fmcg_distributor": -0.5,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"trading_hardware_variants": -0.5},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"production": {"manufacturing_garment_variants": 0.8, "manufacturing_food_batch": 0.8,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"manufacturing_fabrication_jobshop": 0.8, "trading_fmcg_distributor": -0.6},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"recipe":     {"manufacturing_food_batch":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"batch":      {"manufacturing_food_batch":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"fabric":     {"manufacturing_garment_variants": 0.9},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"parts":      {"trading_autoparts_highvolume": 0.75},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"catalogue":  {"trading_autoparts_highvolume":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"beat":       {"trading_fmcg_distributor":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"route":      {"trading_fmcg_distributor": 0.65},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"job":        {"manufacturing_fabrication_jobshop": 0.75},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"drawing":    {"manufacturing_fabrication_jobshop":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"timesheet":  {"service_professional": 0.85},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"projects":   {"service_professional": 0.75},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"retainer":   {"service_professional":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"data_patterns":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"gstin format":       {"trading_fmcg_distributor": 0.35, "trading_hardware_variants": 0.35,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    "trading_autoparts_highvolume": 0.35, "manufacturing_garment_variants": 0.35,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       "manufacturing_food_batch": 0.35},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"negative stock":    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"mrp column":         {"trading_fmcg_distributor": 0.55, "manufacturing_food_batch": 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"high item count":    {"trading_autoparts_highvolume": 0.5, "trading_fmcg_distributor": 0.4},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"sac codes":          {"service_professional": 0.75, "trading_fmcg_distributor": -0.3},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"expiry dates":       {"manufacturing_food_batch": 0.85},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"part number format": {"trading_autoparts_highvolume":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"size suffix":        {"manufacturing_garment_variants":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"pipe grade format":  {"trading_hardware_variants": 0.75},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"recurring customers":{"service_professional": 0.7},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"unique job orders":  {"manufacturing_fabrication_jobshop": 0.8},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"multi-tier pricing": {"trading_fmcg_distributor": 0.6, "trading_autoparts_highvolume": 0.5},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NICHES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"trading_fmcg_distributor", "trading_hardware_variants",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"manufacturing_garment_variants", "manufacturing_food_batch",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"trading_autoparts_highvolume", "manufacturing_fabrication_jobshop",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"service_professional"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scores = {n: 0.0 for n in NICHES}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headers = [h.lower() for h in signals.get('column_headers_detected', [])]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header in 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pattern, weights in REGISTRY['column_headers'].items():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if pattern in 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for niche, w in weights.items():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scores[niche] = scores.get(niche, 0) +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names = [n.lower() for n in signals.get('file_names_detected', [])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signals.get('sheet_names_detected', [])]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name in names: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pattern, weights in REGISTRY['file_sheet_names'].items():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if pattern in name: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for niche, w in weights.items():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scores[niche] = scores.get(niche, 0) +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data_pats = [p.get('pattern','').lower() for p in signals.get('data_patterns_detected',[])]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struct_pats = [p.get('pattern','').lower() if isinstance(p,dict) else str(p).lower()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for p in signals.get('structural_patterns_detected',[])]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pattern in data_pats + struct_pats: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reg_pat, weights in REGISTRY['data_patterns'].items():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if reg_pat in pattern: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for niche, w in weights.items():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scores[niche] = scores.get(niche, 0) +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n in NICHES: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scores[n] = max(0.0, scores[n])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total = sum(scores.values()) or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normalized = {n: round(scores[n]/total, 3) for n in NICHES}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sorted_scores = sorted(normalized.items(), key=lambda x: x[1], reverse=True)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top_niche, top_score = sorted_scores[0]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second_niche, second_score = sorted_scores[1] if len(sorted_scores) &gt; 1 else ('none',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confident = top_score &gt;= 0.30 and (top_score - second_score) &gt;= 0.10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ambiguous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if not confident: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ambiguous.append(f"Top '{top_niche}' ({top_score}) too close to '{second_niche}' ({second_score})")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"top_niche": top_niche,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"top_score": top_score,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"all_scores": json.dumps(sorted_scores[:4]),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"confidence_sufficient": "yes" if confident else "no",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"ambiguous_axes": json.dumps(ambiguous)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Code Scorer → NODE 5 (IF/ELSE Confidence Gate)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IF/ELSE — Confidence Gate</w:t>
            </w:r>
            <w:r>
              <w:rPr>
                <w:color w:val="CCDDFF"/>
                <w:sz w:val="18"/>
                <w:szCs w:val="18"/>
              </w:rPr>
              <w:t xml:space="preserve">  [IF/ELSE]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Drag an IF/ELSE node. This creates two branches based on whether the scorer was confident.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IF/ELSE — Confidence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Condition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Scorer / confidence_sufficient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Operator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equals  (==)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Value to match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creates two paths:</w:t>
      </w:r>
    </w:p>
    <w:p>
      <w:pPr>
        <w:pStyle w:val="ListParagraph"/>
        <w:numPr>
          <w:ilvl w:val="0"/>
          <w:numId w:val="3"/>
        </w:numPr>
        <w:spacing w:before="40" w:after="40"/>
        <w:ind/>
      </w:pPr>
      <w:r>
        <w:rPr>
          <w:b w:val="false"/>
          <w:bCs w:val="false"/>
          <w:color w:val="374151"/>
          <w:sz w:val="20"/>
          <w:szCs w:val="20"/>
        </w:rPr>
        <w:t xml:space="preserve">IF branch (top path)  →  confidence_sufficient equals 'yes'  →  goes straight to NODE 7 (Niche Loader)</w:t>
      </w:r>
    </w:p>
    <w:p>
      <w:pPr>
        <w:pStyle w:val="ListParagraph"/>
        <w:numPr>
          <w:ilvl w:val="0"/>
          <w:numId w:val="3"/>
        </w:numPr>
        <w:spacing w:before="40" w:after="40"/>
        <w:ind/>
      </w:pPr>
      <w:r>
        <w:rPr>
          <w:b w:val="false"/>
          <w:bCs w:val="false"/>
          <w:color w:val="374151"/>
          <w:sz w:val="20"/>
          <w:szCs w:val="20"/>
        </w:rPr>
        <w:t xml:space="preserve">ELSE branch (bottom path)  →  confidence was low  →  goes to NODE 6 (Clarifier) first, then NODE 7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92400E"/>
                <w:sz w:val="18"/>
                <w:szCs w:val="18"/>
              </w:rPr>
              <w:t xml:space="preserve">⚠  Connect IF branch directly to NODE 7. Connect ELSE branch to NODE 6. Then connect NODE 6's output also to NODE 7. NODE 7 receives input from both paths.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Clarifier  (ELSE branch only)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node only runs when confidence was low. It reasons about the ambiguity and picks the best niche from evidence alone — it does NOT ask the user questions.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Clarifier (Low Confidence)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detected_signals  →  LLM Signal Extractor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niche_scores  →  Code Scorer / all_scores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ambiguous_axes  →  Code Scorer / ambiguous_axes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a business analyst specializing in Indian SME ERP implementation.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automated signal scoring is ambiguous — the top niche scores are too close to call.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Your job: Review the detected signals carefully and make the BEST POSSIBLE determination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of which niche this company belongs to. Do NOT ask the user questions — reason from evidence.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7 NICHES: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1. trading_fmcg_distributor — FMCG/grocery distributor. Buy from brand, sell to retailers.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Beat/route based. MRP pricing.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2. trading_hardware_variants — Hardware/building materials. Pipes, tiles, fittings.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Item variants (size, grade). Mix of B2B contractors and B2C walk-in.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3. manufacturing_garment_variants — Garment/textile manufacturer. Fabric input,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stitching/assembly, size+color variants in output.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4. manufacturing_food_batch — Food/packaged goods manufacturer. Batch numbers,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expiry dates, FSSAI compliance, ingredient-based BOMs.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5. trading_autoparts_highvolume — Auto parts/spares trader. Part numbers, OEM codes,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make/model application. 500+ SKUs.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6. manufacturing_fabrication_jobshop — Custom fabrication/metalwork. Unique job 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order, no standard BOM. Job cards, drawing references.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7. service_professional — CA, consulting, agency. No inventory. SAC codes.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Timesheet/project billing.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"resolved_niche": "niche_id_here",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"resolution_confidence": 0.75,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"reasoning": "Which signals drove the decision and why ambiguity was resolved this way",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"key_signals_used": ["signal 1", "signal 2"],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"remaining_uncertainty": "What we still dont know"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Detected Signals: {{#llm_signal_extractor.text#}}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Niche Scores: {{#code_scorer.all_scores#}}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Ambiguous Axes: {{#code_scorer.ambiguous_axes#}}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Please resolve the niche classification.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Clarifier → NODE 7 (Niche Loader)  — this is the ELSE path merge point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Niche Loader &amp; Profile Initializer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node receives input from BOTH the IF branch (direct from scorer) and the ELSE branch (from clarifier). It loads the matching niche definition and builds the Absolute Profile.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Niche Loader &amp; Profile Initializer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top_niche  →  Code Scorer / top_niche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top_score  →  Code Scorer / top_score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clarifier_result  →  LLM Clarifier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detected_signals  →  LLM Signal Extractor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company_name  →  Start / company_name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the ERPNext Niche Configuration Engine for F3 Company Profiler.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Based on the identified niche, load the complete niche definition and initialize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company's Absolute Profile.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NICHE DEFINITIONS LIBRARY: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=== NICHE: trading_fmcg_distributor 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"id": "trading_fmcg_distributor",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"display_name": "FMCG / General Goods Distributor",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"business_reality":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"workflow": "Salesman visits route -&gt; Orders via WhatsApp -&gt; Warehouse packs Trip 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-&gt; Van delivery -&gt; Cash/UPI collection -&gt; Next day reconciliation",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"key_pain_points": "Van stock leakage, expiry management, Free Schemes (Buy 12 get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breaking valuation",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"pricing_logic": "Standard Trade Price with volume-based back-end rebates from manufacturer"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"absolute_profile":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"mandatory_modules": ["Stock", "Buying", "Selling", "Accounts"],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"optional_modules": ["CRM"],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"compliance": ["india_gst", "e_invoicing"]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"mandatory_doctypes": ["Item", "Customer", "Supplier", "Sales Invoice",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"Purchase Invoice", "Payment Entry", "Stock Ledger Entry"],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"default_settings":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"valuation_method": "FIFO",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"allow_negative_stock":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"multi_currency":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"auto_inventory_accounting":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"price_lists_needed":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"pos_needed":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"questions_to_ask":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"Do you use Delivery Trip Sheets for van loading?",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"Do you track Batch/Expiry for food items?",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"How do you handle Sales Returns for damaged goods from retailers?"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"common_data_gaps": ["Missing HSN codes", "Inaccurate physical stock",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"No credit limits defined", "Duplicate item names"],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"common_failures": ["Not using Promotional Schemes for Buy X Get Y deals",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"Not syncing bank entries daily", "Missing customer GSTIN for ITC"]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=== NICHE: trading_hardware_variants 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"id": "trading_hardware_variants",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"display_name": "Hardware &amp; Building Materials Trader",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"business_reality":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"workflow": "Contractor requests quote -&gt; Goods issued on Challan -&gt; Monthly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consolidated billing -&gt; Part payments over 90 days. Walk-ins use POS.",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"key_pain_points": "UOM conversions (selling tiles by box but pricing by sq.ft),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contractor credit tracking, item variant chaos",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"pricing_logic": "Tiered pricing based on contractor/architect relationship"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"absolute_profile":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"mandatory_modules": ["Stock", "Buying", "Selling", "Accounts", "POS"],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"optional_modules": ["CRM", "Projects"],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"compliance": ["india_gst", "e_way_bill"]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"mandatory_doctypes": ["Item", "Item Variant", "Item Attribute", "Customer", "Supplier",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"Sales Order", "Purchase Receipt", "POS Invoice", "Payment Entry"],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"default_settings":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"valuation_method": "Moving Average",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"allow_negative_stock":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"multi_currency":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"price_lists":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"pos_needed":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"item_variants_needed":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"questions_to_ask":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"Do you sell items in multiple UOMs (kgs and pieces)?",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"Do you need project-wise profitability for contractors?",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"How do you handle broken/chipped tiles in stock?"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"common_data_gaps": ["Inconsistent attribute naming", "No Brand field for filtering",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"Missing landing costs on items", "No UOM conversion rates defined"],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"common_failures": ["Creating separate Item codes for variants instead of Template system",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"Not using Payment Terms Templates for long-term credit"]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YOUR TASK: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1. Identify the FINAL niche — use clarifier result if available, else use top_niche from scorer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2. Load the matching niche definition above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3. Output the initialized Absolute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"company_name":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"final_niche_id":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"final_niche_display":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"classification_confidence": 0.0,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"classification_source": "signal_scorer OR clarifier",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"absolute_profile":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"mandatory_modules":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"optional_modules":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"compliance":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"default_settings":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"mandatory_doctypes":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"business_reality_match":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"workflow":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"key_pain_points":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"pricing_logic": "..."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"questions_to_ask":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"known_common_gaps":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"known_common_failures":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Company: {{#start.company_name#}}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Top Niche from Scorer: {{#code_scorer.top_niche#}} (score: {{#code_scorer.top_score#}})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Clarifier Result (if ran): {{#llm_clarifier.text#}}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Detected Signals Summary: {{#llm_signal_extractor.text#}}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Niche Loader → NODE 8 (Doctype Gap Analyzer)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Doctype Gap Analyzer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node cross-references the data found in the uploaded files against what ERPNext actually requires for each doctype. It flags what's FOUND, PARTIAL, or MISSING.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Doctype Gap Analyzer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absolute_profile  →  LLM Niche Loader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detected_signals  →  LLM Signal Extractor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file_content  →  Doc Extractor / extracted_file_content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the ERPNext Data Gap Analyzer.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company's Absolute Profile tells you which doctypes are MANDATORY for their niche.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Your job: Check each mandatory doctype against the signals and file content to determine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the company has usable data for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DOCTYPE REQUIREMENTS REFERENCE: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Company: needs company_name, currency, country — ALWAYS assumed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Fiscal Year: needs start/end dates — detect from any dated transaction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Item: needs item_code, item_name, item_group, stock_uom — detect from item/product/stock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Customer: needs customer_name, customer_type, territory — detect from customer list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Supplier: needs supplier_name, supplier_group — detect from supplier list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Sales Invoice: needs customer + items + taxes — detect from sales/invoice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Purchase Invoice: needs supplier + bill_no + items + taxes — detect from purchase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Payment Entry: needs party + amount + account — detect from payment/bank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Item Variant + Item Attribute: needs size/color/grade columns — from item files with variants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Sales Order: needs customer + items + delivery_date — detect from order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Purchase Receipt: needs supplier + items + warehouse — detect from GRN/receipt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POS Invoice: needs customer + items + cash payment — detect from POS/counter sales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STATUS CODES: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FOUND      — Clear data present for this doctype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PARTIAL    — Some data present but incomplete (e.g. items found but no HSN codes)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MISSING    — No evidence of this data — BLOCKER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INFERABLE  — Not directly present but can be created from other available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"doctype_status":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"doctype": "Item",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"status": "PARTIAL",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"found_in": "item_master.xlsx - 234 items found",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"gaps": ["Missing HSN codes on 180/234 items", "Missing default UOM on 45 items"],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"blocker":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"action_required": "Collect HSN codes before go-live."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"total_found":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"total_partial":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"total_missing":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"blockers": ["list of doctype names that are MISSING and block go-live"],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"setup_order_recommendation": ["Layer 0: Company, Fiscal Year", "Layer 1: ...", "..."]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Absolute Profile: {{#llm_niche_loader.text#}}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Detected Signals: {{#llm_signal_extractor.text#}}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File Content Sample: {{#doc_extractor.extracted_file_content#}}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Doctype Gap Analyzer → NODE 9 (Context Flags Detector)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Context Flags Detector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node detects data quality problems and process maturity indicators. These are NOT niche signals — they describe HOW READY the company is for ERP.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Context Flags Detector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detected_signals  →  LLM Signal Extractor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file_content  →  Doc Extractor / extracted_file_content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the Context Profile Generator for the F3 Company Profiler.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Context Profile Flags capture data quality problems, process maturity signals, and business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risk indicators found in the company's files. These are NOT niche classification signals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— they describe HOW READY this company is for ERP implementation.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FLAG CATALOG (check each):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1.  negative_stock_detected     — Negative qty values in any stock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2.  duplicate_item_names        — Same item name with different codes, or vice versa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3.  missing_hsn_codes           — HSN column blank/absent on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4.  missing_gstin_on_customers  — Customer GSTIN column has blanks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5.  missing_supplier_gstin      — Supplier GSTIN missing (ITC loss risk)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6.  no_credit_limits            — Customer file has no credit limit or credit days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7.  multi_warehouse_signals     — Multiple location/branch/godown names detected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8.  tally_export_detected       — File structure matches Tally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9.  very_old_data               — Transactions older than 5 years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10. high_customer_concentration — Top 3 customers = 80%+ of invoices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11. irregular_pricing           — Same item has different prices without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12. no_opening_stock_file       — No stock statement or closing stock file uploaded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13. uom_inconsistency           — Same item listed with different UOMs in different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14. missing_bom                 — Niche requires manufacturing but no BOM/recipe file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"flags_detected":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"flag_id": "negative_stock_detected",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"severity": "HIGH",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"evidence": "Stock file: Item Fortune Oil 5L qty = -3",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"implication": "Allow negative stock was enabled. Opening stock data unreliable.",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"recommended_action": "Physical stock count mandatory before go-live."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"process_maturity_score": "LOW / MEDIUM / 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"data_readiness_score": "LOW / MEDIUM / 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"estimated_data_cleanup_days":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"critical_blockers_count":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Detected Signals: {{#llm_signal_extractor.text#}}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File Content: {{#doc_extractor.extracted_file_content#}}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Context Flags Detector → NODE 10 (Final Company Profiler)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LLM — Final Company Profiler</w:t>
            </w:r>
            <w:r>
              <w:rPr>
                <w:color w:val="CCDDFF"/>
                <w:sz w:val="18"/>
                <w:szCs w:val="18"/>
              </w:rPr>
              <w:t xml:space="preserve">  [LLM]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This is the synthesis node. It pulls all previous outputs together into a single, structured Company Profile JSON that an ERPNext consultant can use directly.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— Company Profile Synthesizer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company_name  →  Start / company_name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absolute_profile  →  LLM Niche Loader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doctype_gaps  →  LLM Doctype Gap Analyzer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context_flags  →  LLM Context Flags Detector /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Input var 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niche_scores  →  Code Scorer / all_scores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You are the F3 Company Profile Writer.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Synthesize all analysis results into a single, complete, structured Company Profile.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This document will be used by an ERPNext implementation consultant to understand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company and begin setup. Write it clearly, professionally, and actionably.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Every section must be useful — no filler.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OUTPUT FORMAT — respond ONLY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"company_profile":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"header":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"company_name":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"profile_generated_on": "todays date",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"profiler_version": "F3 v1.0",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"classification_confidence": "HIGH/MEDIUM/LOW"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"identity":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"niche":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"niche_display_name":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"business_model_summary": "2-3 sentence plain English description",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"india_compliance": ["india_gst", "e_invoicing"]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"absolute_profile":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"mandatory_modules":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"optional_modules":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"mandatory_doctypes":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"default_erpnext_settings":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"valuation_method":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"allow_negative_stock":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"price_lists":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"context_profile":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"process_maturity": "LOW/MEDIUM/HIGH",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"data_readiness": "LOW/MEDIUM/HIGH",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"current_system": "Tally/Excel/Paper/Unknown",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"estimated_cleanup_days":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"flags": [{"flag": "...", "severity": "HIGH/MEDIUM/LOW", "action": "..."}]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"data_inventory":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"files_analyzed":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"doctype_readiness":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{"doctype": "Item", "status": "PARTIAL", "gap": "Missing HSN on 180 items",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"blocker": false}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"blockers":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"ready_to_migrate":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"implementation_roadmap":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"week_1_setup": ["Task 1", "Task 2"],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"week_2_masters": ["Task 1", "Task 2"],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"week_3_transactions": ["Task 1"],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"week_4_golive": ["Task 1"]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"consultant_questions":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"risk_summary": "One paragraph summarizing the top 3 risks"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USER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Company: {{#start.company_name#}}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Absolute Profile: {{#llm_niche_loader.text#}}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Doctype Gaps: {{#llm_doctype_gap.text#}}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Context Flags: {{#llm_context_flags.text#}}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Niche Scores: {{#code_scorer.all_scores#}}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66E" w:sz="6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0F766E"/>
                <w:sz w:val="18"/>
                <w:szCs w:val="18"/>
              </w:rPr>
              <w:t xml:space="preserve">🔗  Connect Final Profiler → END node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 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 — Company Profile Output</w:t>
            </w:r>
            <w:r>
              <w:rPr>
                <w:color w:val="CCDDFF"/>
                <w:sz w:val="18"/>
                <w:szCs w:val="18"/>
              </w:rPr>
              <w:t xml:space="preserve">  [END]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Drag an End node. Configure one output variable: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 — Company Profile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Output variable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Output variable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Profile 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Value 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Final Profiler / text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1E3A5F" w:sz="2"/>
        </w:pBdr>
        <w:spacing w:before="300" w:after="120"/>
      </w:pPr>
      <w:r>
        <w:rPr>
          <w:b/>
          <w:bCs/>
          <w:color w:val="1E3A5F"/>
          <w:sz w:val="24"/>
          <w:szCs w:val="24"/>
        </w:rPr>
        <w:t xml:space="preserve">Complete Connection Map</w:t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Wire up all nodes in this order: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Doc Extractor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Doc Extractor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Signal Extractor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LLM Signal Extractor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Code Scorer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Code Scorer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IF/ELSE Confidence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IF/ELSE  (IF branch)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Niche Loader  (direct, high confidence path)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IF/ELSE  (ELSE branch)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Clarifier  (low confidence path)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LLM Clarifier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Niche Loader  (merge point)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LLM Niche Loader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Doctype Gap Analyzer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LLM Doctype Gap Analyzer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Context Flags Detector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LLM Context Flags Detector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LLM Final Profiler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LLM Final Profiler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 End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1E3A5F" w:sz="2"/>
        </w:pBdr>
        <w:spacing w:before="300" w:after="120"/>
      </w:pPr>
      <w:r>
        <w:rPr>
          <w:b/>
          <w:bCs/>
          <w:color w:val="1E3A5F"/>
          <w:sz w:val="24"/>
          <w:szCs w:val="24"/>
        </w:rPr>
        <w:t xml:space="preserve">Variable Reference — All {{}} Placeholders</w:t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When typing User Prompts, use {{ }} to insert variables. Here is every variable used: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{{#start.company_name#}}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name from Start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{{#start.analyst_notes#}}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analyst notes from Start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{{#doc_extractor.extracted_file_content#}}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file text from Doc Extractor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{{#llm_signal_extractor.text#}}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Signal JSON from Signal Extractor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{{#code_scorer.top_niche#}}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niche ID string from Code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{{#code_scorer.top_score#}}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score number from Code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{{#code_scorer.all_scores#}}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niche scores JSON string from Code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{{#code_scorer.confidence_sufficient#}}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'yes' or 'no' from Code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{{#code_scorer.ambiguous_axes#}}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Ambiguity description from Code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{{#llm_clarifier.text#}}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Clarifier resolution JSON (may be empty if not ran)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{{#llm_niche_loader.text#}}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Absolute Profile JSON from Niche 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{{#llm_doctype_gap.text#}}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Doctype gap report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{{#llm_context_flags.text#}}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flags JSON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1E3A5F" w:sz="2"/>
        </w:pBdr>
        <w:spacing w:before="300" w:after="120"/>
      </w:pPr>
      <w:r>
        <w:rPr>
          <w:b/>
          <w:bCs/>
          <w:color w:val="1E3A5F"/>
          <w:sz w:val="24"/>
          <w:szCs w:val="24"/>
        </w:rPr>
        <w:t xml:space="preserve">Quick Test Checklist</w:t>
      </w:r>
    </w:p>
    <w:p>
      <w:pPr>
        <w:spacing w:before="60" w:after="60"/>
        <w:ind/>
      </w:pPr>
      <w:r>
        <w:rPr>
          <w:b w:val="false"/>
          <w:bCs w:val="false"/>
          <w:color w:val="374151"/>
          <w:sz w:val="20"/>
          <w:szCs w:val="20"/>
        </w:rPr>
        <w:t xml:space="preserve">After building, click Preview and upload the test file Sharma_General_Traders_TestData.xlsx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3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Should contain sheet name 'Beat Route Plan' and column 'MRP'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4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top_niche should be trading_fmcg_distributor, confidence_sufficient = 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5 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Should take the IF (true) branch — skip clarifier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7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final_niche_id = trading_fmcg_distributor, modules = Stock/Buying/Selling/Accounts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8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= PARTIAL (missing HSN), Customer = PARTIAL (missing GSTIN)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9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Flags: negative_stock_detected, missing_hsn_codes, tally_export_detected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Node 10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company_profile JSON with 4-week implementation_roadmap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color w:val="888888"/>
        <w:sz w:val="16"/>
        <w:szCs w:val="16"/>
      </w:rPr>
      <w:t xml:space="preserve">F3 Company Profiler — Dify Manual Build Guide</w:t>
    </w:r>
    <w:r>
      <w:rPr>
        <w:color w:val="888888"/>
        <w:sz w:val="16"/>
        <w:szCs w:val="16"/>
      </w:rPr>
      <w:t xml:space="preserve">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2026-02-11T07:49:38.796Z</dcterms:created>
  <dcterms:modified xsi:type="dcterms:W3CDTF">2026-02-11T07:49:38.797Z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