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B9" w:rsidRPr="005D2D30" w:rsidRDefault="004E5CB9" w:rsidP="004E5CB9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</w:pPr>
    </w:p>
    <w:p w:rsidR="00726A7F" w:rsidRPr="005D2D30" w:rsidRDefault="004E5CB9" w:rsidP="004E5CB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</w:pPr>
      <w:r w:rsidRPr="005D2D30"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  <w:t xml:space="preserve">Raport </w:t>
      </w:r>
      <w:r w:rsidRPr="005D2D30"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  <w:t>dla klienta</w:t>
      </w:r>
    </w:p>
    <w:p w:rsidR="009B1F4C" w:rsidRPr="00A27BAC" w:rsidRDefault="00726A7F" w:rsidP="00A27BAC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A27BAC"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  <w:br w:type="page"/>
      </w:r>
      <w:r w:rsidR="008965E0" w:rsidRPr="00A27BAC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lastRenderedPageBreak/>
        <w:t xml:space="preserve"> </w:t>
      </w:r>
      <w:r w:rsidRPr="00A27BAC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Raport dla klienta</w:t>
      </w:r>
    </w:p>
    <w:p w:rsidR="009B1F4C" w:rsidRPr="005A321A" w:rsidRDefault="009B1F4C" w:rsidP="009B1F4C">
      <w:pPr>
        <w:ind w:left="720"/>
        <w:rPr>
          <w:rFonts w:ascii="Times New Roman" w:hAnsi="Times New Roman" w:cs="Times New Roman"/>
          <w:color w:val="1D1B11" w:themeColor="background2" w:themeShade="1A"/>
          <w:sz w:val="26"/>
          <w:szCs w:val="26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6"/>
          <w:szCs w:val="26"/>
        </w:rPr>
        <w:t>Jest to raport firmy informatycznej F.A.P dla klienta w którym zawarte są informacje odnośnie specyfikacji funkcji projektu, narzędzi jakimi firma będzie się posługiwała do zrealizowania projektu „Aplikacja wspomagająca zarządzaniem obiektem wypoczynkowym”.</w:t>
      </w:r>
    </w:p>
    <w:p w:rsidR="009B1F4C" w:rsidRPr="005D2D30" w:rsidRDefault="009B1F4C" w:rsidP="00402139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5D2D30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Podsumowanie specyfikacji funkcji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Dodanie pozycji w rezerwacji. Określenie pokoju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3 znaki), Imię klienta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15 znaków), Nazwisko klienta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 znaków), Czas rezerwacji określany na podstawie (od do) kalendarza, oraz Uwagi dla danego pokoju ( 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100 znaków).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Zwolnienie pokoju: usunięcie pozycji poprzez wybranie jej z listy i naciśnięciu przycisku „Usuń” (anulowanie rezerwacji).</w:t>
      </w: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br/>
        <w:t>3. Modyfikacja rezerwacji (przedłużenie, zmiana terminu, zmiana pokoju) Określenie pokoju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3 znaki), Imię klienta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15 znaków), Nazwisko klienta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 znaków), Czas rezerwacji określany na podstawie (od do) kalendarza, oraz Uwagi dla danego pokoju ( 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100 znaków).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Wyszukiwanie rezerwacji: wybranie przycisku „wyszukaj” na głównym panelu aplikacji. W tej opcji mamy możliwość wyszukiwania po Danych klienta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35 znaków) oraz dacie rezerwacji 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 znaków) 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Dodanie zadania sprzątanie pokoju. W zakładce „uwagi” należy określić zadanie dla konkretnego personelu wprowadzane w pole tekstowe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100 znaków).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Modyfikacja zadania sprzątanie pokoju. Zmiana statusu oczekujące, realizowane, zakończone.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Usunięcie zadania sprzątanie pokoju.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Dodanie uwag dla personelu do konkretnego pokoju. 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Modyfikacja uwag.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Usunięcie uwag.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11. Dodanie pracownika do bazy danych Imię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15 znaków), Nazwisko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 znaków), Stanowisko wybrane z wcześniej predefiniowanych stanowisk w bazie danych, dane kontaktowe Nr telefonu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11 cyfr) adres e-mail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30 znaków) adres zamieszkania Nr domu/lokalu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6 znaków) ulica ( 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25 znaków) miasto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 znaków) kod pocztowy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10 znaków) 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Modyfikacja pracownika do bazy danych Imię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15 znaków), Nazwisko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 znaków), Stanowisko wybrane z wcześniej predefiniowanych stanowisk w bazie danych, dane kontaktowe Nr telefonu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11 cyfr) adres e-mail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30 znaków) adres zamieszkania Nr domu/lokalu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6 znaków) ulica ( 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25 znaków) miasto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 znaków) kod pocztowy (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10 znaków) 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Usunięcie pracownika.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Dodanie stanowiska pracy dla konkretnego pracownika.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Modyfikacja stanowiska pracy dla konkretnego pracownika.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Usunięcie stanowiska pracy dla konkretnego pracownika.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 xml:space="preserve"> Dodanie okresu zatrudnienia pracownika.  Za pomocą przycisku „dodaj” możemy określić okres zatrudnienia. „Od do” za pomocą kalendarza.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Modyfikacja okresu zatrudnienia pracownika. Za pomocą przycisku „Modyfikuj” możemy określić okres zatrudnienia. „Od do” za pomocą kalendarza.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Usunięcie okresu zatrudnienia pracownika.  Za pomocą przycisku „Usuń” możemy określić okres zatrudnienia. „Od do” za pomocą kalendarza.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Dodanie kont użytkowników dla poszczególnych stanowisk w firmie. Dodawanie kont odbywa się z konta administratora za pomocą przycisku „Dodaj” Nazwa użytkownika ( 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15 znaków) Hasło użytkownika ( 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 znaków) typ konta wybrany z listy typów kont.</w:t>
      </w: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Modyfikacja kont użytkowników dla poszczególnych stanowisk w firmie. Modyfikuj kont odbywa się z konta administratora za pomocą przycisku „Modyfikacja” Nazwa użytkownika ( 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15 znaków) Hasło użytkownika ( </w:t>
      </w:r>
      <w:proofErr w:type="spellStart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maks</w:t>
      </w:r>
      <w:proofErr w:type="spellEnd"/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 znaków) typ konta wybrany z listy typów kont.</w:t>
      </w:r>
    </w:p>
    <w:p w:rsidR="009B1F4C" w:rsidRPr="005D2D30" w:rsidRDefault="009B1F4C" w:rsidP="0092560E">
      <w:pPr>
        <w:pStyle w:val="Akapitzlist"/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9B1F4C" w:rsidRPr="005D2D30" w:rsidRDefault="009B1F4C" w:rsidP="0092560E">
      <w:pPr>
        <w:pStyle w:val="Akapitzlist"/>
        <w:numPr>
          <w:ilvl w:val="0"/>
          <w:numId w:val="4"/>
        </w:numPr>
        <w:spacing w:after="0"/>
        <w:ind w:left="709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Usunięcie kont użytkowników dla poszczególnych stanowisk w firmie.  Usunięcie odbywa się z  konta administratora za pomocą przycisku „Usuń”.</w:t>
      </w:r>
    </w:p>
    <w:p w:rsidR="009B1F4C" w:rsidRPr="005D2D30" w:rsidRDefault="009B1F4C" w:rsidP="009B1F4C">
      <w:pPr>
        <w:pStyle w:val="Akapitzlist"/>
        <w:spacing w:after="0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5D2D30" w:rsidRPr="005D2D30" w:rsidRDefault="005D2D30" w:rsidP="005D2D30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hAnsi="Times New Roman"/>
          <w:b/>
          <w:color w:val="1D1B11" w:themeColor="background2" w:themeShade="1A"/>
          <w:sz w:val="28"/>
          <w:szCs w:val="28"/>
        </w:rPr>
      </w:pPr>
      <w:r w:rsidRPr="005D2D30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>Narzędzia wykorzystane do stworzenia projektu</w:t>
      </w:r>
    </w:p>
    <w:p w:rsidR="005D2D30" w:rsidRPr="005D2D30" w:rsidRDefault="005D2D30" w:rsidP="005D2D30">
      <w:pPr>
        <w:pStyle w:val="Akapitzlist"/>
        <w:numPr>
          <w:ilvl w:val="0"/>
          <w:numId w:val="11"/>
        </w:numPr>
        <w:ind w:left="709"/>
        <w:rPr>
          <w:rFonts w:ascii="Times New Roman" w:hAnsi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/>
          <w:color w:val="1D1B11" w:themeColor="background2" w:themeShade="1A"/>
          <w:sz w:val="24"/>
          <w:szCs w:val="24"/>
        </w:rPr>
        <w:t>Windows 7 Home Premium,</w:t>
      </w:r>
    </w:p>
    <w:p w:rsidR="005D2D30" w:rsidRPr="005D2D30" w:rsidRDefault="005D2D30" w:rsidP="005D2D30">
      <w:pPr>
        <w:pStyle w:val="Akapitzlist"/>
        <w:numPr>
          <w:ilvl w:val="0"/>
          <w:numId w:val="11"/>
        </w:numPr>
        <w:ind w:left="709"/>
        <w:rPr>
          <w:rFonts w:ascii="Times New Roman" w:hAnsi="Times New Roman"/>
          <w:color w:val="1D1B11" w:themeColor="background2" w:themeShade="1A"/>
          <w:sz w:val="24"/>
          <w:szCs w:val="24"/>
        </w:rPr>
      </w:pPr>
      <w:r w:rsidRPr="005D2D30">
        <w:rPr>
          <w:rFonts w:ascii="Times New Roman" w:hAnsi="Times New Roman"/>
          <w:color w:val="1D1B11" w:themeColor="background2" w:themeShade="1A"/>
          <w:sz w:val="24"/>
          <w:szCs w:val="24"/>
        </w:rPr>
        <w:t>XAMPP 7.0.4,</w:t>
      </w:r>
    </w:p>
    <w:p w:rsidR="005D2D30" w:rsidRPr="005D2D30" w:rsidRDefault="005D2D30" w:rsidP="005D2D30">
      <w:pPr>
        <w:pStyle w:val="Akapitzlist"/>
        <w:numPr>
          <w:ilvl w:val="0"/>
          <w:numId w:val="11"/>
        </w:numPr>
        <w:ind w:left="709"/>
        <w:rPr>
          <w:rFonts w:ascii="Times New Roman" w:hAnsi="Times New Roman"/>
          <w:color w:val="1D1B11" w:themeColor="background2" w:themeShade="1A"/>
          <w:sz w:val="24"/>
          <w:szCs w:val="24"/>
        </w:rPr>
      </w:pPr>
      <w:proofErr w:type="spellStart"/>
      <w:r w:rsidRPr="005D2D30"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  <w:t>NetBeans</w:t>
      </w:r>
      <w:proofErr w:type="spellEnd"/>
      <w:r w:rsidRPr="005D2D30"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  <w:t xml:space="preserve"> IDE 8.1 (Build 201510222201),</w:t>
      </w:r>
    </w:p>
    <w:p w:rsidR="005D2D30" w:rsidRPr="005D2D30" w:rsidRDefault="005D2D30" w:rsidP="005D2D30">
      <w:pPr>
        <w:pStyle w:val="Akapitzlist"/>
        <w:numPr>
          <w:ilvl w:val="0"/>
          <w:numId w:val="11"/>
        </w:numPr>
        <w:ind w:left="709"/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</w:pPr>
      <w:r w:rsidRPr="005D2D30"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  <w:t>Eclipse Version: Luna Service Release 2 (4.4.2) Build id 20150219-0600,</w:t>
      </w:r>
    </w:p>
    <w:p w:rsidR="005D2D30" w:rsidRPr="005D2D30" w:rsidRDefault="005D2D30" w:rsidP="005D2D30">
      <w:pPr>
        <w:pStyle w:val="Akapitzlist"/>
        <w:numPr>
          <w:ilvl w:val="0"/>
          <w:numId w:val="11"/>
        </w:numPr>
        <w:ind w:left="709"/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</w:pPr>
      <w:r w:rsidRPr="005D2D30"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  <w:t>Adobe Illustrator CC 2015 19.0.1</w:t>
      </w:r>
    </w:p>
    <w:p w:rsidR="005D2D30" w:rsidRDefault="005D2D30" w:rsidP="005D2D30">
      <w:pPr>
        <w:pStyle w:val="Akapitzlist"/>
        <w:numPr>
          <w:ilvl w:val="0"/>
          <w:numId w:val="11"/>
        </w:numPr>
        <w:ind w:left="709"/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</w:pPr>
      <w:r w:rsidRPr="005D2D30"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  <w:t>Adobe Photoshop CS6 14.1.1</w:t>
      </w:r>
    </w:p>
    <w:p w:rsidR="00A27BAC" w:rsidRDefault="00A27BAC" w:rsidP="00A27BAC">
      <w:pPr>
        <w:pStyle w:val="Akapitzlist"/>
        <w:ind w:left="709"/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</w:pPr>
    </w:p>
    <w:p w:rsidR="00A27BAC" w:rsidRPr="005A321A" w:rsidRDefault="00A27BAC" w:rsidP="00A27BA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5A321A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Identyfikacja aktorów</w:t>
      </w:r>
    </w:p>
    <w:p w:rsidR="00A27BAC" w:rsidRPr="005A321A" w:rsidRDefault="00A27BAC" w:rsidP="005A321A">
      <w:pPr>
        <w:ind w:left="360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1.</w:t>
      </w: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Pr="005A321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Kierownik: ma pełne prawa do realizacji założeń projektu ponieważ kierownik jest administratorem: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przeglądać oraz wybierać wszystkie pozycje bazy danych w zakładce "rezerwacje",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dodawać pozycję do bazy danych w zakładce "rezerwacje",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Może modyfikować pozycję w bazie danych w zakładce "rezerwacje",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Może usuwać pozycję z bazy danych w zakładce "rezerwacje",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Może wyszukać rezerwację po podanych wcześniej kryteriach (imię i nazwisko oraz data rezerwacji),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dodać nowego pracownika do bazy danych (imię i nazwisko, stanowisko, czas zatrudnienia oraz uwagi,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modyfikować pracownika w bazie danych ( imię i nazwisko, stanowisko, czas zatrudnienia oraz uwagi),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Może usunąć pracownika z bazy danych,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dodać pozycję do bazy danych w zakładce "uwagi",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modyfikować pozycję w bazie danych w zakładce "uwagi",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usunąć pozycję z bazy danych w zakładce "uwagi",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tworzyć nowe konta użytkowników oraz nadawać im odpowiednie uprawnienia,</w:t>
      </w:r>
    </w:p>
    <w:p w:rsidR="00A27BAC" w:rsidRPr="005A321A" w:rsidRDefault="00A27BAC" w:rsidP="005A321A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modyfikować konta użytkowników,</w:t>
      </w:r>
    </w:p>
    <w:p w:rsidR="00A27BAC" w:rsidRPr="005A321A" w:rsidRDefault="00A27BAC" w:rsidP="00A27BAC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usuwać konta użytkowników,</w:t>
      </w:r>
    </w:p>
    <w:p w:rsidR="00A27BAC" w:rsidRPr="005A321A" w:rsidRDefault="00A27BAC" w:rsidP="005A321A">
      <w:pPr>
        <w:ind w:firstLine="360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2.</w:t>
      </w: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Pr="005A321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Recepcja: użytkownik recepcja ma wgląd tylko w zakładkę rezerwacje:</w:t>
      </w:r>
    </w:p>
    <w:p w:rsidR="00A27BAC" w:rsidRPr="005A321A" w:rsidRDefault="00A27BAC" w:rsidP="005A321A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przeglądać oraz wybierać wszystkie pozycje bazy danych w zakładce "rezerwacje",</w:t>
      </w:r>
    </w:p>
    <w:p w:rsidR="00A27BAC" w:rsidRPr="005A321A" w:rsidRDefault="00A27BAC" w:rsidP="005A321A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dodawać pozycję do bazy danych w zakładce "rezerwacje",</w:t>
      </w:r>
    </w:p>
    <w:p w:rsidR="00A27BAC" w:rsidRPr="005A321A" w:rsidRDefault="00A27BAC" w:rsidP="005A321A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Może modyfikować pozycję w bazie danych w zakładce "rezerwacje",</w:t>
      </w:r>
    </w:p>
    <w:p w:rsidR="00A27BAC" w:rsidRPr="005A321A" w:rsidRDefault="00A27BAC" w:rsidP="005A321A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Może usuwać pozycję z bazy danych w zakładce "rezerwacje",</w:t>
      </w:r>
    </w:p>
    <w:p w:rsidR="00A27BAC" w:rsidRPr="005A321A" w:rsidRDefault="00A27BAC" w:rsidP="005A321A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Może wyszukać rezerwację po podanych wcześniej kryteriach (imię i nazwisko oraz data rezerwacji),</w:t>
      </w:r>
    </w:p>
    <w:p w:rsidR="00A27BAC" w:rsidRPr="005A321A" w:rsidRDefault="00A27BAC" w:rsidP="005A321A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dodać pozycję do bazy danych w zakładce "uwagi",</w:t>
      </w:r>
    </w:p>
    <w:p w:rsidR="00A27BAC" w:rsidRPr="005A321A" w:rsidRDefault="00A27BAC" w:rsidP="005A321A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modyfikować pozycję w bazie danych w zakładce "uwagi",</w:t>
      </w:r>
    </w:p>
    <w:p w:rsidR="00A27BAC" w:rsidRPr="005A321A" w:rsidRDefault="00A27BAC" w:rsidP="005A321A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A321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Może usunąć pozycję z bazy danych w zakładce "uwagi",</w:t>
      </w:r>
    </w:p>
    <w:p w:rsidR="006B3FA1" w:rsidRPr="006B3FA1" w:rsidRDefault="006B3FA1" w:rsidP="006B3FA1">
      <w:pPr>
        <w:ind w:left="360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3.</w:t>
      </w:r>
      <w:r w:rsidRPr="006B3FA1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Służby sprzątające oraz techniczne: użytkownik służby sprzątające oraz techniczne ma wgląd tylko w zakładkę uwagi:</w:t>
      </w:r>
    </w:p>
    <w:p w:rsidR="006B3FA1" w:rsidRPr="006B3FA1" w:rsidRDefault="006B3FA1" w:rsidP="006B3FA1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color w:val="1D1B11" w:themeColor="background2" w:themeShade="1A"/>
        </w:rPr>
      </w:pPr>
      <w:r w:rsidRPr="006B3FA1">
        <w:rPr>
          <w:rFonts w:ascii="Times New Roman" w:hAnsi="Times New Roman" w:cs="Times New Roman"/>
          <w:color w:val="1D1B11" w:themeColor="background2" w:themeShade="1A"/>
        </w:rPr>
        <w:t>Może dodać pozycję do bazy danych w zakładce "uwagi",</w:t>
      </w:r>
    </w:p>
    <w:p w:rsidR="006B3FA1" w:rsidRPr="006B3FA1" w:rsidRDefault="006B3FA1" w:rsidP="006B3FA1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color w:val="1D1B11" w:themeColor="background2" w:themeShade="1A"/>
        </w:rPr>
      </w:pPr>
      <w:r w:rsidRPr="006B3FA1">
        <w:rPr>
          <w:rFonts w:ascii="Times New Roman" w:hAnsi="Times New Roman" w:cs="Times New Roman"/>
          <w:color w:val="1D1B11" w:themeColor="background2" w:themeShade="1A"/>
        </w:rPr>
        <w:t>Może modyfikować pozycję w bazie danych w zakładce "uwagi",</w:t>
      </w:r>
    </w:p>
    <w:p w:rsidR="006B3FA1" w:rsidRPr="006B3FA1" w:rsidRDefault="006B3FA1" w:rsidP="006B3FA1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color w:val="1D1B11" w:themeColor="background2" w:themeShade="1A"/>
        </w:rPr>
      </w:pPr>
      <w:r w:rsidRPr="006B3FA1">
        <w:rPr>
          <w:rFonts w:ascii="Times New Roman" w:hAnsi="Times New Roman" w:cs="Times New Roman"/>
          <w:color w:val="1D1B11" w:themeColor="background2" w:themeShade="1A"/>
        </w:rPr>
        <w:t>Może usunąć pozycję z bazy danych w zakładce "uwagi",</w:t>
      </w:r>
    </w:p>
    <w:p w:rsidR="006B3FA1" w:rsidRPr="006B3FA1" w:rsidRDefault="006B3FA1" w:rsidP="006B3FA1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color w:val="1D1B11" w:themeColor="background2" w:themeShade="1A"/>
        </w:rPr>
      </w:pPr>
      <w:r w:rsidRPr="006B3FA1">
        <w:rPr>
          <w:rFonts w:ascii="Times New Roman" w:hAnsi="Times New Roman" w:cs="Times New Roman"/>
          <w:color w:val="1D1B11" w:themeColor="background2" w:themeShade="1A"/>
        </w:rPr>
        <w:t>Może zmieniać status zadania na "wykonany, anulowany, niewykonany,</w:t>
      </w:r>
    </w:p>
    <w:p w:rsidR="006B3FA1" w:rsidRPr="006B3FA1" w:rsidRDefault="006B3FA1" w:rsidP="006B3FA1">
      <w:pPr>
        <w:pStyle w:val="Akapitzlist"/>
        <w:rPr>
          <w:rFonts w:ascii="Times New Roman" w:hAnsi="Times New Roman"/>
          <w:color w:val="1D1B11" w:themeColor="background2" w:themeShade="1A"/>
          <w:sz w:val="24"/>
          <w:szCs w:val="24"/>
          <w:lang w:val="en-US"/>
        </w:rPr>
      </w:pPr>
      <w:bookmarkStart w:id="0" w:name="_GoBack"/>
      <w:bookmarkEnd w:id="0"/>
    </w:p>
    <w:p w:rsidR="00A27BAC" w:rsidRPr="006B3FA1" w:rsidRDefault="00A27BAC" w:rsidP="006B3FA1">
      <w:pPr>
        <w:rPr>
          <w:rFonts w:ascii="Times New Roman" w:hAnsi="Times New Roman" w:cs="Times New Roman"/>
          <w:color w:val="1D1B11" w:themeColor="background2" w:themeShade="1A"/>
        </w:rPr>
      </w:pPr>
    </w:p>
    <w:p w:rsidR="005D2D30" w:rsidRPr="006B3FA1" w:rsidRDefault="005D2D30" w:rsidP="005D2D30">
      <w:pPr>
        <w:pStyle w:val="Akapitzlist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9B1F4C" w:rsidRPr="006B3FA1" w:rsidRDefault="009B1F4C" w:rsidP="009B1F4C">
      <w:pPr>
        <w:pStyle w:val="Akapitzlist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9B1F4C" w:rsidRPr="005D2D30" w:rsidRDefault="009B1F4C" w:rsidP="00726A7F">
      <w:pPr>
        <w:pStyle w:val="Akapitzlist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9B1F4C" w:rsidRPr="005D2D30" w:rsidRDefault="009B1F4C" w:rsidP="00726A7F">
      <w:pPr>
        <w:pStyle w:val="Akapitzlist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4E5CB9" w:rsidRPr="005D2D30" w:rsidRDefault="004E5CB9" w:rsidP="004E5CB9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774356" w:rsidRPr="005D2D30" w:rsidRDefault="00774356">
      <w:pPr>
        <w:rPr>
          <w:color w:val="1D1B11" w:themeColor="background2" w:themeShade="1A"/>
        </w:rPr>
      </w:pPr>
    </w:p>
    <w:p w:rsidR="005D2D30" w:rsidRPr="005D2D30" w:rsidRDefault="005D2D30">
      <w:pPr>
        <w:rPr>
          <w:color w:val="1D1B11" w:themeColor="background2" w:themeShade="1A"/>
        </w:rPr>
      </w:pPr>
    </w:p>
    <w:sectPr w:rsidR="005D2D30" w:rsidRPr="005D2D30" w:rsidSect="008965E0">
      <w:headerReference w:type="default" r:id="rId8"/>
      <w:footerReference w:type="default" r:id="rId9"/>
      <w:pgSz w:w="11906" w:h="16838"/>
      <w:pgMar w:top="1417" w:right="1417" w:bottom="1417" w:left="1417" w:header="708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C28" w:rsidRDefault="00327C28" w:rsidP="004E5CB9">
      <w:pPr>
        <w:spacing w:after="0" w:line="240" w:lineRule="auto"/>
      </w:pPr>
      <w:r>
        <w:separator/>
      </w:r>
    </w:p>
  </w:endnote>
  <w:endnote w:type="continuationSeparator" w:id="0">
    <w:p w:rsidR="00327C28" w:rsidRDefault="00327C28" w:rsidP="004E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7690276"/>
      <w:docPartObj>
        <w:docPartGallery w:val="Page Numbers (Bottom of Page)"/>
        <w:docPartUnique/>
      </w:docPartObj>
    </w:sdtPr>
    <w:sdtEndPr/>
    <w:sdtContent>
      <w:p w:rsidR="008965E0" w:rsidRDefault="008965E0">
        <w:pPr>
          <w:pStyle w:val="Stopka"/>
          <w:jc w:val="right"/>
        </w:pPr>
      </w:p>
      <w:p w:rsidR="0043379D" w:rsidRPr="0043379D" w:rsidRDefault="0043379D" w:rsidP="0043379D">
        <w:pPr>
          <w:jc w:val="right"/>
          <w:rPr>
            <w:rFonts w:ascii="Times New Roman" w:hAnsi="Times New Roman" w:cs="Times New Roman"/>
            <w:b/>
            <w:i/>
            <w:sz w:val="24"/>
            <w:szCs w:val="24"/>
          </w:rPr>
        </w:pPr>
        <w:r w:rsidRPr="0043379D">
          <w:rPr>
            <w:rFonts w:ascii="Times New Roman" w:hAnsi="Times New Roman" w:cs="Times New Roman"/>
            <w:b/>
            <w:i/>
            <w:sz w:val="24"/>
            <w:szCs w:val="24"/>
          </w:rPr>
          <w:t>Sporządził Łukasz Gogacz dnia 15.03.2016 roku</w:t>
        </w:r>
      </w:p>
      <w:p w:rsidR="00331F4C" w:rsidRPr="0043379D" w:rsidRDefault="00327C28" w:rsidP="008965E0">
        <w:pPr>
          <w:pStyle w:val="Stopka"/>
          <w:jc w:val="right"/>
        </w:pPr>
        <w:r w:rsidRPr="0043379D">
          <w:fldChar w:fldCharType="begin"/>
        </w:r>
        <w:r w:rsidRPr="0043379D">
          <w:instrText>PAGE   \* MERGEFORMAT</w:instrText>
        </w:r>
        <w:r w:rsidRPr="0043379D">
          <w:fldChar w:fldCharType="separate"/>
        </w:r>
        <w:r w:rsidR="006B3FA1">
          <w:rPr>
            <w:noProof/>
          </w:rPr>
          <w:t>4</w:t>
        </w:r>
        <w:r w:rsidRPr="0043379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C28" w:rsidRDefault="00327C28" w:rsidP="004E5CB9">
      <w:pPr>
        <w:spacing w:after="0" w:line="240" w:lineRule="auto"/>
      </w:pPr>
      <w:r>
        <w:separator/>
      </w:r>
    </w:p>
  </w:footnote>
  <w:footnote w:type="continuationSeparator" w:id="0">
    <w:p w:rsidR="00327C28" w:rsidRDefault="00327C28" w:rsidP="004E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4C" w:rsidRPr="00331F4C" w:rsidRDefault="00327C28" w:rsidP="00331F4C">
    <w:pPr>
      <w:pStyle w:val="Nagwek"/>
      <w:jc w:val="right"/>
      <w:rPr>
        <w:rFonts w:ascii="Times New Roman" w:hAnsi="Times New Roman" w:cs="Times New Roman"/>
        <w:b/>
        <w:i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3F7FFD" wp14:editId="111DBB5E">
              <wp:simplePos x="0" y="0"/>
              <wp:positionH relativeFrom="column">
                <wp:posOffset>-123825</wp:posOffset>
              </wp:positionH>
              <wp:positionV relativeFrom="paragraph">
                <wp:posOffset>-142875</wp:posOffset>
              </wp:positionV>
              <wp:extent cx="1828800" cy="1828800"/>
              <wp:effectExtent l="0" t="0" r="0" b="0"/>
              <wp:wrapNone/>
              <wp:docPr id="1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E76E86" w:rsidRPr="00BF44C4" w:rsidRDefault="00327C28" w:rsidP="00E76E86">
                          <w:pPr>
                            <w:pStyle w:val="Nagwek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52"/>
                              <w:szCs w:val="5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F44C4">
                            <w:rPr>
                              <w:rFonts w:ascii="Times New Roman" w:hAnsi="Times New Roman" w:cs="Times New Roman"/>
                              <w:b/>
                              <w:i/>
                              <w:sz w:val="52"/>
                              <w:szCs w:val="5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F.A.P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left:0;text-align:left;margin-left:-9.75pt;margin-top:-11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UWKAIAAFoEAAAOAAAAZHJzL2Uyb0RvYy54bWysVN9v2jAQfp+0/8Hy+wggttGIULFWTJOq&#10;FolOfTaOQ6LZPss+SNhfv7MTKOv2NO3FuV8+3933XRa3ndHsqHxowBZ8MhpzpqyEsrH7gn9/Xn+Y&#10;cxZQ2FJosKrgJxX47fL9u0XrcjWFGnSpPKMkNuStK3iN6PIsC7JWRoQROGXJWYE3Akn1+6z0oqXs&#10;RmfT8fhT1oIvnQepQiDrfe/ky5S/qpTEp6oKCpkuONWG6fTp3MUzWy5EvvfC1Y0cyhD/UIURjaVH&#10;L6nuBQp28M0fqUwjPQSocCTBZFBVjVSpB+pmMn7TzbYWTqVeaDjBXcYU/l9a+XjceNaUhB1nVhiC&#10;aANaMVQ/AkKr2CSOqHUhp8ito1jsvkAXwwd7IGPsvKu8iV/qiZGfhn26DFh1yGS8NJ/O52NySfKd&#10;FcqTvV53PuBXBYZFoeCeEEyDFceHgH3oOSS+ZmHdaE12kWv7m4Fy9haVaDDcjp30FUcJu103tLGD&#10;8kTdeegpEpxcN1TBgwi4EZ44QVUTz/GJjkpDW3AYJM5q8D//Zo/xBBV5OWuJYwW3tASc6W+WILyZ&#10;zGaRkkmZffw8JcVfe3bXHnswd0AkJpiotiTGeNRnsfJgXmgZVvFNcgkr6eWC41m8w573tExSrVYp&#10;iEjoBD7YrZMxdRxgnO5z9yK8GyBAQu8RzlwU+Rsk+th4M7jVAQmPBFMcbz9TgjcqROAE9LBscUOu&#10;9RT1+ktY/gIAAP//AwBQSwMEFAAGAAgAAAAhABEfkQvcAAAACwEAAA8AAABkcnMvZG93bnJldi54&#10;bWxMj8FOwzAMhu9IvENkJG5b2opOXWk6oQHnweABssY0pY1TNdlWePp5J7h9ln/9/lxtZjeIE06h&#10;86QgXSYgkBpvOmoVfH68LgoQIWoyevCECn4wwKa+val0afyZ3vG0j63gEgqlVmBjHEspQ2PR6bD0&#10;IxLvvvzkdORxaqWZ9JnL3SCzJFlJpzviC1aPuLXY9PujU1Akbtf36+wtuIffNLfbZ/8yfit1fzc/&#10;PYKIOMe/MFz1WR1qdjr4I5kgBgWLdJ1zlCHLGDiRrQqGwxXyHGRdyf8/1BcAAAD//wMAUEsBAi0A&#10;FAAGAAgAAAAhALaDOJL+AAAA4QEAABMAAAAAAAAAAAAAAAAAAAAAAFtDb250ZW50X1R5cGVzXS54&#10;bWxQSwECLQAUAAYACAAAACEAOP0h/9YAAACUAQAACwAAAAAAAAAAAAAAAAAvAQAAX3JlbHMvLnJl&#10;bHNQSwECLQAUAAYACAAAACEAwCr1FigCAABaBAAADgAAAAAAAAAAAAAAAAAuAgAAZHJzL2Uyb0Rv&#10;Yy54bWxQSwECLQAUAAYACAAAACEAER+RC9wAAAALAQAADwAAAAAAAAAAAAAAAACCBAAAZHJzL2Rv&#10;d25yZXYueG1sUEsFBgAAAAAEAAQA8wAAAIsFAAAAAA==&#10;" filled="f" stroked="f">
              <v:textbox style="mso-fit-shape-to-text:t">
                <w:txbxContent>
                  <w:p w:rsidR="00E76E86" w:rsidRPr="00BF44C4" w:rsidRDefault="00327C28" w:rsidP="00E76E86">
                    <w:pPr>
                      <w:pStyle w:val="Nagwek"/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52"/>
                        <w:szCs w:val="5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F44C4">
                      <w:rPr>
                        <w:rFonts w:ascii="Times New Roman" w:hAnsi="Times New Roman" w:cs="Times New Roman"/>
                        <w:b/>
                        <w:i/>
                        <w:sz w:val="52"/>
                        <w:szCs w:val="5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F.A.P</w:t>
                    </w:r>
                  </w:p>
                </w:txbxContent>
              </v:textbox>
            </v:shape>
          </w:pict>
        </mc:Fallback>
      </mc:AlternateContent>
    </w:r>
    <w:r w:rsidRPr="00331F4C">
      <w:rPr>
        <w:rFonts w:ascii="Times New Roman" w:hAnsi="Times New Roman" w:cs="Times New Roman"/>
        <w:b/>
        <w:i/>
      </w:rPr>
      <w:t xml:space="preserve">Raport </w:t>
    </w:r>
    <w:r w:rsidR="004E5CB9">
      <w:rPr>
        <w:rFonts w:ascii="Times New Roman" w:hAnsi="Times New Roman" w:cs="Times New Roman"/>
        <w:b/>
        <w:i/>
      </w:rPr>
      <w:t>dla klienta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4F98"/>
    <w:multiLevelType w:val="hybridMultilevel"/>
    <w:tmpl w:val="132287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EE0687"/>
    <w:multiLevelType w:val="hybridMultilevel"/>
    <w:tmpl w:val="55D68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70AE1"/>
    <w:multiLevelType w:val="hybridMultilevel"/>
    <w:tmpl w:val="E8F459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015F3"/>
    <w:multiLevelType w:val="hybridMultilevel"/>
    <w:tmpl w:val="5D0C0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B35E6"/>
    <w:multiLevelType w:val="hybridMultilevel"/>
    <w:tmpl w:val="11C883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801A4A"/>
    <w:multiLevelType w:val="hybridMultilevel"/>
    <w:tmpl w:val="F9A864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052088"/>
    <w:multiLevelType w:val="hybridMultilevel"/>
    <w:tmpl w:val="6C961F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B0409"/>
    <w:multiLevelType w:val="hybridMultilevel"/>
    <w:tmpl w:val="D730EB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2268DC"/>
    <w:multiLevelType w:val="hybridMultilevel"/>
    <w:tmpl w:val="11FEA7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F954AF"/>
    <w:multiLevelType w:val="hybridMultilevel"/>
    <w:tmpl w:val="20360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63D54"/>
    <w:multiLevelType w:val="hybridMultilevel"/>
    <w:tmpl w:val="0E427B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6E1484"/>
    <w:multiLevelType w:val="hybridMultilevel"/>
    <w:tmpl w:val="5C20D1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A3770E"/>
    <w:multiLevelType w:val="hybridMultilevel"/>
    <w:tmpl w:val="3BCA3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813C7"/>
    <w:multiLevelType w:val="hybridMultilevel"/>
    <w:tmpl w:val="E8F459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B7B24"/>
    <w:multiLevelType w:val="hybridMultilevel"/>
    <w:tmpl w:val="B456B7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823AE7"/>
    <w:multiLevelType w:val="hybridMultilevel"/>
    <w:tmpl w:val="89C01862"/>
    <w:lvl w:ilvl="0" w:tplc="D9FAD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116AD"/>
    <w:multiLevelType w:val="hybridMultilevel"/>
    <w:tmpl w:val="56BC02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</w:num>
  <w:num w:numId="12">
    <w:abstractNumId w:val="14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</w:num>
  <w:num w:numId="15">
    <w:abstractNumId w:val="12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F0"/>
    <w:rsid w:val="00327C28"/>
    <w:rsid w:val="00402139"/>
    <w:rsid w:val="0043379D"/>
    <w:rsid w:val="004E5CB9"/>
    <w:rsid w:val="005A321A"/>
    <w:rsid w:val="005D2D30"/>
    <w:rsid w:val="006B3FA1"/>
    <w:rsid w:val="00726A7F"/>
    <w:rsid w:val="00774356"/>
    <w:rsid w:val="008965E0"/>
    <w:rsid w:val="0092560E"/>
    <w:rsid w:val="009654F0"/>
    <w:rsid w:val="009B1F4C"/>
    <w:rsid w:val="00A27BAC"/>
    <w:rsid w:val="00D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C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E5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CB9"/>
  </w:style>
  <w:style w:type="paragraph" w:styleId="Stopka">
    <w:name w:val="footer"/>
    <w:basedOn w:val="Normalny"/>
    <w:link w:val="StopkaZnak"/>
    <w:uiPriority w:val="99"/>
    <w:unhideWhenUsed/>
    <w:rsid w:val="004E5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CB9"/>
  </w:style>
  <w:style w:type="paragraph" w:styleId="Akapitzlist">
    <w:name w:val="List Paragraph"/>
    <w:basedOn w:val="Normalny"/>
    <w:uiPriority w:val="34"/>
    <w:qFormat/>
    <w:rsid w:val="004E5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C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E5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CB9"/>
  </w:style>
  <w:style w:type="paragraph" w:styleId="Stopka">
    <w:name w:val="footer"/>
    <w:basedOn w:val="Normalny"/>
    <w:link w:val="StopkaZnak"/>
    <w:uiPriority w:val="99"/>
    <w:unhideWhenUsed/>
    <w:rsid w:val="004E5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CB9"/>
  </w:style>
  <w:style w:type="paragraph" w:styleId="Akapitzlist">
    <w:name w:val="List Paragraph"/>
    <w:basedOn w:val="Normalny"/>
    <w:uiPriority w:val="34"/>
    <w:qFormat/>
    <w:rsid w:val="004E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0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9F9F9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831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Rycho Rych</dc:creator>
  <cp:keywords/>
  <dc:description/>
  <cp:lastModifiedBy>Rycho Rych</cp:lastModifiedBy>
  <cp:revision>11</cp:revision>
  <dcterms:created xsi:type="dcterms:W3CDTF">2016-03-23T09:19:00Z</dcterms:created>
  <dcterms:modified xsi:type="dcterms:W3CDTF">2016-03-23T09:44:00Z</dcterms:modified>
</cp:coreProperties>
</file>