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67DBE" w14:textId="00550251" w:rsidR="00044915" w:rsidRDefault="008511F6">
      <w:r>
        <w:t xml:space="preserve">Kickstarter </w:t>
      </w:r>
      <w:r w:rsidR="00ED739F">
        <w:t>Report</w:t>
      </w:r>
    </w:p>
    <w:p w14:paraId="14149ECE" w14:textId="1D773711" w:rsidR="00ED739F" w:rsidRDefault="00ED739F">
      <w:r>
        <w:t>Clark Pfifer</w:t>
      </w:r>
    </w:p>
    <w:p w14:paraId="01883BC8" w14:textId="43EA877A" w:rsidR="009714AE" w:rsidRDefault="009714AE">
      <w:r>
        <w:t>September 1</w:t>
      </w:r>
      <w:r w:rsidR="008D13E7">
        <w:t>3th</w:t>
      </w:r>
      <w:r>
        <w:t>, 2020</w:t>
      </w:r>
    </w:p>
    <w:p w14:paraId="35F62895" w14:textId="723AB7E5" w:rsidR="00ED739F" w:rsidRDefault="00ED739F" w:rsidP="00ED739F">
      <w:pPr>
        <w:pStyle w:val="ListParagraph"/>
        <w:numPr>
          <w:ilvl w:val="0"/>
          <w:numId w:val="3"/>
        </w:numPr>
      </w:pPr>
      <w:r>
        <w:t>With the data provided, we can draw the following three conclusions regarding Kickstarter campaigns:</w:t>
      </w:r>
    </w:p>
    <w:p w14:paraId="51ADADF9" w14:textId="0B1BAB6D" w:rsidR="00ED739F" w:rsidRDefault="003A5668" w:rsidP="00ED739F">
      <w:pPr>
        <w:pStyle w:val="ListParagraph"/>
        <w:numPr>
          <w:ilvl w:val="1"/>
          <w:numId w:val="3"/>
        </w:numPr>
      </w:pPr>
      <w:r>
        <w:t xml:space="preserve">A majority of Kickstarter campaigns are successful (approximately 53.1% based on </w:t>
      </w:r>
      <w:r w:rsidR="005D7853">
        <w:t>a pivot breakdown by country).</w:t>
      </w:r>
    </w:p>
    <w:p w14:paraId="680ABCAD" w14:textId="4C3F6508" w:rsidR="00ED739F" w:rsidRDefault="00290997" w:rsidP="00ED739F">
      <w:pPr>
        <w:pStyle w:val="ListParagraph"/>
        <w:numPr>
          <w:ilvl w:val="1"/>
          <w:numId w:val="3"/>
        </w:numPr>
      </w:pPr>
      <w:r>
        <w:t>From the Date Pivot chart, the months for highest failure rate are January and October.</w:t>
      </w:r>
    </w:p>
    <w:p w14:paraId="167BD0AB" w14:textId="09F6072A" w:rsidR="00ED739F" w:rsidRDefault="00166AC9" w:rsidP="00ED739F">
      <w:pPr>
        <w:pStyle w:val="ListParagraph"/>
        <w:numPr>
          <w:ilvl w:val="1"/>
          <w:numId w:val="3"/>
        </w:numPr>
      </w:pPr>
      <w:r>
        <w:t>Based on the pivot breakdown of subcategories (</w:t>
      </w:r>
      <w:r w:rsidR="00411EB5">
        <w:t>Category Pivot),</w:t>
      </w:r>
      <w:r w:rsidR="005F7D97">
        <w:t xml:space="preserve"> plays have the largest statistical likelihood of success</w:t>
      </w:r>
      <w:r w:rsidR="009555B7">
        <w:t>: 694 out of 1,066 total plays.</w:t>
      </w:r>
      <w:r w:rsidR="00ED739F">
        <w:t xml:space="preserve"> </w:t>
      </w:r>
    </w:p>
    <w:p w14:paraId="2B9FCEC0" w14:textId="53D7C837" w:rsidR="00ED739F" w:rsidRDefault="00F824DD" w:rsidP="00ED739F">
      <w:pPr>
        <w:pStyle w:val="ListParagraph"/>
        <w:numPr>
          <w:ilvl w:val="0"/>
          <w:numId w:val="3"/>
        </w:numPr>
      </w:pPr>
      <w:r>
        <w:t xml:space="preserve">With this dataset, there are a number of limitations in drawing conclusions about Kickstarter campaigns. </w:t>
      </w:r>
      <w:r w:rsidR="008655F1">
        <w:t xml:space="preserve">One is that there isn’t a set of conventionally funded campaigns to use for comparative purposes. </w:t>
      </w:r>
    </w:p>
    <w:p w14:paraId="019C6E36" w14:textId="6DC9EB71" w:rsidR="00F824DD" w:rsidRDefault="00512C1E" w:rsidP="00ED739F">
      <w:pPr>
        <w:pStyle w:val="ListParagraph"/>
        <w:numPr>
          <w:ilvl w:val="0"/>
          <w:numId w:val="3"/>
        </w:numPr>
      </w:pPr>
      <w:r>
        <w:t xml:space="preserve">There could be a table outlining the different types of currency from each country involved. </w:t>
      </w:r>
      <w:r w:rsidR="00C137FE">
        <w:t xml:space="preserve">Another table could list the average number of backers per campaign and then organize those statistics by the outcome of each campaign. </w:t>
      </w:r>
    </w:p>
    <w:sectPr w:rsidR="00F82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02FDB"/>
    <w:multiLevelType w:val="multilevel"/>
    <w:tmpl w:val="5E94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60A2D"/>
    <w:multiLevelType w:val="hybridMultilevel"/>
    <w:tmpl w:val="DB587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16F52"/>
    <w:multiLevelType w:val="multilevel"/>
    <w:tmpl w:val="CCFE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9F"/>
    <w:rsid w:val="00166AC9"/>
    <w:rsid w:val="00290997"/>
    <w:rsid w:val="0034296E"/>
    <w:rsid w:val="003A5668"/>
    <w:rsid w:val="003D6C36"/>
    <w:rsid w:val="00411EB5"/>
    <w:rsid w:val="00512C1E"/>
    <w:rsid w:val="00523E36"/>
    <w:rsid w:val="005D7853"/>
    <w:rsid w:val="005F7D97"/>
    <w:rsid w:val="008511F6"/>
    <w:rsid w:val="008655F1"/>
    <w:rsid w:val="008D13E7"/>
    <w:rsid w:val="00903F46"/>
    <w:rsid w:val="009555B7"/>
    <w:rsid w:val="009570A9"/>
    <w:rsid w:val="009714AE"/>
    <w:rsid w:val="00996E23"/>
    <w:rsid w:val="00A13FF6"/>
    <w:rsid w:val="00BC70B9"/>
    <w:rsid w:val="00C137FE"/>
    <w:rsid w:val="00CB38DC"/>
    <w:rsid w:val="00ED739F"/>
    <w:rsid w:val="00F8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14D0"/>
  <w15:chartTrackingRefBased/>
  <w15:docId w15:val="{3247CB50-3D88-4973-9E38-AC4BAC70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Pfifer</dc:creator>
  <cp:keywords/>
  <dc:description/>
  <cp:lastModifiedBy>Clark Pfifer</cp:lastModifiedBy>
  <cp:revision>23</cp:revision>
  <dcterms:created xsi:type="dcterms:W3CDTF">2020-09-05T03:09:00Z</dcterms:created>
  <dcterms:modified xsi:type="dcterms:W3CDTF">2020-09-13T17:51:00Z</dcterms:modified>
</cp:coreProperties>
</file>