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Good morning. I am glad to be here for this interview.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My name is 名字, 年龄. I come from 城市, the capital of 省份Province. I am going to graduate from the 院系 department of 大学名称University in July, 2014. In the past two years I have been preparing for the postgraduate examination. Now all my hard work has got a result since I have a chance to be here. So I just feel a little bit nervous,because this is my first time to have such an interview.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In the past three and a half years, I have learnt some basic knowledge of 所学专业. For example, from the courses of 课程名称 and 课程名称, I got to know 专业理论. When I learnt more about this field, I became more interested in it. Apart from the textbooks, I borrowed many relevant ones from our library to read, such as你读过的相关的专业课书的名称、你读过的专业相关的书籍名称and 你读过的专业相关的书籍名称.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0" w:afterAutospacing="0" w:line="560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</w:rPr>
      </w:pPr>
      <w:r>
        <w:rPr>
          <w:rFonts w:hint="default" w:ascii="Arial" w:hAnsi="Arial" w:cs="Arial"/>
          <w:b w:val="0"/>
          <w:i w:val="0"/>
          <w:caps w:val="0"/>
          <w:color w:val="666666"/>
          <w:spacing w:val="0"/>
          <w:sz w:val="32"/>
          <w:szCs w:val="32"/>
          <w:u w:val="none"/>
          <w:bdr w:val="none" w:color="auto" w:sz="0" w:space="0"/>
          <w:shd w:val="clear" w:fill="FFFFFF"/>
        </w:rPr>
        <w:t>　　I really enjoyed my journey when reading and absorbing the information from these fascinating works. In addition to reading books, I also like browsing through some journals in 专业领域 on a daily basis so that I can keep an eye on the latest news and findings in my area. My passion in专业名称 is the reason why I would like to pursue my further study in this field. Owing to my diligence and persistence, I could concentrate on my study and I believe that I could eventually succeed.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C7359F"/>
    <w:rsid w:val="FDC7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2019-12-18T22:59:00Z</dcterms:created>
  <dc:creator>kangahemushi</dc:creator>
  <cp:lastModifiedBy>kangahemushi</cp:lastModifiedBy>
  <dcterms:modified xsi:type="dcterms:W3CDTF">2019-12-18T22:59:45Z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