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DB" w:rsidRPr="0031453F" w:rsidRDefault="00C112FF" w:rsidP="00B2062D">
      <w:pPr>
        <w:jc w:val="center"/>
        <w:rPr>
          <w:rFonts w:ascii="楷体" w:eastAsia="楷体" w:hAnsi="楷体"/>
          <w:b/>
          <w:sz w:val="32"/>
          <w:szCs w:val="32"/>
        </w:rPr>
      </w:pPr>
      <w:r w:rsidRPr="0031453F">
        <w:rPr>
          <w:rFonts w:ascii="楷体" w:eastAsia="楷体" w:hAnsi="楷体" w:hint="eastAsia"/>
          <w:b/>
          <w:sz w:val="32"/>
          <w:szCs w:val="32"/>
        </w:rPr>
        <w:t>针对</w:t>
      </w:r>
      <w:r w:rsidR="00B95E6B" w:rsidRPr="0031453F">
        <w:rPr>
          <w:rFonts w:ascii="楷体" w:eastAsia="楷体" w:hAnsi="楷体" w:hint="eastAsia"/>
          <w:b/>
          <w:sz w:val="32"/>
          <w:szCs w:val="32"/>
        </w:rPr>
        <w:t>目前</w:t>
      </w:r>
      <w:r w:rsidR="00D31897" w:rsidRPr="0031453F">
        <w:rPr>
          <w:rFonts w:ascii="楷体" w:eastAsia="楷体" w:hAnsi="楷体" w:hint="eastAsia"/>
          <w:b/>
          <w:sz w:val="32"/>
          <w:szCs w:val="32"/>
        </w:rPr>
        <w:t>云计算的一些讨论</w:t>
      </w:r>
    </w:p>
    <w:p w:rsidR="001178EE" w:rsidRPr="0031453F" w:rsidRDefault="001178EE" w:rsidP="00B2062D">
      <w:pPr>
        <w:jc w:val="center"/>
        <w:rPr>
          <w:rFonts w:ascii="楷体" w:eastAsia="楷体" w:hAnsi="楷体"/>
        </w:rPr>
      </w:pPr>
      <w:r w:rsidRPr="0031453F">
        <w:rPr>
          <w:rFonts w:ascii="楷体" w:eastAsia="楷体" w:hAnsi="楷体" w:hint="eastAsia"/>
        </w:rPr>
        <w:t>曹广杰</w:t>
      </w:r>
    </w:p>
    <w:p w:rsidR="00D834E8" w:rsidRPr="0031453F" w:rsidRDefault="001178EE" w:rsidP="00B2062D">
      <w:pPr>
        <w:jc w:val="center"/>
        <w:rPr>
          <w:rFonts w:ascii="楷体" w:eastAsia="楷体" w:hAnsi="楷体"/>
        </w:rPr>
      </w:pPr>
      <w:r w:rsidRPr="0031453F">
        <w:rPr>
          <w:rFonts w:ascii="楷体" w:eastAsia="楷体" w:hAnsi="楷体" w:hint="eastAsia"/>
        </w:rPr>
        <w:t>数据科学与计算机学院</w:t>
      </w:r>
    </w:p>
    <w:p w:rsidR="001178EE" w:rsidRPr="0031453F" w:rsidRDefault="00C0468B" w:rsidP="00B2062D">
      <w:pPr>
        <w:jc w:val="center"/>
        <w:rPr>
          <w:rFonts w:ascii="楷体" w:eastAsia="楷体" w:hAnsi="楷体"/>
        </w:rPr>
      </w:pPr>
      <w:r>
        <w:rPr>
          <w:rFonts w:ascii="楷体" w:eastAsia="楷体" w:hAnsi="楷体"/>
        </w:rPr>
        <w:t>2017/9/28</w:t>
      </w:r>
      <w:bookmarkStart w:id="0" w:name="_GoBack"/>
      <w:bookmarkEnd w:id="0"/>
    </w:p>
    <w:p w:rsidR="00FD551A" w:rsidRPr="0031453F" w:rsidRDefault="00FD551A" w:rsidP="00A43DEF">
      <w:pPr>
        <w:ind w:firstLine="420"/>
        <w:rPr>
          <w:rFonts w:ascii="楷体" w:eastAsia="楷体" w:hAnsi="楷体"/>
        </w:rPr>
      </w:pPr>
      <w:r w:rsidRPr="0031453F">
        <w:rPr>
          <w:rFonts w:ascii="楷体" w:eastAsia="楷体" w:hAnsi="楷体" w:hint="eastAsia"/>
        </w:rPr>
        <w:t>摘要：</w:t>
      </w:r>
      <w:r w:rsidR="00D56FFB" w:rsidRPr="0031453F">
        <w:rPr>
          <w:rFonts w:ascii="楷体" w:eastAsia="楷体" w:hAnsi="楷体" w:hint="eastAsia"/>
        </w:rPr>
        <w:t>云计算的出现代表了日新月异的技术变迁与商业发展</w:t>
      </w:r>
      <w:r w:rsidR="00B312CD">
        <w:rPr>
          <w:rFonts w:ascii="楷体" w:eastAsia="楷体" w:hAnsi="楷体"/>
        </w:rPr>
        <w:t>。</w:t>
      </w:r>
      <w:r w:rsidR="00B312CD">
        <w:rPr>
          <w:rFonts w:ascii="楷体" w:eastAsia="楷体" w:hAnsi="楷体" w:hint="eastAsia"/>
        </w:rPr>
        <w:t>本文</w:t>
      </w:r>
      <w:r w:rsidR="00D56FFB" w:rsidRPr="0031453F">
        <w:rPr>
          <w:rFonts w:ascii="楷体" w:eastAsia="楷体" w:hAnsi="楷体"/>
        </w:rPr>
        <w:t>以</w:t>
      </w:r>
      <w:r w:rsidR="00E32E4C">
        <w:rPr>
          <w:rFonts w:ascii="楷体" w:eastAsia="楷体" w:hAnsi="楷体" w:hint="eastAsia"/>
        </w:rPr>
        <w:t>当今云技术的</w:t>
      </w:r>
      <w:r w:rsidR="00AA7651">
        <w:rPr>
          <w:rFonts w:ascii="楷体" w:eastAsia="楷体" w:hAnsi="楷体" w:hint="eastAsia"/>
        </w:rPr>
        <w:t>基本服务</w:t>
      </w:r>
      <w:r w:rsidR="00D56FFB" w:rsidRPr="0031453F">
        <w:rPr>
          <w:rFonts w:ascii="楷体" w:eastAsia="楷体" w:hAnsi="楷体"/>
        </w:rPr>
        <w:t>为起点,首先通过对</w:t>
      </w:r>
      <w:r w:rsidR="000B1E51">
        <w:rPr>
          <w:rFonts w:ascii="楷体" w:eastAsia="楷体" w:hAnsi="楷体" w:hint="eastAsia"/>
        </w:rPr>
        <w:t>ISP</w:t>
      </w:r>
      <w:r w:rsidR="00D56FFB" w:rsidRPr="0031453F">
        <w:rPr>
          <w:rFonts w:ascii="楷体" w:eastAsia="楷体" w:hAnsi="楷体"/>
        </w:rPr>
        <w:t>分析阐明了</w:t>
      </w:r>
      <w:r w:rsidR="00FD1FD3">
        <w:rPr>
          <w:rFonts w:ascii="楷体" w:eastAsia="楷体" w:hAnsi="楷体" w:hint="eastAsia"/>
        </w:rPr>
        <w:t>云计算依赖的网络的基本架构</w:t>
      </w:r>
      <w:r w:rsidR="00D56FFB" w:rsidRPr="0031453F">
        <w:rPr>
          <w:rFonts w:ascii="楷体" w:eastAsia="楷体" w:hAnsi="楷体"/>
        </w:rPr>
        <w:t>,。在</w:t>
      </w:r>
      <w:r w:rsidR="00801238">
        <w:rPr>
          <w:rFonts w:ascii="楷体" w:eastAsia="楷体" w:hAnsi="楷体" w:hint="eastAsia"/>
        </w:rPr>
        <w:t>数据中心的</w:t>
      </w:r>
      <w:r w:rsidR="001E4B55">
        <w:rPr>
          <w:rFonts w:ascii="楷体" w:eastAsia="楷体" w:hAnsi="楷体" w:hint="eastAsia"/>
        </w:rPr>
        <w:t>存储硬件</w:t>
      </w:r>
      <w:r w:rsidR="00D56FFB" w:rsidRPr="0031453F">
        <w:rPr>
          <w:rFonts w:ascii="楷体" w:eastAsia="楷体" w:hAnsi="楷体"/>
        </w:rPr>
        <w:t>方面,</w:t>
      </w:r>
      <w:r w:rsidR="00D45D9B">
        <w:rPr>
          <w:rFonts w:ascii="楷体" w:eastAsia="楷体" w:hAnsi="楷体"/>
        </w:rPr>
        <w:t>对SAN/NAS</w:t>
      </w:r>
      <w:r w:rsidR="00D56FFB" w:rsidRPr="0031453F">
        <w:rPr>
          <w:rFonts w:ascii="楷体" w:eastAsia="楷体" w:hAnsi="楷体"/>
        </w:rPr>
        <w:t>的分析讨论验证了上述宏观分析。</w:t>
      </w:r>
      <w:r w:rsidR="00675A0E">
        <w:rPr>
          <w:rFonts w:ascii="楷体" w:eastAsia="楷体" w:hAnsi="楷体" w:hint="eastAsia"/>
        </w:rPr>
        <w:t>最后分析了</w:t>
      </w:r>
      <w:r w:rsidR="008F2FA0">
        <w:rPr>
          <w:rFonts w:ascii="楷体" w:eastAsia="楷体" w:hAnsi="楷体" w:hint="eastAsia"/>
        </w:rPr>
        <w:t>多租户技术与虚拟化技术的异同点</w:t>
      </w:r>
      <w:r w:rsidR="00D56FFB" w:rsidRPr="0031453F">
        <w:rPr>
          <w:rFonts w:ascii="楷体" w:eastAsia="楷体" w:hAnsi="楷体"/>
        </w:rPr>
        <w:t>。</w:t>
      </w:r>
    </w:p>
    <w:p w:rsidR="002E2C0B" w:rsidRPr="0031453F" w:rsidRDefault="002E2C0B" w:rsidP="00A43DEF">
      <w:pPr>
        <w:ind w:firstLine="420"/>
        <w:rPr>
          <w:rFonts w:ascii="楷体" w:eastAsia="楷体" w:hAnsi="楷体"/>
        </w:rPr>
      </w:pPr>
      <w:r w:rsidRPr="0031453F">
        <w:rPr>
          <w:rFonts w:ascii="楷体" w:eastAsia="楷体" w:hAnsi="楷体" w:hint="eastAsia"/>
        </w:rPr>
        <w:t>关键词：云计算</w:t>
      </w:r>
      <w:r w:rsidR="00C02F01" w:rsidRPr="0031453F">
        <w:rPr>
          <w:rFonts w:ascii="楷体" w:eastAsia="楷体" w:hAnsi="楷体" w:hint="eastAsia"/>
        </w:rPr>
        <w:t>；</w:t>
      </w:r>
      <w:r w:rsidR="005243E5">
        <w:rPr>
          <w:rFonts w:ascii="楷体" w:eastAsia="楷体" w:hAnsi="楷体" w:hint="eastAsia"/>
        </w:rPr>
        <w:t>云使能技术</w:t>
      </w:r>
      <w:r w:rsidR="00FD1E75" w:rsidRPr="0031453F">
        <w:rPr>
          <w:rFonts w:ascii="楷体" w:eastAsia="楷体" w:hAnsi="楷体" w:hint="eastAsia"/>
        </w:rPr>
        <w:t>；</w:t>
      </w:r>
    </w:p>
    <w:sdt>
      <w:sdtPr>
        <w:rPr>
          <w:rFonts w:ascii="楷体" w:eastAsia="楷体" w:hAnsi="楷体" w:cstheme="minorBidi"/>
          <w:color w:val="auto"/>
          <w:kern w:val="2"/>
          <w:sz w:val="21"/>
          <w:szCs w:val="22"/>
          <w:lang w:eastAsia="zh-CN"/>
        </w:rPr>
        <w:id w:val="336201406"/>
        <w:docPartObj>
          <w:docPartGallery w:val="Table of Contents"/>
          <w:docPartUnique/>
        </w:docPartObj>
      </w:sdtPr>
      <w:sdtEndPr>
        <w:rPr>
          <w:b/>
          <w:bCs/>
          <w:noProof/>
        </w:rPr>
      </w:sdtEndPr>
      <w:sdtContent>
        <w:p w:rsidR="00337BA8" w:rsidRPr="0031453F" w:rsidRDefault="00337BA8">
          <w:pPr>
            <w:pStyle w:val="TOCHeading"/>
            <w:rPr>
              <w:rFonts w:ascii="楷体" w:eastAsia="楷体" w:hAnsi="楷体"/>
            </w:rPr>
          </w:pPr>
          <w:r w:rsidRPr="0031453F">
            <w:rPr>
              <w:rFonts w:ascii="楷体" w:eastAsia="楷体" w:hAnsi="楷体"/>
            </w:rPr>
            <w:t>Contents</w:t>
          </w:r>
        </w:p>
        <w:p w:rsidR="00E32E4C" w:rsidRDefault="00337BA8">
          <w:pPr>
            <w:pStyle w:val="TOC2"/>
            <w:tabs>
              <w:tab w:val="right" w:leader="dot" w:pos="8296"/>
            </w:tabs>
            <w:rPr>
              <w:noProof/>
            </w:rPr>
          </w:pPr>
          <w:r w:rsidRPr="0031453F">
            <w:rPr>
              <w:rFonts w:ascii="楷体" w:eastAsia="楷体" w:hAnsi="楷体"/>
            </w:rPr>
            <w:fldChar w:fldCharType="begin"/>
          </w:r>
          <w:r w:rsidRPr="0031453F">
            <w:rPr>
              <w:rFonts w:ascii="楷体" w:eastAsia="楷体" w:hAnsi="楷体"/>
            </w:rPr>
            <w:instrText xml:space="preserve"> TOC \o "1-3" \h \z \u </w:instrText>
          </w:r>
          <w:r w:rsidRPr="0031453F">
            <w:rPr>
              <w:rFonts w:ascii="楷体" w:eastAsia="楷体" w:hAnsi="楷体"/>
            </w:rPr>
            <w:fldChar w:fldCharType="separate"/>
          </w:r>
          <w:hyperlink w:anchor="_Toc494367438" w:history="1">
            <w:r w:rsidR="00E32E4C" w:rsidRPr="00D00787">
              <w:rPr>
                <w:rStyle w:val="Hyperlink"/>
                <w:rFonts w:ascii="楷体" w:eastAsia="楷体" w:hAnsi="楷体"/>
                <w:noProof/>
              </w:rPr>
              <w:t>当今的云使能技术</w:t>
            </w:r>
            <w:r w:rsidR="00E32E4C">
              <w:rPr>
                <w:noProof/>
                <w:webHidden/>
              </w:rPr>
              <w:tab/>
            </w:r>
            <w:r w:rsidR="00E32E4C">
              <w:rPr>
                <w:noProof/>
                <w:webHidden/>
              </w:rPr>
              <w:fldChar w:fldCharType="begin"/>
            </w:r>
            <w:r w:rsidR="00E32E4C">
              <w:rPr>
                <w:noProof/>
                <w:webHidden/>
              </w:rPr>
              <w:instrText xml:space="preserve"> PAGEREF _Toc494367438 \h </w:instrText>
            </w:r>
            <w:r w:rsidR="00E32E4C">
              <w:rPr>
                <w:noProof/>
                <w:webHidden/>
              </w:rPr>
            </w:r>
            <w:r w:rsidR="00E32E4C">
              <w:rPr>
                <w:noProof/>
                <w:webHidden/>
              </w:rPr>
              <w:fldChar w:fldCharType="separate"/>
            </w:r>
            <w:r w:rsidR="00E32E4C">
              <w:rPr>
                <w:noProof/>
                <w:webHidden/>
              </w:rPr>
              <w:t>1</w:t>
            </w:r>
            <w:r w:rsidR="00E32E4C">
              <w:rPr>
                <w:noProof/>
                <w:webHidden/>
              </w:rPr>
              <w:fldChar w:fldCharType="end"/>
            </w:r>
          </w:hyperlink>
        </w:p>
        <w:p w:rsidR="00E32E4C" w:rsidRDefault="00E32E4C">
          <w:pPr>
            <w:pStyle w:val="TOC3"/>
            <w:tabs>
              <w:tab w:val="right" w:leader="dot" w:pos="8296"/>
            </w:tabs>
            <w:rPr>
              <w:noProof/>
            </w:rPr>
          </w:pPr>
          <w:hyperlink w:anchor="_Toc494367439" w:history="1">
            <w:r w:rsidRPr="00D00787">
              <w:rPr>
                <w:rStyle w:val="Hyperlink"/>
                <w:rFonts w:ascii="楷体" w:eastAsia="楷体" w:hAnsi="楷体"/>
                <w:noProof/>
              </w:rPr>
              <w:t>Internet服务提供者</w:t>
            </w:r>
            <w:r>
              <w:rPr>
                <w:noProof/>
                <w:webHidden/>
              </w:rPr>
              <w:tab/>
            </w:r>
            <w:r>
              <w:rPr>
                <w:noProof/>
                <w:webHidden/>
              </w:rPr>
              <w:fldChar w:fldCharType="begin"/>
            </w:r>
            <w:r>
              <w:rPr>
                <w:noProof/>
                <w:webHidden/>
              </w:rPr>
              <w:instrText xml:space="preserve"> PAGEREF _Toc494367439 \h </w:instrText>
            </w:r>
            <w:r>
              <w:rPr>
                <w:noProof/>
                <w:webHidden/>
              </w:rPr>
            </w:r>
            <w:r>
              <w:rPr>
                <w:noProof/>
                <w:webHidden/>
              </w:rPr>
              <w:fldChar w:fldCharType="separate"/>
            </w:r>
            <w:r>
              <w:rPr>
                <w:noProof/>
                <w:webHidden/>
              </w:rPr>
              <w:t>2</w:t>
            </w:r>
            <w:r>
              <w:rPr>
                <w:noProof/>
                <w:webHidden/>
              </w:rPr>
              <w:fldChar w:fldCharType="end"/>
            </w:r>
          </w:hyperlink>
        </w:p>
        <w:p w:rsidR="00E32E4C" w:rsidRDefault="00E32E4C">
          <w:pPr>
            <w:pStyle w:val="TOC3"/>
            <w:tabs>
              <w:tab w:val="right" w:leader="dot" w:pos="8296"/>
            </w:tabs>
            <w:rPr>
              <w:noProof/>
            </w:rPr>
          </w:pPr>
          <w:hyperlink w:anchor="_Toc494367440" w:history="1">
            <w:r w:rsidRPr="00D00787">
              <w:rPr>
                <w:rStyle w:val="Hyperlink"/>
                <w:rFonts w:ascii="楷体" w:eastAsia="楷体" w:hAnsi="楷体"/>
                <w:noProof/>
              </w:rPr>
              <w:t>数据中心技术</w:t>
            </w:r>
            <w:r>
              <w:rPr>
                <w:noProof/>
                <w:webHidden/>
              </w:rPr>
              <w:tab/>
            </w:r>
            <w:r>
              <w:rPr>
                <w:noProof/>
                <w:webHidden/>
              </w:rPr>
              <w:fldChar w:fldCharType="begin"/>
            </w:r>
            <w:r>
              <w:rPr>
                <w:noProof/>
                <w:webHidden/>
              </w:rPr>
              <w:instrText xml:space="preserve"> PAGEREF _Toc494367440 \h </w:instrText>
            </w:r>
            <w:r>
              <w:rPr>
                <w:noProof/>
                <w:webHidden/>
              </w:rPr>
            </w:r>
            <w:r>
              <w:rPr>
                <w:noProof/>
                <w:webHidden/>
              </w:rPr>
              <w:fldChar w:fldCharType="separate"/>
            </w:r>
            <w:r>
              <w:rPr>
                <w:noProof/>
                <w:webHidden/>
              </w:rPr>
              <w:t>2</w:t>
            </w:r>
            <w:r>
              <w:rPr>
                <w:noProof/>
                <w:webHidden/>
              </w:rPr>
              <w:fldChar w:fldCharType="end"/>
            </w:r>
          </w:hyperlink>
        </w:p>
        <w:p w:rsidR="00E32E4C" w:rsidRDefault="00E32E4C">
          <w:pPr>
            <w:pStyle w:val="TOC3"/>
            <w:tabs>
              <w:tab w:val="right" w:leader="dot" w:pos="8296"/>
            </w:tabs>
            <w:rPr>
              <w:noProof/>
            </w:rPr>
          </w:pPr>
          <w:hyperlink w:anchor="_Toc494367441" w:history="1">
            <w:r w:rsidRPr="00D00787">
              <w:rPr>
                <w:rStyle w:val="Hyperlink"/>
                <w:rFonts w:ascii="楷体" w:eastAsia="楷体" w:hAnsi="楷体"/>
                <w:noProof/>
              </w:rPr>
              <w:t>虚拟化技术</w:t>
            </w:r>
            <w:r>
              <w:rPr>
                <w:noProof/>
                <w:webHidden/>
              </w:rPr>
              <w:tab/>
            </w:r>
            <w:r>
              <w:rPr>
                <w:noProof/>
                <w:webHidden/>
              </w:rPr>
              <w:fldChar w:fldCharType="begin"/>
            </w:r>
            <w:r>
              <w:rPr>
                <w:noProof/>
                <w:webHidden/>
              </w:rPr>
              <w:instrText xml:space="preserve"> PAGEREF _Toc494367441 \h </w:instrText>
            </w:r>
            <w:r>
              <w:rPr>
                <w:noProof/>
                <w:webHidden/>
              </w:rPr>
            </w:r>
            <w:r>
              <w:rPr>
                <w:noProof/>
                <w:webHidden/>
              </w:rPr>
              <w:fldChar w:fldCharType="separate"/>
            </w:r>
            <w:r>
              <w:rPr>
                <w:noProof/>
                <w:webHidden/>
              </w:rPr>
              <w:t>2</w:t>
            </w:r>
            <w:r>
              <w:rPr>
                <w:noProof/>
                <w:webHidden/>
              </w:rPr>
              <w:fldChar w:fldCharType="end"/>
            </w:r>
          </w:hyperlink>
        </w:p>
        <w:p w:rsidR="00E32E4C" w:rsidRDefault="00E32E4C">
          <w:pPr>
            <w:pStyle w:val="TOC3"/>
            <w:tabs>
              <w:tab w:val="right" w:leader="dot" w:pos="8296"/>
            </w:tabs>
            <w:rPr>
              <w:noProof/>
            </w:rPr>
          </w:pPr>
          <w:hyperlink w:anchor="_Toc494367442" w:history="1">
            <w:r w:rsidRPr="00D00787">
              <w:rPr>
                <w:rStyle w:val="Hyperlink"/>
                <w:rFonts w:ascii="楷体" w:eastAsia="楷体" w:hAnsi="楷体"/>
                <w:noProof/>
              </w:rPr>
              <w:t>Web技术</w:t>
            </w:r>
            <w:r>
              <w:rPr>
                <w:noProof/>
                <w:webHidden/>
              </w:rPr>
              <w:tab/>
            </w:r>
            <w:r>
              <w:rPr>
                <w:noProof/>
                <w:webHidden/>
              </w:rPr>
              <w:fldChar w:fldCharType="begin"/>
            </w:r>
            <w:r>
              <w:rPr>
                <w:noProof/>
                <w:webHidden/>
              </w:rPr>
              <w:instrText xml:space="preserve"> PAGEREF _Toc494367442 \h </w:instrText>
            </w:r>
            <w:r>
              <w:rPr>
                <w:noProof/>
                <w:webHidden/>
              </w:rPr>
            </w:r>
            <w:r>
              <w:rPr>
                <w:noProof/>
                <w:webHidden/>
              </w:rPr>
              <w:fldChar w:fldCharType="separate"/>
            </w:r>
            <w:r>
              <w:rPr>
                <w:noProof/>
                <w:webHidden/>
              </w:rPr>
              <w:t>3</w:t>
            </w:r>
            <w:r>
              <w:rPr>
                <w:noProof/>
                <w:webHidden/>
              </w:rPr>
              <w:fldChar w:fldCharType="end"/>
            </w:r>
          </w:hyperlink>
        </w:p>
        <w:p w:rsidR="00E32E4C" w:rsidRDefault="00E32E4C">
          <w:pPr>
            <w:pStyle w:val="TOC3"/>
            <w:tabs>
              <w:tab w:val="right" w:leader="dot" w:pos="8296"/>
            </w:tabs>
            <w:rPr>
              <w:noProof/>
            </w:rPr>
          </w:pPr>
          <w:hyperlink w:anchor="_Toc494367443" w:history="1">
            <w:r w:rsidRPr="00D00787">
              <w:rPr>
                <w:rStyle w:val="Hyperlink"/>
                <w:rFonts w:ascii="楷体" w:eastAsia="楷体" w:hAnsi="楷体"/>
                <w:noProof/>
              </w:rPr>
              <w:t>多租户技术</w:t>
            </w:r>
            <w:r>
              <w:rPr>
                <w:noProof/>
                <w:webHidden/>
              </w:rPr>
              <w:tab/>
            </w:r>
            <w:r>
              <w:rPr>
                <w:noProof/>
                <w:webHidden/>
              </w:rPr>
              <w:fldChar w:fldCharType="begin"/>
            </w:r>
            <w:r>
              <w:rPr>
                <w:noProof/>
                <w:webHidden/>
              </w:rPr>
              <w:instrText xml:space="preserve"> PAGEREF _Toc494367443 \h </w:instrText>
            </w:r>
            <w:r>
              <w:rPr>
                <w:noProof/>
                <w:webHidden/>
              </w:rPr>
            </w:r>
            <w:r>
              <w:rPr>
                <w:noProof/>
                <w:webHidden/>
              </w:rPr>
              <w:fldChar w:fldCharType="separate"/>
            </w:r>
            <w:r>
              <w:rPr>
                <w:noProof/>
                <w:webHidden/>
              </w:rPr>
              <w:t>3</w:t>
            </w:r>
            <w:r>
              <w:rPr>
                <w:noProof/>
                <w:webHidden/>
              </w:rPr>
              <w:fldChar w:fldCharType="end"/>
            </w:r>
          </w:hyperlink>
        </w:p>
        <w:p w:rsidR="00E32E4C" w:rsidRDefault="00E32E4C">
          <w:pPr>
            <w:pStyle w:val="TOC3"/>
            <w:tabs>
              <w:tab w:val="right" w:leader="dot" w:pos="8296"/>
            </w:tabs>
            <w:rPr>
              <w:noProof/>
            </w:rPr>
          </w:pPr>
          <w:hyperlink w:anchor="_Toc494367444" w:history="1">
            <w:r w:rsidRPr="00D00787">
              <w:rPr>
                <w:rStyle w:val="Hyperlink"/>
                <w:rFonts w:ascii="楷体" w:eastAsia="楷体" w:hAnsi="楷体"/>
                <w:noProof/>
              </w:rPr>
              <w:t>服务技术</w:t>
            </w:r>
            <w:r>
              <w:rPr>
                <w:noProof/>
                <w:webHidden/>
              </w:rPr>
              <w:tab/>
            </w:r>
            <w:r>
              <w:rPr>
                <w:noProof/>
                <w:webHidden/>
              </w:rPr>
              <w:fldChar w:fldCharType="begin"/>
            </w:r>
            <w:r>
              <w:rPr>
                <w:noProof/>
                <w:webHidden/>
              </w:rPr>
              <w:instrText xml:space="preserve"> PAGEREF _Toc494367444 \h </w:instrText>
            </w:r>
            <w:r>
              <w:rPr>
                <w:noProof/>
                <w:webHidden/>
              </w:rPr>
            </w:r>
            <w:r>
              <w:rPr>
                <w:noProof/>
                <w:webHidden/>
              </w:rPr>
              <w:fldChar w:fldCharType="separate"/>
            </w:r>
            <w:r>
              <w:rPr>
                <w:noProof/>
                <w:webHidden/>
              </w:rPr>
              <w:t>4</w:t>
            </w:r>
            <w:r>
              <w:rPr>
                <w:noProof/>
                <w:webHidden/>
              </w:rPr>
              <w:fldChar w:fldCharType="end"/>
            </w:r>
          </w:hyperlink>
        </w:p>
        <w:p w:rsidR="00E32E4C" w:rsidRDefault="00E32E4C">
          <w:pPr>
            <w:pStyle w:val="TOC2"/>
            <w:tabs>
              <w:tab w:val="right" w:leader="dot" w:pos="8296"/>
            </w:tabs>
            <w:rPr>
              <w:noProof/>
            </w:rPr>
          </w:pPr>
          <w:hyperlink w:anchor="_Toc494367445" w:history="1">
            <w:r w:rsidRPr="00D00787">
              <w:rPr>
                <w:rStyle w:val="Hyperlink"/>
                <w:rFonts w:ascii="楷体" w:eastAsia="楷体" w:hAnsi="楷体"/>
                <w:noProof/>
              </w:rPr>
              <w:t>讨论数据中心的两种存储硬件以及相关的存储系统技术和增加存储容量的技术</w:t>
            </w:r>
            <w:r>
              <w:rPr>
                <w:noProof/>
                <w:webHidden/>
              </w:rPr>
              <w:tab/>
            </w:r>
            <w:r>
              <w:rPr>
                <w:noProof/>
                <w:webHidden/>
              </w:rPr>
              <w:fldChar w:fldCharType="begin"/>
            </w:r>
            <w:r>
              <w:rPr>
                <w:noProof/>
                <w:webHidden/>
              </w:rPr>
              <w:instrText xml:space="preserve"> PAGEREF _Toc494367445 \h </w:instrText>
            </w:r>
            <w:r>
              <w:rPr>
                <w:noProof/>
                <w:webHidden/>
              </w:rPr>
            </w:r>
            <w:r>
              <w:rPr>
                <w:noProof/>
                <w:webHidden/>
              </w:rPr>
              <w:fldChar w:fldCharType="separate"/>
            </w:r>
            <w:r>
              <w:rPr>
                <w:noProof/>
                <w:webHidden/>
              </w:rPr>
              <w:t>4</w:t>
            </w:r>
            <w:r>
              <w:rPr>
                <w:noProof/>
                <w:webHidden/>
              </w:rPr>
              <w:fldChar w:fldCharType="end"/>
            </w:r>
          </w:hyperlink>
        </w:p>
        <w:p w:rsidR="00E32E4C" w:rsidRDefault="00E32E4C">
          <w:pPr>
            <w:pStyle w:val="TOC2"/>
            <w:tabs>
              <w:tab w:val="right" w:leader="dot" w:pos="8296"/>
            </w:tabs>
            <w:rPr>
              <w:noProof/>
            </w:rPr>
          </w:pPr>
          <w:hyperlink w:anchor="_Toc494367446" w:history="1">
            <w:r w:rsidRPr="00D00787">
              <w:rPr>
                <w:rStyle w:val="Hyperlink"/>
                <w:rFonts w:ascii="楷体" w:eastAsia="楷体" w:hAnsi="楷体"/>
                <w:noProof/>
              </w:rPr>
              <w:t>区别多租户和虚拟化实例这两个概念</w:t>
            </w:r>
            <w:r>
              <w:rPr>
                <w:noProof/>
                <w:webHidden/>
              </w:rPr>
              <w:tab/>
            </w:r>
            <w:r>
              <w:rPr>
                <w:noProof/>
                <w:webHidden/>
              </w:rPr>
              <w:fldChar w:fldCharType="begin"/>
            </w:r>
            <w:r>
              <w:rPr>
                <w:noProof/>
                <w:webHidden/>
              </w:rPr>
              <w:instrText xml:space="preserve"> PAGEREF _Toc494367446 \h </w:instrText>
            </w:r>
            <w:r>
              <w:rPr>
                <w:noProof/>
                <w:webHidden/>
              </w:rPr>
            </w:r>
            <w:r>
              <w:rPr>
                <w:noProof/>
                <w:webHidden/>
              </w:rPr>
              <w:fldChar w:fldCharType="separate"/>
            </w:r>
            <w:r>
              <w:rPr>
                <w:noProof/>
                <w:webHidden/>
              </w:rPr>
              <w:t>5</w:t>
            </w:r>
            <w:r>
              <w:rPr>
                <w:noProof/>
                <w:webHidden/>
              </w:rPr>
              <w:fldChar w:fldCharType="end"/>
            </w:r>
          </w:hyperlink>
        </w:p>
        <w:p w:rsidR="00E32E4C" w:rsidRDefault="00E32E4C">
          <w:pPr>
            <w:pStyle w:val="TOC3"/>
            <w:tabs>
              <w:tab w:val="right" w:leader="dot" w:pos="8296"/>
            </w:tabs>
            <w:rPr>
              <w:noProof/>
            </w:rPr>
          </w:pPr>
          <w:hyperlink w:anchor="_Toc494367447" w:history="1">
            <w:r w:rsidRPr="00D00787">
              <w:rPr>
                <w:rStyle w:val="Hyperlink"/>
                <w:rFonts w:ascii="楷体" w:eastAsia="楷体" w:hAnsi="楷体"/>
                <w:noProof/>
              </w:rPr>
              <w:t>相同点</w:t>
            </w:r>
            <w:r>
              <w:rPr>
                <w:noProof/>
                <w:webHidden/>
              </w:rPr>
              <w:tab/>
            </w:r>
            <w:r>
              <w:rPr>
                <w:noProof/>
                <w:webHidden/>
              </w:rPr>
              <w:fldChar w:fldCharType="begin"/>
            </w:r>
            <w:r>
              <w:rPr>
                <w:noProof/>
                <w:webHidden/>
              </w:rPr>
              <w:instrText xml:space="preserve"> PAGEREF _Toc494367447 \h </w:instrText>
            </w:r>
            <w:r>
              <w:rPr>
                <w:noProof/>
                <w:webHidden/>
              </w:rPr>
            </w:r>
            <w:r>
              <w:rPr>
                <w:noProof/>
                <w:webHidden/>
              </w:rPr>
              <w:fldChar w:fldCharType="separate"/>
            </w:r>
            <w:r>
              <w:rPr>
                <w:noProof/>
                <w:webHidden/>
              </w:rPr>
              <w:t>5</w:t>
            </w:r>
            <w:r>
              <w:rPr>
                <w:noProof/>
                <w:webHidden/>
              </w:rPr>
              <w:fldChar w:fldCharType="end"/>
            </w:r>
          </w:hyperlink>
        </w:p>
        <w:p w:rsidR="00E32E4C" w:rsidRDefault="00E32E4C">
          <w:pPr>
            <w:pStyle w:val="TOC3"/>
            <w:tabs>
              <w:tab w:val="right" w:leader="dot" w:pos="8296"/>
            </w:tabs>
            <w:rPr>
              <w:noProof/>
            </w:rPr>
          </w:pPr>
          <w:hyperlink w:anchor="_Toc494367448" w:history="1">
            <w:r w:rsidRPr="00D00787">
              <w:rPr>
                <w:rStyle w:val="Hyperlink"/>
                <w:rFonts w:ascii="楷体" w:eastAsia="楷体" w:hAnsi="楷体"/>
                <w:noProof/>
              </w:rPr>
              <w:t>不同点</w:t>
            </w:r>
            <w:r>
              <w:rPr>
                <w:noProof/>
                <w:webHidden/>
              </w:rPr>
              <w:tab/>
            </w:r>
            <w:r>
              <w:rPr>
                <w:noProof/>
                <w:webHidden/>
              </w:rPr>
              <w:fldChar w:fldCharType="begin"/>
            </w:r>
            <w:r>
              <w:rPr>
                <w:noProof/>
                <w:webHidden/>
              </w:rPr>
              <w:instrText xml:space="preserve"> PAGEREF _Toc494367448 \h </w:instrText>
            </w:r>
            <w:r>
              <w:rPr>
                <w:noProof/>
                <w:webHidden/>
              </w:rPr>
            </w:r>
            <w:r>
              <w:rPr>
                <w:noProof/>
                <w:webHidden/>
              </w:rPr>
              <w:fldChar w:fldCharType="separate"/>
            </w:r>
            <w:r>
              <w:rPr>
                <w:noProof/>
                <w:webHidden/>
              </w:rPr>
              <w:t>5</w:t>
            </w:r>
            <w:r>
              <w:rPr>
                <w:noProof/>
                <w:webHidden/>
              </w:rPr>
              <w:fldChar w:fldCharType="end"/>
            </w:r>
          </w:hyperlink>
        </w:p>
        <w:p w:rsidR="00337BA8" w:rsidRPr="0031453F" w:rsidRDefault="00337BA8" w:rsidP="00337BA8">
          <w:pPr>
            <w:rPr>
              <w:rFonts w:ascii="楷体" w:eastAsia="楷体" w:hAnsi="楷体"/>
            </w:rPr>
          </w:pPr>
          <w:r w:rsidRPr="0031453F">
            <w:rPr>
              <w:rFonts w:ascii="楷体" w:eastAsia="楷体" w:hAnsi="楷体"/>
              <w:b/>
              <w:bCs/>
              <w:noProof/>
            </w:rPr>
            <w:fldChar w:fldCharType="end"/>
          </w:r>
        </w:p>
      </w:sdtContent>
    </w:sdt>
    <w:p w:rsidR="00337BA8" w:rsidRPr="0031453F" w:rsidRDefault="00906B46" w:rsidP="0031453F">
      <w:pPr>
        <w:pStyle w:val="Heading2"/>
        <w:rPr>
          <w:rFonts w:ascii="楷体" w:eastAsia="楷体" w:hAnsi="楷体"/>
        </w:rPr>
      </w:pPr>
      <w:bookmarkStart w:id="1" w:name="_Toc494367438"/>
      <w:r>
        <w:rPr>
          <w:rFonts w:ascii="楷体" w:eastAsia="楷体" w:hAnsi="楷体" w:hint="eastAsia"/>
        </w:rPr>
        <w:t>当今的</w:t>
      </w:r>
      <w:r w:rsidR="00A6176A" w:rsidRPr="0031453F">
        <w:rPr>
          <w:rFonts w:ascii="楷体" w:eastAsia="楷体" w:hAnsi="楷体" w:hint="eastAsia"/>
        </w:rPr>
        <w:t>云</w:t>
      </w:r>
      <w:r w:rsidR="00537AA6">
        <w:rPr>
          <w:rFonts w:ascii="楷体" w:eastAsia="楷体" w:hAnsi="楷体" w:hint="eastAsia"/>
        </w:rPr>
        <w:t>使能技术</w:t>
      </w:r>
      <w:bookmarkEnd w:id="1"/>
    </w:p>
    <w:p w:rsidR="0020306B" w:rsidRDefault="00FA27C7" w:rsidP="00614F85">
      <w:pPr>
        <w:ind w:firstLineChars="200" w:firstLine="420"/>
        <w:rPr>
          <w:rFonts w:ascii="楷体" w:eastAsia="楷体" w:hAnsi="楷体"/>
        </w:rPr>
      </w:pPr>
      <w:r>
        <w:rPr>
          <w:rFonts w:ascii="楷体" w:eastAsia="楷体" w:hAnsi="楷体" w:hint="eastAsia"/>
        </w:rPr>
        <w:t>现在的云服务</w:t>
      </w:r>
      <w:r w:rsidR="009C356F">
        <w:rPr>
          <w:rFonts w:ascii="楷体" w:eastAsia="楷体" w:hAnsi="楷体" w:hint="eastAsia"/>
        </w:rPr>
        <w:t>是由</w:t>
      </w:r>
      <w:r w:rsidR="00781B45">
        <w:rPr>
          <w:rFonts w:ascii="楷体" w:eastAsia="楷体" w:hAnsi="楷体" w:hint="eastAsia"/>
        </w:rPr>
        <w:t>几种</w:t>
      </w:r>
      <w:r w:rsidR="00DE183E">
        <w:rPr>
          <w:rFonts w:ascii="楷体" w:eastAsia="楷体" w:hAnsi="楷体" w:hint="eastAsia"/>
        </w:rPr>
        <w:t>重要的</w:t>
      </w:r>
      <w:r w:rsidR="009A2467">
        <w:rPr>
          <w:rFonts w:ascii="楷体" w:eastAsia="楷体" w:hAnsi="楷体" w:hint="eastAsia"/>
        </w:rPr>
        <w:t>技术组件支撑</w:t>
      </w:r>
      <w:r w:rsidR="00CA05C3">
        <w:rPr>
          <w:rFonts w:ascii="楷体" w:eastAsia="楷体" w:hAnsi="楷体" w:hint="eastAsia"/>
        </w:rPr>
        <w:t>。</w:t>
      </w:r>
    </w:p>
    <w:p w:rsidR="00070A5D" w:rsidRDefault="008B04D4" w:rsidP="00070A5D">
      <w:pPr>
        <w:pStyle w:val="ListParagraph"/>
        <w:numPr>
          <w:ilvl w:val="0"/>
          <w:numId w:val="1"/>
        </w:numPr>
        <w:ind w:firstLineChars="0"/>
        <w:rPr>
          <w:rFonts w:ascii="楷体" w:eastAsia="楷体" w:hAnsi="楷体"/>
        </w:rPr>
      </w:pPr>
      <w:r w:rsidRPr="00070A5D">
        <w:rPr>
          <w:rFonts w:ascii="楷体" w:eastAsia="楷体" w:hAnsi="楷体" w:hint="eastAsia"/>
        </w:rPr>
        <w:t>所有的云</w:t>
      </w:r>
      <w:r w:rsidR="0049136E" w:rsidRPr="00070A5D">
        <w:rPr>
          <w:rFonts w:ascii="楷体" w:eastAsia="楷体" w:hAnsi="楷体" w:hint="eastAsia"/>
        </w:rPr>
        <w:t>都必须</w:t>
      </w:r>
      <w:r w:rsidR="005A7891" w:rsidRPr="00070A5D">
        <w:rPr>
          <w:rFonts w:ascii="楷体" w:eastAsia="楷体" w:hAnsi="楷体" w:hint="eastAsia"/>
        </w:rPr>
        <w:t>连接到网络</w:t>
      </w:r>
      <w:r w:rsidR="00920EF7" w:rsidRPr="00070A5D">
        <w:rPr>
          <w:rFonts w:ascii="楷体" w:eastAsia="楷体" w:hAnsi="楷体" w:hint="eastAsia"/>
        </w:rPr>
        <w:t>，</w:t>
      </w:r>
      <w:r w:rsidR="00757827" w:rsidRPr="00070A5D">
        <w:rPr>
          <w:rFonts w:ascii="楷体" w:eastAsia="楷体" w:hAnsi="楷体" w:hint="eastAsia"/>
        </w:rPr>
        <w:t>故而云计算有</w:t>
      </w:r>
      <w:r w:rsidR="003B64C7" w:rsidRPr="00070A5D">
        <w:rPr>
          <w:rFonts w:ascii="楷体" w:eastAsia="楷体" w:hAnsi="楷体" w:hint="eastAsia"/>
        </w:rPr>
        <w:t>对网络互联</w:t>
      </w:r>
      <w:r w:rsidR="007E1753" w:rsidRPr="00070A5D">
        <w:rPr>
          <w:rFonts w:ascii="楷体" w:eastAsia="楷体" w:hAnsi="楷体" w:hint="eastAsia"/>
        </w:rPr>
        <w:t>固有的依赖</w:t>
      </w:r>
      <w:r w:rsidR="00BB6C72" w:rsidRPr="00070A5D">
        <w:rPr>
          <w:rFonts w:ascii="楷体" w:eastAsia="楷体" w:hAnsi="楷体" w:hint="eastAsia"/>
        </w:rPr>
        <w:t>；</w:t>
      </w:r>
    </w:p>
    <w:p w:rsidR="00F76048" w:rsidRDefault="00BC1AEF" w:rsidP="00070A5D">
      <w:pPr>
        <w:pStyle w:val="ListParagraph"/>
        <w:numPr>
          <w:ilvl w:val="0"/>
          <w:numId w:val="1"/>
        </w:numPr>
        <w:ind w:firstLineChars="0"/>
        <w:rPr>
          <w:rFonts w:ascii="楷体" w:eastAsia="楷体" w:hAnsi="楷体"/>
        </w:rPr>
      </w:pPr>
      <w:r w:rsidRPr="00070A5D">
        <w:rPr>
          <w:rFonts w:ascii="楷体" w:eastAsia="楷体" w:hAnsi="楷体" w:hint="eastAsia"/>
        </w:rPr>
        <w:t>彼此临近成组的IT资源</w:t>
      </w:r>
      <w:r w:rsidR="00D75739" w:rsidRPr="00070A5D">
        <w:rPr>
          <w:rFonts w:ascii="楷体" w:eastAsia="楷体" w:hAnsi="楷体" w:hint="eastAsia"/>
        </w:rPr>
        <w:t>有利于能源共享，</w:t>
      </w:r>
      <w:r w:rsidR="00070A5D">
        <w:rPr>
          <w:rFonts w:ascii="楷体" w:eastAsia="楷体" w:hAnsi="楷体" w:hint="eastAsia"/>
        </w:rPr>
        <w:t>提高使用率与效率。而</w:t>
      </w:r>
      <w:r w:rsidR="00AA0196" w:rsidRPr="00070A5D">
        <w:rPr>
          <w:rFonts w:ascii="楷体" w:eastAsia="楷体" w:hAnsi="楷体" w:hint="eastAsia"/>
        </w:rPr>
        <w:t>现代数据中心</w:t>
      </w:r>
      <w:r w:rsidR="00B265DA" w:rsidRPr="00070A5D">
        <w:rPr>
          <w:rFonts w:ascii="楷体" w:eastAsia="楷体" w:hAnsi="楷体" w:hint="eastAsia"/>
        </w:rPr>
        <w:t>是一种特殊的</w:t>
      </w:r>
      <w:r w:rsidR="00D102C3" w:rsidRPr="00070A5D">
        <w:rPr>
          <w:rFonts w:ascii="楷体" w:eastAsia="楷体" w:hAnsi="楷体" w:hint="eastAsia"/>
        </w:rPr>
        <w:t>IT基础设施，</w:t>
      </w:r>
      <w:r w:rsidR="005D6B9B" w:rsidRPr="00070A5D">
        <w:rPr>
          <w:rFonts w:ascii="楷体" w:eastAsia="楷体" w:hAnsi="楷体" w:hint="eastAsia"/>
        </w:rPr>
        <w:t>集中放置IT资源</w:t>
      </w:r>
      <w:r w:rsidR="0014456F" w:rsidRPr="00070A5D">
        <w:rPr>
          <w:rFonts w:ascii="楷体" w:eastAsia="楷体" w:hAnsi="楷体" w:hint="eastAsia"/>
        </w:rPr>
        <w:t>；</w:t>
      </w:r>
    </w:p>
    <w:p w:rsidR="00AF2645" w:rsidRDefault="00975862" w:rsidP="00070A5D">
      <w:pPr>
        <w:pStyle w:val="ListParagraph"/>
        <w:numPr>
          <w:ilvl w:val="0"/>
          <w:numId w:val="1"/>
        </w:numPr>
        <w:ind w:firstLineChars="0"/>
        <w:rPr>
          <w:rFonts w:ascii="楷体" w:eastAsia="楷体" w:hAnsi="楷体"/>
        </w:rPr>
      </w:pPr>
      <w:r w:rsidRPr="00070A5D">
        <w:rPr>
          <w:rFonts w:ascii="楷体" w:eastAsia="楷体" w:hAnsi="楷体" w:hint="eastAsia"/>
        </w:rPr>
        <w:t>虚拟化将物理IT资源转化为虚拟IT资源</w:t>
      </w:r>
      <w:r w:rsidR="00353F31">
        <w:rPr>
          <w:rFonts w:ascii="楷体" w:eastAsia="楷体" w:hAnsi="楷体" w:hint="eastAsia"/>
        </w:rPr>
        <w:t>，有利于资源的最大化利用</w:t>
      </w:r>
      <w:r w:rsidRPr="00070A5D">
        <w:rPr>
          <w:rFonts w:ascii="楷体" w:eastAsia="楷体" w:hAnsi="楷体" w:hint="eastAsia"/>
        </w:rPr>
        <w:t>；</w:t>
      </w:r>
    </w:p>
    <w:p w:rsidR="00104A28" w:rsidRDefault="00F45C72" w:rsidP="00070A5D">
      <w:pPr>
        <w:pStyle w:val="ListParagraph"/>
        <w:numPr>
          <w:ilvl w:val="0"/>
          <w:numId w:val="1"/>
        </w:numPr>
        <w:ind w:firstLineChars="0"/>
        <w:rPr>
          <w:rFonts w:ascii="楷体" w:eastAsia="楷体" w:hAnsi="楷体"/>
        </w:rPr>
      </w:pPr>
      <w:r w:rsidRPr="00070A5D">
        <w:rPr>
          <w:rFonts w:ascii="楷体" w:eastAsia="楷体" w:hAnsi="楷体"/>
        </w:rPr>
        <w:t>W</w:t>
      </w:r>
      <w:r w:rsidRPr="00070A5D">
        <w:rPr>
          <w:rFonts w:ascii="楷体" w:eastAsia="楷体" w:hAnsi="楷体" w:hint="eastAsia"/>
        </w:rPr>
        <w:t>eb服务开发简单易用</w:t>
      </w:r>
      <w:r w:rsidR="0050253D" w:rsidRPr="00070A5D">
        <w:rPr>
          <w:rFonts w:ascii="楷体" w:eastAsia="楷体" w:hAnsi="楷体" w:hint="eastAsia"/>
        </w:rPr>
        <w:t>，被用作云服务实现介质与管理接口；</w:t>
      </w:r>
    </w:p>
    <w:p w:rsidR="00614F85" w:rsidRPr="00070A5D" w:rsidRDefault="000E2D1B" w:rsidP="00070A5D">
      <w:pPr>
        <w:pStyle w:val="ListParagraph"/>
        <w:numPr>
          <w:ilvl w:val="0"/>
          <w:numId w:val="1"/>
        </w:numPr>
        <w:ind w:firstLineChars="0"/>
        <w:rPr>
          <w:rFonts w:ascii="楷体" w:eastAsia="楷体" w:hAnsi="楷体"/>
        </w:rPr>
      </w:pPr>
      <w:r w:rsidRPr="00070A5D">
        <w:rPr>
          <w:rFonts w:ascii="楷体" w:eastAsia="楷体" w:hAnsi="楷体" w:hint="eastAsia"/>
        </w:rPr>
        <w:t>多租户技术使得多个租户同时使用同一个应用；</w:t>
      </w:r>
      <w:r w:rsidR="00A806D8" w:rsidRPr="00070A5D">
        <w:rPr>
          <w:rFonts w:ascii="楷体" w:eastAsia="楷体" w:hAnsi="楷体" w:hint="eastAsia"/>
        </w:rPr>
        <w:t>服务技术是交互模型，是云交付模型的基础</w:t>
      </w:r>
      <w:r w:rsidR="002B05A4" w:rsidRPr="00070A5D">
        <w:rPr>
          <w:rFonts w:ascii="楷体" w:eastAsia="楷体" w:hAnsi="楷体" w:hint="eastAsia"/>
        </w:rPr>
        <w:t>。</w:t>
      </w:r>
    </w:p>
    <w:p w:rsidR="00960599" w:rsidRDefault="00776680" w:rsidP="00A6765B">
      <w:pPr>
        <w:pStyle w:val="Heading3"/>
        <w:rPr>
          <w:rFonts w:ascii="楷体" w:eastAsia="楷体" w:hAnsi="楷体"/>
          <w:sz w:val="24"/>
          <w:szCs w:val="24"/>
        </w:rPr>
      </w:pPr>
      <w:bookmarkStart w:id="2" w:name="_Toc494367439"/>
      <w:r>
        <w:rPr>
          <w:rFonts w:ascii="楷体" w:eastAsia="楷体" w:hAnsi="楷体" w:hint="eastAsia"/>
          <w:sz w:val="24"/>
          <w:szCs w:val="24"/>
        </w:rPr>
        <w:t>Internet服务提供者</w:t>
      </w:r>
      <w:bookmarkEnd w:id="2"/>
    </w:p>
    <w:p w:rsidR="0030482D" w:rsidRDefault="00536932" w:rsidP="00456F94">
      <w:pPr>
        <w:ind w:firstLine="420"/>
        <w:rPr>
          <w:rFonts w:ascii="楷体" w:eastAsia="楷体" w:hAnsi="楷体"/>
        </w:rPr>
      </w:pPr>
      <w:r>
        <w:rPr>
          <w:rFonts w:ascii="楷体" w:eastAsia="楷体" w:hAnsi="楷体" w:hint="eastAsia"/>
        </w:rPr>
        <w:t>Internet服务提供者（ISP</w:t>
      </w:r>
      <w:r w:rsidR="00456F94">
        <w:rPr>
          <w:rFonts w:ascii="楷体" w:eastAsia="楷体" w:hAnsi="楷体" w:hint="eastAsia"/>
        </w:rPr>
        <w:t>）</w:t>
      </w:r>
      <w:r w:rsidR="0036595C">
        <w:rPr>
          <w:rFonts w:ascii="楷体" w:eastAsia="楷体" w:hAnsi="楷体" w:hint="eastAsia"/>
        </w:rPr>
        <w:t>建立并部署了最大的internet主干网，</w:t>
      </w:r>
      <w:r w:rsidR="00923964">
        <w:rPr>
          <w:rFonts w:ascii="楷体" w:eastAsia="楷体" w:hAnsi="楷体" w:hint="eastAsia"/>
        </w:rPr>
        <w:t>实现了网络连接的</w:t>
      </w:r>
      <w:r w:rsidR="00166474">
        <w:rPr>
          <w:rFonts w:ascii="楷体" w:eastAsia="楷体" w:hAnsi="楷体" w:hint="eastAsia"/>
        </w:rPr>
        <w:t>物理基础。</w:t>
      </w:r>
    </w:p>
    <w:p w:rsidR="00EA1587" w:rsidRDefault="0030482D" w:rsidP="00456F94">
      <w:pPr>
        <w:ind w:firstLine="420"/>
        <w:rPr>
          <w:rFonts w:ascii="楷体" w:eastAsia="楷体" w:hAnsi="楷体"/>
        </w:rPr>
      </w:pPr>
      <w:r>
        <w:rPr>
          <w:rFonts w:ascii="楷体" w:eastAsia="楷体" w:hAnsi="楷体" w:hint="eastAsia"/>
        </w:rPr>
        <w:t>全球的</w:t>
      </w:r>
      <w:r w:rsidR="00062522">
        <w:rPr>
          <w:rFonts w:ascii="楷体" w:eastAsia="楷体" w:hAnsi="楷体" w:hint="eastAsia"/>
        </w:rPr>
        <w:t>互联是</w:t>
      </w:r>
      <w:r w:rsidR="00045DF9">
        <w:rPr>
          <w:rFonts w:ascii="楷体" w:eastAsia="楷体" w:hAnsi="楷体" w:hint="eastAsia"/>
        </w:rPr>
        <w:t>一个三层的拓扑结构</w:t>
      </w:r>
      <w:r w:rsidR="009D401F">
        <w:rPr>
          <w:rFonts w:ascii="楷体" w:eastAsia="楷体" w:hAnsi="楷体" w:hint="eastAsia"/>
        </w:rPr>
        <w:t>（核心层，</w:t>
      </w:r>
      <w:r w:rsidR="00DB7E8A">
        <w:rPr>
          <w:rFonts w:ascii="楷体" w:eastAsia="楷体" w:hAnsi="楷体" w:hint="eastAsia"/>
        </w:rPr>
        <w:t>大区域提供者，</w:t>
      </w:r>
      <w:r w:rsidR="0001612A">
        <w:rPr>
          <w:rFonts w:ascii="楷体" w:eastAsia="楷体" w:hAnsi="楷体" w:hint="eastAsia"/>
        </w:rPr>
        <w:t>本地ISP互联</w:t>
      </w:r>
      <w:r w:rsidR="009D401F">
        <w:rPr>
          <w:rFonts w:ascii="楷体" w:eastAsia="楷体" w:hAnsi="楷体" w:hint="eastAsia"/>
        </w:rPr>
        <w:t>）</w:t>
      </w:r>
      <w:r w:rsidR="00EA1587">
        <w:rPr>
          <w:rFonts w:ascii="楷体" w:eastAsia="楷体" w:hAnsi="楷体" w:hint="eastAsia"/>
        </w:rPr>
        <w:t>。</w:t>
      </w:r>
    </w:p>
    <w:p w:rsidR="00EF2D22" w:rsidRDefault="00EA1587" w:rsidP="00456F94">
      <w:pPr>
        <w:ind w:firstLine="420"/>
        <w:rPr>
          <w:rFonts w:ascii="楷体" w:eastAsia="楷体" w:hAnsi="楷体"/>
        </w:rPr>
      </w:pPr>
      <w:r>
        <w:rPr>
          <w:rFonts w:ascii="楷体" w:eastAsia="楷体" w:hAnsi="楷体" w:hint="eastAsia"/>
        </w:rPr>
        <w:t>Internet与</w:t>
      </w:r>
      <w:r w:rsidR="005270B1">
        <w:rPr>
          <w:rFonts w:ascii="楷体" w:eastAsia="楷体" w:hAnsi="楷体" w:hint="eastAsia"/>
        </w:rPr>
        <w:t>ISP网络的IT资源是</w:t>
      </w:r>
      <w:r w:rsidR="00C56136">
        <w:rPr>
          <w:rFonts w:ascii="楷体" w:eastAsia="楷体" w:hAnsi="楷体" w:hint="eastAsia"/>
        </w:rPr>
        <w:t>通信链路与路由器</w:t>
      </w:r>
      <w:r w:rsidR="00EF2D22">
        <w:rPr>
          <w:rFonts w:ascii="楷体" w:eastAsia="楷体" w:hAnsi="楷体" w:hint="eastAsia"/>
        </w:rPr>
        <w:t>；</w:t>
      </w:r>
    </w:p>
    <w:p w:rsidR="00152249" w:rsidRDefault="00EF2D22" w:rsidP="00456F94">
      <w:pPr>
        <w:ind w:firstLine="420"/>
        <w:rPr>
          <w:rFonts w:ascii="楷体" w:eastAsia="楷体" w:hAnsi="楷体"/>
        </w:rPr>
      </w:pPr>
      <w:r>
        <w:rPr>
          <w:rFonts w:ascii="楷体" w:eastAsia="楷体" w:hAnsi="楷体" w:hint="eastAsia"/>
        </w:rPr>
        <w:lastRenderedPageBreak/>
        <w:t>互联网</w:t>
      </w:r>
      <w:r w:rsidR="00F54642">
        <w:rPr>
          <w:rFonts w:ascii="楷体" w:eastAsia="楷体" w:hAnsi="楷体" w:hint="eastAsia"/>
        </w:rPr>
        <w:t>架构的基本组成部分为：</w:t>
      </w:r>
    </w:p>
    <w:p w:rsidR="009C51EA" w:rsidRDefault="00D3398B" w:rsidP="009C51EA">
      <w:pPr>
        <w:pStyle w:val="ListParagraph"/>
        <w:numPr>
          <w:ilvl w:val="0"/>
          <w:numId w:val="2"/>
        </w:numPr>
        <w:ind w:firstLineChars="0"/>
        <w:rPr>
          <w:rFonts w:ascii="楷体" w:eastAsia="楷体" w:hAnsi="楷体"/>
        </w:rPr>
      </w:pPr>
      <w:r w:rsidRPr="009C51EA">
        <w:rPr>
          <w:rFonts w:ascii="楷体" w:eastAsia="楷体" w:hAnsi="楷体" w:hint="eastAsia"/>
        </w:rPr>
        <w:t>无连接分组交换</w:t>
      </w:r>
    </w:p>
    <w:p w:rsidR="00405378" w:rsidRPr="009C51EA" w:rsidRDefault="00735EE9" w:rsidP="00405378">
      <w:pPr>
        <w:pStyle w:val="ListParagraph"/>
        <w:ind w:left="780" w:firstLineChars="0" w:firstLine="0"/>
        <w:rPr>
          <w:rFonts w:ascii="楷体" w:eastAsia="楷体" w:hAnsi="楷体" w:hint="eastAsia"/>
        </w:rPr>
      </w:pPr>
      <w:r>
        <w:rPr>
          <w:rFonts w:ascii="楷体" w:eastAsia="楷体" w:hAnsi="楷体" w:hint="eastAsia"/>
        </w:rPr>
        <w:t>端到端的</w:t>
      </w:r>
      <w:r w:rsidR="00F41402">
        <w:rPr>
          <w:rFonts w:ascii="楷体" w:eastAsia="楷体" w:hAnsi="楷体" w:hint="eastAsia"/>
        </w:rPr>
        <w:t>数据包传输，</w:t>
      </w:r>
      <w:r w:rsidR="00872BE5">
        <w:rPr>
          <w:rFonts w:ascii="楷体" w:eastAsia="楷体" w:hAnsi="楷体" w:hint="eastAsia"/>
        </w:rPr>
        <w:t>网络交换机与</w:t>
      </w:r>
      <w:r w:rsidR="0028765F">
        <w:rPr>
          <w:rFonts w:ascii="楷体" w:eastAsia="楷体" w:hAnsi="楷体" w:hint="eastAsia"/>
        </w:rPr>
        <w:t>路由器实现传输过程。</w:t>
      </w:r>
    </w:p>
    <w:p w:rsidR="00AD7D64" w:rsidRDefault="00440F68" w:rsidP="009C51EA">
      <w:pPr>
        <w:pStyle w:val="ListParagraph"/>
        <w:numPr>
          <w:ilvl w:val="0"/>
          <w:numId w:val="2"/>
        </w:numPr>
        <w:ind w:firstLineChars="0"/>
        <w:rPr>
          <w:rFonts w:ascii="楷体" w:eastAsia="楷体" w:hAnsi="楷体"/>
        </w:rPr>
      </w:pPr>
      <w:r w:rsidRPr="009C51EA">
        <w:rPr>
          <w:rFonts w:ascii="楷体" w:eastAsia="楷体" w:hAnsi="楷体" w:hint="eastAsia"/>
        </w:rPr>
        <w:t>基于路由器的分组交换</w:t>
      </w:r>
    </w:p>
    <w:p w:rsidR="004A1293" w:rsidRDefault="005354E8" w:rsidP="00AD7D64">
      <w:pPr>
        <w:pStyle w:val="ListParagraph"/>
        <w:ind w:left="780" w:firstLineChars="0" w:firstLine="0"/>
        <w:rPr>
          <w:rFonts w:ascii="楷体" w:eastAsia="楷体" w:hAnsi="楷体"/>
        </w:rPr>
      </w:pPr>
      <w:r>
        <w:rPr>
          <w:rFonts w:ascii="楷体" w:eastAsia="楷体" w:hAnsi="楷体" w:hint="eastAsia"/>
        </w:rPr>
        <w:t>Internet网络结构</w:t>
      </w:r>
      <w:r w:rsidR="00E45DDA">
        <w:rPr>
          <w:rFonts w:ascii="楷体" w:eastAsia="楷体" w:hAnsi="楷体" w:hint="eastAsia"/>
        </w:rPr>
        <w:t>连接路由与</w:t>
      </w:r>
      <w:r w:rsidR="00F07915">
        <w:rPr>
          <w:rFonts w:ascii="楷体" w:eastAsia="楷体" w:hAnsi="楷体" w:hint="eastAsia"/>
        </w:rPr>
        <w:t>终端系统，</w:t>
      </w:r>
      <w:r w:rsidR="00FD3D8F">
        <w:rPr>
          <w:rFonts w:ascii="楷体" w:eastAsia="楷体" w:hAnsi="楷体" w:hint="eastAsia"/>
        </w:rPr>
        <w:t>实际运行时候决定使用哪一个路由。</w:t>
      </w:r>
      <w:r w:rsidR="009A5AFE">
        <w:rPr>
          <w:rFonts w:ascii="楷体" w:eastAsia="楷体" w:hAnsi="楷体" w:hint="eastAsia"/>
        </w:rPr>
        <w:t>多个网络路径可能会导致</w:t>
      </w:r>
      <w:r w:rsidR="004A1293">
        <w:rPr>
          <w:rFonts w:ascii="楷体" w:eastAsia="楷体" w:hAnsi="楷体" w:hint="eastAsia"/>
        </w:rPr>
        <w:t>路由波动和延时。</w:t>
      </w:r>
    </w:p>
    <w:p w:rsidR="005C55B4" w:rsidRPr="007979FC" w:rsidRDefault="00A73364" w:rsidP="00456F94">
      <w:pPr>
        <w:ind w:firstLine="420"/>
        <w:rPr>
          <w:rFonts w:ascii="楷体" w:eastAsia="楷体" w:hAnsi="楷体"/>
        </w:rPr>
      </w:pPr>
      <w:r>
        <w:rPr>
          <w:rFonts w:ascii="楷体" w:eastAsia="楷体" w:hAnsi="楷体" w:hint="eastAsia"/>
        </w:rPr>
        <w:t>以上的internet技术框架基于</w:t>
      </w:r>
      <w:r w:rsidR="00ED3375">
        <w:rPr>
          <w:rFonts w:ascii="楷体" w:eastAsia="楷体" w:hAnsi="楷体" w:hint="eastAsia"/>
        </w:rPr>
        <w:t>Internet参考模型与</w:t>
      </w:r>
      <w:r w:rsidR="00947B2B">
        <w:rPr>
          <w:rFonts w:ascii="楷体" w:eastAsia="楷体" w:hAnsi="楷体" w:hint="eastAsia"/>
        </w:rPr>
        <w:t>协议栈</w:t>
      </w:r>
      <w:r w:rsidR="00300BFE">
        <w:rPr>
          <w:rFonts w:ascii="楷体" w:eastAsia="楷体" w:hAnsi="楷体" w:hint="eastAsia"/>
        </w:rPr>
        <w:t>模型。</w:t>
      </w:r>
    </w:p>
    <w:p w:rsidR="00960599" w:rsidRDefault="00CB55D9" w:rsidP="00A6765B">
      <w:pPr>
        <w:pStyle w:val="Heading3"/>
        <w:rPr>
          <w:rFonts w:ascii="楷体" w:eastAsia="楷体" w:hAnsi="楷体"/>
          <w:sz w:val="24"/>
          <w:szCs w:val="24"/>
        </w:rPr>
      </w:pPr>
      <w:bookmarkStart w:id="3" w:name="_Toc494367440"/>
      <w:r>
        <w:rPr>
          <w:rFonts w:ascii="楷体" w:eastAsia="楷体" w:hAnsi="楷体" w:hint="eastAsia"/>
          <w:sz w:val="24"/>
          <w:szCs w:val="24"/>
        </w:rPr>
        <w:t>数据中心技术</w:t>
      </w:r>
      <w:bookmarkEnd w:id="3"/>
    </w:p>
    <w:p w:rsidR="00BE4E1C" w:rsidRDefault="007B4293" w:rsidP="00E50A12">
      <w:pPr>
        <w:ind w:firstLine="420"/>
        <w:rPr>
          <w:rFonts w:ascii="楷体" w:eastAsia="楷体" w:hAnsi="楷体"/>
        </w:rPr>
      </w:pPr>
      <w:r>
        <w:rPr>
          <w:rFonts w:ascii="楷体" w:eastAsia="楷体" w:hAnsi="楷体" w:hint="eastAsia"/>
        </w:rPr>
        <w:t>由于彼此临近成组的</w:t>
      </w:r>
      <w:r w:rsidR="00262F8D">
        <w:rPr>
          <w:rFonts w:ascii="楷体" w:eastAsia="楷体" w:hAnsi="楷体" w:hint="eastAsia"/>
        </w:rPr>
        <w:t>IT资源</w:t>
      </w:r>
      <w:r w:rsidR="00E4761C">
        <w:rPr>
          <w:rFonts w:ascii="楷体" w:eastAsia="楷体" w:hAnsi="楷体" w:hint="eastAsia"/>
        </w:rPr>
        <w:t>有利于能源共享，提高整体的运作效率</w:t>
      </w:r>
      <w:r w:rsidR="007222AA">
        <w:rPr>
          <w:rFonts w:ascii="楷体" w:eastAsia="楷体" w:hAnsi="楷体" w:hint="eastAsia"/>
        </w:rPr>
        <w:t>，</w:t>
      </w:r>
      <w:r w:rsidR="004A4E9B">
        <w:rPr>
          <w:rFonts w:ascii="楷体" w:eastAsia="楷体" w:hAnsi="楷体" w:hint="eastAsia"/>
        </w:rPr>
        <w:t>实现IT资源的集中处理</w:t>
      </w:r>
      <w:r w:rsidR="006E4E26">
        <w:rPr>
          <w:rFonts w:ascii="楷体" w:eastAsia="楷体" w:hAnsi="楷体" w:hint="eastAsia"/>
        </w:rPr>
        <w:t>就非常有意义，在这种情况下，</w:t>
      </w:r>
      <w:r w:rsidR="00F802DE">
        <w:rPr>
          <w:rFonts w:ascii="楷体" w:eastAsia="楷体" w:hAnsi="楷体" w:hint="eastAsia"/>
        </w:rPr>
        <w:t>数据中心技术</w:t>
      </w:r>
      <w:r w:rsidR="000679CC">
        <w:rPr>
          <w:rFonts w:ascii="楷体" w:eastAsia="楷体" w:hAnsi="楷体" w:hint="eastAsia"/>
        </w:rPr>
        <w:t>应运而生。</w:t>
      </w:r>
    </w:p>
    <w:p w:rsidR="003D3D77" w:rsidRDefault="003D3D77" w:rsidP="00E50A12">
      <w:pPr>
        <w:ind w:firstLine="420"/>
        <w:rPr>
          <w:rFonts w:ascii="楷体" w:eastAsia="楷体" w:hAnsi="楷体"/>
        </w:rPr>
      </w:pPr>
      <w:r>
        <w:rPr>
          <w:rFonts w:ascii="楷体" w:eastAsia="楷体" w:hAnsi="楷体" w:hint="eastAsia"/>
        </w:rPr>
        <w:t>从结构上看，数据中心拥有的IT资源分为</w:t>
      </w:r>
      <w:r w:rsidR="00A22996">
        <w:rPr>
          <w:rFonts w:ascii="楷体" w:eastAsia="楷体" w:hAnsi="楷体" w:hint="eastAsia"/>
        </w:rPr>
        <w:t>物理资源与</w:t>
      </w:r>
      <w:r w:rsidR="0001615C">
        <w:rPr>
          <w:rFonts w:ascii="楷体" w:eastAsia="楷体" w:hAnsi="楷体" w:hint="eastAsia"/>
        </w:rPr>
        <w:t>虚拟资源</w:t>
      </w:r>
      <w:r w:rsidR="004631FA">
        <w:rPr>
          <w:rFonts w:ascii="楷体" w:eastAsia="楷体" w:hAnsi="楷体" w:hint="eastAsia"/>
        </w:rPr>
        <w:t>；</w:t>
      </w:r>
    </w:p>
    <w:p w:rsidR="00BA6BEF" w:rsidRDefault="004631FA" w:rsidP="00E50A12">
      <w:pPr>
        <w:ind w:firstLine="420"/>
        <w:rPr>
          <w:rFonts w:ascii="楷体" w:eastAsia="楷体" w:hAnsi="楷体"/>
        </w:rPr>
      </w:pPr>
      <w:r>
        <w:rPr>
          <w:rFonts w:ascii="楷体" w:eastAsia="楷体" w:hAnsi="楷体" w:hint="eastAsia"/>
        </w:rPr>
        <w:t>从管理上看，</w:t>
      </w:r>
      <w:r w:rsidR="007B5583">
        <w:rPr>
          <w:rFonts w:ascii="楷体" w:eastAsia="楷体" w:hAnsi="楷体" w:hint="eastAsia"/>
        </w:rPr>
        <w:t>数据中心内</w:t>
      </w:r>
      <w:r w:rsidR="0071249C">
        <w:rPr>
          <w:rFonts w:ascii="楷体" w:eastAsia="楷体" w:hAnsi="楷体" w:hint="eastAsia"/>
        </w:rPr>
        <w:t>需要应对日常的</w:t>
      </w:r>
      <w:r w:rsidR="00F03354">
        <w:rPr>
          <w:rFonts w:ascii="楷体" w:eastAsia="楷体" w:hAnsi="楷体" w:hint="eastAsia"/>
        </w:rPr>
        <w:t>管理</w:t>
      </w:r>
      <w:r w:rsidR="009F7B50">
        <w:rPr>
          <w:rFonts w:ascii="楷体" w:eastAsia="楷体" w:hAnsi="楷体" w:hint="eastAsia"/>
        </w:rPr>
        <w:t>，</w:t>
      </w:r>
      <w:r w:rsidR="00F74C17">
        <w:rPr>
          <w:rFonts w:ascii="楷体" w:eastAsia="楷体" w:hAnsi="楷体" w:hint="eastAsia"/>
        </w:rPr>
        <w:t>容错性</w:t>
      </w:r>
      <w:r w:rsidR="00F03354">
        <w:rPr>
          <w:rFonts w:ascii="楷体" w:eastAsia="楷体" w:hAnsi="楷体" w:hint="eastAsia"/>
        </w:rPr>
        <w:t>以及</w:t>
      </w:r>
      <w:r w:rsidR="008A3476">
        <w:rPr>
          <w:rFonts w:ascii="楷体" w:eastAsia="楷体" w:hAnsi="楷体" w:hint="eastAsia"/>
        </w:rPr>
        <w:t>安全性保证</w:t>
      </w:r>
    </w:p>
    <w:p w:rsidR="00EE3FA6" w:rsidRDefault="009043E7" w:rsidP="00E50A12">
      <w:pPr>
        <w:ind w:firstLine="420"/>
        <w:rPr>
          <w:rFonts w:ascii="楷体" w:eastAsia="楷体" w:hAnsi="楷体"/>
        </w:rPr>
      </w:pPr>
      <w:r>
        <w:rPr>
          <w:rFonts w:ascii="楷体" w:eastAsia="楷体" w:hAnsi="楷体" w:hint="eastAsia"/>
        </w:rPr>
        <w:t>虚拟资源主要是指使用虚拟化技术由物理资源虚拟化得到的IT资源，而物理资源则指用于储存的硬件与网络硬件，</w:t>
      </w:r>
      <w:r w:rsidR="00EF72BF">
        <w:rPr>
          <w:rFonts w:ascii="楷体" w:eastAsia="楷体" w:hAnsi="楷体" w:hint="eastAsia"/>
        </w:rPr>
        <w:t>甚至包括计算架构（嵌入式</w:t>
      </w:r>
      <w:r w:rsidR="006B64F4">
        <w:rPr>
          <w:rFonts w:ascii="楷体" w:eastAsia="楷体" w:hAnsi="楷体" w:hint="eastAsia"/>
        </w:rPr>
        <w:t>机架物理互联</w:t>
      </w:r>
      <w:r w:rsidR="00D12B49">
        <w:rPr>
          <w:rFonts w:ascii="楷体" w:eastAsia="楷体" w:hAnsi="楷体" w:hint="eastAsia"/>
        </w:rPr>
        <w:t>、光纤</w:t>
      </w:r>
      <w:r w:rsidR="00387E43">
        <w:rPr>
          <w:rFonts w:ascii="楷体" w:eastAsia="楷体" w:hAnsi="楷体" w:hint="eastAsia"/>
        </w:rPr>
        <w:t>、</w:t>
      </w:r>
      <w:r w:rsidR="00754505">
        <w:rPr>
          <w:rFonts w:ascii="楷体" w:eastAsia="楷体" w:hAnsi="楷体" w:hint="eastAsia"/>
        </w:rPr>
        <w:t>共享电源和散热风扇等</w:t>
      </w:r>
      <w:r w:rsidR="00EF72BF">
        <w:rPr>
          <w:rFonts w:ascii="楷体" w:eastAsia="楷体" w:hAnsi="楷体" w:hint="eastAsia"/>
        </w:rPr>
        <w:t>）</w:t>
      </w:r>
      <w:r w:rsidR="00EE3FA6">
        <w:rPr>
          <w:rFonts w:ascii="楷体" w:eastAsia="楷体" w:hAnsi="楷体" w:hint="eastAsia"/>
        </w:rPr>
        <w:t>。</w:t>
      </w:r>
    </w:p>
    <w:p w:rsidR="004377FA" w:rsidRDefault="002C1967" w:rsidP="004A6FAC">
      <w:pPr>
        <w:ind w:firstLine="420"/>
        <w:rPr>
          <w:rFonts w:ascii="楷体" w:eastAsia="楷体" w:hAnsi="楷体"/>
        </w:rPr>
      </w:pPr>
      <w:r>
        <w:rPr>
          <w:rFonts w:ascii="楷体" w:eastAsia="楷体" w:hAnsi="楷体" w:hint="eastAsia"/>
        </w:rPr>
        <w:t>数据中心的日常管理中，</w:t>
      </w:r>
      <w:r w:rsidR="00AB53FC">
        <w:rPr>
          <w:rFonts w:ascii="楷体" w:eastAsia="楷体" w:hAnsi="楷体" w:hint="eastAsia"/>
        </w:rPr>
        <w:t>大多使用远程管理，</w:t>
      </w:r>
      <w:r w:rsidR="00814B72">
        <w:rPr>
          <w:rFonts w:ascii="楷体" w:eastAsia="楷体" w:hAnsi="楷体" w:hint="eastAsia"/>
        </w:rPr>
        <w:t>向外供给数据的时候，</w:t>
      </w:r>
      <w:r w:rsidR="00CF38AD">
        <w:rPr>
          <w:rFonts w:ascii="楷体" w:eastAsia="楷体" w:hAnsi="楷体" w:hint="eastAsia"/>
        </w:rPr>
        <w:t>则是使用</w:t>
      </w:r>
      <w:r w:rsidR="00BC5CE9">
        <w:rPr>
          <w:rFonts w:ascii="楷体" w:eastAsia="楷体" w:hAnsi="楷体" w:hint="eastAsia"/>
        </w:rPr>
        <w:t>自动化技术，</w:t>
      </w:r>
      <w:r w:rsidR="00C9576B">
        <w:rPr>
          <w:rFonts w:ascii="楷体" w:eastAsia="楷体" w:hAnsi="楷体" w:hint="eastAsia"/>
        </w:rPr>
        <w:t>省去了复杂的人力管理结构</w:t>
      </w:r>
      <w:r w:rsidR="00531D2A">
        <w:rPr>
          <w:rFonts w:ascii="楷体" w:eastAsia="楷体" w:hAnsi="楷体" w:hint="eastAsia"/>
        </w:rPr>
        <w:t>。</w:t>
      </w:r>
      <w:r w:rsidR="00DB7056">
        <w:rPr>
          <w:rFonts w:ascii="楷体" w:eastAsia="楷体" w:hAnsi="楷体" w:hint="eastAsia"/>
        </w:rPr>
        <w:t>而在对</w:t>
      </w:r>
      <w:r w:rsidR="002A2101">
        <w:rPr>
          <w:rFonts w:ascii="楷体" w:eastAsia="楷体" w:hAnsi="楷体" w:hint="eastAsia"/>
        </w:rPr>
        <w:t>物理资源的管理中，</w:t>
      </w:r>
      <w:r w:rsidR="007F4164">
        <w:rPr>
          <w:rFonts w:ascii="楷体" w:eastAsia="楷体" w:hAnsi="楷体" w:hint="eastAsia"/>
        </w:rPr>
        <w:t>采取了标准化模块化的</w:t>
      </w:r>
      <w:r w:rsidR="005C7629">
        <w:rPr>
          <w:rFonts w:ascii="楷体" w:eastAsia="楷体" w:hAnsi="楷体" w:hint="eastAsia"/>
        </w:rPr>
        <w:t>管理措施，</w:t>
      </w:r>
      <w:r w:rsidR="00E00B89">
        <w:rPr>
          <w:rFonts w:ascii="楷体" w:eastAsia="楷体" w:hAnsi="楷体" w:hint="eastAsia"/>
        </w:rPr>
        <w:t>有利于整合</w:t>
      </w:r>
      <w:r w:rsidR="002D53EF">
        <w:rPr>
          <w:rFonts w:ascii="楷体" w:eastAsia="楷体" w:hAnsi="楷体" w:hint="eastAsia"/>
        </w:rPr>
        <w:t>多个</w:t>
      </w:r>
      <w:r w:rsidR="00143AE1">
        <w:rPr>
          <w:rFonts w:ascii="楷体" w:eastAsia="楷体" w:hAnsi="楷体" w:hint="eastAsia"/>
        </w:rPr>
        <w:t>相同的</w:t>
      </w:r>
      <w:r w:rsidR="00AF24D1">
        <w:rPr>
          <w:rFonts w:ascii="楷体" w:eastAsia="楷体" w:hAnsi="楷体" w:hint="eastAsia"/>
        </w:rPr>
        <w:t>基础设施模块和设备，这种架构也</w:t>
      </w:r>
      <w:r w:rsidR="00DC20CE">
        <w:rPr>
          <w:rFonts w:ascii="楷体" w:eastAsia="楷体" w:hAnsi="楷体" w:hint="eastAsia"/>
        </w:rPr>
        <w:t>使得</w:t>
      </w:r>
      <w:r w:rsidR="00DB431F">
        <w:rPr>
          <w:rFonts w:ascii="楷体" w:eastAsia="楷体" w:hAnsi="楷体" w:hint="eastAsia"/>
        </w:rPr>
        <w:t>整个模块</w:t>
      </w:r>
      <w:r w:rsidR="00614DBA">
        <w:rPr>
          <w:rFonts w:ascii="楷体" w:eastAsia="楷体" w:hAnsi="楷体" w:hint="eastAsia"/>
        </w:rPr>
        <w:t>具备可拓展性、</w:t>
      </w:r>
      <w:r w:rsidR="009572F4">
        <w:rPr>
          <w:rFonts w:ascii="楷体" w:eastAsia="楷体" w:hAnsi="楷体" w:hint="eastAsia"/>
        </w:rPr>
        <w:t>可增长性</w:t>
      </w:r>
      <w:r w:rsidR="00475408">
        <w:rPr>
          <w:rFonts w:ascii="楷体" w:eastAsia="楷体" w:hAnsi="楷体" w:hint="eastAsia"/>
        </w:rPr>
        <w:t>和可以快速更换硬件的优势</w:t>
      </w:r>
      <w:r w:rsidR="00AB4CC0">
        <w:rPr>
          <w:rFonts w:ascii="楷体" w:eastAsia="楷体" w:hAnsi="楷体" w:hint="eastAsia"/>
        </w:rPr>
        <w:t>。</w:t>
      </w:r>
      <w:r w:rsidR="00A50B61">
        <w:rPr>
          <w:rFonts w:ascii="楷体" w:eastAsia="楷体" w:hAnsi="楷体" w:hint="eastAsia"/>
        </w:rPr>
        <w:t>更多的，</w:t>
      </w:r>
      <w:r w:rsidR="00C2229F">
        <w:rPr>
          <w:rFonts w:ascii="楷体" w:eastAsia="楷体" w:hAnsi="楷体" w:hint="eastAsia"/>
        </w:rPr>
        <w:t>拓展到</w:t>
      </w:r>
      <w:r w:rsidR="00A50B61">
        <w:rPr>
          <w:rFonts w:ascii="楷体" w:eastAsia="楷体" w:hAnsi="楷体" w:hint="eastAsia"/>
        </w:rPr>
        <w:t>对配套设施的管理，</w:t>
      </w:r>
      <w:r w:rsidR="005E66B1">
        <w:rPr>
          <w:rFonts w:ascii="楷体" w:eastAsia="楷体" w:hAnsi="楷体" w:hint="eastAsia"/>
        </w:rPr>
        <w:t>使用了</w:t>
      </w:r>
      <w:r w:rsidR="00536C10">
        <w:rPr>
          <w:rFonts w:ascii="楷体" w:eastAsia="楷体" w:hAnsi="楷体" w:hint="eastAsia"/>
        </w:rPr>
        <w:t>计算架构的管理思想，</w:t>
      </w:r>
      <w:r w:rsidR="002374ED">
        <w:rPr>
          <w:rFonts w:ascii="楷体" w:eastAsia="楷体" w:hAnsi="楷体" w:hint="eastAsia"/>
        </w:rPr>
        <w:t>优化物理空间与能源，增强组件之间的网络连接与管理</w:t>
      </w:r>
      <w:r w:rsidR="004377FA">
        <w:rPr>
          <w:rFonts w:ascii="楷体" w:eastAsia="楷体" w:hAnsi="楷体" w:hint="eastAsia"/>
        </w:rPr>
        <w:t>。</w:t>
      </w:r>
    </w:p>
    <w:p w:rsidR="004631FA" w:rsidRDefault="00E04ABE" w:rsidP="004A6FAC">
      <w:pPr>
        <w:ind w:firstLine="420"/>
        <w:rPr>
          <w:rFonts w:ascii="楷体" w:eastAsia="楷体" w:hAnsi="楷体" w:hint="eastAsia"/>
        </w:rPr>
      </w:pPr>
      <w:r>
        <w:rPr>
          <w:rFonts w:ascii="楷体" w:eastAsia="楷体" w:hAnsi="楷体" w:hint="eastAsia"/>
        </w:rPr>
        <w:t>在处理容错性的问题上，</w:t>
      </w:r>
      <w:r w:rsidR="00125785">
        <w:rPr>
          <w:rFonts w:ascii="楷体" w:eastAsia="楷体" w:hAnsi="楷体" w:hint="eastAsia"/>
        </w:rPr>
        <w:t>设计过程要求具有高可用性，具体措施是通过提高冗余度</w:t>
      </w:r>
      <w:r w:rsidR="00FF168B">
        <w:rPr>
          <w:rFonts w:ascii="楷体" w:eastAsia="楷体" w:hAnsi="楷体" w:hint="eastAsia"/>
        </w:rPr>
        <w:t>，</w:t>
      </w:r>
      <w:r w:rsidR="001D2422">
        <w:rPr>
          <w:rFonts w:ascii="楷体" w:eastAsia="楷体" w:hAnsi="楷体" w:hint="eastAsia"/>
        </w:rPr>
        <w:t>设计安全感知技术以提高安全属性</w:t>
      </w:r>
      <w:r w:rsidR="00F652F4">
        <w:rPr>
          <w:rFonts w:ascii="楷体" w:eastAsia="楷体" w:hAnsi="楷体" w:hint="eastAsia"/>
        </w:rPr>
        <w:t>。</w:t>
      </w:r>
    </w:p>
    <w:p w:rsidR="00ED2249" w:rsidRPr="00ED2249" w:rsidRDefault="002D4BF6" w:rsidP="00E50A12">
      <w:pPr>
        <w:ind w:firstLine="420"/>
        <w:rPr>
          <w:rFonts w:ascii="楷体" w:eastAsia="楷体" w:hAnsi="楷体"/>
        </w:rPr>
      </w:pPr>
      <w:r>
        <w:rPr>
          <w:rFonts w:ascii="楷体" w:eastAsia="楷体" w:hAnsi="楷体" w:hint="eastAsia"/>
        </w:rPr>
        <w:t>数据中心</w:t>
      </w:r>
      <w:r w:rsidR="00290E54">
        <w:rPr>
          <w:rFonts w:ascii="楷体" w:eastAsia="楷体" w:hAnsi="楷体" w:hint="eastAsia"/>
        </w:rPr>
        <w:t>大纲：</w:t>
      </w:r>
      <w:r w:rsidR="00E24F58">
        <w:rPr>
          <w:rFonts w:ascii="楷体" w:eastAsia="楷体" w:hAnsi="楷体" w:hint="eastAsia"/>
        </w:rPr>
        <w:t xml:space="preserve">虚拟资源（虚拟化）， </w:t>
      </w:r>
      <w:r w:rsidR="00324F4D">
        <w:rPr>
          <w:rFonts w:ascii="楷体" w:eastAsia="楷体" w:hAnsi="楷体" w:hint="eastAsia"/>
        </w:rPr>
        <w:t>物理资源（</w:t>
      </w:r>
      <w:r w:rsidR="00371469">
        <w:rPr>
          <w:rFonts w:ascii="楷体" w:eastAsia="楷体" w:hAnsi="楷体" w:hint="eastAsia"/>
        </w:rPr>
        <w:t>标准化u模块化</w:t>
      </w:r>
      <w:r w:rsidR="00E44DAA">
        <w:rPr>
          <w:rFonts w:ascii="楷体" w:eastAsia="楷体" w:hAnsi="楷体" w:hint="eastAsia"/>
        </w:rPr>
        <w:t>u</w:t>
      </w:r>
      <w:r w:rsidR="006A0EE1">
        <w:rPr>
          <w:rFonts w:ascii="楷体" w:eastAsia="楷体" w:hAnsi="楷体" w:hint="eastAsia"/>
        </w:rPr>
        <w:t>配套设施</w:t>
      </w:r>
      <w:r w:rsidR="0066379C">
        <w:rPr>
          <w:rFonts w:ascii="楷体" w:eastAsia="楷体" w:hAnsi="楷体" w:hint="eastAsia"/>
        </w:rPr>
        <w:t>u计算架构</w:t>
      </w:r>
      <w:r w:rsidR="00B71DB7">
        <w:rPr>
          <w:rFonts w:ascii="楷体" w:eastAsia="楷体" w:hAnsi="楷体" w:hint="eastAsia"/>
        </w:rPr>
        <w:t>【优化</w:t>
      </w:r>
      <w:r w:rsidR="00A7519D">
        <w:rPr>
          <w:rFonts w:ascii="楷体" w:eastAsia="楷体" w:hAnsi="楷体" w:hint="eastAsia"/>
        </w:rPr>
        <w:t>物理空间与</w:t>
      </w:r>
      <w:r w:rsidR="00F166D0">
        <w:rPr>
          <w:rFonts w:ascii="楷体" w:eastAsia="楷体" w:hAnsi="楷体" w:hint="eastAsia"/>
        </w:rPr>
        <w:t>能源，增强</w:t>
      </w:r>
      <w:r w:rsidR="008F53B9">
        <w:rPr>
          <w:rFonts w:ascii="楷体" w:eastAsia="楷体" w:hAnsi="楷体" w:hint="eastAsia"/>
        </w:rPr>
        <w:t>组件之间的</w:t>
      </w:r>
      <w:r w:rsidR="008E0D80">
        <w:rPr>
          <w:rFonts w:ascii="楷体" w:eastAsia="楷体" w:hAnsi="楷体" w:hint="eastAsia"/>
        </w:rPr>
        <w:t>网络连接与管理</w:t>
      </w:r>
      <w:r w:rsidR="00B71DB7">
        <w:rPr>
          <w:rFonts w:ascii="楷体" w:eastAsia="楷体" w:hAnsi="楷体" w:hint="eastAsia"/>
        </w:rPr>
        <w:t>】</w:t>
      </w:r>
      <w:r w:rsidR="0062561F">
        <w:rPr>
          <w:rFonts w:ascii="楷体" w:eastAsia="楷体" w:hAnsi="楷体" w:hint="eastAsia"/>
        </w:rPr>
        <w:t>u</w:t>
      </w:r>
      <w:r w:rsidR="00A8388F">
        <w:rPr>
          <w:rFonts w:ascii="楷体" w:eastAsia="楷体" w:hAnsi="楷体" w:hint="eastAsia"/>
        </w:rPr>
        <w:t>储存硬件与网络硬件</w:t>
      </w:r>
      <w:r w:rsidR="00324F4D">
        <w:rPr>
          <w:rFonts w:ascii="楷体" w:eastAsia="楷体" w:hAnsi="楷体" w:hint="eastAsia"/>
        </w:rPr>
        <w:t>）</w:t>
      </w:r>
      <w:r w:rsidR="00371469">
        <w:rPr>
          <w:rFonts w:ascii="楷体" w:eastAsia="楷体" w:hAnsi="楷体" w:hint="eastAsia"/>
        </w:rPr>
        <w:t xml:space="preserve">， </w:t>
      </w:r>
      <w:r w:rsidR="00B865BE">
        <w:rPr>
          <w:rFonts w:ascii="楷体" w:eastAsia="楷体" w:hAnsi="楷体" w:hint="eastAsia"/>
        </w:rPr>
        <w:t>供给过程（</w:t>
      </w:r>
      <w:r w:rsidR="00EA734E">
        <w:rPr>
          <w:rFonts w:ascii="楷体" w:eastAsia="楷体" w:hAnsi="楷体" w:hint="eastAsia"/>
        </w:rPr>
        <w:t>自动化</w:t>
      </w:r>
      <w:r w:rsidR="00B865BE">
        <w:rPr>
          <w:rFonts w:ascii="楷体" w:eastAsia="楷体" w:hAnsi="楷体" w:hint="eastAsia"/>
        </w:rPr>
        <w:t>）</w:t>
      </w:r>
      <w:r w:rsidR="00EA734E">
        <w:rPr>
          <w:rFonts w:ascii="楷体" w:eastAsia="楷体" w:hAnsi="楷体" w:hint="eastAsia"/>
        </w:rPr>
        <w:t xml:space="preserve">， </w:t>
      </w:r>
      <w:r w:rsidR="00393DB8">
        <w:rPr>
          <w:rFonts w:ascii="楷体" w:eastAsia="楷体" w:hAnsi="楷体" w:hint="eastAsia"/>
        </w:rPr>
        <w:t>操作管理</w:t>
      </w:r>
      <w:r w:rsidR="008301FA">
        <w:rPr>
          <w:rFonts w:ascii="楷体" w:eastAsia="楷体" w:hAnsi="楷体" w:hint="eastAsia"/>
        </w:rPr>
        <w:t>（</w:t>
      </w:r>
      <w:r w:rsidR="00A45E1B">
        <w:rPr>
          <w:rFonts w:ascii="楷体" w:eastAsia="楷体" w:hAnsi="楷体" w:hint="eastAsia"/>
        </w:rPr>
        <w:t>远程操作</w:t>
      </w:r>
      <w:r w:rsidR="008301FA">
        <w:rPr>
          <w:rFonts w:ascii="楷体" w:eastAsia="楷体" w:hAnsi="楷体" w:hint="eastAsia"/>
        </w:rPr>
        <w:t>）</w:t>
      </w:r>
      <w:r w:rsidR="00A45E1B">
        <w:rPr>
          <w:rFonts w:ascii="楷体" w:eastAsia="楷体" w:hAnsi="楷体" w:hint="eastAsia"/>
        </w:rPr>
        <w:t xml:space="preserve">， </w:t>
      </w:r>
      <w:r w:rsidR="003744DE">
        <w:rPr>
          <w:rFonts w:ascii="楷体" w:eastAsia="楷体" w:hAnsi="楷体" w:hint="eastAsia"/>
        </w:rPr>
        <w:t>容错性（</w:t>
      </w:r>
      <w:r w:rsidR="00645EDF">
        <w:rPr>
          <w:rFonts w:ascii="楷体" w:eastAsia="楷体" w:hAnsi="楷体" w:hint="eastAsia"/>
        </w:rPr>
        <w:t>高可用性</w:t>
      </w:r>
      <w:r w:rsidR="00647E8D">
        <w:rPr>
          <w:rFonts w:ascii="楷体" w:eastAsia="楷体" w:hAnsi="楷体" w:hint="eastAsia"/>
        </w:rPr>
        <w:t>，冗余度高</w:t>
      </w:r>
      <w:r w:rsidR="009D3354">
        <w:rPr>
          <w:rFonts w:ascii="楷体" w:eastAsia="楷体" w:hAnsi="楷体" w:hint="eastAsia"/>
        </w:rPr>
        <w:t>，</w:t>
      </w:r>
      <w:r w:rsidR="00D1017F">
        <w:rPr>
          <w:rFonts w:ascii="楷体" w:eastAsia="楷体" w:hAnsi="楷体" w:hint="eastAsia"/>
        </w:rPr>
        <w:t>安全感知</w:t>
      </w:r>
      <w:r w:rsidR="003744DE">
        <w:rPr>
          <w:rFonts w:ascii="楷体" w:eastAsia="楷体" w:hAnsi="楷体" w:hint="eastAsia"/>
        </w:rPr>
        <w:t>）</w:t>
      </w:r>
      <w:r w:rsidR="00DE4986">
        <w:rPr>
          <w:rFonts w:ascii="楷体" w:eastAsia="楷体" w:hAnsi="楷体" w:hint="eastAsia"/>
        </w:rPr>
        <w:t xml:space="preserve">， </w:t>
      </w:r>
      <w:r w:rsidR="00ED2249">
        <w:rPr>
          <w:rFonts w:ascii="楷体" w:eastAsia="楷体" w:hAnsi="楷体" w:hint="eastAsia"/>
        </w:rPr>
        <w:t>；</w:t>
      </w:r>
    </w:p>
    <w:p w:rsidR="00960599" w:rsidRDefault="00A9297C" w:rsidP="00A6765B">
      <w:pPr>
        <w:pStyle w:val="Heading3"/>
        <w:rPr>
          <w:rFonts w:ascii="楷体" w:eastAsia="楷体" w:hAnsi="楷体"/>
          <w:sz w:val="24"/>
          <w:szCs w:val="24"/>
        </w:rPr>
      </w:pPr>
      <w:bookmarkStart w:id="4" w:name="_Toc494367441"/>
      <w:r>
        <w:rPr>
          <w:rFonts w:ascii="楷体" w:eastAsia="楷体" w:hAnsi="楷体" w:hint="eastAsia"/>
          <w:sz w:val="24"/>
          <w:szCs w:val="24"/>
        </w:rPr>
        <w:t>虚拟化技术</w:t>
      </w:r>
      <w:bookmarkEnd w:id="4"/>
    </w:p>
    <w:p w:rsidR="006D7948" w:rsidRDefault="00A353B5" w:rsidP="00A619BB">
      <w:pPr>
        <w:ind w:firstLine="420"/>
        <w:rPr>
          <w:rFonts w:ascii="楷体" w:eastAsia="楷体" w:hAnsi="楷体"/>
        </w:rPr>
      </w:pPr>
      <w:r>
        <w:rPr>
          <w:rFonts w:ascii="楷体" w:eastAsia="楷体" w:hAnsi="楷体" w:hint="eastAsia"/>
        </w:rPr>
        <w:t>虚拟化是将物理IT资源转化为</w:t>
      </w:r>
      <w:r w:rsidR="00B72416">
        <w:rPr>
          <w:rFonts w:ascii="楷体" w:eastAsia="楷体" w:hAnsi="楷体" w:hint="eastAsia"/>
        </w:rPr>
        <w:t>虚拟IT资源的</w:t>
      </w:r>
      <w:r w:rsidR="006D7948">
        <w:rPr>
          <w:rFonts w:ascii="楷体" w:eastAsia="楷体" w:hAnsi="楷体" w:hint="eastAsia"/>
        </w:rPr>
        <w:t>过程。</w:t>
      </w:r>
    </w:p>
    <w:p w:rsidR="005B3984" w:rsidRPr="00DA2123" w:rsidRDefault="00731B31" w:rsidP="00DA2123">
      <w:pPr>
        <w:ind w:firstLine="420"/>
        <w:rPr>
          <w:rFonts w:ascii="楷体" w:eastAsia="楷体" w:hAnsi="楷体" w:hint="eastAsia"/>
        </w:rPr>
      </w:pPr>
      <w:r>
        <w:rPr>
          <w:rFonts w:ascii="楷体" w:eastAsia="楷体" w:hAnsi="楷体" w:hint="eastAsia"/>
        </w:rPr>
        <w:t>虚拟化拥有</w:t>
      </w:r>
      <w:r w:rsidR="00943529">
        <w:rPr>
          <w:rFonts w:ascii="楷体" w:eastAsia="楷体" w:hAnsi="楷体" w:hint="eastAsia"/>
        </w:rPr>
        <w:t>自己的操作系统，</w:t>
      </w:r>
      <w:r w:rsidR="00DB5DFD">
        <w:rPr>
          <w:rFonts w:ascii="楷体" w:eastAsia="楷体" w:hAnsi="楷体" w:hint="eastAsia"/>
        </w:rPr>
        <w:t>独立于创建</w:t>
      </w:r>
      <w:r w:rsidR="00D770C8">
        <w:rPr>
          <w:rFonts w:ascii="楷体" w:eastAsia="楷体" w:hAnsi="楷体" w:hint="eastAsia"/>
        </w:rPr>
        <w:t>虚拟服务器的操作系统，</w:t>
      </w:r>
      <w:r w:rsidR="0011505B">
        <w:rPr>
          <w:rFonts w:ascii="楷体" w:eastAsia="楷体" w:hAnsi="楷体" w:hint="eastAsia"/>
        </w:rPr>
        <w:t>可以实现用户体验的</w:t>
      </w:r>
      <w:r w:rsidR="0031468B">
        <w:rPr>
          <w:rFonts w:ascii="楷体" w:eastAsia="楷体" w:hAnsi="楷体" w:hint="eastAsia"/>
        </w:rPr>
        <w:t>独立性。</w:t>
      </w:r>
    </w:p>
    <w:p w:rsidR="00461C72" w:rsidRDefault="00461C72" w:rsidP="00461C72">
      <w:pPr>
        <w:ind w:left="420"/>
        <w:rPr>
          <w:rFonts w:ascii="楷体" w:eastAsia="楷体" w:hAnsi="楷体"/>
        </w:rPr>
      </w:pPr>
      <w:r>
        <w:rPr>
          <w:rFonts w:ascii="楷体" w:eastAsia="楷体" w:hAnsi="楷体" w:hint="eastAsia"/>
        </w:rPr>
        <w:t>虚拟化技术的使用</w:t>
      </w:r>
      <w:r w:rsidR="00D10FA7">
        <w:rPr>
          <w:rFonts w:ascii="楷体" w:eastAsia="楷体" w:hAnsi="楷体" w:hint="eastAsia"/>
        </w:rPr>
        <w:t>方面</w:t>
      </w:r>
      <w:r w:rsidR="00404403">
        <w:rPr>
          <w:rFonts w:ascii="楷体" w:eastAsia="楷体" w:hAnsi="楷体" w:hint="eastAsia"/>
        </w:rPr>
        <w:t>：</w:t>
      </w:r>
    </w:p>
    <w:p w:rsidR="00404403" w:rsidRPr="00C74080" w:rsidRDefault="00C46F38" w:rsidP="00C74080">
      <w:pPr>
        <w:pStyle w:val="ListParagraph"/>
        <w:numPr>
          <w:ilvl w:val="0"/>
          <w:numId w:val="4"/>
        </w:numPr>
        <w:ind w:firstLineChars="0"/>
        <w:rPr>
          <w:rFonts w:ascii="楷体" w:eastAsia="楷体" w:hAnsi="楷体"/>
        </w:rPr>
      </w:pPr>
      <w:r w:rsidRPr="00C74080">
        <w:rPr>
          <w:rFonts w:ascii="楷体" w:eastAsia="楷体" w:hAnsi="楷体" w:hint="eastAsia"/>
        </w:rPr>
        <w:t>将IT资源</w:t>
      </w:r>
      <w:r w:rsidR="00A57814" w:rsidRPr="00C74080">
        <w:rPr>
          <w:rFonts w:ascii="楷体" w:eastAsia="楷体" w:hAnsi="楷体" w:hint="eastAsia"/>
        </w:rPr>
        <w:t>仿真</w:t>
      </w:r>
      <w:r w:rsidR="00EF01B1" w:rsidRPr="00C74080">
        <w:rPr>
          <w:rFonts w:ascii="楷体" w:eastAsia="楷体" w:hAnsi="楷体" w:hint="eastAsia"/>
        </w:rPr>
        <w:t>标准化为</w:t>
      </w:r>
      <w:r w:rsidR="00DF6FE1" w:rsidRPr="00C74080">
        <w:rPr>
          <w:rFonts w:ascii="楷体" w:eastAsia="楷体" w:hAnsi="楷体" w:hint="eastAsia"/>
        </w:rPr>
        <w:t>基于软件的版本</w:t>
      </w:r>
      <w:r w:rsidR="002F4104" w:rsidRPr="00C74080">
        <w:rPr>
          <w:rFonts w:ascii="楷体" w:eastAsia="楷体" w:hAnsi="楷体" w:hint="eastAsia"/>
        </w:rPr>
        <w:t>。</w:t>
      </w:r>
      <w:r w:rsidR="00283C96" w:rsidRPr="00C74080">
        <w:rPr>
          <w:rFonts w:ascii="楷体" w:eastAsia="楷体" w:hAnsi="楷体" w:hint="eastAsia"/>
        </w:rPr>
        <w:t>这使得</w:t>
      </w:r>
      <w:r w:rsidR="004F5524" w:rsidRPr="00C74080">
        <w:rPr>
          <w:rFonts w:ascii="楷体" w:eastAsia="楷体" w:hAnsi="楷体" w:hint="eastAsia"/>
        </w:rPr>
        <w:t>虚拟化技术具有硬件无关性</w:t>
      </w:r>
      <w:r w:rsidR="00C1358A" w:rsidRPr="00C74080">
        <w:rPr>
          <w:rFonts w:ascii="楷体" w:eastAsia="楷体" w:hAnsi="楷体" w:hint="eastAsia"/>
        </w:rPr>
        <w:t>，</w:t>
      </w:r>
      <w:r w:rsidR="00B712CD" w:rsidRPr="00C74080">
        <w:rPr>
          <w:rFonts w:ascii="楷体" w:eastAsia="楷体" w:hAnsi="楷体" w:hint="eastAsia"/>
        </w:rPr>
        <w:t>在很大程度上可以解决</w:t>
      </w:r>
      <w:r w:rsidR="00FC177A" w:rsidRPr="00C74080">
        <w:rPr>
          <w:rFonts w:ascii="楷体" w:eastAsia="楷体" w:hAnsi="楷体" w:hint="eastAsia"/>
        </w:rPr>
        <w:t>软硬件不兼容的问题。</w:t>
      </w:r>
      <w:r w:rsidR="005A7490" w:rsidRPr="00C74080">
        <w:rPr>
          <w:rFonts w:ascii="楷体" w:eastAsia="楷体" w:hAnsi="楷体" w:hint="eastAsia"/>
        </w:rPr>
        <w:t>而通常情况下</w:t>
      </w:r>
      <w:r w:rsidR="00FB7AA2" w:rsidRPr="00C74080">
        <w:rPr>
          <w:rFonts w:ascii="楷体" w:eastAsia="楷体" w:hAnsi="楷体" w:hint="eastAsia"/>
        </w:rPr>
        <w:t>，一个</w:t>
      </w:r>
      <w:r w:rsidR="00A00FCC" w:rsidRPr="00C74080">
        <w:rPr>
          <w:rFonts w:ascii="楷体" w:eastAsia="楷体" w:hAnsi="楷体" w:hint="eastAsia"/>
        </w:rPr>
        <w:t>硬件IT资源是不能够同时支持多个</w:t>
      </w:r>
      <w:r w:rsidR="00C74080" w:rsidRPr="00C74080">
        <w:rPr>
          <w:rFonts w:ascii="楷体" w:eastAsia="楷体" w:hAnsi="楷体" w:hint="eastAsia"/>
        </w:rPr>
        <w:t>操作系统的。</w:t>
      </w:r>
    </w:p>
    <w:p w:rsidR="00EE4067" w:rsidRDefault="00313137" w:rsidP="00C74080">
      <w:pPr>
        <w:pStyle w:val="ListParagraph"/>
        <w:numPr>
          <w:ilvl w:val="0"/>
          <w:numId w:val="4"/>
        </w:numPr>
        <w:ind w:firstLineChars="0"/>
        <w:rPr>
          <w:rFonts w:ascii="楷体" w:eastAsia="楷体" w:hAnsi="楷体"/>
        </w:rPr>
      </w:pPr>
      <w:r>
        <w:rPr>
          <w:rFonts w:ascii="楷体" w:eastAsia="楷体" w:hAnsi="楷体" w:hint="eastAsia"/>
        </w:rPr>
        <w:t>在</w:t>
      </w:r>
      <w:r w:rsidR="00CB38EA">
        <w:rPr>
          <w:rFonts w:ascii="楷体" w:eastAsia="楷体" w:hAnsi="楷体" w:hint="eastAsia"/>
        </w:rPr>
        <w:t>同一个物理服务器上</w:t>
      </w:r>
      <w:r w:rsidR="00EA434D">
        <w:rPr>
          <w:rFonts w:ascii="楷体" w:eastAsia="楷体" w:hAnsi="楷体" w:hint="eastAsia"/>
        </w:rPr>
        <w:t>通过仿真</w:t>
      </w:r>
      <w:r w:rsidR="004C4E98">
        <w:rPr>
          <w:rFonts w:ascii="楷体" w:eastAsia="楷体" w:hAnsi="楷体" w:hint="eastAsia"/>
        </w:rPr>
        <w:t>标准化</w:t>
      </w:r>
      <w:r w:rsidR="00CE49B4">
        <w:rPr>
          <w:rFonts w:ascii="楷体" w:eastAsia="楷体" w:hAnsi="楷体" w:hint="eastAsia"/>
        </w:rPr>
        <w:t>建立多个虚拟服务器</w:t>
      </w:r>
      <w:r w:rsidR="006B0F2A">
        <w:rPr>
          <w:rFonts w:ascii="楷体" w:eastAsia="楷体" w:hAnsi="楷体" w:hint="eastAsia"/>
        </w:rPr>
        <w:t>，也称为服务器整合。</w:t>
      </w:r>
      <w:r w:rsidR="002A1C11">
        <w:rPr>
          <w:rFonts w:ascii="楷体" w:eastAsia="楷体" w:hAnsi="楷体" w:hint="eastAsia"/>
        </w:rPr>
        <w:t>服务器整合</w:t>
      </w:r>
      <w:r w:rsidR="00547985">
        <w:rPr>
          <w:rFonts w:ascii="楷体" w:eastAsia="楷体" w:hAnsi="楷体" w:hint="eastAsia"/>
        </w:rPr>
        <w:t>也是根据虚拟化</w:t>
      </w:r>
      <w:r w:rsidR="000947BE">
        <w:rPr>
          <w:rFonts w:ascii="楷体" w:eastAsia="楷体" w:hAnsi="楷体" w:hint="eastAsia"/>
        </w:rPr>
        <w:t>的第一条功用，</w:t>
      </w:r>
      <w:r w:rsidR="003A4980">
        <w:rPr>
          <w:rFonts w:ascii="楷体" w:eastAsia="楷体" w:hAnsi="楷体" w:hint="eastAsia"/>
        </w:rPr>
        <w:t>在物理IT资源上进行的操作，</w:t>
      </w:r>
      <w:r w:rsidR="0045178C">
        <w:rPr>
          <w:rFonts w:ascii="楷体" w:eastAsia="楷体" w:hAnsi="楷体" w:hint="eastAsia"/>
        </w:rPr>
        <w:t>这种技术可以使多个</w:t>
      </w:r>
      <w:r w:rsidR="00D21582">
        <w:rPr>
          <w:rFonts w:ascii="楷体" w:eastAsia="楷体" w:hAnsi="楷体" w:hint="eastAsia"/>
        </w:rPr>
        <w:t>虚拟服务器共享同一个物理服务器</w:t>
      </w:r>
      <w:r w:rsidR="00582ACC">
        <w:rPr>
          <w:rFonts w:ascii="楷体" w:eastAsia="楷体" w:hAnsi="楷体" w:hint="eastAsia"/>
        </w:rPr>
        <w:t>，而对于</w:t>
      </w:r>
      <w:r w:rsidR="0092765F">
        <w:rPr>
          <w:rFonts w:ascii="楷体" w:eastAsia="楷体" w:hAnsi="楷体" w:hint="eastAsia"/>
        </w:rPr>
        <w:t>每一个虚拟服务器而言都无法互相感知到彼此的存在</w:t>
      </w:r>
      <w:r w:rsidR="003646DF">
        <w:rPr>
          <w:rFonts w:ascii="楷体" w:eastAsia="楷体" w:hAnsi="楷体" w:hint="eastAsia"/>
        </w:rPr>
        <w:t>【</w:t>
      </w:r>
      <w:r w:rsidR="003646DF" w:rsidRPr="00214AB7">
        <w:rPr>
          <w:rFonts w:ascii="楷体" w:eastAsia="楷体" w:hAnsi="楷体" w:hint="eastAsia"/>
          <w:b/>
        </w:rPr>
        <w:t>服务器整合</w:t>
      </w:r>
      <w:r w:rsidR="003646DF">
        <w:rPr>
          <w:rFonts w:ascii="楷体" w:eastAsia="楷体" w:hAnsi="楷体" w:hint="eastAsia"/>
        </w:rPr>
        <w:t>】</w:t>
      </w:r>
      <w:r w:rsidR="0062142F">
        <w:rPr>
          <w:rFonts w:ascii="楷体" w:eastAsia="楷体" w:hAnsi="楷体" w:hint="eastAsia"/>
        </w:rPr>
        <w:t>，对于每一个</w:t>
      </w:r>
      <w:r w:rsidR="00A12415">
        <w:rPr>
          <w:rFonts w:ascii="楷体" w:eastAsia="楷体" w:hAnsi="楷体" w:hint="eastAsia"/>
        </w:rPr>
        <w:t>虚拟服务器，都是</w:t>
      </w:r>
      <w:r w:rsidR="002C7489">
        <w:rPr>
          <w:rFonts w:ascii="楷体" w:eastAsia="楷体" w:hAnsi="楷体" w:hint="eastAsia"/>
        </w:rPr>
        <w:t>一个虚拟化实例</w:t>
      </w:r>
      <w:r w:rsidR="00A942A3">
        <w:rPr>
          <w:rFonts w:ascii="楷体" w:eastAsia="楷体" w:hAnsi="楷体" w:hint="eastAsia"/>
        </w:rPr>
        <w:t>。</w:t>
      </w:r>
      <w:r w:rsidR="00285245">
        <w:rPr>
          <w:rFonts w:ascii="楷体" w:eastAsia="楷体" w:hAnsi="楷体" w:hint="eastAsia"/>
        </w:rPr>
        <w:t>而对于</w:t>
      </w:r>
      <w:r w:rsidR="00464F20">
        <w:rPr>
          <w:rFonts w:ascii="楷体" w:eastAsia="楷体" w:hAnsi="楷体" w:hint="eastAsia"/>
        </w:rPr>
        <w:t>虚拟服务器所处的IT环境而言，</w:t>
      </w:r>
      <w:r w:rsidR="003B4894">
        <w:rPr>
          <w:rFonts w:ascii="楷体" w:eastAsia="楷体" w:hAnsi="楷体" w:hint="eastAsia"/>
        </w:rPr>
        <w:t>虚拟服务器</w:t>
      </w:r>
      <w:r w:rsidR="00D56840">
        <w:rPr>
          <w:rFonts w:ascii="楷体" w:eastAsia="楷体" w:hAnsi="楷体" w:hint="eastAsia"/>
        </w:rPr>
        <w:t>就像是</w:t>
      </w:r>
      <w:r w:rsidR="003A32ED">
        <w:rPr>
          <w:rFonts w:ascii="楷体" w:eastAsia="楷体" w:hAnsi="楷体" w:hint="eastAsia"/>
        </w:rPr>
        <w:t>二进制的文件，</w:t>
      </w:r>
      <w:r w:rsidR="00CC5F6E">
        <w:rPr>
          <w:rFonts w:ascii="楷体" w:eastAsia="楷体" w:hAnsi="楷体" w:hint="eastAsia"/>
        </w:rPr>
        <w:t>底层的管理操作可以应用于</w:t>
      </w:r>
      <w:r w:rsidR="00B51CDB">
        <w:rPr>
          <w:rFonts w:ascii="楷体" w:eastAsia="楷体" w:hAnsi="楷体" w:hint="eastAsia"/>
        </w:rPr>
        <w:t>虚拟服务器的</w:t>
      </w:r>
      <w:r w:rsidR="00FD7AD1">
        <w:rPr>
          <w:rFonts w:ascii="楷体" w:eastAsia="楷体" w:hAnsi="楷体" w:hint="eastAsia"/>
        </w:rPr>
        <w:t>管理</w:t>
      </w:r>
      <w:r w:rsidR="00FA4156">
        <w:rPr>
          <w:rFonts w:ascii="楷体" w:eastAsia="楷体" w:hAnsi="楷体" w:hint="eastAsia"/>
        </w:rPr>
        <w:t>【</w:t>
      </w:r>
      <w:r w:rsidR="00CD0212" w:rsidRPr="00214AB7">
        <w:rPr>
          <w:rFonts w:ascii="楷体" w:eastAsia="楷体" w:hAnsi="楷体" w:hint="eastAsia"/>
          <w:b/>
        </w:rPr>
        <w:t>资源复制</w:t>
      </w:r>
      <w:r w:rsidR="00FA4156">
        <w:rPr>
          <w:rFonts w:ascii="楷体" w:eastAsia="楷体" w:hAnsi="楷体" w:hint="eastAsia"/>
        </w:rPr>
        <w:t>】</w:t>
      </w:r>
      <w:r w:rsidR="00D77040">
        <w:rPr>
          <w:rFonts w:ascii="楷体" w:eastAsia="楷体" w:hAnsi="楷体" w:hint="eastAsia"/>
        </w:rPr>
        <w:t>。</w:t>
      </w:r>
      <w:r w:rsidR="005A12B6">
        <w:rPr>
          <w:rFonts w:ascii="楷体" w:eastAsia="楷体" w:hAnsi="楷体" w:hint="eastAsia"/>
        </w:rPr>
        <w:t>资源复制对于</w:t>
      </w:r>
      <w:r w:rsidR="00074BAA">
        <w:rPr>
          <w:rFonts w:ascii="楷体" w:eastAsia="楷体" w:hAnsi="楷体" w:hint="eastAsia"/>
        </w:rPr>
        <w:t>瞬时部署，</w:t>
      </w:r>
      <w:r w:rsidR="00E160F4">
        <w:rPr>
          <w:rFonts w:ascii="楷体" w:eastAsia="楷体" w:hAnsi="楷体" w:hint="eastAsia"/>
        </w:rPr>
        <w:t>拓展虚拟化实例的</w:t>
      </w:r>
      <w:r w:rsidR="00711149">
        <w:rPr>
          <w:rFonts w:ascii="楷体" w:eastAsia="楷体" w:hAnsi="楷体" w:hint="eastAsia"/>
        </w:rPr>
        <w:t>灵活性，高效备份，</w:t>
      </w:r>
      <w:r w:rsidR="00723502">
        <w:rPr>
          <w:rFonts w:ascii="楷体" w:eastAsia="楷体" w:hAnsi="楷体" w:hint="eastAsia"/>
        </w:rPr>
        <w:t>恢复与保存</w:t>
      </w:r>
      <w:r w:rsidR="00D71B15">
        <w:rPr>
          <w:rFonts w:ascii="楷体" w:eastAsia="楷体" w:hAnsi="楷体" w:hint="eastAsia"/>
        </w:rPr>
        <w:t>功能而言都有着不可估量的</w:t>
      </w:r>
      <w:r w:rsidR="00D71B15">
        <w:rPr>
          <w:rFonts w:ascii="楷体" w:eastAsia="楷体" w:hAnsi="楷体" w:hint="eastAsia"/>
        </w:rPr>
        <w:lastRenderedPageBreak/>
        <w:t>作用</w:t>
      </w:r>
      <w:r w:rsidR="00A36CCE">
        <w:rPr>
          <w:rFonts w:ascii="楷体" w:eastAsia="楷体" w:hAnsi="楷体" w:hint="eastAsia"/>
        </w:rPr>
        <w:t>。</w:t>
      </w:r>
      <w:r w:rsidR="00A70B6E">
        <w:rPr>
          <w:rFonts w:ascii="楷体" w:eastAsia="楷体" w:hAnsi="楷体" w:hint="eastAsia"/>
        </w:rPr>
        <w:t>由于</w:t>
      </w:r>
      <w:r w:rsidR="003D143F">
        <w:rPr>
          <w:rFonts w:ascii="楷体" w:eastAsia="楷体" w:hAnsi="楷体" w:hint="eastAsia"/>
        </w:rPr>
        <w:t>每一个虚拟化实例都</w:t>
      </w:r>
      <w:r w:rsidR="00A77287">
        <w:rPr>
          <w:rFonts w:ascii="楷体" w:eastAsia="楷体" w:hAnsi="楷体" w:hint="eastAsia"/>
        </w:rPr>
        <w:t>拥有</w:t>
      </w:r>
      <w:r w:rsidR="008827B8">
        <w:rPr>
          <w:rFonts w:ascii="楷体" w:eastAsia="楷体" w:hAnsi="楷体" w:hint="eastAsia"/>
        </w:rPr>
        <w:t>虚拟硬件功能，</w:t>
      </w:r>
      <w:r w:rsidR="00CC2761">
        <w:rPr>
          <w:rFonts w:ascii="楷体" w:eastAsia="楷体" w:hAnsi="楷体" w:hint="eastAsia"/>
        </w:rPr>
        <w:t>在资源复制的时候，</w:t>
      </w:r>
      <w:r w:rsidR="00387EB4">
        <w:rPr>
          <w:rFonts w:ascii="楷体" w:eastAsia="楷体" w:hAnsi="楷体" w:hint="eastAsia"/>
        </w:rPr>
        <w:t>预打包这些虚拟硬件功能</w:t>
      </w:r>
      <w:r w:rsidR="00DD5AD0">
        <w:rPr>
          <w:rFonts w:ascii="楷体" w:eastAsia="楷体" w:hAnsi="楷体" w:hint="eastAsia"/>
        </w:rPr>
        <w:t>提高了实例的灵活性与可用性</w:t>
      </w:r>
      <w:r w:rsidR="00EE4067">
        <w:rPr>
          <w:rFonts w:ascii="楷体" w:eastAsia="楷体" w:hAnsi="楷体" w:hint="eastAsia"/>
        </w:rPr>
        <w:t>。</w:t>
      </w:r>
    </w:p>
    <w:p w:rsidR="00D819DD" w:rsidRDefault="00002A90" w:rsidP="00C74080">
      <w:pPr>
        <w:pStyle w:val="ListParagraph"/>
        <w:numPr>
          <w:ilvl w:val="0"/>
          <w:numId w:val="4"/>
        </w:numPr>
        <w:ind w:firstLineChars="0"/>
        <w:rPr>
          <w:rFonts w:ascii="楷体" w:eastAsia="楷体" w:hAnsi="楷体"/>
        </w:rPr>
      </w:pPr>
      <w:r w:rsidRPr="00C74080">
        <w:rPr>
          <w:rFonts w:ascii="楷体" w:eastAsia="楷体" w:hAnsi="楷体" w:hint="eastAsia"/>
        </w:rPr>
        <w:t>将IT资源仿真标准化为基于软件的版本</w:t>
      </w:r>
      <w:r w:rsidR="00D72B3C">
        <w:rPr>
          <w:rFonts w:ascii="楷体" w:eastAsia="楷体" w:hAnsi="楷体" w:hint="eastAsia"/>
        </w:rPr>
        <w:t>的两种方式</w:t>
      </w:r>
      <w:r w:rsidRPr="00C74080">
        <w:rPr>
          <w:rFonts w:ascii="楷体" w:eastAsia="楷体" w:hAnsi="楷体" w:hint="eastAsia"/>
        </w:rPr>
        <w:t>。</w:t>
      </w:r>
      <w:r w:rsidR="00600FE2" w:rsidRPr="00C74080">
        <w:rPr>
          <w:rFonts w:ascii="楷体" w:eastAsia="楷体" w:hAnsi="楷体" w:hint="eastAsia"/>
        </w:rPr>
        <w:t>将IT资源仿真标准化为基于软件的版本</w:t>
      </w:r>
      <w:r w:rsidR="00600FE2">
        <w:rPr>
          <w:rFonts w:ascii="楷体" w:eastAsia="楷体" w:hAnsi="楷体" w:hint="eastAsia"/>
        </w:rPr>
        <w:t>有两种方式，</w:t>
      </w:r>
      <w:r w:rsidR="00573621">
        <w:rPr>
          <w:rFonts w:ascii="楷体" w:eastAsia="楷体" w:hAnsi="楷体" w:hint="eastAsia"/>
        </w:rPr>
        <w:t>其一是</w:t>
      </w:r>
      <w:r w:rsidR="009839C5">
        <w:rPr>
          <w:rFonts w:ascii="楷体" w:eastAsia="楷体" w:hAnsi="楷体" w:hint="eastAsia"/>
        </w:rPr>
        <w:t>使用</w:t>
      </w:r>
      <w:r w:rsidR="00CF2D73" w:rsidRPr="00066B5D">
        <w:rPr>
          <w:rFonts w:ascii="楷体" w:eastAsia="楷体" w:hAnsi="楷体" w:hint="eastAsia"/>
          <w:b/>
          <w:u w:val="single"/>
        </w:rPr>
        <w:t>基于操作系统的</w:t>
      </w:r>
      <w:r w:rsidR="00AC29D6" w:rsidRPr="00066B5D">
        <w:rPr>
          <w:rFonts w:ascii="楷体" w:eastAsia="楷体" w:hAnsi="楷体" w:hint="eastAsia"/>
          <w:b/>
          <w:u w:val="single"/>
        </w:rPr>
        <w:t>虚拟化</w:t>
      </w:r>
      <w:r w:rsidR="00AC29D6">
        <w:rPr>
          <w:rFonts w:ascii="楷体" w:eastAsia="楷体" w:hAnsi="楷体" w:hint="eastAsia"/>
        </w:rPr>
        <w:t>，</w:t>
      </w:r>
      <w:r w:rsidR="006E4902">
        <w:rPr>
          <w:rFonts w:ascii="楷体" w:eastAsia="楷体" w:hAnsi="楷体" w:hint="eastAsia"/>
        </w:rPr>
        <w:t>简而言之就是在已有额操作系统上安装虚拟化软件，</w:t>
      </w:r>
      <w:r w:rsidR="00FB5C4C">
        <w:rPr>
          <w:rFonts w:ascii="楷体" w:eastAsia="楷体" w:hAnsi="楷体" w:hint="eastAsia"/>
        </w:rPr>
        <w:t>大大提升了软硬件</w:t>
      </w:r>
      <w:r w:rsidR="00AC3A83">
        <w:rPr>
          <w:rFonts w:ascii="楷体" w:eastAsia="楷体" w:hAnsi="楷体" w:hint="eastAsia"/>
        </w:rPr>
        <w:t>的兼容性，</w:t>
      </w:r>
      <w:r w:rsidR="00F62341">
        <w:rPr>
          <w:rFonts w:ascii="楷体" w:eastAsia="楷体" w:hAnsi="楷体" w:hint="eastAsia"/>
        </w:rPr>
        <w:t>但是同时也</w:t>
      </w:r>
      <w:r w:rsidR="00721ED5">
        <w:rPr>
          <w:rFonts w:ascii="楷体" w:eastAsia="楷体" w:hAnsi="楷体" w:hint="eastAsia"/>
        </w:rPr>
        <w:t>降低了</w:t>
      </w:r>
      <w:r w:rsidR="007562C7">
        <w:rPr>
          <w:rFonts w:ascii="楷体" w:eastAsia="楷体" w:hAnsi="楷体" w:hint="eastAsia"/>
        </w:rPr>
        <w:t>整体性能</w:t>
      </w:r>
      <w:r w:rsidR="00AE3C85">
        <w:rPr>
          <w:rFonts w:ascii="楷体" w:eastAsia="楷体" w:hAnsi="楷体" w:hint="eastAsia"/>
        </w:rPr>
        <w:t>。</w:t>
      </w:r>
      <w:r w:rsidR="002E156F">
        <w:rPr>
          <w:rFonts w:ascii="楷体" w:eastAsia="楷体" w:hAnsi="楷体" w:hint="eastAsia"/>
        </w:rPr>
        <w:t>此外，还有一种虚拟化是</w:t>
      </w:r>
      <w:r w:rsidR="00066B5D" w:rsidRPr="00290DF0">
        <w:rPr>
          <w:rFonts w:ascii="楷体" w:eastAsia="楷体" w:hAnsi="楷体" w:hint="eastAsia"/>
          <w:b/>
          <w:u w:val="single"/>
        </w:rPr>
        <w:t>基于硬件的虚拟化</w:t>
      </w:r>
      <w:r w:rsidR="00066B5D">
        <w:rPr>
          <w:rFonts w:ascii="楷体" w:eastAsia="楷体" w:hAnsi="楷体" w:hint="eastAsia"/>
        </w:rPr>
        <w:t>，</w:t>
      </w:r>
      <w:r w:rsidR="00261021">
        <w:rPr>
          <w:rFonts w:ascii="楷体" w:eastAsia="楷体" w:hAnsi="楷体" w:hint="eastAsia"/>
        </w:rPr>
        <w:t>用虚拟化软件代替操作系统</w:t>
      </w:r>
      <w:r w:rsidR="00B12A16">
        <w:rPr>
          <w:rFonts w:ascii="楷体" w:eastAsia="楷体" w:hAnsi="楷体" w:hint="eastAsia"/>
        </w:rPr>
        <w:t>直接安装到</w:t>
      </w:r>
      <w:r w:rsidR="00C553F9">
        <w:rPr>
          <w:rFonts w:ascii="楷体" w:eastAsia="楷体" w:hAnsi="楷体" w:hint="eastAsia"/>
        </w:rPr>
        <w:t>物理主机上，</w:t>
      </w:r>
      <w:r w:rsidR="009C1F42">
        <w:rPr>
          <w:rFonts w:ascii="楷体" w:eastAsia="楷体" w:hAnsi="楷体" w:hint="eastAsia"/>
        </w:rPr>
        <w:t>这种操作的代价是</w:t>
      </w:r>
      <w:r w:rsidR="002E38A4">
        <w:rPr>
          <w:rFonts w:ascii="楷体" w:eastAsia="楷体" w:hAnsi="楷体" w:hint="eastAsia"/>
        </w:rPr>
        <w:t>失去了操作系统的</w:t>
      </w:r>
      <w:r w:rsidR="00193540">
        <w:rPr>
          <w:rFonts w:ascii="楷体" w:eastAsia="楷体" w:hAnsi="楷体" w:hint="eastAsia"/>
        </w:rPr>
        <w:t>高级功能</w:t>
      </w:r>
      <w:r w:rsidR="00090E97">
        <w:rPr>
          <w:rFonts w:ascii="楷体" w:eastAsia="楷体" w:hAnsi="楷体" w:hint="eastAsia"/>
        </w:rPr>
        <w:t>，同时</w:t>
      </w:r>
      <w:r w:rsidR="00345B15">
        <w:rPr>
          <w:rFonts w:ascii="楷体" w:eastAsia="楷体" w:hAnsi="楷体" w:hint="eastAsia"/>
        </w:rPr>
        <w:t>兼容性相比于操作系统也是有所折扣</w:t>
      </w:r>
      <w:r w:rsidR="00193540">
        <w:rPr>
          <w:rFonts w:ascii="楷体" w:eastAsia="楷体" w:hAnsi="楷体" w:hint="eastAsia"/>
        </w:rPr>
        <w:t>，</w:t>
      </w:r>
      <w:r w:rsidR="00F85A80">
        <w:rPr>
          <w:rFonts w:ascii="楷体" w:eastAsia="楷体" w:hAnsi="楷体" w:hint="eastAsia"/>
        </w:rPr>
        <w:t>但是虚拟机管理程序所占用的储存资源几乎可以忽略不计，</w:t>
      </w:r>
      <w:r w:rsidR="00092FE2">
        <w:rPr>
          <w:rFonts w:ascii="楷体" w:eastAsia="楷体" w:hAnsi="楷体" w:hint="eastAsia"/>
        </w:rPr>
        <w:t>提高了整体的运行效率</w:t>
      </w:r>
      <w:r w:rsidR="00D110D5">
        <w:rPr>
          <w:rFonts w:ascii="楷体" w:eastAsia="楷体" w:hAnsi="楷体" w:hint="eastAsia"/>
        </w:rPr>
        <w:t>。</w:t>
      </w:r>
    </w:p>
    <w:p w:rsidR="00C74080" w:rsidRPr="0063098E" w:rsidRDefault="0063098E" w:rsidP="0000666C">
      <w:pPr>
        <w:ind w:firstLine="420"/>
        <w:rPr>
          <w:rFonts w:ascii="楷体" w:eastAsia="楷体" w:hAnsi="楷体" w:hint="eastAsia"/>
        </w:rPr>
      </w:pPr>
      <w:r>
        <w:rPr>
          <w:rFonts w:ascii="楷体" w:eastAsia="楷体" w:hAnsi="楷体" w:hint="eastAsia"/>
        </w:rPr>
        <w:t>涉及的技术：虚拟化管理，</w:t>
      </w:r>
      <w:r w:rsidR="00DD68E2">
        <w:rPr>
          <w:rFonts w:ascii="楷体" w:eastAsia="楷体" w:hAnsi="楷体" w:hint="eastAsia"/>
        </w:rPr>
        <w:t>虚拟化管理的目的是在以上的虚拟化技术例子的基础上，</w:t>
      </w:r>
      <w:r w:rsidR="001F2ADC">
        <w:rPr>
          <w:rFonts w:ascii="楷体" w:eastAsia="楷体" w:hAnsi="楷体" w:hint="eastAsia"/>
        </w:rPr>
        <w:t>归纳出的</w:t>
      </w:r>
      <w:r w:rsidR="00072749">
        <w:rPr>
          <w:rFonts w:ascii="楷体" w:eastAsia="楷体" w:hAnsi="楷体" w:hint="eastAsia"/>
        </w:rPr>
        <w:t>实现目标，</w:t>
      </w:r>
      <w:r w:rsidR="00983A3E">
        <w:rPr>
          <w:rFonts w:ascii="楷体" w:eastAsia="楷体" w:hAnsi="楷体" w:hint="eastAsia"/>
        </w:rPr>
        <w:t>虚拟化管理技术是虚拟化软件提供的自动化管理功能，</w:t>
      </w:r>
      <w:r w:rsidR="00244311">
        <w:rPr>
          <w:rFonts w:ascii="楷体" w:eastAsia="楷体" w:hAnsi="楷体" w:hint="eastAsia"/>
        </w:rPr>
        <w:t>用于</w:t>
      </w:r>
      <w:r w:rsidR="00852F27">
        <w:rPr>
          <w:rFonts w:ascii="楷体" w:eastAsia="楷体" w:hAnsi="楷体" w:hint="eastAsia"/>
        </w:rPr>
        <w:t>减少</w:t>
      </w:r>
      <w:r w:rsidR="00807D20">
        <w:rPr>
          <w:rFonts w:ascii="楷体" w:eastAsia="楷体" w:hAnsi="楷体" w:hint="eastAsia"/>
        </w:rPr>
        <w:t>IT资源上的</w:t>
      </w:r>
      <w:r w:rsidR="009C6913">
        <w:rPr>
          <w:rFonts w:ascii="楷体" w:eastAsia="楷体" w:hAnsi="楷体" w:hint="eastAsia"/>
        </w:rPr>
        <w:t>总体执行负担。</w:t>
      </w:r>
    </w:p>
    <w:p w:rsidR="00B82FAE" w:rsidRPr="00B46666" w:rsidRDefault="00254758" w:rsidP="00A619BB">
      <w:pPr>
        <w:ind w:firstLine="420"/>
        <w:rPr>
          <w:rFonts w:ascii="楷体" w:eastAsia="楷体" w:hAnsi="楷体"/>
        </w:rPr>
      </w:pPr>
      <w:r>
        <w:rPr>
          <w:rFonts w:ascii="楷体" w:eastAsia="楷体" w:hAnsi="楷体" w:hint="eastAsia"/>
        </w:rPr>
        <w:t>虚拟化大纲：</w:t>
      </w:r>
      <w:r w:rsidR="003943A6">
        <w:rPr>
          <w:rFonts w:ascii="楷体" w:eastAsia="楷体" w:hAnsi="楷体" w:hint="eastAsia"/>
        </w:rPr>
        <w:t>硬件无关性（</w:t>
      </w:r>
      <w:r w:rsidR="005C2AB6">
        <w:rPr>
          <w:rFonts w:ascii="楷体" w:eastAsia="楷体" w:hAnsi="楷体" w:hint="eastAsia"/>
        </w:rPr>
        <w:t>IT资源仿真</w:t>
      </w:r>
      <w:r w:rsidR="00E946D9">
        <w:rPr>
          <w:rFonts w:ascii="楷体" w:eastAsia="楷体" w:hAnsi="楷体" w:hint="eastAsia"/>
        </w:rPr>
        <w:t>标准化为基于软件的版本</w:t>
      </w:r>
      <w:r w:rsidR="005C2AB6">
        <w:rPr>
          <w:rFonts w:ascii="楷体" w:eastAsia="楷体" w:hAnsi="楷体" w:hint="eastAsia"/>
        </w:rPr>
        <w:t>，</w:t>
      </w:r>
      <w:r w:rsidR="00EF6ABE">
        <w:rPr>
          <w:rFonts w:ascii="楷体" w:eastAsia="楷体" w:hAnsi="楷体" w:hint="eastAsia"/>
        </w:rPr>
        <w:t>软硬件不兼容</w:t>
      </w:r>
      <w:r w:rsidR="003943A6">
        <w:rPr>
          <w:rFonts w:ascii="楷体" w:eastAsia="楷体" w:hAnsi="楷体" w:hint="eastAsia"/>
        </w:rPr>
        <w:t>）</w:t>
      </w:r>
      <w:r w:rsidR="00EF6ABE">
        <w:rPr>
          <w:rFonts w:ascii="楷体" w:eastAsia="楷体" w:hAnsi="楷体" w:hint="eastAsia"/>
        </w:rPr>
        <w:t>，</w:t>
      </w:r>
      <w:r w:rsidR="00AF2C21">
        <w:rPr>
          <w:rFonts w:ascii="楷体" w:eastAsia="楷体" w:hAnsi="楷体" w:hint="eastAsia"/>
        </w:rPr>
        <w:t>服务器整合（</w:t>
      </w:r>
      <w:r w:rsidR="000D5D5A">
        <w:rPr>
          <w:rFonts w:ascii="楷体" w:eastAsia="楷体" w:hAnsi="楷体" w:hint="eastAsia"/>
        </w:rPr>
        <w:t>不同的虚拟服务器共享</w:t>
      </w:r>
      <w:r w:rsidR="00D97CE9">
        <w:rPr>
          <w:rFonts w:ascii="楷体" w:eastAsia="楷体" w:hAnsi="楷体" w:hint="eastAsia"/>
        </w:rPr>
        <w:t>物理服务器</w:t>
      </w:r>
      <w:r w:rsidR="00AF2C21">
        <w:rPr>
          <w:rFonts w:ascii="楷体" w:eastAsia="楷体" w:hAnsi="楷体" w:hint="eastAsia"/>
        </w:rPr>
        <w:t>）</w:t>
      </w:r>
      <w:r w:rsidR="00024F2E">
        <w:rPr>
          <w:rFonts w:ascii="楷体" w:eastAsia="楷体" w:hAnsi="楷体" w:hint="eastAsia"/>
        </w:rPr>
        <w:t>=&gt;（</w:t>
      </w:r>
      <w:r w:rsidR="004062A8">
        <w:rPr>
          <w:rFonts w:ascii="楷体" w:eastAsia="楷体" w:hAnsi="楷体" w:hint="eastAsia"/>
        </w:rPr>
        <w:t>按需使用，</w:t>
      </w:r>
      <w:r w:rsidR="00C8083D">
        <w:rPr>
          <w:rFonts w:ascii="楷体" w:eastAsia="楷体" w:hAnsi="楷体" w:hint="eastAsia"/>
        </w:rPr>
        <w:t>资源池，</w:t>
      </w:r>
      <w:r w:rsidR="00203EDA">
        <w:rPr>
          <w:rFonts w:ascii="楷体" w:eastAsia="楷体" w:hAnsi="楷体" w:hint="eastAsia"/>
        </w:rPr>
        <w:t>灵活性，可拓展性与可恢复性</w:t>
      </w:r>
      <w:r w:rsidR="00024F2E">
        <w:rPr>
          <w:rFonts w:ascii="楷体" w:eastAsia="楷体" w:hAnsi="楷体" w:hint="eastAsia"/>
        </w:rPr>
        <w:t>）</w:t>
      </w:r>
      <w:r w:rsidR="00D97CE9">
        <w:rPr>
          <w:rFonts w:ascii="楷体" w:eastAsia="楷体" w:hAnsi="楷体" w:hint="eastAsia"/>
        </w:rPr>
        <w:t>，</w:t>
      </w:r>
      <w:r w:rsidR="00D612B3">
        <w:rPr>
          <w:rFonts w:ascii="楷体" w:eastAsia="楷体" w:hAnsi="楷体" w:hint="eastAsia"/>
        </w:rPr>
        <w:t>资源复制（</w:t>
      </w:r>
      <w:r w:rsidR="006C50D9">
        <w:rPr>
          <w:rFonts w:ascii="楷体" w:eastAsia="楷体" w:hAnsi="楷体" w:hint="eastAsia"/>
        </w:rPr>
        <w:t>[虚拟服务器即为</w:t>
      </w:r>
      <w:r w:rsidR="00E77E67">
        <w:rPr>
          <w:rFonts w:ascii="楷体" w:eastAsia="楷体" w:hAnsi="楷体" w:hint="eastAsia"/>
        </w:rPr>
        <w:t>虚拟磁盘映像</w:t>
      </w:r>
      <w:r w:rsidR="006C50D9">
        <w:rPr>
          <w:rFonts w:ascii="楷体" w:eastAsia="楷体" w:hAnsi="楷体" w:hint="eastAsia"/>
        </w:rPr>
        <w:t>]</w:t>
      </w:r>
      <w:r w:rsidR="00D10FEB">
        <w:rPr>
          <w:rFonts w:ascii="楷体" w:eastAsia="楷体" w:hAnsi="楷体" w:hint="eastAsia"/>
        </w:rPr>
        <w:t>预打包虚拟硬件功能</w:t>
      </w:r>
      <w:r w:rsidR="00E76240">
        <w:rPr>
          <w:rFonts w:ascii="楷体" w:eastAsia="楷体" w:hAnsi="楷体" w:hint="eastAsia"/>
        </w:rPr>
        <w:t>.</w:t>
      </w:r>
      <w:r w:rsidR="00D10FEB">
        <w:rPr>
          <w:rFonts w:ascii="楷体" w:eastAsia="楷体" w:hAnsi="楷体" w:hint="eastAsia"/>
        </w:rPr>
        <w:t>瞬时部署</w:t>
      </w:r>
      <w:r w:rsidR="008D622C">
        <w:rPr>
          <w:rFonts w:ascii="楷体" w:eastAsia="楷体" w:hAnsi="楷体" w:hint="eastAsia"/>
        </w:rPr>
        <w:t>，</w:t>
      </w:r>
      <w:r w:rsidR="0089151E">
        <w:rPr>
          <w:rFonts w:ascii="楷体" w:eastAsia="楷体" w:hAnsi="楷体" w:hint="eastAsia"/>
        </w:rPr>
        <w:t>拓展实例的灵活性，</w:t>
      </w:r>
      <w:r w:rsidR="00E63110">
        <w:rPr>
          <w:rFonts w:ascii="楷体" w:eastAsia="楷体" w:hAnsi="楷体" w:hint="eastAsia"/>
        </w:rPr>
        <w:t>高效备份、恢复与保存功能</w:t>
      </w:r>
      <w:r w:rsidR="00D612B3">
        <w:rPr>
          <w:rFonts w:ascii="楷体" w:eastAsia="楷体" w:hAnsi="楷体" w:hint="eastAsia"/>
        </w:rPr>
        <w:t>）</w:t>
      </w:r>
      <w:r w:rsidR="004248C2">
        <w:rPr>
          <w:rFonts w:ascii="楷体" w:eastAsia="楷体" w:hAnsi="楷体" w:hint="eastAsia"/>
        </w:rPr>
        <w:t>，</w:t>
      </w:r>
      <w:r w:rsidR="00D77EFA">
        <w:rPr>
          <w:rFonts w:ascii="楷体" w:eastAsia="楷体" w:hAnsi="楷体" w:hint="eastAsia"/>
        </w:rPr>
        <w:t>基于操作系统的虚拟化（</w:t>
      </w:r>
      <w:r w:rsidR="0045092C">
        <w:rPr>
          <w:rFonts w:ascii="楷体" w:eastAsia="楷体" w:hAnsi="楷体" w:hint="eastAsia"/>
        </w:rPr>
        <w:t>在操作系统上安装虚拟化软件，</w:t>
      </w:r>
      <w:r w:rsidR="00C55D3D">
        <w:rPr>
          <w:rFonts w:ascii="楷体" w:eastAsia="楷体" w:hAnsi="楷体" w:hint="eastAsia"/>
        </w:rPr>
        <w:t>【硬件IT资源</w:t>
      </w:r>
      <w:r w:rsidR="00C83162">
        <w:rPr>
          <w:rFonts w:ascii="楷体" w:eastAsia="楷体" w:hAnsi="楷体" w:hint="eastAsia"/>
        </w:rPr>
        <w:t>兼容多个</w:t>
      </w:r>
      <w:r w:rsidR="003E3DE9">
        <w:rPr>
          <w:rFonts w:ascii="楷体" w:eastAsia="楷体" w:hAnsi="楷体" w:hint="eastAsia"/>
        </w:rPr>
        <w:t>虚拟资源</w:t>
      </w:r>
      <w:r w:rsidR="00AC759E">
        <w:rPr>
          <w:rFonts w:ascii="楷体" w:eastAsia="楷体" w:hAnsi="楷体" w:hint="eastAsia"/>
        </w:rPr>
        <w:t>，</w:t>
      </w:r>
      <w:r w:rsidR="00CC51CD">
        <w:rPr>
          <w:rFonts w:ascii="楷体" w:eastAsia="楷体" w:hAnsi="楷体" w:hint="eastAsia"/>
        </w:rPr>
        <w:t>虚拟化层对性能的负面影响</w:t>
      </w:r>
      <w:r w:rsidR="00C55D3D">
        <w:rPr>
          <w:rFonts w:ascii="楷体" w:eastAsia="楷体" w:hAnsi="楷体" w:hint="eastAsia"/>
        </w:rPr>
        <w:t>】</w:t>
      </w:r>
      <w:r w:rsidR="00D77EFA">
        <w:rPr>
          <w:rFonts w:ascii="楷体" w:eastAsia="楷体" w:hAnsi="楷体" w:hint="eastAsia"/>
        </w:rPr>
        <w:t>）</w:t>
      </w:r>
      <w:r w:rsidR="00FF682B">
        <w:rPr>
          <w:rFonts w:ascii="楷体" w:eastAsia="楷体" w:hAnsi="楷体" w:hint="eastAsia"/>
        </w:rPr>
        <w:t>，</w:t>
      </w:r>
      <w:r w:rsidR="00587177">
        <w:rPr>
          <w:rFonts w:ascii="楷体" w:eastAsia="楷体" w:hAnsi="楷体" w:hint="eastAsia"/>
        </w:rPr>
        <w:t>基于硬件的虚拟化（</w:t>
      </w:r>
      <w:r w:rsidR="00E476FC">
        <w:rPr>
          <w:rFonts w:ascii="楷体" w:eastAsia="楷体" w:hAnsi="楷体" w:hint="eastAsia"/>
        </w:rPr>
        <w:t>虚拟化软件</w:t>
      </w:r>
      <w:r w:rsidR="00314A60">
        <w:rPr>
          <w:rFonts w:ascii="楷体" w:eastAsia="楷体" w:hAnsi="楷体" w:hint="eastAsia"/>
        </w:rPr>
        <w:t>【虚拟机管理程序】</w:t>
      </w:r>
      <w:r w:rsidR="00E476FC">
        <w:rPr>
          <w:rFonts w:ascii="楷体" w:eastAsia="楷体" w:hAnsi="楷体" w:hint="eastAsia"/>
        </w:rPr>
        <w:t>直接安装在物理主机上，</w:t>
      </w:r>
      <w:r w:rsidR="00D37100">
        <w:rPr>
          <w:rFonts w:ascii="楷体" w:eastAsia="楷体" w:hAnsi="楷体" w:hint="eastAsia"/>
        </w:rPr>
        <w:t>缺乏操作系统的高级功能</w:t>
      </w:r>
      <w:r w:rsidR="00587177">
        <w:rPr>
          <w:rFonts w:ascii="楷体" w:eastAsia="楷体" w:hAnsi="楷体" w:hint="eastAsia"/>
        </w:rPr>
        <w:t>）</w:t>
      </w:r>
      <w:r w:rsidR="005A4F29">
        <w:rPr>
          <w:rFonts w:ascii="楷体" w:eastAsia="楷体" w:hAnsi="楷体" w:hint="eastAsia"/>
        </w:rPr>
        <w:t>，虚拟化管理（</w:t>
      </w:r>
      <w:r w:rsidR="00C417AF">
        <w:rPr>
          <w:rFonts w:ascii="楷体" w:eastAsia="楷体" w:hAnsi="楷体" w:hint="eastAsia"/>
        </w:rPr>
        <w:t>虚拟化软件提供的</w:t>
      </w:r>
      <w:r w:rsidR="002D5C8B">
        <w:rPr>
          <w:rFonts w:ascii="楷体" w:eastAsia="楷体" w:hAnsi="楷体" w:hint="eastAsia"/>
        </w:rPr>
        <w:t>自动化管理功能，</w:t>
      </w:r>
      <w:r w:rsidR="005674F8">
        <w:rPr>
          <w:rFonts w:ascii="楷体" w:eastAsia="楷体" w:hAnsi="楷体" w:hint="eastAsia"/>
        </w:rPr>
        <w:t>减少IT资源上的</w:t>
      </w:r>
      <w:r w:rsidR="009D72FE">
        <w:rPr>
          <w:rFonts w:ascii="楷体" w:eastAsia="楷体" w:hAnsi="楷体" w:hint="eastAsia"/>
        </w:rPr>
        <w:t>总体执行负担</w:t>
      </w:r>
      <w:r w:rsidR="005A4F29">
        <w:rPr>
          <w:rFonts w:ascii="楷体" w:eastAsia="楷体" w:hAnsi="楷体" w:hint="eastAsia"/>
        </w:rPr>
        <w:t>）</w:t>
      </w:r>
      <w:r w:rsidR="00B82FAE">
        <w:rPr>
          <w:rFonts w:ascii="楷体" w:eastAsia="楷体" w:hAnsi="楷体" w:hint="eastAsia"/>
        </w:rPr>
        <w:t>；</w:t>
      </w:r>
    </w:p>
    <w:p w:rsidR="00960599" w:rsidRDefault="00844DD6" w:rsidP="00A6765B">
      <w:pPr>
        <w:pStyle w:val="Heading3"/>
        <w:rPr>
          <w:rFonts w:ascii="楷体" w:eastAsia="楷体" w:hAnsi="楷体"/>
          <w:sz w:val="24"/>
          <w:szCs w:val="24"/>
        </w:rPr>
      </w:pPr>
      <w:bookmarkStart w:id="5" w:name="_Toc494367442"/>
      <w:r>
        <w:rPr>
          <w:rFonts w:ascii="楷体" w:eastAsia="楷体" w:hAnsi="楷体"/>
          <w:sz w:val="24"/>
          <w:szCs w:val="24"/>
        </w:rPr>
        <w:t>W</w:t>
      </w:r>
      <w:r>
        <w:rPr>
          <w:rFonts w:ascii="楷体" w:eastAsia="楷体" w:hAnsi="楷体" w:hint="eastAsia"/>
          <w:sz w:val="24"/>
          <w:szCs w:val="24"/>
        </w:rPr>
        <w:t>eb技术</w:t>
      </w:r>
      <w:bookmarkEnd w:id="5"/>
    </w:p>
    <w:p w:rsidR="00FE118C" w:rsidRDefault="001A76A9" w:rsidP="001A76A9">
      <w:pPr>
        <w:ind w:firstLine="420"/>
        <w:rPr>
          <w:rFonts w:ascii="楷体" w:eastAsia="楷体" w:hAnsi="楷体"/>
        </w:rPr>
      </w:pPr>
      <w:r>
        <w:rPr>
          <w:rFonts w:ascii="楷体" w:eastAsia="楷体" w:hAnsi="楷体"/>
        </w:rPr>
        <w:t>W</w:t>
      </w:r>
      <w:r>
        <w:rPr>
          <w:rFonts w:ascii="楷体" w:eastAsia="楷体" w:hAnsi="楷体" w:hint="eastAsia"/>
        </w:rPr>
        <w:t>eb技术通常被</w:t>
      </w:r>
      <w:r w:rsidR="008C0CB1">
        <w:rPr>
          <w:rFonts w:ascii="楷体" w:eastAsia="楷体" w:hAnsi="楷体" w:hint="eastAsia"/>
        </w:rPr>
        <w:t>用作云服务的</w:t>
      </w:r>
      <w:r w:rsidR="003C5A7D">
        <w:rPr>
          <w:rFonts w:ascii="楷体" w:eastAsia="楷体" w:hAnsi="楷体" w:hint="eastAsia"/>
        </w:rPr>
        <w:t>实现介质与</w:t>
      </w:r>
      <w:r w:rsidR="004C4399">
        <w:rPr>
          <w:rFonts w:ascii="楷体" w:eastAsia="楷体" w:hAnsi="楷体" w:hint="eastAsia"/>
        </w:rPr>
        <w:t>管理接口。</w:t>
      </w:r>
    </w:p>
    <w:p w:rsidR="0028352E" w:rsidRDefault="00FE118C" w:rsidP="00FE118C">
      <w:pPr>
        <w:pStyle w:val="ListParagraph"/>
        <w:numPr>
          <w:ilvl w:val="0"/>
          <w:numId w:val="5"/>
        </w:numPr>
        <w:ind w:firstLineChars="0"/>
        <w:rPr>
          <w:rFonts w:ascii="楷体" w:eastAsia="楷体" w:hAnsi="楷体"/>
        </w:rPr>
      </w:pPr>
      <w:r w:rsidRPr="00FE118C">
        <w:rPr>
          <w:rFonts w:ascii="楷体" w:eastAsia="楷体" w:hAnsi="楷体" w:hint="eastAsia"/>
        </w:rPr>
        <w:t>基本web技术：</w:t>
      </w:r>
    </w:p>
    <w:p w:rsidR="00E46CF7" w:rsidRDefault="00883EEC" w:rsidP="0028352E">
      <w:pPr>
        <w:pStyle w:val="ListParagraph"/>
        <w:ind w:left="360" w:firstLineChars="0" w:firstLine="0"/>
        <w:rPr>
          <w:rFonts w:ascii="楷体" w:eastAsia="楷体" w:hAnsi="楷体"/>
        </w:rPr>
      </w:pPr>
      <w:r>
        <w:rPr>
          <w:rFonts w:ascii="楷体" w:eastAsia="楷体" w:hAnsi="楷体" w:hint="eastAsia"/>
        </w:rPr>
        <w:t>通过Internet</w:t>
      </w:r>
      <w:r w:rsidR="000F0EB4">
        <w:rPr>
          <w:rFonts w:ascii="楷体" w:eastAsia="楷体" w:hAnsi="楷体" w:hint="eastAsia"/>
        </w:rPr>
        <w:t>访问互联IT资源构成的系统，</w:t>
      </w:r>
      <w:r w:rsidR="00336FBF">
        <w:rPr>
          <w:rFonts w:ascii="楷体" w:eastAsia="楷体" w:hAnsi="楷体" w:hint="eastAsia"/>
        </w:rPr>
        <w:t>基本组件：web</w:t>
      </w:r>
      <w:r w:rsidR="00DA74B8">
        <w:rPr>
          <w:rFonts w:ascii="楷体" w:eastAsia="楷体" w:hAnsi="楷体" w:hint="eastAsia"/>
        </w:rPr>
        <w:t>浏览器客户端与</w:t>
      </w:r>
      <w:r w:rsidR="00F53773">
        <w:rPr>
          <w:rFonts w:ascii="楷体" w:eastAsia="楷体" w:hAnsi="楷体" w:hint="eastAsia"/>
        </w:rPr>
        <w:t>web</w:t>
      </w:r>
      <w:r w:rsidR="00EE0989">
        <w:rPr>
          <w:rFonts w:ascii="楷体" w:eastAsia="楷体" w:hAnsi="楷体" w:hint="eastAsia"/>
        </w:rPr>
        <w:t>服务器。</w:t>
      </w:r>
    </w:p>
    <w:p w:rsidR="00D506E9" w:rsidRDefault="00E46CF7" w:rsidP="00D94DCC">
      <w:pPr>
        <w:pStyle w:val="ListParagraph"/>
        <w:ind w:left="360" w:firstLineChars="0" w:firstLine="0"/>
        <w:rPr>
          <w:rFonts w:ascii="楷体" w:eastAsia="楷体" w:hAnsi="楷体"/>
        </w:rPr>
      </w:pPr>
      <w:r>
        <w:rPr>
          <w:rFonts w:ascii="楷体" w:eastAsia="楷体" w:hAnsi="楷体"/>
        </w:rPr>
        <w:t>W</w:t>
      </w:r>
      <w:r>
        <w:rPr>
          <w:rFonts w:ascii="楷体" w:eastAsia="楷体" w:hAnsi="楷体" w:hint="eastAsia"/>
        </w:rPr>
        <w:t>eb技术架构的3个</w:t>
      </w:r>
      <w:r w:rsidR="00ED7FBC">
        <w:rPr>
          <w:rFonts w:ascii="楷体" w:eastAsia="楷体" w:hAnsi="楷体" w:hint="eastAsia"/>
        </w:rPr>
        <w:t>基本元素：</w:t>
      </w:r>
      <w:r w:rsidR="00D94DCC">
        <w:rPr>
          <w:rFonts w:ascii="楷体" w:eastAsia="楷体" w:hAnsi="楷体" w:hint="eastAsia"/>
        </w:rPr>
        <w:t>统一资源定位符，</w:t>
      </w:r>
      <w:r w:rsidR="005162B6">
        <w:rPr>
          <w:rFonts w:ascii="楷体" w:eastAsia="楷体" w:hAnsi="楷体" w:hint="eastAsia"/>
        </w:rPr>
        <w:t>超文本传输协议与</w:t>
      </w:r>
      <w:r w:rsidR="00C70B45">
        <w:rPr>
          <w:rFonts w:ascii="楷体" w:eastAsia="楷体" w:hAnsi="楷体" w:hint="eastAsia"/>
        </w:rPr>
        <w:t>标记语言</w:t>
      </w:r>
      <w:r w:rsidR="00D506E9">
        <w:rPr>
          <w:rFonts w:ascii="楷体" w:eastAsia="楷体" w:hAnsi="楷体" w:hint="eastAsia"/>
        </w:rPr>
        <w:t>。</w:t>
      </w:r>
    </w:p>
    <w:p w:rsidR="006F3F4A" w:rsidRPr="00FE118C" w:rsidRDefault="0031458F" w:rsidP="00FE118C">
      <w:pPr>
        <w:pStyle w:val="ListParagraph"/>
        <w:numPr>
          <w:ilvl w:val="0"/>
          <w:numId w:val="5"/>
        </w:numPr>
        <w:ind w:firstLineChars="0"/>
        <w:rPr>
          <w:rFonts w:ascii="楷体" w:eastAsia="楷体" w:hAnsi="楷体"/>
        </w:rPr>
      </w:pPr>
      <w:r>
        <w:rPr>
          <w:rFonts w:ascii="楷体" w:eastAsia="楷体" w:hAnsi="楷体"/>
        </w:rPr>
        <w:t>W</w:t>
      </w:r>
      <w:r>
        <w:rPr>
          <w:rFonts w:ascii="楷体" w:eastAsia="楷体" w:hAnsi="楷体" w:hint="eastAsia"/>
        </w:rPr>
        <w:t>eb应用具有较高的可访问性，</w:t>
      </w:r>
      <w:r w:rsidR="003B0C0E">
        <w:rPr>
          <w:rFonts w:ascii="楷体" w:eastAsia="楷体" w:hAnsi="楷体" w:hint="eastAsia"/>
        </w:rPr>
        <w:t>基本有3层:</w:t>
      </w:r>
      <w:r w:rsidR="00DF0752">
        <w:rPr>
          <w:rFonts w:ascii="楷体" w:eastAsia="楷体" w:hAnsi="楷体" w:hint="eastAsia"/>
        </w:rPr>
        <w:t>表示层、应用层和</w:t>
      </w:r>
      <w:r w:rsidR="007C0413">
        <w:rPr>
          <w:rFonts w:ascii="楷体" w:eastAsia="楷体" w:hAnsi="楷体" w:hint="eastAsia"/>
        </w:rPr>
        <w:t>数据层</w:t>
      </w:r>
      <w:r w:rsidR="006F3F4A" w:rsidRPr="00FE118C">
        <w:rPr>
          <w:rFonts w:ascii="楷体" w:eastAsia="楷体" w:hAnsi="楷体" w:hint="eastAsia"/>
        </w:rPr>
        <w:t>；</w:t>
      </w:r>
    </w:p>
    <w:p w:rsidR="00960599" w:rsidRDefault="003D7E51" w:rsidP="00A6765B">
      <w:pPr>
        <w:pStyle w:val="Heading3"/>
        <w:rPr>
          <w:rFonts w:ascii="楷体" w:eastAsia="楷体" w:hAnsi="楷体"/>
          <w:sz w:val="24"/>
          <w:szCs w:val="24"/>
        </w:rPr>
      </w:pPr>
      <w:bookmarkStart w:id="6" w:name="_Toc494367443"/>
      <w:r>
        <w:rPr>
          <w:rFonts w:ascii="楷体" w:eastAsia="楷体" w:hAnsi="楷体" w:hint="eastAsia"/>
          <w:sz w:val="24"/>
          <w:szCs w:val="24"/>
        </w:rPr>
        <w:t>多租户技术</w:t>
      </w:r>
      <w:bookmarkEnd w:id="6"/>
    </w:p>
    <w:p w:rsidR="002B046F" w:rsidRPr="007A117F" w:rsidRDefault="00F52248" w:rsidP="00FC316F">
      <w:pPr>
        <w:ind w:firstLine="420"/>
        <w:rPr>
          <w:rFonts w:ascii="楷体" w:eastAsia="楷体" w:hAnsi="楷体"/>
        </w:rPr>
      </w:pPr>
      <w:r>
        <w:rPr>
          <w:rFonts w:ascii="楷体" w:eastAsia="楷体" w:hAnsi="楷体" w:hint="eastAsia"/>
        </w:rPr>
        <w:t>多租户技术基于虚拟化技术。</w:t>
      </w:r>
      <w:r w:rsidR="00793E71">
        <w:rPr>
          <w:rFonts w:ascii="楷体" w:eastAsia="楷体" w:hAnsi="楷体" w:hint="eastAsia"/>
        </w:rPr>
        <w:t>使得多个用户在逻辑上同时访问</w:t>
      </w:r>
      <w:r w:rsidR="004D442A">
        <w:rPr>
          <w:rFonts w:ascii="楷体" w:eastAsia="楷体" w:hAnsi="楷体" w:hint="eastAsia"/>
        </w:rPr>
        <w:t>同一个应用。</w:t>
      </w:r>
      <w:r w:rsidR="00FC316F">
        <w:rPr>
          <w:rFonts w:ascii="楷体" w:eastAsia="楷体" w:hAnsi="楷体" w:hint="eastAsia"/>
        </w:rPr>
        <w:t>多租户技术实现了用户之间的数据隔离，保证了</w:t>
      </w:r>
      <w:r w:rsidR="003A51F5">
        <w:rPr>
          <w:rFonts w:ascii="楷体" w:eastAsia="楷体" w:hAnsi="楷体" w:hint="eastAsia"/>
        </w:rPr>
        <w:t>用户不会访问到其他用户的数据。</w:t>
      </w:r>
    </w:p>
    <w:p w:rsidR="00AE5D8A" w:rsidRDefault="006E7AEC" w:rsidP="00A6765B">
      <w:pPr>
        <w:pStyle w:val="Heading3"/>
        <w:rPr>
          <w:rFonts w:ascii="楷体" w:eastAsia="楷体" w:hAnsi="楷体"/>
          <w:sz w:val="24"/>
          <w:szCs w:val="24"/>
        </w:rPr>
      </w:pPr>
      <w:bookmarkStart w:id="7" w:name="_Toc494367444"/>
      <w:r>
        <w:rPr>
          <w:rFonts w:ascii="楷体" w:eastAsia="楷体" w:hAnsi="楷体" w:hint="eastAsia"/>
          <w:sz w:val="24"/>
          <w:szCs w:val="24"/>
        </w:rPr>
        <w:t>服务技术</w:t>
      </w:r>
      <w:bookmarkEnd w:id="7"/>
    </w:p>
    <w:p w:rsidR="00D677D5" w:rsidRDefault="002350E5" w:rsidP="002350E5">
      <w:pPr>
        <w:pStyle w:val="ListParagraph"/>
        <w:numPr>
          <w:ilvl w:val="0"/>
          <w:numId w:val="6"/>
        </w:numPr>
        <w:ind w:firstLineChars="0"/>
        <w:rPr>
          <w:rFonts w:ascii="楷体" w:eastAsia="楷体" w:hAnsi="楷体"/>
        </w:rPr>
      </w:pPr>
      <w:r w:rsidRPr="002350E5">
        <w:rPr>
          <w:rFonts w:ascii="楷体" w:eastAsia="楷体" w:hAnsi="楷体" w:hint="eastAsia"/>
        </w:rPr>
        <w:t>基于SOAP的web技术：</w:t>
      </w:r>
    </w:p>
    <w:p w:rsidR="002350E5" w:rsidRPr="008E0641" w:rsidRDefault="00621F6E" w:rsidP="008E0641">
      <w:pPr>
        <w:pStyle w:val="ListParagraph"/>
        <w:ind w:left="360" w:firstLineChars="0" w:firstLine="0"/>
        <w:rPr>
          <w:rFonts w:ascii="楷体" w:eastAsia="楷体" w:hAnsi="楷体"/>
        </w:rPr>
      </w:pPr>
      <w:r>
        <w:rPr>
          <w:rFonts w:ascii="楷体" w:eastAsia="楷体" w:hAnsi="楷体" w:hint="eastAsia"/>
        </w:rPr>
        <w:t>核心技术表现为</w:t>
      </w:r>
      <w:r w:rsidR="003354A1">
        <w:rPr>
          <w:rFonts w:ascii="楷体" w:eastAsia="楷体" w:hAnsi="楷体" w:hint="eastAsia"/>
        </w:rPr>
        <w:t>工业</w:t>
      </w:r>
      <w:r w:rsidR="00A436D3">
        <w:rPr>
          <w:rFonts w:ascii="楷体" w:eastAsia="楷体" w:hAnsi="楷体" w:hint="eastAsia"/>
        </w:rPr>
        <w:t>标准：</w:t>
      </w:r>
      <w:r w:rsidR="003354A1">
        <w:rPr>
          <w:rFonts w:ascii="楷体" w:eastAsia="楷体" w:hAnsi="楷体" w:hint="eastAsia"/>
        </w:rPr>
        <w:t>web</w:t>
      </w:r>
      <w:r w:rsidR="00D75D4E">
        <w:rPr>
          <w:rFonts w:ascii="楷体" w:eastAsia="楷体" w:hAnsi="楷体" w:hint="eastAsia"/>
        </w:rPr>
        <w:t>服务描述语言，</w:t>
      </w:r>
      <w:r w:rsidR="005A629F">
        <w:rPr>
          <w:rFonts w:ascii="楷体" w:eastAsia="楷体" w:hAnsi="楷体" w:hint="eastAsia"/>
        </w:rPr>
        <w:t>用于创建</w:t>
      </w:r>
      <w:r w:rsidR="007E5CFC">
        <w:rPr>
          <w:rFonts w:ascii="楷体" w:eastAsia="楷体" w:hAnsi="楷体" w:hint="eastAsia"/>
        </w:rPr>
        <w:t>WSDL定义</w:t>
      </w:r>
      <w:r w:rsidR="008E0641">
        <w:rPr>
          <w:rFonts w:ascii="楷体" w:eastAsia="楷体" w:hAnsi="楷体" w:hint="eastAsia"/>
        </w:rPr>
        <w:t>；</w:t>
      </w:r>
      <w:r w:rsidR="00744E88">
        <w:rPr>
          <w:rFonts w:ascii="楷体" w:eastAsia="楷体" w:hAnsi="楷体" w:hint="eastAsia"/>
        </w:rPr>
        <w:t>XMLschema definition language，</w:t>
      </w:r>
      <w:r w:rsidR="00990919">
        <w:rPr>
          <w:rFonts w:ascii="楷体" w:eastAsia="楷体" w:hAnsi="楷体" w:hint="eastAsia"/>
        </w:rPr>
        <w:t>定义了输入输出消息的数据结构</w:t>
      </w:r>
      <w:r w:rsidR="00AA03B9">
        <w:rPr>
          <w:rFonts w:ascii="楷体" w:eastAsia="楷体" w:hAnsi="楷体" w:hint="eastAsia"/>
        </w:rPr>
        <w:t>；</w:t>
      </w:r>
      <w:r w:rsidR="0081365A">
        <w:rPr>
          <w:rFonts w:ascii="楷体" w:eastAsia="楷体" w:hAnsi="楷体" w:hint="eastAsia"/>
        </w:rPr>
        <w:t>SOAP定义了web服务交换的</w:t>
      </w:r>
      <w:r w:rsidR="00A6285D">
        <w:rPr>
          <w:rFonts w:ascii="楷体" w:eastAsia="楷体" w:hAnsi="楷体" w:hint="eastAsia"/>
        </w:rPr>
        <w:t>请求和相应消息的</w:t>
      </w:r>
      <w:r w:rsidR="00714956">
        <w:rPr>
          <w:rFonts w:ascii="楷体" w:eastAsia="楷体" w:hAnsi="楷体" w:hint="eastAsia"/>
        </w:rPr>
        <w:t>通用消息格式。</w:t>
      </w:r>
      <w:r w:rsidR="002350E5" w:rsidRPr="008E0641">
        <w:rPr>
          <w:rFonts w:ascii="楷体" w:eastAsia="楷体" w:hAnsi="楷体" w:hint="eastAsia"/>
        </w:rPr>
        <w:t>；</w:t>
      </w:r>
    </w:p>
    <w:p w:rsidR="00C7186B" w:rsidRDefault="006E7E92" w:rsidP="002350E5">
      <w:pPr>
        <w:pStyle w:val="ListParagraph"/>
        <w:numPr>
          <w:ilvl w:val="0"/>
          <w:numId w:val="6"/>
        </w:numPr>
        <w:ind w:firstLineChars="0"/>
        <w:rPr>
          <w:rFonts w:ascii="楷体" w:eastAsia="楷体" w:hAnsi="楷体"/>
        </w:rPr>
      </w:pPr>
      <w:r>
        <w:rPr>
          <w:rFonts w:ascii="楷体" w:eastAsia="楷体" w:hAnsi="楷体" w:hint="eastAsia"/>
        </w:rPr>
        <w:t>REST技术：</w:t>
      </w:r>
    </w:p>
    <w:p w:rsidR="006E7E92" w:rsidRDefault="00DD4075" w:rsidP="00C7186B">
      <w:pPr>
        <w:pStyle w:val="ListParagraph"/>
        <w:ind w:left="360" w:firstLineChars="0" w:firstLine="0"/>
        <w:rPr>
          <w:rFonts w:ascii="楷体" w:eastAsia="楷体" w:hAnsi="楷体"/>
        </w:rPr>
      </w:pPr>
      <w:r>
        <w:rPr>
          <w:rFonts w:ascii="楷体" w:eastAsia="楷体" w:hAnsi="楷体" w:hint="eastAsia"/>
        </w:rPr>
        <w:t>只有共享一个</w:t>
      </w:r>
      <w:r w:rsidR="00186F5F">
        <w:rPr>
          <w:rFonts w:ascii="楷体" w:eastAsia="楷体" w:hAnsi="楷体" w:hint="eastAsia"/>
        </w:rPr>
        <w:t>通用技术接口，</w:t>
      </w:r>
      <w:r w:rsidR="00A8070C">
        <w:rPr>
          <w:rFonts w:ascii="楷体" w:eastAsia="楷体" w:hAnsi="楷体" w:hint="eastAsia"/>
        </w:rPr>
        <w:t>称为统一合约。</w:t>
      </w:r>
    </w:p>
    <w:p w:rsidR="00CA555E" w:rsidRDefault="00D677D5" w:rsidP="002350E5">
      <w:pPr>
        <w:pStyle w:val="ListParagraph"/>
        <w:numPr>
          <w:ilvl w:val="0"/>
          <w:numId w:val="6"/>
        </w:numPr>
        <w:ind w:firstLineChars="0"/>
        <w:rPr>
          <w:rFonts w:ascii="楷体" w:eastAsia="楷体" w:hAnsi="楷体"/>
        </w:rPr>
      </w:pPr>
      <w:r>
        <w:rPr>
          <w:rFonts w:ascii="楷体" w:eastAsia="楷体" w:hAnsi="楷体" w:hint="eastAsia"/>
        </w:rPr>
        <w:t>服务代理技术：</w:t>
      </w:r>
    </w:p>
    <w:p w:rsidR="009D2306" w:rsidRPr="002350E5" w:rsidRDefault="00304763" w:rsidP="00CA555E">
      <w:pPr>
        <w:pStyle w:val="ListParagraph"/>
        <w:ind w:left="360" w:firstLineChars="0" w:firstLine="0"/>
        <w:rPr>
          <w:rFonts w:ascii="楷体" w:eastAsia="楷体" w:hAnsi="楷体"/>
        </w:rPr>
      </w:pPr>
      <w:r>
        <w:rPr>
          <w:rFonts w:ascii="楷体" w:eastAsia="楷体" w:hAnsi="楷体" w:hint="eastAsia"/>
        </w:rPr>
        <w:lastRenderedPageBreak/>
        <w:t>事件驱动程序，</w:t>
      </w:r>
      <w:r w:rsidR="00557348">
        <w:rPr>
          <w:rFonts w:ascii="楷体" w:eastAsia="楷体" w:hAnsi="楷体" w:hint="eastAsia"/>
        </w:rPr>
        <w:t>在运行时拦截消息。</w:t>
      </w:r>
      <w:r w:rsidR="00CD1EEB">
        <w:rPr>
          <w:rFonts w:ascii="楷体" w:eastAsia="楷体" w:hAnsi="楷体" w:hint="eastAsia"/>
        </w:rPr>
        <w:t>按照拦截消息之后是否采取措施分为</w:t>
      </w:r>
      <w:r w:rsidR="009D0C6E">
        <w:rPr>
          <w:rFonts w:ascii="楷体" w:eastAsia="楷体" w:hAnsi="楷体" w:hint="eastAsia"/>
        </w:rPr>
        <w:t>主动代理与被动代理。</w:t>
      </w:r>
      <w:r w:rsidR="00532737">
        <w:rPr>
          <w:rFonts w:ascii="楷体" w:eastAsia="楷体" w:hAnsi="楷体" w:hint="eastAsia"/>
        </w:rPr>
        <w:t>主动代理会修改消息内容或者路径，被动代理则</w:t>
      </w:r>
      <w:r w:rsidR="00252D6A">
        <w:rPr>
          <w:rFonts w:ascii="楷体" w:eastAsia="楷体" w:hAnsi="楷体" w:hint="eastAsia"/>
        </w:rPr>
        <w:t>进行监控记录以及按使用计费操作。</w:t>
      </w:r>
    </w:p>
    <w:p w:rsidR="00A6176A" w:rsidRDefault="00767FDF" w:rsidP="00F56DFD">
      <w:pPr>
        <w:pStyle w:val="Heading2"/>
        <w:rPr>
          <w:rFonts w:ascii="楷体" w:eastAsia="楷体" w:hAnsi="楷体"/>
        </w:rPr>
      </w:pPr>
      <w:bookmarkStart w:id="8" w:name="_Toc494367445"/>
      <w:r>
        <w:rPr>
          <w:rFonts w:ascii="楷体" w:eastAsia="楷体" w:hAnsi="楷体" w:hint="eastAsia"/>
        </w:rPr>
        <w:t>讨论数据中心的两种存储硬件</w:t>
      </w:r>
      <w:r w:rsidRPr="00767FDF">
        <w:rPr>
          <w:rFonts w:ascii="楷体" w:eastAsia="楷体" w:hAnsi="楷体" w:hint="eastAsia"/>
        </w:rPr>
        <w:t>以及相关的存储系统技术和增加存储容量的技术</w:t>
      </w:r>
      <w:bookmarkEnd w:id="8"/>
    </w:p>
    <w:p w:rsidR="002F251D" w:rsidRDefault="00C37E01" w:rsidP="00A8756D">
      <w:pPr>
        <w:ind w:firstLineChars="200" w:firstLine="420"/>
        <w:rPr>
          <w:rFonts w:ascii="楷体" w:eastAsia="楷体" w:hAnsi="楷体"/>
        </w:rPr>
      </w:pPr>
      <w:r>
        <w:rPr>
          <w:rFonts w:ascii="楷体" w:eastAsia="楷体" w:hAnsi="楷体" w:hint="eastAsia"/>
        </w:rPr>
        <w:t>数据中心</w:t>
      </w:r>
      <w:r w:rsidR="004507CB">
        <w:rPr>
          <w:rFonts w:ascii="楷体" w:eastAsia="楷体" w:hAnsi="楷体" w:hint="eastAsia"/>
        </w:rPr>
        <w:t>有专门的</w:t>
      </w:r>
      <w:r w:rsidR="00BA6890">
        <w:rPr>
          <w:rFonts w:ascii="楷体" w:eastAsia="楷体" w:hAnsi="楷体" w:hint="eastAsia"/>
        </w:rPr>
        <w:t>储存系统储存庞大的信息</w:t>
      </w:r>
      <w:r w:rsidR="002F251D">
        <w:rPr>
          <w:rFonts w:ascii="楷体" w:eastAsia="楷体" w:hAnsi="楷体" w:hint="eastAsia"/>
        </w:rPr>
        <w:t>，网络储存设备通常分为两类：</w:t>
      </w:r>
    </w:p>
    <w:p w:rsidR="00CA69EA" w:rsidRPr="00CA69EA" w:rsidRDefault="00DC207D" w:rsidP="00CA69EA">
      <w:pPr>
        <w:pStyle w:val="ListParagraph"/>
        <w:numPr>
          <w:ilvl w:val="0"/>
          <w:numId w:val="7"/>
        </w:numPr>
        <w:ind w:firstLineChars="0"/>
        <w:rPr>
          <w:rFonts w:ascii="楷体" w:eastAsia="楷体" w:hAnsi="楷体"/>
        </w:rPr>
      </w:pPr>
      <w:r w:rsidRPr="00CA69EA">
        <w:rPr>
          <w:rFonts w:ascii="楷体" w:eastAsia="楷体" w:hAnsi="楷体" w:hint="eastAsia"/>
        </w:rPr>
        <w:t>存储区域网络（</w:t>
      </w:r>
      <w:r w:rsidR="006717CC" w:rsidRPr="00CA69EA">
        <w:rPr>
          <w:rFonts w:ascii="楷体" w:eastAsia="楷体" w:hAnsi="楷体" w:hint="eastAsia"/>
        </w:rPr>
        <w:t>storage</w:t>
      </w:r>
      <w:r w:rsidR="006717CC" w:rsidRPr="00CA69EA">
        <w:rPr>
          <w:rFonts w:ascii="楷体" w:eastAsia="楷体" w:hAnsi="楷体"/>
        </w:rPr>
        <w:t xml:space="preserve"> </w:t>
      </w:r>
      <w:r w:rsidR="006717CC" w:rsidRPr="00CA69EA">
        <w:rPr>
          <w:rFonts w:ascii="楷体" w:eastAsia="楷体" w:hAnsi="楷体" w:hint="eastAsia"/>
        </w:rPr>
        <w:t>area</w:t>
      </w:r>
      <w:r w:rsidR="006717CC" w:rsidRPr="00CA69EA">
        <w:rPr>
          <w:rFonts w:ascii="楷体" w:eastAsia="楷体" w:hAnsi="楷体"/>
        </w:rPr>
        <w:t xml:space="preserve"> </w:t>
      </w:r>
      <w:r w:rsidR="006717CC" w:rsidRPr="00CA69EA">
        <w:rPr>
          <w:rFonts w:ascii="楷体" w:eastAsia="楷体" w:hAnsi="楷体" w:hint="eastAsia"/>
        </w:rPr>
        <w:t>network， SAN</w:t>
      </w:r>
      <w:r w:rsidRPr="00CA69EA">
        <w:rPr>
          <w:rFonts w:ascii="楷体" w:eastAsia="楷体" w:hAnsi="楷体" w:hint="eastAsia"/>
        </w:rPr>
        <w:t>）</w:t>
      </w:r>
      <w:r w:rsidR="006717CC" w:rsidRPr="00CA69EA">
        <w:rPr>
          <w:rFonts w:ascii="楷体" w:eastAsia="楷体" w:hAnsi="楷体" w:hint="eastAsia"/>
        </w:rPr>
        <w:t>，</w:t>
      </w:r>
      <w:r w:rsidR="0087383C" w:rsidRPr="00A108D6">
        <w:rPr>
          <w:rFonts w:ascii="楷体" w:eastAsia="楷体" w:hAnsi="楷体" w:hint="eastAsia"/>
          <w:u w:val="single"/>
        </w:rPr>
        <w:t>物理数据储存介质</w:t>
      </w:r>
      <w:r w:rsidR="0087383C" w:rsidRPr="00CA69EA">
        <w:rPr>
          <w:rFonts w:ascii="楷体" w:eastAsia="楷体" w:hAnsi="楷体" w:hint="eastAsia"/>
        </w:rPr>
        <w:t>通过</w:t>
      </w:r>
      <w:r w:rsidR="0087383C" w:rsidRPr="00A108D6">
        <w:rPr>
          <w:rFonts w:ascii="楷体" w:eastAsia="楷体" w:hAnsi="楷体" w:hint="eastAsia"/>
          <w:i/>
        </w:rPr>
        <w:t>专用的</w:t>
      </w:r>
      <w:r w:rsidR="00584181" w:rsidRPr="00A108D6">
        <w:rPr>
          <w:rFonts w:ascii="楷体" w:eastAsia="楷体" w:hAnsi="楷体" w:hint="eastAsia"/>
          <w:i/>
        </w:rPr>
        <w:t>网络</w:t>
      </w:r>
      <w:r w:rsidR="00A108D6">
        <w:rPr>
          <w:rFonts w:ascii="楷体" w:eastAsia="楷体" w:hAnsi="楷体" w:hint="eastAsia"/>
        </w:rPr>
        <w:t>（fc协议）</w:t>
      </w:r>
      <w:r w:rsidR="006C42D2" w:rsidRPr="00CA69EA">
        <w:rPr>
          <w:rFonts w:ascii="楷体" w:eastAsia="楷体" w:hAnsi="楷体" w:hint="eastAsia"/>
        </w:rPr>
        <w:t>互联</w:t>
      </w:r>
      <w:r w:rsidR="000D123F">
        <w:rPr>
          <w:rFonts w:ascii="楷体" w:eastAsia="楷体" w:hAnsi="楷体" w:hint="eastAsia"/>
        </w:rPr>
        <w:t>，提供数据块级的</w:t>
      </w:r>
      <w:r w:rsidR="0078097C">
        <w:rPr>
          <w:rFonts w:ascii="楷体" w:eastAsia="楷体" w:hAnsi="楷体" w:hint="eastAsia"/>
        </w:rPr>
        <w:t>数据存储访问</w:t>
      </w:r>
      <w:r w:rsidR="009630E0" w:rsidRPr="00CA69EA">
        <w:rPr>
          <w:rFonts w:ascii="楷体" w:eastAsia="楷体" w:hAnsi="楷体" w:hint="eastAsia"/>
        </w:rPr>
        <w:t>。</w:t>
      </w:r>
    </w:p>
    <w:p w:rsidR="003747ED" w:rsidRDefault="00CE16B6" w:rsidP="00CA69EA">
      <w:pPr>
        <w:pStyle w:val="ListParagraph"/>
        <w:numPr>
          <w:ilvl w:val="0"/>
          <w:numId w:val="7"/>
        </w:numPr>
        <w:ind w:firstLineChars="0"/>
        <w:rPr>
          <w:rFonts w:ascii="楷体" w:eastAsia="楷体" w:hAnsi="楷体"/>
        </w:rPr>
      </w:pPr>
      <w:r>
        <w:rPr>
          <w:rFonts w:ascii="楷体" w:eastAsia="楷体" w:hAnsi="楷体" w:hint="eastAsia"/>
        </w:rPr>
        <w:t>网络附加存储（</w:t>
      </w:r>
      <w:r w:rsidR="00000B2C">
        <w:rPr>
          <w:rFonts w:ascii="楷体" w:eastAsia="楷体" w:hAnsi="楷体" w:hint="eastAsia"/>
        </w:rPr>
        <w:t>network-attached</w:t>
      </w:r>
      <w:r w:rsidR="00B71122">
        <w:rPr>
          <w:rFonts w:ascii="楷体" w:eastAsia="楷体" w:hAnsi="楷体"/>
        </w:rPr>
        <w:t xml:space="preserve"> </w:t>
      </w:r>
      <w:r w:rsidR="00B71122">
        <w:rPr>
          <w:rFonts w:ascii="楷体" w:eastAsia="楷体" w:hAnsi="楷体" w:hint="eastAsia"/>
        </w:rPr>
        <w:t>storage， NAS</w:t>
      </w:r>
      <w:r>
        <w:rPr>
          <w:rFonts w:ascii="楷体" w:eastAsia="楷体" w:hAnsi="楷体" w:hint="eastAsia"/>
        </w:rPr>
        <w:t>）</w:t>
      </w:r>
      <w:r w:rsidR="00B71122">
        <w:rPr>
          <w:rFonts w:ascii="楷体" w:eastAsia="楷体" w:hAnsi="楷体" w:hint="eastAsia"/>
        </w:rPr>
        <w:t>，</w:t>
      </w:r>
      <w:r w:rsidR="00EE7518">
        <w:rPr>
          <w:rFonts w:ascii="楷体" w:eastAsia="楷体" w:hAnsi="楷体" w:hint="eastAsia"/>
        </w:rPr>
        <w:t>硬盘阵列包含在专用设备中</w:t>
      </w:r>
      <w:r w:rsidR="00561FB2">
        <w:rPr>
          <w:rFonts w:ascii="楷体" w:eastAsia="楷体" w:hAnsi="楷体" w:hint="eastAsia"/>
        </w:rPr>
        <w:t>并由其管理。</w:t>
      </w:r>
      <w:r w:rsidR="00E8110F" w:rsidRPr="00A108D6">
        <w:rPr>
          <w:rFonts w:ascii="楷体" w:eastAsia="楷体" w:hAnsi="楷体" w:hint="eastAsia"/>
          <w:u w:val="single"/>
        </w:rPr>
        <w:t>该设备通过网络连接</w:t>
      </w:r>
      <w:r w:rsidR="00E8110F">
        <w:rPr>
          <w:rFonts w:ascii="楷体" w:eastAsia="楷体" w:hAnsi="楷体" w:hint="eastAsia"/>
        </w:rPr>
        <w:t>，</w:t>
      </w:r>
      <w:r w:rsidR="00613A47">
        <w:rPr>
          <w:rFonts w:ascii="楷体" w:eastAsia="楷体" w:hAnsi="楷体" w:hint="eastAsia"/>
        </w:rPr>
        <w:t>使用</w:t>
      </w:r>
      <w:r w:rsidR="001D0B9A">
        <w:rPr>
          <w:rFonts w:ascii="楷体" w:eastAsia="楷体" w:hAnsi="楷体" w:hint="eastAsia"/>
        </w:rPr>
        <w:t>以文件为中心的</w:t>
      </w:r>
      <w:r w:rsidR="00B7561E">
        <w:rPr>
          <w:rFonts w:ascii="楷体" w:eastAsia="楷体" w:hAnsi="楷体" w:hint="eastAsia"/>
        </w:rPr>
        <w:t>数据访问协议</w:t>
      </w:r>
      <w:r w:rsidR="003747ED">
        <w:rPr>
          <w:rFonts w:ascii="楷体" w:eastAsia="楷体" w:hAnsi="楷体" w:hint="eastAsia"/>
        </w:rPr>
        <w:t>访问数据。</w:t>
      </w:r>
    </w:p>
    <w:p w:rsidR="00014FFD" w:rsidRDefault="00237BAA" w:rsidP="00192BC9">
      <w:pPr>
        <w:ind w:firstLine="420"/>
        <w:rPr>
          <w:rFonts w:ascii="楷体" w:eastAsia="楷体" w:hAnsi="楷体"/>
        </w:rPr>
      </w:pPr>
      <w:r>
        <w:rPr>
          <w:rFonts w:ascii="楷体" w:eastAsia="楷体" w:hAnsi="楷体" w:hint="eastAsia"/>
        </w:rPr>
        <w:t>根据释意，</w:t>
      </w:r>
      <w:r w:rsidR="003B539D">
        <w:rPr>
          <w:rFonts w:ascii="楷体" w:eastAsia="楷体" w:hAnsi="楷体" w:hint="eastAsia"/>
        </w:rPr>
        <w:t>SAN主要存储</w:t>
      </w:r>
      <w:r w:rsidR="008F3F33">
        <w:rPr>
          <w:rFonts w:ascii="楷体" w:eastAsia="楷体" w:hAnsi="楷体" w:hint="eastAsia"/>
        </w:rPr>
        <w:t>物理数据的位置是</w:t>
      </w:r>
      <w:r w:rsidR="00CD5E0E">
        <w:rPr>
          <w:rFonts w:ascii="楷体" w:eastAsia="楷体" w:hAnsi="楷体" w:hint="eastAsia"/>
        </w:rPr>
        <w:t>存储介质，</w:t>
      </w:r>
      <w:r w:rsidR="002561B0">
        <w:rPr>
          <w:rFonts w:ascii="楷体" w:eastAsia="楷体" w:hAnsi="楷体" w:hint="eastAsia"/>
        </w:rPr>
        <w:t>该介质通过专用的网络</w:t>
      </w:r>
      <w:r w:rsidR="00965C78">
        <w:rPr>
          <w:rFonts w:ascii="楷体" w:eastAsia="楷体" w:hAnsi="楷体" w:hint="eastAsia"/>
        </w:rPr>
        <w:t>与</w:t>
      </w:r>
      <w:r w:rsidR="00192BC9">
        <w:rPr>
          <w:rFonts w:ascii="楷体" w:eastAsia="楷体" w:hAnsi="楷体" w:hint="eastAsia"/>
        </w:rPr>
        <w:t>用户互联</w:t>
      </w:r>
      <w:r w:rsidR="00846732">
        <w:rPr>
          <w:rFonts w:ascii="楷体" w:eastAsia="楷体" w:hAnsi="楷体" w:hint="eastAsia"/>
        </w:rPr>
        <w:t>，而这种互联是专用的网络</w:t>
      </w:r>
      <w:r w:rsidR="00116FE6">
        <w:rPr>
          <w:rFonts w:ascii="楷体" w:eastAsia="楷体" w:hAnsi="楷体" w:hint="eastAsia"/>
        </w:rPr>
        <w:t>，使用成本高但是</w:t>
      </w:r>
      <w:r w:rsidR="00645144">
        <w:rPr>
          <w:rFonts w:ascii="楷体" w:eastAsia="楷体" w:hAnsi="楷体" w:hint="eastAsia"/>
        </w:rPr>
        <w:t>运作速度快</w:t>
      </w:r>
      <w:r w:rsidR="00A45C29">
        <w:rPr>
          <w:rFonts w:ascii="楷体" w:eastAsia="楷体" w:hAnsi="楷体" w:hint="eastAsia"/>
        </w:rPr>
        <w:t>，专用网络的搭建则不同于</w:t>
      </w:r>
      <w:r w:rsidR="006D40D9">
        <w:rPr>
          <w:rFonts w:ascii="楷体" w:eastAsia="楷体" w:hAnsi="楷体" w:hint="eastAsia"/>
        </w:rPr>
        <w:t>网络设计，不能随意拓展</w:t>
      </w:r>
      <w:r w:rsidR="00343580">
        <w:rPr>
          <w:rFonts w:ascii="楷体" w:eastAsia="楷体" w:hAnsi="楷体" w:hint="eastAsia"/>
        </w:rPr>
        <w:t>。</w:t>
      </w:r>
    </w:p>
    <w:p w:rsidR="00D927D0" w:rsidRDefault="00014FFD" w:rsidP="00192BC9">
      <w:pPr>
        <w:ind w:firstLine="420"/>
        <w:rPr>
          <w:rFonts w:ascii="楷体" w:eastAsia="楷体" w:hAnsi="楷体"/>
        </w:rPr>
      </w:pPr>
      <w:r>
        <w:rPr>
          <w:rFonts w:ascii="楷体" w:eastAsia="楷体" w:hAnsi="楷体" w:hint="eastAsia"/>
        </w:rPr>
        <w:t>然而NAS则不同，</w:t>
      </w:r>
      <w:r w:rsidR="0034320A">
        <w:rPr>
          <w:rFonts w:ascii="楷体" w:eastAsia="楷体" w:hAnsi="楷体" w:hint="eastAsia"/>
        </w:rPr>
        <w:t>NAS使用的是</w:t>
      </w:r>
      <w:r w:rsidR="005440DD">
        <w:rPr>
          <w:rFonts w:ascii="楷体" w:eastAsia="楷体" w:hAnsi="楷体" w:hint="eastAsia"/>
        </w:rPr>
        <w:t>通过网络连接，</w:t>
      </w:r>
      <w:r w:rsidR="00E362DD">
        <w:rPr>
          <w:rFonts w:ascii="楷体" w:eastAsia="楷体" w:hAnsi="楷体" w:hint="eastAsia"/>
        </w:rPr>
        <w:t>这种连接方式</w:t>
      </w:r>
      <w:r w:rsidR="005966A7">
        <w:rPr>
          <w:rFonts w:ascii="楷体" w:eastAsia="楷体" w:hAnsi="楷体" w:hint="eastAsia"/>
        </w:rPr>
        <w:t>速度</w:t>
      </w:r>
      <w:r w:rsidR="00E362DD">
        <w:rPr>
          <w:rFonts w:ascii="楷体" w:eastAsia="楷体" w:hAnsi="楷体" w:hint="eastAsia"/>
        </w:rPr>
        <w:t>显然</w:t>
      </w:r>
      <w:r w:rsidR="005966A7">
        <w:rPr>
          <w:rFonts w:ascii="楷体" w:eastAsia="楷体" w:hAnsi="楷体" w:hint="eastAsia"/>
        </w:rPr>
        <w:t>不能与专用网络连接相比，但是同时</w:t>
      </w:r>
      <w:r w:rsidR="006350A9">
        <w:rPr>
          <w:rFonts w:ascii="楷体" w:eastAsia="楷体" w:hAnsi="楷体" w:hint="eastAsia"/>
        </w:rPr>
        <w:t>网络连接的成本要低得多，同时网络连接的情况更加方便拓展。</w:t>
      </w:r>
    </w:p>
    <w:p w:rsidR="008C735A" w:rsidRPr="0054566F" w:rsidRDefault="008C735A" w:rsidP="00C017DC">
      <w:pPr>
        <w:ind w:left="420"/>
        <w:rPr>
          <w:rFonts w:ascii="楷体" w:eastAsia="楷体" w:hAnsi="楷体"/>
          <w:b/>
          <w:sz w:val="24"/>
        </w:rPr>
      </w:pPr>
      <w:r w:rsidRPr="0054566F">
        <w:rPr>
          <w:rFonts w:ascii="楷体" w:eastAsia="楷体" w:hAnsi="楷体" w:hint="eastAsia"/>
          <w:b/>
          <w:sz w:val="24"/>
        </w:rPr>
        <w:t>存储系统技术：</w:t>
      </w:r>
    </w:p>
    <w:p w:rsidR="00965B55" w:rsidRPr="0054566F" w:rsidRDefault="008859BB" w:rsidP="00C017DC">
      <w:pPr>
        <w:ind w:left="420"/>
        <w:rPr>
          <w:rFonts w:ascii="楷体" w:eastAsia="楷体" w:hAnsi="楷体"/>
          <w:b/>
        </w:rPr>
      </w:pPr>
      <w:r w:rsidRPr="0054566F">
        <w:rPr>
          <w:rFonts w:ascii="楷体" w:eastAsia="楷体" w:hAnsi="楷体" w:hint="eastAsia"/>
          <w:b/>
        </w:rPr>
        <w:t>硬盘阵列：</w:t>
      </w:r>
    </w:p>
    <w:p w:rsidR="009A6D10" w:rsidRDefault="00F564C0" w:rsidP="00C017DC">
      <w:pPr>
        <w:ind w:left="420"/>
        <w:rPr>
          <w:rFonts w:ascii="楷体" w:eastAsia="楷体" w:hAnsi="楷体"/>
        </w:rPr>
      </w:pPr>
      <w:r>
        <w:rPr>
          <w:rFonts w:ascii="楷体" w:eastAsia="楷体" w:hAnsi="楷体" w:hint="eastAsia"/>
        </w:rPr>
        <w:t>划分了诸多阵列，</w:t>
      </w:r>
      <w:r w:rsidR="002B7232">
        <w:rPr>
          <w:rFonts w:ascii="楷体" w:eastAsia="楷体" w:hAnsi="楷体" w:hint="eastAsia"/>
        </w:rPr>
        <w:t>在多个</w:t>
      </w:r>
      <w:r w:rsidR="0017521E">
        <w:rPr>
          <w:rFonts w:ascii="楷体" w:eastAsia="楷体" w:hAnsi="楷体" w:hint="eastAsia"/>
        </w:rPr>
        <w:t>物理硬盘间</w:t>
      </w:r>
      <w:r w:rsidR="00336FFB">
        <w:rPr>
          <w:rFonts w:ascii="楷体" w:eastAsia="楷体" w:hAnsi="楷体" w:hint="eastAsia"/>
        </w:rPr>
        <w:t>进行复制，</w:t>
      </w:r>
      <w:r w:rsidR="001A2765">
        <w:rPr>
          <w:rFonts w:ascii="楷体" w:eastAsia="楷体" w:hAnsi="楷体" w:hint="eastAsia"/>
        </w:rPr>
        <w:t>利用</w:t>
      </w:r>
      <w:r w:rsidR="00315D7A">
        <w:rPr>
          <w:rFonts w:ascii="楷体" w:eastAsia="楷体" w:hAnsi="楷体" w:hint="eastAsia"/>
        </w:rPr>
        <w:t>备用磁盘</w:t>
      </w:r>
      <w:r w:rsidR="005A48FC">
        <w:rPr>
          <w:rFonts w:ascii="楷体" w:eastAsia="楷体" w:hAnsi="楷体" w:hint="eastAsia"/>
        </w:rPr>
        <w:t>提升性能和冗余度，</w:t>
      </w:r>
      <w:r w:rsidR="00B539FD">
        <w:rPr>
          <w:rFonts w:ascii="楷体" w:eastAsia="楷体" w:hAnsi="楷体" w:hint="eastAsia"/>
        </w:rPr>
        <w:t>一般是独立磁盘冗余阵列</w:t>
      </w:r>
      <w:r w:rsidR="00862EF8">
        <w:rPr>
          <w:rFonts w:ascii="楷体" w:eastAsia="楷体" w:hAnsi="楷体" w:hint="eastAsia"/>
        </w:rPr>
        <w:t>方案</w:t>
      </w:r>
      <w:r w:rsidR="008D2063">
        <w:rPr>
          <w:rFonts w:ascii="楷体" w:eastAsia="楷体" w:hAnsi="楷体" w:hint="eastAsia"/>
        </w:rPr>
        <w:t>。</w:t>
      </w:r>
    </w:p>
    <w:p w:rsidR="001D51D2" w:rsidRPr="0054566F" w:rsidRDefault="00CA58EC" w:rsidP="00C017DC">
      <w:pPr>
        <w:ind w:left="420"/>
        <w:rPr>
          <w:rFonts w:ascii="楷体" w:eastAsia="楷体" w:hAnsi="楷体"/>
          <w:b/>
        </w:rPr>
      </w:pPr>
      <w:r w:rsidRPr="0054566F">
        <w:rPr>
          <w:rFonts w:ascii="楷体" w:eastAsia="楷体" w:hAnsi="楷体" w:hint="eastAsia"/>
          <w:b/>
        </w:rPr>
        <w:t>I/O高速缓存：</w:t>
      </w:r>
    </w:p>
    <w:p w:rsidR="00CA58EC" w:rsidRDefault="00D83B76" w:rsidP="00C017DC">
      <w:pPr>
        <w:ind w:left="420"/>
        <w:rPr>
          <w:rFonts w:ascii="楷体" w:eastAsia="楷体" w:hAnsi="楷体"/>
        </w:rPr>
      </w:pPr>
      <w:r>
        <w:rPr>
          <w:rFonts w:ascii="楷体" w:eastAsia="楷体" w:hAnsi="楷体" w:hint="eastAsia"/>
        </w:rPr>
        <w:t>使用硬盘</w:t>
      </w:r>
      <w:r w:rsidR="007B52D7">
        <w:rPr>
          <w:rFonts w:ascii="楷体" w:eastAsia="楷体" w:hAnsi="楷体" w:hint="eastAsia"/>
        </w:rPr>
        <w:t>阵列控制器完成，</w:t>
      </w:r>
      <w:r w:rsidR="002F7E82">
        <w:rPr>
          <w:rFonts w:ascii="楷体" w:eastAsia="楷体" w:hAnsi="楷体" w:hint="eastAsia"/>
        </w:rPr>
        <w:t>通过数据缓存</w:t>
      </w:r>
      <w:r w:rsidR="00BE0CB8">
        <w:rPr>
          <w:rFonts w:ascii="楷体" w:eastAsia="楷体" w:hAnsi="楷体" w:hint="eastAsia"/>
        </w:rPr>
        <w:t>降低磁盘访问时间</w:t>
      </w:r>
      <w:r w:rsidR="00CA58EC">
        <w:rPr>
          <w:rFonts w:ascii="楷体" w:eastAsia="楷体" w:hAnsi="楷体" w:hint="eastAsia"/>
        </w:rPr>
        <w:t>；</w:t>
      </w:r>
    </w:p>
    <w:p w:rsidR="00937AFB" w:rsidRPr="0054566F" w:rsidRDefault="000910A4" w:rsidP="00C017DC">
      <w:pPr>
        <w:ind w:left="420"/>
        <w:rPr>
          <w:rFonts w:ascii="楷体" w:eastAsia="楷体" w:hAnsi="楷体"/>
          <w:b/>
        </w:rPr>
      </w:pPr>
      <w:r w:rsidRPr="0054566F">
        <w:rPr>
          <w:rFonts w:ascii="楷体" w:eastAsia="楷体" w:hAnsi="楷体" w:hint="eastAsia"/>
          <w:b/>
        </w:rPr>
        <w:t>热插拔硬盘：</w:t>
      </w:r>
    </w:p>
    <w:p w:rsidR="000910A4" w:rsidRDefault="00344E67" w:rsidP="00C017DC">
      <w:pPr>
        <w:ind w:left="420"/>
        <w:rPr>
          <w:rFonts w:ascii="楷体" w:eastAsia="楷体" w:hAnsi="楷体"/>
        </w:rPr>
      </w:pPr>
      <w:r>
        <w:rPr>
          <w:rFonts w:ascii="楷体" w:eastAsia="楷体" w:hAnsi="楷体" w:hint="eastAsia"/>
        </w:rPr>
        <w:t>无需关闭电源</w:t>
      </w:r>
      <w:r w:rsidR="00F47748">
        <w:rPr>
          <w:rFonts w:ascii="楷体" w:eastAsia="楷体" w:hAnsi="楷体" w:hint="eastAsia"/>
        </w:rPr>
        <w:t>，</w:t>
      </w:r>
      <w:r w:rsidR="005354E7">
        <w:rPr>
          <w:rFonts w:ascii="楷体" w:eastAsia="楷体" w:hAnsi="楷体" w:hint="eastAsia"/>
        </w:rPr>
        <w:t>就可以安全地从</w:t>
      </w:r>
      <w:r w:rsidR="00BF1FDF">
        <w:rPr>
          <w:rFonts w:ascii="楷体" w:eastAsia="楷体" w:hAnsi="楷体" w:hint="eastAsia"/>
        </w:rPr>
        <w:t>磁盘阵列移除硬盘。</w:t>
      </w:r>
    </w:p>
    <w:p w:rsidR="000B5AF1" w:rsidRPr="0054566F" w:rsidRDefault="00127238" w:rsidP="00C017DC">
      <w:pPr>
        <w:ind w:left="420"/>
        <w:rPr>
          <w:rFonts w:ascii="楷体" w:eastAsia="楷体" w:hAnsi="楷体"/>
          <w:b/>
        </w:rPr>
      </w:pPr>
      <w:r w:rsidRPr="0054566F">
        <w:rPr>
          <w:rFonts w:ascii="楷体" w:eastAsia="楷体" w:hAnsi="楷体" w:hint="eastAsia"/>
          <w:b/>
        </w:rPr>
        <w:t>存储虚拟化：</w:t>
      </w:r>
    </w:p>
    <w:p w:rsidR="00127238" w:rsidRDefault="007D5376" w:rsidP="00C017DC">
      <w:pPr>
        <w:ind w:left="420"/>
        <w:rPr>
          <w:rFonts w:ascii="楷体" w:eastAsia="楷体" w:hAnsi="楷体"/>
        </w:rPr>
      </w:pPr>
      <w:r>
        <w:rPr>
          <w:rFonts w:ascii="楷体" w:eastAsia="楷体" w:hAnsi="楷体" w:hint="eastAsia"/>
        </w:rPr>
        <w:t>通过</w:t>
      </w:r>
      <w:r w:rsidR="00D577CE">
        <w:rPr>
          <w:rFonts w:ascii="楷体" w:eastAsia="楷体" w:hAnsi="楷体" w:hint="eastAsia"/>
        </w:rPr>
        <w:t>虚拟化硬盘和存储共享实现的技术。</w:t>
      </w:r>
    </w:p>
    <w:p w:rsidR="00077892" w:rsidRPr="0054566F" w:rsidRDefault="005B538E" w:rsidP="00C017DC">
      <w:pPr>
        <w:ind w:left="420"/>
        <w:rPr>
          <w:rFonts w:ascii="楷体" w:eastAsia="楷体" w:hAnsi="楷体"/>
          <w:b/>
        </w:rPr>
      </w:pPr>
      <w:r w:rsidRPr="0054566F">
        <w:rPr>
          <w:rFonts w:ascii="楷体" w:eastAsia="楷体" w:hAnsi="楷体" w:hint="eastAsia"/>
          <w:b/>
        </w:rPr>
        <w:t>快速数据复制机制：</w:t>
      </w:r>
    </w:p>
    <w:p w:rsidR="00164A2D" w:rsidRDefault="009127C7" w:rsidP="00C017DC">
      <w:pPr>
        <w:ind w:left="420"/>
        <w:rPr>
          <w:rFonts w:ascii="楷体" w:eastAsia="楷体" w:hAnsi="楷体"/>
        </w:rPr>
      </w:pPr>
      <w:r>
        <w:rPr>
          <w:rFonts w:ascii="楷体" w:eastAsia="楷体" w:hAnsi="楷体" w:hint="eastAsia"/>
        </w:rPr>
        <w:t>包括</w:t>
      </w:r>
      <w:r w:rsidR="004E2C9A">
        <w:rPr>
          <w:rFonts w:ascii="楷体" w:eastAsia="楷体" w:hAnsi="楷体" w:hint="eastAsia"/>
        </w:rPr>
        <w:t>快照</w:t>
      </w:r>
      <w:r w:rsidR="00181ED4">
        <w:rPr>
          <w:rFonts w:ascii="楷体" w:eastAsia="楷体" w:hAnsi="楷体" w:hint="eastAsia"/>
        </w:rPr>
        <w:t>和卷克隆</w:t>
      </w:r>
      <w:r w:rsidR="00164A2D">
        <w:rPr>
          <w:rFonts w:ascii="楷体" w:eastAsia="楷体" w:hAnsi="楷体" w:hint="eastAsia"/>
        </w:rPr>
        <w:t>。</w:t>
      </w:r>
    </w:p>
    <w:p w:rsidR="00322BA0" w:rsidRDefault="00164A2D" w:rsidP="00EB0A70">
      <w:pPr>
        <w:ind w:left="420"/>
        <w:rPr>
          <w:rFonts w:ascii="楷体" w:eastAsia="楷体" w:hAnsi="楷体"/>
        </w:rPr>
      </w:pPr>
      <w:r>
        <w:rPr>
          <w:rFonts w:ascii="楷体" w:eastAsia="楷体" w:hAnsi="楷体" w:hint="eastAsia"/>
        </w:rPr>
        <w:t>快照是</w:t>
      </w:r>
      <w:r w:rsidR="004B374A">
        <w:rPr>
          <w:rFonts w:ascii="楷体" w:eastAsia="楷体" w:hAnsi="楷体" w:hint="eastAsia"/>
        </w:rPr>
        <w:t>将虚拟机内存保存到</w:t>
      </w:r>
      <w:r w:rsidR="00367AF8">
        <w:rPr>
          <w:rFonts w:ascii="楷体" w:eastAsia="楷体" w:hAnsi="楷体" w:hint="eastAsia"/>
        </w:rPr>
        <w:t>一个管理程序可读的文件中</w:t>
      </w:r>
      <w:r w:rsidR="00EB0A70">
        <w:rPr>
          <w:rFonts w:ascii="楷体" w:eastAsia="楷体" w:hAnsi="楷体" w:hint="eastAsia"/>
        </w:rPr>
        <w:t>，</w:t>
      </w:r>
      <w:r w:rsidR="00322BA0">
        <w:rPr>
          <w:rFonts w:ascii="楷体" w:eastAsia="楷体" w:hAnsi="楷体" w:hint="eastAsia"/>
        </w:rPr>
        <w:t>以备重新装载。</w:t>
      </w:r>
    </w:p>
    <w:p w:rsidR="00A70C07" w:rsidRPr="00C017DC" w:rsidRDefault="00A95647" w:rsidP="0074268D">
      <w:pPr>
        <w:ind w:left="420"/>
        <w:rPr>
          <w:rFonts w:ascii="楷体" w:eastAsia="楷体" w:hAnsi="楷体" w:hint="eastAsia"/>
        </w:rPr>
      </w:pPr>
      <w:r>
        <w:rPr>
          <w:rFonts w:ascii="楷体" w:eastAsia="楷体" w:hAnsi="楷体" w:hint="eastAsia"/>
        </w:rPr>
        <w:t>卷克隆是</w:t>
      </w:r>
      <w:r w:rsidR="00585DB0">
        <w:rPr>
          <w:rFonts w:ascii="楷体" w:eastAsia="楷体" w:hAnsi="楷体" w:hint="eastAsia"/>
        </w:rPr>
        <w:t>赋值虚拟或者物理硬盘的卷和分区。</w:t>
      </w:r>
    </w:p>
    <w:p w:rsidR="00A6176A" w:rsidRDefault="00A32CC1" w:rsidP="00F56DFD">
      <w:pPr>
        <w:pStyle w:val="Heading2"/>
        <w:rPr>
          <w:rFonts w:ascii="楷体" w:eastAsia="楷体" w:hAnsi="楷体"/>
        </w:rPr>
      </w:pPr>
      <w:bookmarkStart w:id="9" w:name="_Toc494367446"/>
      <w:r w:rsidRPr="00A32CC1">
        <w:rPr>
          <w:rFonts w:ascii="楷体" w:eastAsia="楷体" w:hAnsi="楷体" w:hint="eastAsia"/>
        </w:rPr>
        <w:t>区别多租户和虚拟化实例这两个概念</w:t>
      </w:r>
      <w:bookmarkEnd w:id="9"/>
    </w:p>
    <w:p w:rsidR="003F4A4E" w:rsidRDefault="00FC184E" w:rsidP="00712EDB">
      <w:pPr>
        <w:ind w:firstLineChars="200" w:firstLine="420"/>
        <w:rPr>
          <w:rFonts w:ascii="楷体" w:eastAsia="楷体" w:hAnsi="楷体"/>
        </w:rPr>
      </w:pPr>
      <w:r w:rsidRPr="00712EDB">
        <w:rPr>
          <w:rFonts w:ascii="楷体" w:eastAsia="楷体" w:hAnsi="楷体" w:hint="eastAsia"/>
        </w:rPr>
        <w:t>之前</w:t>
      </w:r>
      <w:r w:rsidR="00712EDB">
        <w:rPr>
          <w:rFonts w:ascii="楷体" w:eastAsia="楷体" w:hAnsi="楷体" w:hint="eastAsia"/>
        </w:rPr>
        <w:t>提及关于</w:t>
      </w:r>
      <w:r w:rsidR="008106BB" w:rsidRPr="008106BB">
        <w:rPr>
          <w:rFonts w:ascii="楷体" w:eastAsia="楷体" w:hAnsi="楷体"/>
        </w:rPr>
        <w:t>在同一个物理服务器上通过仿真标准化建立多个虚拟服务器</w:t>
      </w:r>
      <w:r w:rsidR="008F196E">
        <w:rPr>
          <w:rFonts w:ascii="楷体" w:eastAsia="楷体" w:hAnsi="楷体" w:hint="eastAsia"/>
        </w:rPr>
        <w:t>，</w:t>
      </w:r>
      <w:r w:rsidR="0019785B">
        <w:rPr>
          <w:rFonts w:ascii="楷体" w:eastAsia="楷体" w:hAnsi="楷体" w:hint="eastAsia"/>
        </w:rPr>
        <w:t>而多租户则是访问同一个</w:t>
      </w:r>
      <w:r w:rsidR="001E2A2D">
        <w:rPr>
          <w:rFonts w:ascii="楷体" w:eastAsia="楷体" w:hAnsi="楷体" w:hint="eastAsia"/>
        </w:rPr>
        <w:t>软件，</w:t>
      </w:r>
      <w:r w:rsidR="00B07938">
        <w:rPr>
          <w:rFonts w:ascii="楷体" w:eastAsia="楷体" w:hAnsi="楷体" w:hint="eastAsia"/>
        </w:rPr>
        <w:t>虚拟化技术应用的方面要更广一些，</w:t>
      </w:r>
      <w:r w:rsidR="00AB6C23">
        <w:rPr>
          <w:rFonts w:ascii="楷体" w:eastAsia="楷体" w:hAnsi="楷体" w:hint="eastAsia"/>
        </w:rPr>
        <w:t>在更底层的方面上使用</w:t>
      </w:r>
      <w:r w:rsidR="00962634">
        <w:rPr>
          <w:rFonts w:ascii="楷体" w:eastAsia="楷体" w:hAnsi="楷体" w:hint="eastAsia"/>
        </w:rPr>
        <w:t>。</w:t>
      </w:r>
    </w:p>
    <w:p w:rsidR="00624AB1" w:rsidRDefault="00624AB1" w:rsidP="000E3DF5">
      <w:pPr>
        <w:pStyle w:val="Heading3"/>
        <w:rPr>
          <w:rFonts w:ascii="楷体" w:eastAsia="楷体" w:hAnsi="楷体"/>
          <w:sz w:val="24"/>
          <w:szCs w:val="24"/>
        </w:rPr>
      </w:pPr>
      <w:bookmarkStart w:id="10" w:name="_Toc494367447"/>
      <w:r>
        <w:rPr>
          <w:rFonts w:ascii="楷体" w:eastAsia="楷体" w:hAnsi="楷体" w:hint="eastAsia"/>
          <w:sz w:val="24"/>
          <w:szCs w:val="24"/>
        </w:rPr>
        <w:t>相同点</w:t>
      </w:r>
      <w:bookmarkEnd w:id="10"/>
    </w:p>
    <w:p w:rsidR="00624AB1" w:rsidRPr="00712EDB" w:rsidRDefault="00DE5979" w:rsidP="00624AB1">
      <w:pPr>
        <w:ind w:firstLineChars="200" w:firstLine="420"/>
        <w:rPr>
          <w:rFonts w:ascii="楷体" w:eastAsia="楷体" w:hAnsi="楷体" w:hint="eastAsia"/>
        </w:rPr>
      </w:pPr>
      <w:r>
        <w:rPr>
          <w:rFonts w:ascii="楷体" w:eastAsia="楷体" w:hAnsi="楷体" w:hint="eastAsia"/>
        </w:rPr>
        <w:t>都是基于</w:t>
      </w:r>
      <w:r w:rsidR="00946040">
        <w:rPr>
          <w:rFonts w:ascii="楷体" w:eastAsia="楷体" w:hAnsi="楷体" w:hint="eastAsia"/>
        </w:rPr>
        <w:t>仿真标准化操作，使得多个</w:t>
      </w:r>
      <w:r w:rsidR="004D14CC">
        <w:rPr>
          <w:rFonts w:ascii="楷体" w:eastAsia="楷体" w:hAnsi="楷体" w:hint="eastAsia"/>
        </w:rPr>
        <w:t>使用个体共享</w:t>
      </w:r>
      <w:r w:rsidR="00665F3B">
        <w:rPr>
          <w:rFonts w:ascii="楷体" w:eastAsia="楷体" w:hAnsi="楷体" w:hint="eastAsia"/>
        </w:rPr>
        <w:t>IT资源</w:t>
      </w:r>
      <w:r w:rsidR="006978CF">
        <w:rPr>
          <w:rFonts w:ascii="楷体" w:eastAsia="楷体" w:hAnsi="楷体" w:hint="eastAsia"/>
        </w:rPr>
        <w:t>，不会互相影响同时也不会</w:t>
      </w:r>
      <w:r w:rsidR="000E0CF3">
        <w:rPr>
          <w:rFonts w:ascii="楷体" w:eastAsia="楷体" w:hAnsi="楷体" w:hint="eastAsia"/>
        </w:rPr>
        <w:t>互相察觉</w:t>
      </w:r>
      <w:r w:rsidR="000D1DDC">
        <w:rPr>
          <w:rFonts w:ascii="楷体" w:eastAsia="楷体" w:hAnsi="楷体" w:hint="eastAsia"/>
        </w:rPr>
        <w:t>。</w:t>
      </w:r>
    </w:p>
    <w:p w:rsidR="00640A11" w:rsidRPr="000E3DF5" w:rsidRDefault="007E21CE" w:rsidP="000E3DF5">
      <w:pPr>
        <w:pStyle w:val="Heading3"/>
        <w:rPr>
          <w:rFonts w:ascii="楷体" w:eastAsia="楷体" w:hAnsi="楷体" w:hint="eastAsia"/>
          <w:sz w:val="24"/>
          <w:szCs w:val="24"/>
        </w:rPr>
      </w:pPr>
      <w:bookmarkStart w:id="11" w:name="_Toc494367448"/>
      <w:r>
        <w:rPr>
          <w:rFonts w:ascii="楷体" w:eastAsia="楷体" w:hAnsi="楷体" w:hint="eastAsia"/>
          <w:sz w:val="24"/>
          <w:szCs w:val="24"/>
        </w:rPr>
        <w:lastRenderedPageBreak/>
        <w:t>不同点</w:t>
      </w:r>
      <w:bookmarkEnd w:id="11"/>
    </w:p>
    <w:p w:rsidR="00BC7483" w:rsidRDefault="00DF0E6C" w:rsidP="002E0679">
      <w:pPr>
        <w:pStyle w:val="ListParagraph"/>
        <w:ind w:left="360" w:firstLineChars="0" w:firstLine="0"/>
        <w:rPr>
          <w:rFonts w:ascii="楷体" w:eastAsia="楷体" w:hAnsi="楷体"/>
        </w:rPr>
      </w:pPr>
      <w:r w:rsidRPr="0002315C">
        <w:rPr>
          <w:rFonts w:ascii="楷体" w:eastAsia="楷体" w:hAnsi="楷体" w:hint="eastAsia"/>
        </w:rPr>
        <w:t>虚拟化的使用方面要更加广泛</w:t>
      </w:r>
      <w:r w:rsidR="00BC7483">
        <w:rPr>
          <w:rFonts w:ascii="楷体" w:eastAsia="楷体" w:hAnsi="楷体" w:hint="eastAsia"/>
        </w:rPr>
        <w:t>。</w:t>
      </w:r>
    </w:p>
    <w:p w:rsidR="0002315C" w:rsidRPr="0002315C" w:rsidRDefault="0071185E" w:rsidP="0002315C">
      <w:pPr>
        <w:pStyle w:val="ListParagraph"/>
        <w:numPr>
          <w:ilvl w:val="0"/>
          <w:numId w:val="8"/>
        </w:numPr>
        <w:ind w:firstLineChars="0"/>
        <w:rPr>
          <w:rFonts w:ascii="楷体" w:eastAsia="楷体" w:hAnsi="楷体"/>
        </w:rPr>
      </w:pPr>
      <w:r w:rsidRPr="0002315C">
        <w:rPr>
          <w:rFonts w:ascii="楷体" w:eastAsia="楷体" w:hAnsi="楷体" w:hint="eastAsia"/>
        </w:rPr>
        <w:t>在</w:t>
      </w:r>
      <w:r w:rsidR="002474D9" w:rsidRPr="0002315C">
        <w:rPr>
          <w:rFonts w:ascii="楷体" w:eastAsia="楷体" w:hAnsi="楷体" w:hint="eastAsia"/>
        </w:rPr>
        <w:t>P</w:t>
      </w:r>
      <w:r w:rsidRPr="0002315C">
        <w:rPr>
          <w:rFonts w:ascii="楷体" w:eastAsia="楷体" w:hAnsi="楷体" w:hint="eastAsia"/>
        </w:rPr>
        <w:t>aaS</w:t>
      </w:r>
      <w:r w:rsidR="007B2358" w:rsidRPr="0002315C">
        <w:rPr>
          <w:rFonts w:ascii="楷体" w:eastAsia="楷体" w:hAnsi="楷体" w:hint="eastAsia"/>
        </w:rPr>
        <w:t>中虚拟化技术可以</w:t>
      </w:r>
      <w:r w:rsidRPr="0002315C">
        <w:rPr>
          <w:rFonts w:ascii="楷体" w:eastAsia="楷体" w:hAnsi="楷体" w:hint="eastAsia"/>
        </w:rPr>
        <w:t>对</w:t>
      </w:r>
      <w:r w:rsidR="007E0D92" w:rsidRPr="0002315C">
        <w:rPr>
          <w:rFonts w:ascii="楷体" w:eastAsia="楷体" w:hAnsi="楷体" w:hint="eastAsia"/>
        </w:rPr>
        <w:t>服务器层面</w:t>
      </w:r>
      <w:r w:rsidR="00C37E9C" w:rsidRPr="0002315C">
        <w:rPr>
          <w:rFonts w:ascii="楷体" w:eastAsia="楷体" w:hAnsi="楷体" w:hint="eastAsia"/>
        </w:rPr>
        <w:t>操作</w:t>
      </w:r>
      <w:r w:rsidR="00966B4A" w:rsidRPr="0002315C">
        <w:rPr>
          <w:rFonts w:ascii="楷体" w:eastAsia="楷体" w:hAnsi="楷体" w:hint="eastAsia"/>
        </w:rPr>
        <w:t>，</w:t>
      </w:r>
      <w:r w:rsidR="00F857AE" w:rsidRPr="0002315C">
        <w:rPr>
          <w:rFonts w:ascii="楷体" w:eastAsia="楷体" w:hAnsi="楷体" w:hint="eastAsia"/>
        </w:rPr>
        <w:t>而多租户问题则用于对</w:t>
      </w:r>
      <w:r w:rsidR="000F50BD" w:rsidRPr="0002315C">
        <w:rPr>
          <w:rFonts w:ascii="楷体" w:eastAsia="楷体" w:hAnsi="楷体" w:hint="eastAsia"/>
        </w:rPr>
        <w:t>SaaS层面的操作。</w:t>
      </w:r>
    </w:p>
    <w:p w:rsidR="00A007A1" w:rsidRDefault="00452200" w:rsidP="00A007A1">
      <w:pPr>
        <w:pStyle w:val="ListParagraph"/>
        <w:numPr>
          <w:ilvl w:val="0"/>
          <w:numId w:val="8"/>
        </w:numPr>
        <w:ind w:firstLineChars="0"/>
        <w:rPr>
          <w:rFonts w:ascii="楷体" w:eastAsia="楷体" w:hAnsi="楷体"/>
        </w:rPr>
      </w:pPr>
      <w:r w:rsidRPr="0002315C">
        <w:rPr>
          <w:rFonts w:ascii="楷体" w:eastAsia="楷体" w:hAnsi="楷体" w:hint="eastAsia"/>
        </w:rPr>
        <w:t>使用目的：虚拟化用于解决软硬件不兼容的问题，</w:t>
      </w:r>
      <w:r w:rsidR="001C7D99" w:rsidRPr="0002315C">
        <w:rPr>
          <w:rFonts w:ascii="楷体" w:eastAsia="楷体" w:hAnsi="楷体" w:hint="eastAsia"/>
        </w:rPr>
        <w:t>而多租户仅仅是</w:t>
      </w:r>
      <w:r w:rsidR="0025537B" w:rsidRPr="0002315C">
        <w:rPr>
          <w:rFonts w:ascii="楷体" w:eastAsia="楷体" w:hAnsi="楷体" w:hint="eastAsia"/>
        </w:rPr>
        <w:t>负责</w:t>
      </w:r>
      <w:r w:rsidR="00B34E4F" w:rsidRPr="0002315C">
        <w:rPr>
          <w:rFonts w:ascii="楷体" w:eastAsia="楷体" w:hAnsi="楷体" w:hint="eastAsia"/>
        </w:rPr>
        <w:t>服务终端的使用体验</w:t>
      </w:r>
      <w:r w:rsidR="0007208B" w:rsidRPr="0002315C">
        <w:rPr>
          <w:rFonts w:ascii="楷体" w:eastAsia="楷体" w:hAnsi="楷体" w:hint="eastAsia"/>
        </w:rPr>
        <w:t>。</w:t>
      </w:r>
    </w:p>
    <w:p w:rsidR="00965F94" w:rsidRDefault="00FD2A35" w:rsidP="00A007A1">
      <w:pPr>
        <w:pStyle w:val="ListParagraph"/>
        <w:numPr>
          <w:ilvl w:val="0"/>
          <w:numId w:val="8"/>
        </w:numPr>
        <w:ind w:firstLineChars="0"/>
        <w:rPr>
          <w:rFonts w:ascii="楷体" w:eastAsia="楷体" w:hAnsi="楷体"/>
        </w:rPr>
      </w:pPr>
      <w:r>
        <w:rPr>
          <w:rFonts w:ascii="楷体" w:eastAsia="楷体" w:hAnsi="楷体" w:hint="eastAsia"/>
        </w:rPr>
        <w:t>在虚拟化技术的基础上实现负载均衡可以很大程度上地高效利用</w:t>
      </w:r>
      <w:r w:rsidR="00943436">
        <w:rPr>
          <w:rFonts w:ascii="楷体" w:eastAsia="楷体" w:hAnsi="楷体" w:hint="eastAsia"/>
        </w:rPr>
        <w:t>IT资源，而</w:t>
      </w:r>
      <w:r w:rsidR="00965F94">
        <w:rPr>
          <w:rFonts w:ascii="楷体" w:eastAsia="楷体" w:hAnsi="楷体" w:hint="eastAsia"/>
        </w:rPr>
        <w:t>如果使用负载均衡，多租户技术的性质就会发生改变，以至于不再是多租户技术。</w:t>
      </w:r>
    </w:p>
    <w:p w:rsidR="003151AA" w:rsidRDefault="00735B02" w:rsidP="00D95FA4">
      <w:pPr>
        <w:pStyle w:val="ListParagraph"/>
        <w:numPr>
          <w:ilvl w:val="0"/>
          <w:numId w:val="8"/>
        </w:numPr>
        <w:ind w:firstLineChars="0"/>
        <w:rPr>
          <w:rFonts w:ascii="楷体" w:eastAsia="楷体" w:hAnsi="楷体"/>
        </w:rPr>
      </w:pPr>
      <w:r>
        <w:rPr>
          <w:rFonts w:ascii="楷体" w:eastAsia="楷体" w:hAnsi="楷体" w:hint="eastAsia"/>
        </w:rPr>
        <w:t>虚拟化有时候也不是为了</w:t>
      </w:r>
      <w:r w:rsidR="00A4596B">
        <w:rPr>
          <w:rFonts w:ascii="楷体" w:eastAsia="楷体" w:hAnsi="楷体" w:hint="eastAsia"/>
        </w:rPr>
        <w:t>用于将已有的IT资源进行拆分，</w:t>
      </w:r>
      <w:r w:rsidR="00F91554">
        <w:rPr>
          <w:rFonts w:ascii="楷体" w:eastAsia="楷体" w:hAnsi="楷体" w:hint="eastAsia"/>
        </w:rPr>
        <w:t>有时候甚至会将分散的资源整合</w:t>
      </w:r>
      <w:r w:rsidR="007E4523">
        <w:rPr>
          <w:rFonts w:ascii="楷体" w:eastAsia="楷体" w:hAnsi="楷体" w:hint="eastAsia"/>
        </w:rPr>
        <w:t>，有时候甚至是</w:t>
      </w:r>
      <w:r w:rsidR="001B34C9">
        <w:rPr>
          <w:rFonts w:ascii="楷体" w:eastAsia="楷体" w:hAnsi="楷体" w:hint="eastAsia"/>
        </w:rPr>
        <w:t>创造一个承接层以解决软硬件不兼容的问题</w:t>
      </w:r>
      <w:r w:rsidR="00F91554">
        <w:rPr>
          <w:rFonts w:ascii="楷体" w:eastAsia="楷体" w:hAnsi="楷体" w:hint="eastAsia"/>
        </w:rPr>
        <w:t>，这一点与</w:t>
      </w:r>
      <w:r w:rsidR="00242047">
        <w:rPr>
          <w:rFonts w:ascii="楷体" w:eastAsia="楷体" w:hAnsi="楷体" w:hint="eastAsia"/>
        </w:rPr>
        <w:t>多租户问题有很大的差别。</w:t>
      </w:r>
    </w:p>
    <w:p w:rsidR="00624AB1" w:rsidRPr="003151AA" w:rsidRDefault="00D95FA4" w:rsidP="003151AA">
      <w:pPr>
        <w:ind w:firstLine="360"/>
        <w:rPr>
          <w:rFonts w:ascii="楷体" w:eastAsia="楷体" w:hAnsi="楷体"/>
        </w:rPr>
      </w:pPr>
      <w:r w:rsidRPr="003151AA">
        <w:rPr>
          <w:rFonts w:ascii="楷体" w:eastAsia="楷体" w:hAnsi="楷体" w:hint="eastAsia"/>
        </w:rPr>
        <w:t>总体来说，</w:t>
      </w:r>
      <w:r w:rsidR="00B2365C" w:rsidRPr="003151AA">
        <w:rPr>
          <w:rFonts w:ascii="楷体" w:eastAsia="楷体" w:hAnsi="楷体" w:hint="eastAsia"/>
        </w:rPr>
        <w:t>多租户技术不过是</w:t>
      </w:r>
      <w:r w:rsidR="000E47AB" w:rsidRPr="003151AA">
        <w:rPr>
          <w:rFonts w:ascii="楷体" w:eastAsia="楷体" w:hAnsi="楷体" w:hint="eastAsia"/>
        </w:rPr>
        <w:t>虚拟化技术发展中某一个</w:t>
      </w:r>
      <w:r w:rsidR="000D3D22" w:rsidRPr="003151AA">
        <w:rPr>
          <w:rFonts w:ascii="楷体" w:eastAsia="楷体" w:hAnsi="楷体" w:hint="eastAsia"/>
        </w:rPr>
        <w:t>阶段的想法的实现，</w:t>
      </w:r>
      <w:r w:rsidR="0074746A" w:rsidRPr="003151AA">
        <w:rPr>
          <w:rFonts w:ascii="楷体" w:eastAsia="楷体" w:hAnsi="楷体" w:hint="eastAsia"/>
        </w:rPr>
        <w:t>无论是抽象层面还是实用层面，</w:t>
      </w:r>
      <w:r w:rsidR="00A15780" w:rsidRPr="003151AA">
        <w:rPr>
          <w:rFonts w:ascii="楷体" w:eastAsia="楷体" w:hAnsi="楷体" w:hint="eastAsia"/>
        </w:rPr>
        <w:t>多租户技术的使用范围与虚拟化技术的使用范围都不是一个层次，</w:t>
      </w:r>
      <w:r w:rsidR="00625A6B" w:rsidRPr="003151AA">
        <w:rPr>
          <w:rFonts w:ascii="楷体" w:eastAsia="楷体" w:hAnsi="楷体" w:hint="eastAsia"/>
        </w:rPr>
        <w:t>虚拟化技术</w:t>
      </w:r>
      <w:r w:rsidR="007F0F68" w:rsidRPr="003151AA">
        <w:rPr>
          <w:rFonts w:ascii="楷体" w:eastAsia="楷体" w:hAnsi="楷体" w:hint="eastAsia"/>
        </w:rPr>
        <w:t>要灵活得多。</w:t>
      </w:r>
    </w:p>
    <w:sectPr w:rsidR="00624AB1" w:rsidRPr="00315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085B"/>
    <w:multiLevelType w:val="hybridMultilevel"/>
    <w:tmpl w:val="28C8E682"/>
    <w:lvl w:ilvl="0" w:tplc="882473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2643FD"/>
    <w:multiLevelType w:val="hybridMultilevel"/>
    <w:tmpl w:val="16308DAA"/>
    <w:lvl w:ilvl="0" w:tplc="E3C20F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670B4B"/>
    <w:multiLevelType w:val="hybridMultilevel"/>
    <w:tmpl w:val="3DA8B5CC"/>
    <w:lvl w:ilvl="0" w:tplc="B0727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AF2692"/>
    <w:multiLevelType w:val="hybridMultilevel"/>
    <w:tmpl w:val="82C4025A"/>
    <w:lvl w:ilvl="0" w:tplc="9C9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C64D98"/>
    <w:multiLevelType w:val="hybridMultilevel"/>
    <w:tmpl w:val="D466EB48"/>
    <w:lvl w:ilvl="0" w:tplc="13B8D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D3455B"/>
    <w:multiLevelType w:val="hybridMultilevel"/>
    <w:tmpl w:val="3A7ADD64"/>
    <w:lvl w:ilvl="0" w:tplc="0B7E32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6E1461"/>
    <w:multiLevelType w:val="hybridMultilevel"/>
    <w:tmpl w:val="6DA02A66"/>
    <w:lvl w:ilvl="0" w:tplc="BBEE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5B4F03"/>
    <w:multiLevelType w:val="hybridMultilevel"/>
    <w:tmpl w:val="BD3888C4"/>
    <w:lvl w:ilvl="0" w:tplc="3F120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1A"/>
    <w:rsid w:val="00000B2C"/>
    <w:rsid w:val="00002A90"/>
    <w:rsid w:val="00003507"/>
    <w:rsid w:val="00003BAE"/>
    <w:rsid w:val="00004BD5"/>
    <w:rsid w:val="0000666C"/>
    <w:rsid w:val="00014FFD"/>
    <w:rsid w:val="0001612A"/>
    <w:rsid w:val="0001615C"/>
    <w:rsid w:val="00016614"/>
    <w:rsid w:val="0002315C"/>
    <w:rsid w:val="00024F2E"/>
    <w:rsid w:val="00027219"/>
    <w:rsid w:val="00033072"/>
    <w:rsid w:val="00044806"/>
    <w:rsid w:val="00045DF9"/>
    <w:rsid w:val="00053796"/>
    <w:rsid w:val="0005721A"/>
    <w:rsid w:val="00062522"/>
    <w:rsid w:val="00062F71"/>
    <w:rsid w:val="000665E7"/>
    <w:rsid w:val="00066B5D"/>
    <w:rsid w:val="000679CC"/>
    <w:rsid w:val="00070A5D"/>
    <w:rsid w:val="00071F6B"/>
    <w:rsid w:val="0007208B"/>
    <w:rsid w:val="000724FC"/>
    <w:rsid w:val="00072749"/>
    <w:rsid w:val="00074BAA"/>
    <w:rsid w:val="0007617D"/>
    <w:rsid w:val="00077892"/>
    <w:rsid w:val="000903CD"/>
    <w:rsid w:val="00090E97"/>
    <w:rsid w:val="000910A4"/>
    <w:rsid w:val="000911C6"/>
    <w:rsid w:val="00092FE2"/>
    <w:rsid w:val="000947BE"/>
    <w:rsid w:val="000A3F0B"/>
    <w:rsid w:val="000A64A7"/>
    <w:rsid w:val="000B1E51"/>
    <w:rsid w:val="000B5AF1"/>
    <w:rsid w:val="000C42B3"/>
    <w:rsid w:val="000C6564"/>
    <w:rsid w:val="000D0FD3"/>
    <w:rsid w:val="000D123F"/>
    <w:rsid w:val="000D1DDC"/>
    <w:rsid w:val="000D3D22"/>
    <w:rsid w:val="000D5B33"/>
    <w:rsid w:val="000D5D5A"/>
    <w:rsid w:val="000E0CF3"/>
    <w:rsid w:val="000E2D1B"/>
    <w:rsid w:val="000E3DF5"/>
    <w:rsid w:val="000E47AB"/>
    <w:rsid w:val="000E5804"/>
    <w:rsid w:val="000F0EB4"/>
    <w:rsid w:val="000F50BD"/>
    <w:rsid w:val="001006E3"/>
    <w:rsid w:val="00104A28"/>
    <w:rsid w:val="0011505B"/>
    <w:rsid w:val="001158F0"/>
    <w:rsid w:val="00116C41"/>
    <w:rsid w:val="00116FE6"/>
    <w:rsid w:val="001178EE"/>
    <w:rsid w:val="00123F1B"/>
    <w:rsid w:val="00125785"/>
    <w:rsid w:val="00127238"/>
    <w:rsid w:val="00132C3B"/>
    <w:rsid w:val="00142758"/>
    <w:rsid w:val="00143AE1"/>
    <w:rsid w:val="0014456F"/>
    <w:rsid w:val="00152249"/>
    <w:rsid w:val="00164A2D"/>
    <w:rsid w:val="00166474"/>
    <w:rsid w:val="001748FC"/>
    <w:rsid w:val="0017521E"/>
    <w:rsid w:val="00181ED4"/>
    <w:rsid w:val="00184344"/>
    <w:rsid w:val="00186F5F"/>
    <w:rsid w:val="00192BC9"/>
    <w:rsid w:val="00193540"/>
    <w:rsid w:val="00194021"/>
    <w:rsid w:val="0019471A"/>
    <w:rsid w:val="0019785B"/>
    <w:rsid w:val="001A2765"/>
    <w:rsid w:val="001A5B5B"/>
    <w:rsid w:val="001A76A9"/>
    <w:rsid w:val="001B34C9"/>
    <w:rsid w:val="001C451C"/>
    <w:rsid w:val="001C7D99"/>
    <w:rsid w:val="001D0B9A"/>
    <w:rsid w:val="001D2422"/>
    <w:rsid w:val="001D26D5"/>
    <w:rsid w:val="001D51D2"/>
    <w:rsid w:val="001E1849"/>
    <w:rsid w:val="001E2A2D"/>
    <w:rsid w:val="001E4B55"/>
    <w:rsid w:val="001F2ADC"/>
    <w:rsid w:val="0020306B"/>
    <w:rsid w:val="00203EDA"/>
    <w:rsid w:val="002057EB"/>
    <w:rsid w:val="00214AB7"/>
    <w:rsid w:val="00222BD8"/>
    <w:rsid w:val="00226B7F"/>
    <w:rsid w:val="00227927"/>
    <w:rsid w:val="00233DFF"/>
    <w:rsid w:val="002350E5"/>
    <w:rsid w:val="002374ED"/>
    <w:rsid w:val="00237BAA"/>
    <w:rsid w:val="00242047"/>
    <w:rsid w:val="00244311"/>
    <w:rsid w:val="002474D9"/>
    <w:rsid w:val="00252D6A"/>
    <w:rsid w:val="00254758"/>
    <w:rsid w:val="0025537B"/>
    <w:rsid w:val="002561B0"/>
    <w:rsid w:val="00256B27"/>
    <w:rsid w:val="00261021"/>
    <w:rsid w:val="00262F8D"/>
    <w:rsid w:val="002661BC"/>
    <w:rsid w:val="0028352E"/>
    <w:rsid w:val="00283C96"/>
    <w:rsid w:val="00285245"/>
    <w:rsid w:val="0028765F"/>
    <w:rsid w:val="00290DF0"/>
    <w:rsid w:val="00290E54"/>
    <w:rsid w:val="002A1C11"/>
    <w:rsid w:val="002A2101"/>
    <w:rsid w:val="002A7C3B"/>
    <w:rsid w:val="002B046F"/>
    <w:rsid w:val="002B05A4"/>
    <w:rsid w:val="002B7232"/>
    <w:rsid w:val="002C06EF"/>
    <w:rsid w:val="002C1967"/>
    <w:rsid w:val="002C7489"/>
    <w:rsid w:val="002D4BF6"/>
    <w:rsid w:val="002D53EF"/>
    <w:rsid w:val="002D5C8B"/>
    <w:rsid w:val="002E0679"/>
    <w:rsid w:val="002E156F"/>
    <w:rsid w:val="002E2C0B"/>
    <w:rsid w:val="002E38A4"/>
    <w:rsid w:val="002F251D"/>
    <w:rsid w:val="002F4104"/>
    <w:rsid w:val="002F75F8"/>
    <w:rsid w:val="002F7E82"/>
    <w:rsid w:val="00300BFE"/>
    <w:rsid w:val="00301BB4"/>
    <w:rsid w:val="00304763"/>
    <w:rsid w:val="0030482D"/>
    <w:rsid w:val="00313137"/>
    <w:rsid w:val="0031453F"/>
    <w:rsid w:val="0031458F"/>
    <w:rsid w:val="0031468B"/>
    <w:rsid w:val="00314A60"/>
    <w:rsid w:val="003151AA"/>
    <w:rsid w:val="00315D7A"/>
    <w:rsid w:val="00322BA0"/>
    <w:rsid w:val="00323DF4"/>
    <w:rsid w:val="00324F4D"/>
    <w:rsid w:val="003354A1"/>
    <w:rsid w:val="00336FBF"/>
    <w:rsid w:val="00336FFB"/>
    <w:rsid w:val="00337479"/>
    <w:rsid w:val="00337BA8"/>
    <w:rsid w:val="00341931"/>
    <w:rsid w:val="0034291B"/>
    <w:rsid w:val="0034320A"/>
    <w:rsid w:val="00343580"/>
    <w:rsid w:val="00344E67"/>
    <w:rsid w:val="00345B15"/>
    <w:rsid w:val="00353F31"/>
    <w:rsid w:val="00357C78"/>
    <w:rsid w:val="0036190B"/>
    <w:rsid w:val="003646DF"/>
    <w:rsid w:val="0036595C"/>
    <w:rsid w:val="00367AF8"/>
    <w:rsid w:val="00371469"/>
    <w:rsid w:val="003744DE"/>
    <w:rsid w:val="003747ED"/>
    <w:rsid w:val="00387E43"/>
    <w:rsid w:val="00387EB4"/>
    <w:rsid w:val="00390C54"/>
    <w:rsid w:val="00391B0C"/>
    <w:rsid w:val="00393DB8"/>
    <w:rsid w:val="003943A6"/>
    <w:rsid w:val="003A134C"/>
    <w:rsid w:val="003A32ED"/>
    <w:rsid w:val="003A4980"/>
    <w:rsid w:val="003A51F5"/>
    <w:rsid w:val="003B0C0E"/>
    <w:rsid w:val="003B4894"/>
    <w:rsid w:val="003B539D"/>
    <w:rsid w:val="003B64C7"/>
    <w:rsid w:val="003C22E3"/>
    <w:rsid w:val="003C4237"/>
    <w:rsid w:val="003C4812"/>
    <w:rsid w:val="003C5A7D"/>
    <w:rsid w:val="003D143F"/>
    <w:rsid w:val="003D3D77"/>
    <w:rsid w:val="003D4F02"/>
    <w:rsid w:val="003D7E51"/>
    <w:rsid w:val="003E3DE9"/>
    <w:rsid w:val="003E7A8D"/>
    <w:rsid w:val="003F4A4E"/>
    <w:rsid w:val="003F607A"/>
    <w:rsid w:val="00404403"/>
    <w:rsid w:val="00405378"/>
    <w:rsid w:val="004062A8"/>
    <w:rsid w:val="00416C25"/>
    <w:rsid w:val="0041739B"/>
    <w:rsid w:val="00424512"/>
    <w:rsid w:val="004248C2"/>
    <w:rsid w:val="00424E2D"/>
    <w:rsid w:val="00426FF3"/>
    <w:rsid w:val="00427B96"/>
    <w:rsid w:val="004377FA"/>
    <w:rsid w:val="00440F68"/>
    <w:rsid w:val="004473FE"/>
    <w:rsid w:val="004507CB"/>
    <w:rsid w:val="0045092C"/>
    <w:rsid w:val="0045140C"/>
    <w:rsid w:val="0045178C"/>
    <w:rsid w:val="00452200"/>
    <w:rsid w:val="00456F94"/>
    <w:rsid w:val="00461C72"/>
    <w:rsid w:val="004631FA"/>
    <w:rsid w:val="00464F20"/>
    <w:rsid w:val="00466FFF"/>
    <w:rsid w:val="00475408"/>
    <w:rsid w:val="00480691"/>
    <w:rsid w:val="0049136E"/>
    <w:rsid w:val="004A1293"/>
    <w:rsid w:val="004A2C12"/>
    <w:rsid w:val="004A4DF3"/>
    <w:rsid w:val="004A4E9B"/>
    <w:rsid w:val="004A6714"/>
    <w:rsid w:val="004A6FAC"/>
    <w:rsid w:val="004A7CA8"/>
    <w:rsid w:val="004B1B77"/>
    <w:rsid w:val="004B374A"/>
    <w:rsid w:val="004C2955"/>
    <w:rsid w:val="004C4399"/>
    <w:rsid w:val="004C4E98"/>
    <w:rsid w:val="004C7BAD"/>
    <w:rsid w:val="004D14CC"/>
    <w:rsid w:val="004D442A"/>
    <w:rsid w:val="004E2C9A"/>
    <w:rsid w:val="004E3D42"/>
    <w:rsid w:val="004F4E64"/>
    <w:rsid w:val="004F5524"/>
    <w:rsid w:val="004F5533"/>
    <w:rsid w:val="00501671"/>
    <w:rsid w:val="00501CE0"/>
    <w:rsid w:val="0050253D"/>
    <w:rsid w:val="005044A9"/>
    <w:rsid w:val="0051064B"/>
    <w:rsid w:val="00513620"/>
    <w:rsid w:val="005162B6"/>
    <w:rsid w:val="005176EB"/>
    <w:rsid w:val="0052062E"/>
    <w:rsid w:val="005243E5"/>
    <w:rsid w:val="005270B1"/>
    <w:rsid w:val="00531D2A"/>
    <w:rsid w:val="00532737"/>
    <w:rsid w:val="00533AEF"/>
    <w:rsid w:val="005354E7"/>
    <w:rsid w:val="005354E8"/>
    <w:rsid w:val="00535A43"/>
    <w:rsid w:val="00536932"/>
    <w:rsid w:val="00536C10"/>
    <w:rsid w:val="00537AA6"/>
    <w:rsid w:val="005440DD"/>
    <w:rsid w:val="0054566F"/>
    <w:rsid w:val="00547985"/>
    <w:rsid w:val="00557348"/>
    <w:rsid w:val="00561FB2"/>
    <w:rsid w:val="00565C83"/>
    <w:rsid w:val="005674F8"/>
    <w:rsid w:val="00573621"/>
    <w:rsid w:val="00573D04"/>
    <w:rsid w:val="00574E17"/>
    <w:rsid w:val="00582ACC"/>
    <w:rsid w:val="00583006"/>
    <w:rsid w:val="00584181"/>
    <w:rsid w:val="00585DB0"/>
    <w:rsid w:val="00587177"/>
    <w:rsid w:val="00590240"/>
    <w:rsid w:val="005966A7"/>
    <w:rsid w:val="005A12B6"/>
    <w:rsid w:val="005A48FC"/>
    <w:rsid w:val="005A4F29"/>
    <w:rsid w:val="005A629F"/>
    <w:rsid w:val="005A7490"/>
    <w:rsid w:val="005A7891"/>
    <w:rsid w:val="005B3984"/>
    <w:rsid w:val="005B48D2"/>
    <w:rsid w:val="005B538E"/>
    <w:rsid w:val="005C2AB6"/>
    <w:rsid w:val="005C55B4"/>
    <w:rsid w:val="005C7629"/>
    <w:rsid w:val="005D6B9B"/>
    <w:rsid w:val="005E23BD"/>
    <w:rsid w:val="005E66B1"/>
    <w:rsid w:val="00600FE2"/>
    <w:rsid w:val="00604723"/>
    <w:rsid w:val="00606DD8"/>
    <w:rsid w:val="00613A47"/>
    <w:rsid w:val="00614DBA"/>
    <w:rsid w:val="00614F85"/>
    <w:rsid w:val="0062035E"/>
    <w:rsid w:val="0062142F"/>
    <w:rsid w:val="00621F6E"/>
    <w:rsid w:val="0062242D"/>
    <w:rsid w:val="00624AB1"/>
    <w:rsid w:val="0062561F"/>
    <w:rsid w:val="00625A6B"/>
    <w:rsid w:val="0063098E"/>
    <w:rsid w:val="006350A9"/>
    <w:rsid w:val="006353A3"/>
    <w:rsid w:val="00640A11"/>
    <w:rsid w:val="00645144"/>
    <w:rsid w:val="00645EDF"/>
    <w:rsid w:val="00647E8D"/>
    <w:rsid w:val="006514F7"/>
    <w:rsid w:val="0066379C"/>
    <w:rsid w:val="00665F3B"/>
    <w:rsid w:val="006717CC"/>
    <w:rsid w:val="00675A0E"/>
    <w:rsid w:val="0069074C"/>
    <w:rsid w:val="00690B3A"/>
    <w:rsid w:val="006938E7"/>
    <w:rsid w:val="006978CF"/>
    <w:rsid w:val="006A0EE1"/>
    <w:rsid w:val="006A294C"/>
    <w:rsid w:val="006A67C9"/>
    <w:rsid w:val="006A756E"/>
    <w:rsid w:val="006B0F2A"/>
    <w:rsid w:val="006B64F4"/>
    <w:rsid w:val="006B6A4E"/>
    <w:rsid w:val="006C42D2"/>
    <w:rsid w:val="006C50D9"/>
    <w:rsid w:val="006D40D9"/>
    <w:rsid w:val="006D580E"/>
    <w:rsid w:val="006D7948"/>
    <w:rsid w:val="006E4902"/>
    <w:rsid w:val="006E4E26"/>
    <w:rsid w:val="006E7AEC"/>
    <w:rsid w:val="006E7E92"/>
    <w:rsid w:val="006F3F4A"/>
    <w:rsid w:val="00711149"/>
    <w:rsid w:val="0071185E"/>
    <w:rsid w:val="0071249C"/>
    <w:rsid w:val="00712EDB"/>
    <w:rsid w:val="00714956"/>
    <w:rsid w:val="00721ED5"/>
    <w:rsid w:val="00722205"/>
    <w:rsid w:val="007222AA"/>
    <w:rsid w:val="00723502"/>
    <w:rsid w:val="00731B31"/>
    <w:rsid w:val="00732913"/>
    <w:rsid w:val="00733DE6"/>
    <w:rsid w:val="00735B02"/>
    <w:rsid w:val="00735EE9"/>
    <w:rsid w:val="007425D5"/>
    <w:rsid w:val="0074268D"/>
    <w:rsid w:val="00744E88"/>
    <w:rsid w:val="0074746A"/>
    <w:rsid w:val="0075050B"/>
    <w:rsid w:val="00754505"/>
    <w:rsid w:val="007562C7"/>
    <w:rsid w:val="00757827"/>
    <w:rsid w:val="007602CF"/>
    <w:rsid w:val="00762274"/>
    <w:rsid w:val="00767FDF"/>
    <w:rsid w:val="00772CC5"/>
    <w:rsid w:val="00774898"/>
    <w:rsid w:val="00776680"/>
    <w:rsid w:val="0078097C"/>
    <w:rsid w:val="00781B45"/>
    <w:rsid w:val="007853E4"/>
    <w:rsid w:val="00793E71"/>
    <w:rsid w:val="007979FC"/>
    <w:rsid w:val="007A117F"/>
    <w:rsid w:val="007A6993"/>
    <w:rsid w:val="007B2358"/>
    <w:rsid w:val="007B4293"/>
    <w:rsid w:val="007B473B"/>
    <w:rsid w:val="007B52D7"/>
    <w:rsid w:val="007B5583"/>
    <w:rsid w:val="007C0413"/>
    <w:rsid w:val="007D5376"/>
    <w:rsid w:val="007E0D92"/>
    <w:rsid w:val="007E1753"/>
    <w:rsid w:val="007E21CE"/>
    <w:rsid w:val="007E3F34"/>
    <w:rsid w:val="007E4523"/>
    <w:rsid w:val="007E548D"/>
    <w:rsid w:val="007E5CFC"/>
    <w:rsid w:val="007F0F68"/>
    <w:rsid w:val="007F4164"/>
    <w:rsid w:val="007F620D"/>
    <w:rsid w:val="00801238"/>
    <w:rsid w:val="00807D20"/>
    <w:rsid w:val="008106BB"/>
    <w:rsid w:val="0081365A"/>
    <w:rsid w:val="00814B72"/>
    <w:rsid w:val="00817C5F"/>
    <w:rsid w:val="008225F7"/>
    <w:rsid w:val="008248DB"/>
    <w:rsid w:val="008301FA"/>
    <w:rsid w:val="00833DD9"/>
    <w:rsid w:val="00835C5E"/>
    <w:rsid w:val="00837049"/>
    <w:rsid w:val="00844DD6"/>
    <w:rsid w:val="0084608F"/>
    <w:rsid w:val="00846732"/>
    <w:rsid w:val="00851864"/>
    <w:rsid w:val="00852F27"/>
    <w:rsid w:val="008616B2"/>
    <w:rsid w:val="00862EF8"/>
    <w:rsid w:val="00862F33"/>
    <w:rsid w:val="00872BE5"/>
    <w:rsid w:val="0087383C"/>
    <w:rsid w:val="00876E55"/>
    <w:rsid w:val="00880BF3"/>
    <w:rsid w:val="008827B8"/>
    <w:rsid w:val="00883EEC"/>
    <w:rsid w:val="008859BB"/>
    <w:rsid w:val="0089151E"/>
    <w:rsid w:val="008935BD"/>
    <w:rsid w:val="00896EC2"/>
    <w:rsid w:val="008A3278"/>
    <w:rsid w:val="008A3476"/>
    <w:rsid w:val="008A56E4"/>
    <w:rsid w:val="008B04D4"/>
    <w:rsid w:val="008C0CB1"/>
    <w:rsid w:val="008C13C7"/>
    <w:rsid w:val="008C2A81"/>
    <w:rsid w:val="008C735A"/>
    <w:rsid w:val="008D2063"/>
    <w:rsid w:val="008D5166"/>
    <w:rsid w:val="008D622C"/>
    <w:rsid w:val="008D6DBF"/>
    <w:rsid w:val="008E0641"/>
    <w:rsid w:val="008E0D80"/>
    <w:rsid w:val="008F196E"/>
    <w:rsid w:val="008F2FA0"/>
    <w:rsid w:val="008F3F33"/>
    <w:rsid w:val="008F53B9"/>
    <w:rsid w:val="009002FA"/>
    <w:rsid w:val="009043E7"/>
    <w:rsid w:val="00906418"/>
    <w:rsid w:val="00906B46"/>
    <w:rsid w:val="009127C7"/>
    <w:rsid w:val="00917C62"/>
    <w:rsid w:val="00920EF7"/>
    <w:rsid w:val="00923964"/>
    <w:rsid w:val="00926F8D"/>
    <w:rsid w:val="0092765F"/>
    <w:rsid w:val="00937AFB"/>
    <w:rsid w:val="00940D96"/>
    <w:rsid w:val="00943436"/>
    <w:rsid w:val="00943529"/>
    <w:rsid w:val="00946040"/>
    <w:rsid w:val="00947B2B"/>
    <w:rsid w:val="009572F4"/>
    <w:rsid w:val="00960599"/>
    <w:rsid w:val="00962634"/>
    <w:rsid w:val="009630E0"/>
    <w:rsid w:val="00965B55"/>
    <w:rsid w:val="00965C78"/>
    <w:rsid w:val="00965F94"/>
    <w:rsid w:val="00966B4A"/>
    <w:rsid w:val="00975862"/>
    <w:rsid w:val="009839C5"/>
    <w:rsid w:val="00983A3E"/>
    <w:rsid w:val="00990919"/>
    <w:rsid w:val="009A2467"/>
    <w:rsid w:val="009A29F9"/>
    <w:rsid w:val="009A4E2D"/>
    <w:rsid w:val="009A5AFE"/>
    <w:rsid w:val="009A6D10"/>
    <w:rsid w:val="009C1F42"/>
    <w:rsid w:val="009C30AB"/>
    <w:rsid w:val="009C356F"/>
    <w:rsid w:val="009C4DEC"/>
    <w:rsid w:val="009C51EA"/>
    <w:rsid w:val="009C6913"/>
    <w:rsid w:val="009D0C6E"/>
    <w:rsid w:val="009D2306"/>
    <w:rsid w:val="009D3354"/>
    <w:rsid w:val="009D3692"/>
    <w:rsid w:val="009D401F"/>
    <w:rsid w:val="009D72FE"/>
    <w:rsid w:val="009D7E9E"/>
    <w:rsid w:val="009E1351"/>
    <w:rsid w:val="009E6C82"/>
    <w:rsid w:val="009F2B78"/>
    <w:rsid w:val="009F6AD9"/>
    <w:rsid w:val="009F7B50"/>
    <w:rsid w:val="00A006F3"/>
    <w:rsid w:val="00A007A1"/>
    <w:rsid w:val="00A00FCC"/>
    <w:rsid w:val="00A01B80"/>
    <w:rsid w:val="00A108D6"/>
    <w:rsid w:val="00A12415"/>
    <w:rsid w:val="00A15780"/>
    <w:rsid w:val="00A22996"/>
    <w:rsid w:val="00A32CC1"/>
    <w:rsid w:val="00A353B5"/>
    <w:rsid w:val="00A36CCE"/>
    <w:rsid w:val="00A436D3"/>
    <w:rsid w:val="00A43DEF"/>
    <w:rsid w:val="00A4596B"/>
    <w:rsid w:val="00A45C29"/>
    <w:rsid w:val="00A45E1B"/>
    <w:rsid w:val="00A50B61"/>
    <w:rsid w:val="00A57814"/>
    <w:rsid w:val="00A6176A"/>
    <w:rsid w:val="00A619BB"/>
    <w:rsid w:val="00A6285D"/>
    <w:rsid w:val="00A638AA"/>
    <w:rsid w:val="00A6765B"/>
    <w:rsid w:val="00A70B6E"/>
    <w:rsid w:val="00A70C07"/>
    <w:rsid w:val="00A73364"/>
    <w:rsid w:val="00A7519D"/>
    <w:rsid w:val="00A77287"/>
    <w:rsid w:val="00A806D8"/>
    <w:rsid w:val="00A8070C"/>
    <w:rsid w:val="00A82214"/>
    <w:rsid w:val="00A8388F"/>
    <w:rsid w:val="00A8756D"/>
    <w:rsid w:val="00A91FCB"/>
    <w:rsid w:val="00A9297C"/>
    <w:rsid w:val="00A942A3"/>
    <w:rsid w:val="00A94371"/>
    <w:rsid w:val="00A95647"/>
    <w:rsid w:val="00AA0196"/>
    <w:rsid w:val="00AA03B9"/>
    <w:rsid w:val="00AA7651"/>
    <w:rsid w:val="00AB0A48"/>
    <w:rsid w:val="00AB16DD"/>
    <w:rsid w:val="00AB4CC0"/>
    <w:rsid w:val="00AB53FC"/>
    <w:rsid w:val="00AB6C23"/>
    <w:rsid w:val="00AB7CD6"/>
    <w:rsid w:val="00AC18E9"/>
    <w:rsid w:val="00AC29D6"/>
    <w:rsid w:val="00AC2C32"/>
    <w:rsid w:val="00AC3A83"/>
    <w:rsid w:val="00AC6068"/>
    <w:rsid w:val="00AC759E"/>
    <w:rsid w:val="00AD5527"/>
    <w:rsid w:val="00AD5EA5"/>
    <w:rsid w:val="00AD7D64"/>
    <w:rsid w:val="00AE0E53"/>
    <w:rsid w:val="00AE3C85"/>
    <w:rsid w:val="00AE5D8A"/>
    <w:rsid w:val="00AF24D1"/>
    <w:rsid w:val="00AF2645"/>
    <w:rsid w:val="00AF2C21"/>
    <w:rsid w:val="00AF5731"/>
    <w:rsid w:val="00B03098"/>
    <w:rsid w:val="00B034DC"/>
    <w:rsid w:val="00B07938"/>
    <w:rsid w:val="00B07C16"/>
    <w:rsid w:val="00B12A16"/>
    <w:rsid w:val="00B2062D"/>
    <w:rsid w:val="00B21F65"/>
    <w:rsid w:val="00B2321E"/>
    <w:rsid w:val="00B2365C"/>
    <w:rsid w:val="00B265DA"/>
    <w:rsid w:val="00B312A8"/>
    <w:rsid w:val="00B312CD"/>
    <w:rsid w:val="00B31DDF"/>
    <w:rsid w:val="00B32268"/>
    <w:rsid w:val="00B34E4F"/>
    <w:rsid w:val="00B46666"/>
    <w:rsid w:val="00B466FE"/>
    <w:rsid w:val="00B51727"/>
    <w:rsid w:val="00B51CDB"/>
    <w:rsid w:val="00B539FD"/>
    <w:rsid w:val="00B71122"/>
    <w:rsid w:val="00B712CD"/>
    <w:rsid w:val="00B71DB7"/>
    <w:rsid w:val="00B72416"/>
    <w:rsid w:val="00B7561E"/>
    <w:rsid w:val="00B80007"/>
    <w:rsid w:val="00B82FAE"/>
    <w:rsid w:val="00B84BC0"/>
    <w:rsid w:val="00B865BE"/>
    <w:rsid w:val="00B95E6B"/>
    <w:rsid w:val="00BA24D2"/>
    <w:rsid w:val="00BA3AC6"/>
    <w:rsid w:val="00BA6890"/>
    <w:rsid w:val="00BA6BEF"/>
    <w:rsid w:val="00BB0C49"/>
    <w:rsid w:val="00BB4235"/>
    <w:rsid w:val="00BB6C72"/>
    <w:rsid w:val="00BB73B6"/>
    <w:rsid w:val="00BC1AEF"/>
    <w:rsid w:val="00BC5CE9"/>
    <w:rsid w:val="00BC7483"/>
    <w:rsid w:val="00BD50BB"/>
    <w:rsid w:val="00BE0CB8"/>
    <w:rsid w:val="00BE4E1C"/>
    <w:rsid w:val="00BE4F24"/>
    <w:rsid w:val="00BF1FDF"/>
    <w:rsid w:val="00BF3B10"/>
    <w:rsid w:val="00BF54AF"/>
    <w:rsid w:val="00C017DC"/>
    <w:rsid w:val="00C02F01"/>
    <w:rsid w:val="00C0468B"/>
    <w:rsid w:val="00C10CD4"/>
    <w:rsid w:val="00C112FF"/>
    <w:rsid w:val="00C1358A"/>
    <w:rsid w:val="00C2229F"/>
    <w:rsid w:val="00C37E01"/>
    <w:rsid w:val="00C37E9C"/>
    <w:rsid w:val="00C417AF"/>
    <w:rsid w:val="00C46968"/>
    <w:rsid w:val="00C46F38"/>
    <w:rsid w:val="00C5016C"/>
    <w:rsid w:val="00C553F9"/>
    <w:rsid w:val="00C55D3D"/>
    <w:rsid w:val="00C56136"/>
    <w:rsid w:val="00C61EDB"/>
    <w:rsid w:val="00C70B45"/>
    <w:rsid w:val="00C7186B"/>
    <w:rsid w:val="00C74080"/>
    <w:rsid w:val="00C8069D"/>
    <w:rsid w:val="00C8083D"/>
    <w:rsid w:val="00C83162"/>
    <w:rsid w:val="00C9576B"/>
    <w:rsid w:val="00CA05C3"/>
    <w:rsid w:val="00CA555E"/>
    <w:rsid w:val="00CA58EC"/>
    <w:rsid w:val="00CA69EA"/>
    <w:rsid w:val="00CB0C5A"/>
    <w:rsid w:val="00CB38EA"/>
    <w:rsid w:val="00CB50CB"/>
    <w:rsid w:val="00CB55D9"/>
    <w:rsid w:val="00CC2761"/>
    <w:rsid w:val="00CC51CD"/>
    <w:rsid w:val="00CC5F6E"/>
    <w:rsid w:val="00CC70AA"/>
    <w:rsid w:val="00CD0212"/>
    <w:rsid w:val="00CD1EEB"/>
    <w:rsid w:val="00CD3813"/>
    <w:rsid w:val="00CD5E0E"/>
    <w:rsid w:val="00CE16B6"/>
    <w:rsid w:val="00CE49B4"/>
    <w:rsid w:val="00CE5F89"/>
    <w:rsid w:val="00CF2D73"/>
    <w:rsid w:val="00CF34B1"/>
    <w:rsid w:val="00CF38AD"/>
    <w:rsid w:val="00D1017F"/>
    <w:rsid w:val="00D102C3"/>
    <w:rsid w:val="00D10FA7"/>
    <w:rsid w:val="00D10FEB"/>
    <w:rsid w:val="00D110D5"/>
    <w:rsid w:val="00D12B49"/>
    <w:rsid w:val="00D21582"/>
    <w:rsid w:val="00D25C4C"/>
    <w:rsid w:val="00D27CC2"/>
    <w:rsid w:val="00D31897"/>
    <w:rsid w:val="00D3398B"/>
    <w:rsid w:val="00D37100"/>
    <w:rsid w:val="00D45D9B"/>
    <w:rsid w:val="00D506E9"/>
    <w:rsid w:val="00D520E1"/>
    <w:rsid w:val="00D56840"/>
    <w:rsid w:val="00D56FFB"/>
    <w:rsid w:val="00D577CE"/>
    <w:rsid w:val="00D612B3"/>
    <w:rsid w:val="00D643F5"/>
    <w:rsid w:val="00D677D5"/>
    <w:rsid w:val="00D7026D"/>
    <w:rsid w:val="00D7053A"/>
    <w:rsid w:val="00D71B15"/>
    <w:rsid w:val="00D72B3C"/>
    <w:rsid w:val="00D75739"/>
    <w:rsid w:val="00D75D4E"/>
    <w:rsid w:val="00D77040"/>
    <w:rsid w:val="00D770C8"/>
    <w:rsid w:val="00D7746B"/>
    <w:rsid w:val="00D77EFA"/>
    <w:rsid w:val="00D819DD"/>
    <w:rsid w:val="00D834E8"/>
    <w:rsid w:val="00D83B76"/>
    <w:rsid w:val="00D927D0"/>
    <w:rsid w:val="00D94DCC"/>
    <w:rsid w:val="00D95FA4"/>
    <w:rsid w:val="00D97CE9"/>
    <w:rsid w:val="00DA2123"/>
    <w:rsid w:val="00DA3096"/>
    <w:rsid w:val="00DA74B8"/>
    <w:rsid w:val="00DB431F"/>
    <w:rsid w:val="00DB5DFD"/>
    <w:rsid w:val="00DB7056"/>
    <w:rsid w:val="00DB7E8A"/>
    <w:rsid w:val="00DC207D"/>
    <w:rsid w:val="00DC20CE"/>
    <w:rsid w:val="00DD4075"/>
    <w:rsid w:val="00DD5AD0"/>
    <w:rsid w:val="00DD68E2"/>
    <w:rsid w:val="00DE183E"/>
    <w:rsid w:val="00DE4986"/>
    <w:rsid w:val="00DE5979"/>
    <w:rsid w:val="00DF0752"/>
    <w:rsid w:val="00DF0E6C"/>
    <w:rsid w:val="00DF6FE1"/>
    <w:rsid w:val="00E00B89"/>
    <w:rsid w:val="00E02A0C"/>
    <w:rsid w:val="00E04ABE"/>
    <w:rsid w:val="00E10503"/>
    <w:rsid w:val="00E160F4"/>
    <w:rsid w:val="00E24F58"/>
    <w:rsid w:val="00E2798A"/>
    <w:rsid w:val="00E30688"/>
    <w:rsid w:val="00E32E4C"/>
    <w:rsid w:val="00E362DD"/>
    <w:rsid w:val="00E41E88"/>
    <w:rsid w:val="00E44DAA"/>
    <w:rsid w:val="00E458D4"/>
    <w:rsid w:val="00E45DDA"/>
    <w:rsid w:val="00E46CF7"/>
    <w:rsid w:val="00E4761C"/>
    <w:rsid w:val="00E476FC"/>
    <w:rsid w:val="00E506DD"/>
    <w:rsid w:val="00E50A12"/>
    <w:rsid w:val="00E63110"/>
    <w:rsid w:val="00E701A2"/>
    <w:rsid w:val="00E76240"/>
    <w:rsid w:val="00E77E67"/>
    <w:rsid w:val="00E8110F"/>
    <w:rsid w:val="00E946D9"/>
    <w:rsid w:val="00EA1587"/>
    <w:rsid w:val="00EA1CE6"/>
    <w:rsid w:val="00EA3C37"/>
    <w:rsid w:val="00EA434D"/>
    <w:rsid w:val="00EA734E"/>
    <w:rsid w:val="00EB052E"/>
    <w:rsid w:val="00EB0A70"/>
    <w:rsid w:val="00ED2249"/>
    <w:rsid w:val="00ED3375"/>
    <w:rsid w:val="00ED7FBC"/>
    <w:rsid w:val="00EE0989"/>
    <w:rsid w:val="00EE3FA6"/>
    <w:rsid w:val="00EE4067"/>
    <w:rsid w:val="00EE65D5"/>
    <w:rsid w:val="00EE7328"/>
    <w:rsid w:val="00EE7518"/>
    <w:rsid w:val="00EF01B1"/>
    <w:rsid w:val="00EF2D22"/>
    <w:rsid w:val="00EF6ABE"/>
    <w:rsid w:val="00EF72BF"/>
    <w:rsid w:val="00F03354"/>
    <w:rsid w:val="00F07915"/>
    <w:rsid w:val="00F0796C"/>
    <w:rsid w:val="00F166D0"/>
    <w:rsid w:val="00F2429C"/>
    <w:rsid w:val="00F252B9"/>
    <w:rsid w:val="00F27E16"/>
    <w:rsid w:val="00F31653"/>
    <w:rsid w:val="00F32535"/>
    <w:rsid w:val="00F33EB0"/>
    <w:rsid w:val="00F3610D"/>
    <w:rsid w:val="00F4116D"/>
    <w:rsid w:val="00F41402"/>
    <w:rsid w:val="00F45C72"/>
    <w:rsid w:val="00F47748"/>
    <w:rsid w:val="00F52248"/>
    <w:rsid w:val="00F53773"/>
    <w:rsid w:val="00F54642"/>
    <w:rsid w:val="00F564C0"/>
    <w:rsid w:val="00F56DFD"/>
    <w:rsid w:val="00F579BC"/>
    <w:rsid w:val="00F62341"/>
    <w:rsid w:val="00F652F4"/>
    <w:rsid w:val="00F65F97"/>
    <w:rsid w:val="00F72216"/>
    <w:rsid w:val="00F74C17"/>
    <w:rsid w:val="00F76048"/>
    <w:rsid w:val="00F802DE"/>
    <w:rsid w:val="00F81EEB"/>
    <w:rsid w:val="00F82772"/>
    <w:rsid w:val="00F83AF1"/>
    <w:rsid w:val="00F857AE"/>
    <w:rsid w:val="00F85A80"/>
    <w:rsid w:val="00F91554"/>
    <w:rsid w:val="00F9533B"/>
    <w:rsid w:val="00FA27C7"/>
    <w:rsid w:val="00FA4156"/>
    <w:rsid w:val="00FB5C4C"/>
    <w:rsid w:val="00FB7AA2"/>
    <w:rsid w:val="00FC177A"/>
    <w:rsid w:val="00FC184E"/>
    <w:rsid w:val="00FC316F"/>
    <w:rsid w:val="00FD0A8A"/>
    <w:rsid w:val="00FD1E75"/>
    <w:rsid w:val="00FD1FD3"/>
    <w:rsid w:val="00FD2A35"/>
    <w:rsid w:val="00FD3D8F"/>
    <w:rsid w:val="00FD551A"/>
    <w:rsid w:val="00FD7AD1"/>
    <w:rsid w:val="00FE0005"/>
    <w:rsid w:val="00FE118C"/>
    <w:rsid w:val="00FF168B"/>
    <w:rsid w:val="00FF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01F"/>
  <w15:chartTrackingRefBased/>
  <w15:docId w15:val="{06E3927D-C2A3-45C3-95A0-981ACE14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56D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6765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DFD"/>
    <w:rPr>
      <w:b/>
      <w:bCs/>
      <w:kern w:val="44"/>
      <w:sz w:val="44"/>
      <w:szCs w:val="44"/>
    </w:rPr>
  </w:style>
  <w:style w:type="paragraph" w:styleId="NoSpacing">
    <w:name w:val="No Spacing"/>
    <w:uiPriority w:val="1"/>
    <w:qFormat/>
    <w:rsid w:val="00F56DFD"/>
    <w:pPr>
      <w:widowControl w:val="0"/>
      <w:jc w:val="both"/>
    </w:pPr>
  </w:style>
  <w:style w:type="character" w:customStyle="1" w:styleId="Heading2Char">
    <w:name w:val="Heading 2 Char"/>
    <w:basedOn w:val="DefaultParagraphFont"/>
    <w:link w:val="Heading2"/>
    <w:uiPriority w:val="9"/>
    <w:rsid w:val="00F56DFD"/>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FD551A"/>
    <w:pPr>
      <w:ind w:leftChars="2500" w:left="100"/>
    </w:pPr>
  </w:style>
  <w:style w:type="character" w:customStyle="1" w:styleId="DateChar">
    <w:name w:val="Date Char"/>
    <w:basedOn w:val="DefaultParagraphFont"/>
    <w:link w:val="Date"/>
    <w:uiPriority w:val="99"/>
    <w:semiHidden/>
    <w:rsid w:val="00FD551A"/>
  </w:style>
  <w:style w:type="paragraph" w:styleId="TOCHeading">
    <w:name w:val="TOC Heading"/>
    <w:basedOn w:val="Heading1"/>
    <w:next w:val="Normal"/>
    <w:uiPriority w:val="39"/>
    <w:unhideWhenUsed/>
    <w:qFormat/>
    <w:rsid w:val="00337B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337BA8"/>
    <w:pPr>
      <w:ind w:leftChars="200" w:left="420"/>
    </w:pPr>
  </w:style>
  <w:style w:type="character" w:styleId="Hyperlink">
    <w:name w:val="Hyperlink"/>
    <w:basedOn w:val="DefaultParagraphFont"/>
    <w:uiPriority w:val="99"/>
    <w:unhideWhenUsed/>
    <w:rsid w:val="00337BA8"/>
    <w:rPr>
      <w:color w:val="0563C1" w:themeColor="hyperlink"/>
      <w:u w:val="single"/>
    </w:rPr>
  </w:style>
  <w:style w:type="character" w:customStyle="1" w:styleId="Heading3Char">
    <w:name w:val="Heading 3 Char"/>
    <w:basedOn w:val="DefaultParagraphFont"/>
    <w:link w:val="Heading3"/>
    <w:uiPriority w:val="9"/>
    <w:rsid w:val="00A6765B"/>
    <w:rPr>
      <w:b/>
      <w:bCs/>
      <w:sz w:val="32"/>
      <w:szCs w:val="32"/>
    </w:rPr>
  </w:style>
  <w:style w:type="paragraph" w:styleId="TOC3">
    <w:name w:val="toc 3"/>
    <w:basedOn w:val="Normal"/>
    <w:next w:val="Normal"/>
    <w:autoRedefine/>
    <w:uiPriority w:val="39"/>
    <w:unhideWhenUsed/>
    <w:rsid w:val="00B80007"/>
    <w:pPr>
      <w:ind w:leftChars="400" w:left="840"/>
    </w:pPr>
  </w:style>
  <w:style w:type="paragraph" w:styleId="ListParagraph">
    <w:name w:val="List Paragraph"/>
    <w:basedOn w:val="Normal"/>
    <w:uiPriority w:val="34"/>
    <w:qFormat/>
    <w:rsid w:val="00070A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ECEF-2A87-417D-BC60-350A9348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dc:creator>
  <cp:keywords/>
  <dc:description/>
  <cp:lastModifiedBy>Cedar</cp:lastModifiedBy>
  <cp:revision>826</cp:revision>
  <dcterms:created xsi:type="dcterms:W3CDTF">2017-09-24T07:00:00Z</dcterms:created>
  <dcterms:modified xsi:type="dcterms:W3CDTF">2017-09-28T05:10:00Z</dcterms:modified>
</cp:coreProperties>
</file>