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21C6" w14:textId="77777777" w:rsidR="00F75A29" w:rsidRDefault="0038445E" w:rsidP="00500CDE">
      <w:pPr>
        <w:pStyle w:val="Title"/>
        <w:rPr>
          <w:lang w:val="sl-SI"/>
        </w:rPr>
      </w:pPr>
      <w:r w:rsidRPr="0038445E">
        <w:rPr>
          <w:noProof/>
          <w:lang w:val="sl-SI" w:eastAsia="sl-SI"/>
        </w:rPr>
        <w:drawing>
          <wp:anchor distT="0" distB="0" distL="114300" distR="114300" simplePos="0" relativeHeight="251663360" behindDoc="0" locked="0" layoutInCell="1" allowOverlap="1" wp14:anchorId="487E119C" wp14:editId="27766B2F">
            <wp:simplePos x="0" y="0"/>
            <wp:positionH relativeFrom="column">
              <wp:posOffset>4279900</wp:posOffset>
            </wp:positionH>
            <wp:positionV relativeFrom="paragraph">
              <wp:posOffset>0</wp:posOffset>
            </wp:positionV>
            <wp:extent cx="1679575" cy="637540"/>
            <wp:effectExtent l="0" t="0" r="0" b="0"/>
            <wp:wrapThrough wrapText="bothSides">
              <wp:wrapPolygon edited="0">
                <wp:start x="2287" y="0"/>
                <wp:lineTo x="0" y="2582"/>
                <wp:lineTo x="0" y="15490"/>
                <wp:lineTo x="1960" y="20653"/>
                <wp:lineTo x="6206" y="20653"/>
                <wp:lineTo x="21233" y="18072"/>
                <wp:lineTo x="21233" y="6884"/>
                <wp:lineTo x="6206" y="0"/>
                <wp:lineTo x="2287"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679575" cy="637540"/>
                    </a:xfrm>
                    <a:prstGeom prst="rect">
                      <a:avLst/>
                    </a:prstGeom>
                  </pic:spPr>
                </pic:pic>
              </a:graphicData>
            </a:graphic>
            <wp14:sizeRelH relativeFrom="margin">
              <wp14:pctWidth>0</wp14:pctWidth>
            </wp14:sizeRelH>
            <wp14:sizeRelV relativeFrom="margin">
              <wp14:pctHeight>0</wp14:pctHeight>
            </wp14:sizeRelV>
          </wp:anchor>
        </w:drawing>
      </w:r>
      <w:r w:rsidR="00500CDE">
        <w:rPr>
          <w:lang w:val="sl-SI"/>
        </w:rPr>
        <w:t>BajtaHack 2017</w:t>
      </w:r>
    </w:p>
    <w:p w14:paraId="3F6E8325" w14:textId="77777777" w:rsidR="00500CDE" w:rsidRDefault="00500CDE" w:rsidP="00500CDE">
      <w:pPr>
        <w:pStyle w:val="Subtitle"/>
        <w:rPr>
          <w:lang w:val="sl-SI"/>
        </w:rPr>
      </w:pPr>
      <w:r>
        <w:rPr>
          <w:lang w:val="sl-SI"/>
        </w:rPr>
        <w:t>UL-FRI, 25-26. november 2017</w:t>
      </w:r>
    </w:p>
    <w:p w14:paraId="0DA9F098" w14:textId="77777777" w:rsidR="00500CDE" w:rsidRDefault="00500CDE" w:rsidP="00500CDE">
      <w:pPr>
        <w:rPr>
          <w:lang w:val="sl-SI"/>
        </w:rPr>
      </w:pPr>
    </w:p>
    <w:p w14:paraId="4B7FBC01" w14:textId="77777777" w:rsidR="00500CDE" w:rsidRDefault="00500CDE" w:rsidP="00500CDE">
      <w:pPr>
        <w:rPr>
          <w:lang w:val="sl-SI"/>
        </w:rPr>
      </w:pPr>
    </w:p>
    <w:p w14:paraId="7E5C4275" w14:textId="77777777" w:rsidR="00500CDE" w:rsidRDefault="00500CDE" w:rsidP="00500CDE">
      <w:pPr>
        <w:rPr>
          <w:lang w:val="sl-SI"/>
        </w:rPr>
      </w:pPr>
    </w:p>
    <w:p w14:paraId="346E8960" w14:textId="77777777" w:rsidR="00500CDE" w:rsidRDefault="00500CDE" w:rsidP="00500CDE">
      <w:pPr>
        <w:rPr>
          <w:lang w:val="sl-SI"/>
        </w:rPr>
      </w:pPr>
    </w:p>
    <w:p w14:paraId="0F98FFEB" w14:textId="77777777" w:rsidR="00500CDE" w:rsidRDefault="00500CDE" w:rsidP="00500CDE">
      <w:pPr>
        <w:rPr>
          <w:lang w:val="sl-SI"/>
        </w:rPr>
      </w:pPr>
    </w:p>
    <w:p w14:paraId="7B9E9E41" w14:textId="77777777" w:rsidR="00500CDE" w:rsidRDefault="00500CDE" w:rsidP="00500CDE">
      <w:pPr>
        <w:rPr>
          <w:lang w:val="sl-SI"/>
        </w:rPr>
      </w:pPr>
    </w:p>
    <w:p w14:paraId="0F2A132F" w14:textId="77777777" w:rsidR="00500CDE" w:rsidRDefault="00500CDE" w:rsidP="00500CDE">
      <w:pPr>
        <w:rPr>
          <w:lang w:val="sl-SI"/>
        </w:rPr>
      </w:pPr>
    </w:p>
    <w:p w14:paraId="5C2EB762" w14:textId="77777777" w:rsidR="00500CDE" w:rsidRDefault="00500CDE" w:rsidP="00500CDE">
      <w:pPr>
        <w:rPr>
          <w:lang w:val="sl-SI"/>
        </w:rPr>
      </w:pPr>
    </w:p>
    <w:p w14:paraId="073E051E" w14:textId="77777777" w:rsidR="00500CDE" w:rsidRDefault="00500CDE" w:rsidP="00500CDE">
      <w:pPr>
        <w:rPr>
          <w:lang w:val="sl-SI"/>
        </w:rPr>
      </w:pPr>
    </w:p>
    <w:p w14:paraId="7157138E" w14:textId="77777777" w:rsidR="00500CDE" w:rsidRDefault="00500CDE" w:rsidP="00500CDE">
      <w:pPr>
        <w:rPr>
          <w:lang w:val="sl-SI"/>
        </w:rPr>
      </w:pPr>
    </w:p>
    <w:p w14:paraId="34962F9D" w14:textId="77777777" w:rsidR="00500CDE" w:rsidRDefault="00500CDE" w:rsidP="00500CDE">
      <w:pPr>
        <w:rPr>
          <w:lang w:val="sl-SI"/>
        </w:rPr>
      </w:pPr>
    </w:p>
    <w:p w14:paraId="00AD6BC9" w14:textId="77777777" w:rsidR="00500CDE" w:rsidRDefault="00500CDE" w:rsidP="00500CDE">
      <w:pPr>
        <w:rPr>
          <w:lang w:val="sl-SI"/>
        </w:rPr>
      </w:pPr>
    </w:p>
    <w:p w14:paraId="180CB804" w14:textId="77777777" w:rsidR="00500CDE" w:rsidRDefault="00500CDE" w:rsidP="00500CDE">
      <w:pPr>
        <w:rPr>
          <w:lang w:val="sl-SI"/>
        </w:rPr>
      </w:pPr>
    </w:p>
    <w:p w14:paraId="3AFC3B8F" w14:textId="77777777" w:rsidR="00500CDE" w:rsidRDefault="00500CDE" w:rsidP="00500CDE">
      <w:pPr>
        <w:rPr>
          <w:lang w:val="sl-SI"/>
        </w:rPr>
      </w:pPr>
    </w:p>
    <w:p w14:paraId="7985B493" w14:textId="77777777" w:rsidR="00500CDE" w:rsidRDefault="00500CDE" w:rsidP="00500CDE">
      <w:pPr>
        <w:rPr>
          <w:lang w:val="sl-SI"/>
        </w:rPr>
      </w:pPr>
    </w:p>
    <w:p w14:paraId="196D68D6" w14:textId="0B67CB70" w:rsidR="00500CDE" w:rsidRDefault="00C44E88" w:rsidP="00500CDE">
      <w:pPr>
        <w:jc w:val="center"/>
        <w:rPr>
          <w:sz w:val="72"/>
          <w:szCs w:val="56"/>
          <w:lang w:val="sl-SI"/>
        </w:rPr>
      </w:pPr>
      <w:r>
        <w:rPr>
          <w:sz w:val="72"/>
          <w:szCs w:val="56"/>
          <w:lang w:val="sl-SI"/>
        </w:rPr>
        <w:t>Bistroumn</w:t>
      </w:r>
      <w:r w:rsidR="006D49E0">
        <w:rPr>
          <w:sz w:val="72"/>
          <w:szCs w:val="56"/>
          <w:lang w:val="sl-SI"/>
        </w:rPr>
        <w:t>a štalc'a</w:t>
      </w:r>
    </w:p>
    <w:p w14:paraId="155B8FEB" w14:textId="77777777" w:rsidR="0038445E" w:rsidRDefault="0038445E" w:rsidP="00500CDE">
      <w:pPr>
        <w:jc w:val="center"/>
        <w:rPr>
          <w:sz w:val="72"/>
          <w:szCs w:val="56"/>
          <w:lang w:val="sl-SI"/>
        </w:rPr>
      </w:pPr>
    </w:p>
    <w:p w14:paraId="74ACEA5B" w14:textId="77777777" w:rsidR="0038445E" w:rsidRDefault="0038445E" w:rsidP="00500CDE">
      <w:pPr>
        <w:jc w:val="center"/>
        <w:rPr>
          <w:sz w:val="72"/>
          <w:szCs w:val="56"/>
          <w:lang w:val="sl-SI"/>
        </w:rPr>
      </w:pPr>
    </w:p>
    <w:p w14:paraId="28A7A9E9" w14:textId="77777777" w:rsidR="0038445E" w:rsidRDefault="0038445E" w:rsidP="00500CDE">
      <w:pPr>
        <w:jc w:val="center"/>
        <w:rPr>
          <w:sz w:val="72"/>
          <w:szCs w:val="56"/>
          <w:lang w:val="sl-SI"/>
        </w:rPr>
      </w:pPr>
    </w:p>
    <w:p w14:paraId="432E0512" w14:textId="77777777" w:rsidR="0038445E" w:rsidRDefault="0038445E" w:rsidP="00500CDE">
      <w:pPr>
        <w:jc w:val="center"/>
        <w:rPr>
          <w:sz w:val="72"/>
          <w:szCs w:val="56"/>
          <w:lang w:val="sl-SI"/>
        </w:rPr>
      </w:pPr>
    </w:p>
    <w:p w14:paraId="57854A92" w14:textId="77777777" w:rsidR="0038445E" w:rsidRDefault="0038445E" w:rsidP="00500CDE">
      <w:pPr>
        <w:jc w:val="center"/>
        <w:rPr>
          <w:sz w:val="72"/>
          <w:szCs w:val="56"/>
          <w:lang w:val="sl-SI"/>
        </w:rPr>
      </w:pPr>
    </w:p>
    <w:p w14:paraId="2F8AA45F" w14:textId="77777777" w:rsidR="0038445E" w:rsidRDefault="0038445E" w:rsidP="00500CDE">
      <w:pPr>
        <w:jc w:val="center"/>
        <w:rPr>
          <w:sz w:val="72"/>
          <w:szCs w:val="56"/>
          <w:lang w:val="sl-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773"/>
      </w:tblGrid>
      <w:tr w:rsidR="0038445E" w14:paraId="31B46859" w14:textId="77777777" w:rsidTr="0038445E">
        <w:tc>
          <w:tcPr>
            <w:tcW w:w="2354" w:type="pct"/>
          </w:tcPr>
          <w:p w14:paraId="74D0A87A" w14:textId="77777777" w:rsidR="0038445E" w:rsidRDefault="0038445E" w:rsidP="0038445E">
            <w:pPr>
              <w:jc w:val="center"/>
              <w:rPr>
                <w:lang w:val="sl-SI"/>
              </w:rPr>
            </w:pPr>
            <w:r w:rsidRPr="0038445E">
              <w:rPr>
                <w:noProof/>
                <w:lang w:val="sl-SI" w:eastAsia="sl-SI"/>
              </w:rPr>
              <w:drawing>
                <wp:inline distT="0" distB="0" distL="0" distR="0" wp14:anchorId="3432ECBF" wp14:editId="20B11E13">
                  <wp:extent cx="1701242" cy="7137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0342" cy="730144"/>
                          </a:xfrm>
                          <a:prstGeom prst="rect">
                            <a:avLst/>
                          </a:prstGeom>
                        </pic:spPr>
                      </pic:pic>
                    </a:graphicData>
                  </a:graphic>
                </wp:inline>
              </w:drawing>
            </w:r>
            <w:r>
              <w:rPr>
                <w:noProof/>
                <w:lang w:eastAsia="en-GB"/>
              </w:rPr>
              <w:t xml:space="preserve"> </w:t>
            </w:r>
          </w:p>
        </w:tc>
        <w:tc>
          <w:tcPr>
            <w:tcW w:w="2646" w:type="pct"/>
          </w:tcPr>
          <w:p w14:paraId="03DC339B" w14:textId="77777777" w:rsidR="0038445E" w:rsidRDefault="0038445E" w:rsidP="0038445E">
            <w:pPr>
              <w:jc w:val="center"/>
              <w:rPr>
                <w:lang w:val="sl-SI"/>
              </w:rPr>
            </w:pPr>
            <w:r w:rsidRPr="0038445E">
              <w:rPr>
                <w:noProof/>
                <w:lang w:val="sl-SI" w:eastAsia="sl-SI"/>
              </w:rPr>
              <w:drawing>
                <wp:anchor distT="0" distB="0" distL="114300" distR="114300" simplePos="0" relativeHeight="251661312" behindDoc="0" locked="0" layoutInCell="1" allowOverlap="1" wp14:anchorId="45DB8BB4" wp14:editId="128B5933">
                  <wp:simplePos x="0" y="0"/>
                  <wp:positionH relativeFrom="column">
                    <wp:posOffset>351155</wp:posOffset>
                  </wp:positionH>
                  <wp:positionV relativeFrom="paragraph">
                    <wp:posOffset>26035</wp:posOffset>
                  </wp:positionV>
                  <wp:extent cx="1997710" cy="773430"/>
                  <wp:effectExtent l="0" t="0" r="0" b="0"/>
                  <wp:wrapThrough wrapText="bothSides">
                    <wp:wrapPolygon edited="0">
                      <wp:start x="3296" y="2128"/>
                      <wp:lineTo x="1373" y="4966"/>
                      <wp:lineTo x="824" y="10640"/>
                      <wp:lineTo x="1373" y="14897"/>
                      <wp:lineTo x="2472" y="18443"/>
                      <wp:lineTo x="15929" y="18443"/>
                      <wp:lineTo x="17577" y="15606"/>
                      <wp:lineTo x="17302" y="14897"/>
                      <wp:lineTo x="20872" y="9931"/>
                      <wp:lineTo x="19224" y="3547"/>
                      <wp:lineTo x="4943" y="2128"/>
                      <wp:lineTo x="3296" y="2128"/>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hqprint">
                            <a:extLst>
                              <a:ext uri="{28A0092B-C50C-407E-A947-70E740481C1C}">
                                <a14:useLocalDpi xmlns:a14="http://schemas.microsoft.com/office/drawing/2010/main" val="0"/>
                              </a:ext>
                            </a:extLst>
                          </a:blip>
                          <a:stretch>
                            <a:fillRect/>
                          </a:stretch>
                        </pic:blipFill>
                        <pic:spPr>
                          <a:xfrm>
                            <a:off x="0" y="0"/>
                            <a:ext cx="1997710" cy="773430"/>
                          </a:xfrm>
                          <a:prstGeom prst="rect">
                            <a:avLst/>
                          </a:prstGeom>
                        </pic:spPr>
                      </pic:pic>
                    </a:graphicData>
                  </a:graphic>
                  <wp14:sizeRelH relativeFrom="page">
                    <wp14:pctWidth>0</wp14:pctWidth>
                  </wp14:sizeRelH>
                  <wp14:sizeRelV relativeFrom="page">
                    <wp14:pctHeight>0</wp14:pctHeight>
                  </wp14:sizeRelV>
                </wp:anchor>
              </w:drawing>
            </w:r>
          </w:p>
        </w:tc>
      </w:tr>
    </w:tbl>
    <w:p w14:paraId="7113EA28" w14:textId="77777777" w:rsidR="0038445E" w:rsidRDefault="00500CDE" w:rsidP="0038445E">
      <w:pPr>
        <w:jc w:val="center"/>
        <w:rPr>
          <w:lang w:val="sl-SI"/>
        </w:rPr>
      </w:pPr>
      <w:r>
        <w:rPr>
          <w:lang w:val="sl-SI"/>
        </w:rPr>
        <w:br w:type="page"/>
      </w:r>
    </w:p>
    <w:p w14:paraId="240AF9D8" w14:textId="6381E80D" w:rsidR="0038445E" w:rsidRDefault="0038445E" w:rsidP="00500CDE">
      <w:pPr>
        <w:rPr>
          <w:lang w:val="sl-SI"/>
        </w:rPr>
      </w:pPr>
      <w:r>
        <w:rPr>
          <w:lang w:val="sl-SI"/>
        </w:rPr>
        <w:lastRenderedPageBreak/>
        <w:t xml:space="preserve">Oznaka skupine: </w:t>
      </w:r>
      <w:r w:rsidR="00183344">
        <w:rPr>
          <w:lang w:val="sl-SI"/>
        </w:rPr>
        <w:t>I</w:t>
      </w:r>
    </w:p>
    <w:p w14:paraId="541F89F1" w14:textId="4E62952C" w:rsidR="00500CDE" w:rsidRDefault="00500CDE" w:rsidP="00500CDE">
      <w:pPr>
        <w:rPr>
          <w:lang w:val="sl-SI"/>
        </w:rPr>
      </w:pPr>
      <w:r>
        <w:rPr>
          <w:lang w:val="sl-SI"/>
        </w:rPr>
        <w:t>Vodja tim</w:t>
      </w:r>
      <w:r w:rsidR="0038445E">
        <w:rPr>
          <w:lang w:val="sl-SI"/>
        </w:rPr>
        <w:t>a</w:t>
      </w:r>
      <w:r>
        <w:rPr>
          <w:lang w:val="sl-SI"/>
        </w:rPr>
        <w:t xml:space="preserve">: </w:t>
      </w:r>
      <w:r w:rsidR="00183344">
        <w:rPr>
          <w:lang w:val="sl-SI"/>
        </w:rPr>
        <w:t>Boštjan Kopinšek</w:t>
      </w:r>
    </w:p>
    <w:p w14:paraId="58FBBE69" w14:textId="77777777" w:rsidR="00500CDE" w:rsidRDefault="00500CDE" w:rsidP="00500CDE">
      <w:pPr>
        <w:rPr>
          <w:lang w:val="sl-SI"/>
        </w:rPr>
      </w:pPr>
      <w:r>
        <w:rPr>
          <w:lang w:val="sl-SI"/>
        </w:rPr>
        <w:t>Člani:</w:t>
      </w:r>
    </w:p>
    <w:p w14:paraId="4CC4B682" w14:textId="2E5373A0" w:rsidR="00500CDE" w:rsidRDefault="00183344" w:rsidP="00500CDE">
      <w:pPr>
        <w:pStyle w:val="ListParagraph"/>
        <w:numPr>
          <w:ilvl w:val="0"/>
          <w:numId w:val="2"/>
        </w:numPr>
        <w:rPr>
          <w:lang w:val="sl-SI"/>
        </w:rPr>
      </w:pPr>
      <w:r>
        <w:rPr>
          <w:lang w:val="sl-SI"/>
        </w:rPr>
        <w:t>Boštjan Kopinšek</w:t>
      </w:r>
    </w:p>
    <w:p w14:paraId="319A7670" w14:textId="7CCCA9D4" w:rsidR="00500CDE" w:rsidRDefault="00183344" w:rsidP="00500CDE">
      <w:pPr>
        <w:pStyle w:val="ListParagraph"/>
        <w:numPr>
          <w:ilvl w:val="0"/>
          <w:numId w:val="2"/>
        </w:numPr>
        <w:rPr>
          <w:lang w:val="sl-SI"/>
        </w:rPr>
      </w:pPr>
      <w:r>
        <w:rPr>
          <w:lang w:val="sl-SI"/>
        </w:rPr>
        <w:t>Tadej Krivec</w:t>
      </w:r>
    </w:p>
    <w:p w14:paraId="0DBE7F08" w14:textId="5CFB15A6" w:rsidR="00500CDE" w:rsidRDefault="00183344" w:rsidP="00500CDE">
      <w:pPr>
        <w:pStyle w:val="ListParagraph"/>
        <w:numPr>
          <w:ilvl w:val="0"/>
          <w:numId w:val="2"/>
        </w:numPr>
        <w:rPr>
          <w:lang w:val="sl-SI"/>
        </w:rPr>
      </w:pPr>
      <w:r>
        <w:rPr>
          <w:lang w:val="sl-SI"/>
        </w:rPr>
        <w:t>Miha Gazvoda</w:t>
      </w:r>
    </w:p>
    <w:p w14:paraId="277A73B9" w14:textId="57399F7F" w:rsidR="00183344" w:rsidRDefault="00183344" w:rsidP="00500CDE">
      <w:pPr>
        <w:pStyle w:val="ListParagraph"/>
        <w:numPr>
          <w:ilvl w:val="0"/>
          <w:numId w:val="2"/>
        </w:numPr>
        <w:rPr>
          <w:lang w:val="sl-SI"/>
        </w:rPr>
      </w:pPr>
      <w:r>
        <w:rPr>
          <w:lang w:val="sl-SI"/>
        </w:rPr>
        <w:t>Žiga Gazvoda</w:t>
      </w:r>
    </w:p>
    <w:p w14:paraId="58A8B024" w14:textId="7B58C39D" w:rsidR="00183344" w:rsidRDefault="00183344" w:rsidP="00500CDE">
      <w:pPr>
        <w:pStyle w:val="ListParagraph"/>
        <w:numPr>
          <w:ilvl w:val="0"/>
          <w:numId w:val="2"/>
        </w:numPr>
        <w:rPr>
          <w:lang w:val="sl-SI"/>
        </w:rPr>
      </w:pPr>
      <w:r>
        <w:rPr>
          <w:lang w:val="sl-SI"/>
        </w:rPr>
        <w:t>Mitja Avguštinčič</w:t>
      </w:r>
    </w:p>
    <w:p w14:paraId="601C0F4D" w14:textId="77777777" w:rsidR="00500CDE" w:rsidRDefault="00500CDE" w:rsidP="00500CDE">
      <w:pPr>
        <w:rPr>
          <w:lang w:val="sl-SI"/>
        </w:rPr>
      </w:pPr>
    </w:p>
    <w:p w14:paraId="2F83DC0F" w14:textId="77777777" w:rsidR="00500CDE" w:rsidRDefault="00500CDE">
      <w:pPr>
        <w:rPr>
          <w:lang w:val="sl-SI"/>
        </w:rPr>
      </w:pPr>
      <w:r>
        <w:rPr>
          <w:lang w:val="sl-SI"/>
        </w:rPr>
        <w:br w:type="page"/>
      </w:r>
    </w:p>
    <w:p w14:paraId="709DF22E" w14:textId="77777777" w:rsidR="00500CDE" w:rsidRDefault="002372FC" w:rsidP="00500CDE">
      <w:pPr>
        <w:pStyle w:val="Heading1"/>
        <w:rPr>
          <w:lang w:val="sl-SI"/>
        </w:rPr>
      </w:pPr>
      <w:r>
        <w:rPr>
          <w:lang w:val="sl-SI"/>
        </w:rPr>
        <w:lastRenderedPageBreak/>
        <w:t>Vsebinski o</w:t>
      </w:r>
      <w:r w:rsidR="00500CDE">
        <w:rPr>
          <w:lang w:val="sl-SI"/>
        </w:rPr>
        <w:t>pis rešitve</w:t>
      </w:r>
    </w:p>
    <w:p w14:paraId="03FF4A81" w14:textId="647422D6" w:rsidR="00E22143" w:rsidRDefault="00183344" w:rsidP="00500CDE">
      <w:pPr>
        <w:rPr>
          <w:lang w:val="sl-SI"/>
        </w:rPr>
      </w:pPr>
      <w:r>
        <w:rPr>
          <w:lang w:val="sl-SI"/>
        </w:rPr>
        <w:t>Zasnovani koncept »Bistroumni hlev« je namenjen predvsem kmetijam, katerih primarna dejavnost je proizvodnja mleka. S pomočjo I</w:t>
      </w:r>
      <w:r w:rsidR="00C44E88">
        <w:rPr>
          <w:lang w:val="sl-SI"/>
        </w:rPr>
        <w:t>OT</w:t>
      </w:r>
      <w:r>
        <w:rPr>
          <w:lang w:val="sl-SI"/>
        </w:rPr>
        <w:t xml:space="preserve"> tehnologije beleži parametre okolice in </w:t>
      </w:r>
      <w:r w:rsidR="00C44E88">
        <w:rPr>
          <w:lang w:val="sl-SI"/>
        </w:rPr>
        <w:t>informacije o kravah</w:t>
      </w:r>
      <w:r>
        <w:rPr>
          <w:lang w:val="sl-SI"/>
        </w:rPr>
        <w:t xml:space="preserve"> in na podlagi teh krmili </w:t>
      </w:r>
      <w:r w:rsidR="001D461E">
        <w:rPr>
          <w:lang w:val="sl-SI"/>
        </w:rPr>
        <w:t>omogoča optimizacijo celotne</w:t>
      </w:r>
      <w:r>
        <w:rPr>
          <w:lang w:val="sl-SI"/>
        </w:rPr>
        <w:t xml:space="preserve"> p</w:t>
      </w:r>
      <w:r w:rsidR="001D461E">
        <w:rPr>
          <w:lang w:val="sl-SI"/>
        </w:rPr>
        <w:t>roizvodnje</w:t>
      </w:r>
      <w:r>
        <w:rPr>
          <w:lang w:val="sl-SI"/>
        </w:rPr>
        <w:t xml:space="preserve"> mleka. </w:t>
      </w:r>
    </w:p>
    <w:p w14:paraId="5C53F0E2" w14:textId="77777777" w:rsidR="00E22143" w:rsidRDefault="00E22143" w:rsidP="00500CDE">
      <w:pPr>
        <w:rPr>
          <w:lang w:val="sl-SI"/>
        </w:rPr>
      </w:pPr>
    </w:p>
    <w:p w14:paraId="165B9F37" w14:textId="72E3D20D" w:rsidR="00183344" w:rsidRDefault="00183344" w:rsidP="00500CDE">
      <w:pPr>
        <w:rPr>
          <w:lang w:val="sl-SI"/>
        </w:rPr>
      </w:pPr>
      <w:r>
        <w:rPr>
          <w:lang w:val="sl-SI"/>
        </w:rPr>
        <w:t>S pomočjo Bistroumnega hleva</w:t>
      </w:r>
      <w:r w:rsidR="00C44E88">
        <w:rPr>
          <w:lang w:val="sl-SI"/>
        </w:rPr>
        <w:t xml:space="preserve"> je</w:t>
      </w:r>
      <w:r w:rsidR="001D461E">
        <w:rPr>
          <w:lang w:val="sl-SI"/>
        </w:rPr>
        <w:t xml:space="preserve"> poskrbljeno za pravilno doziranje in optimalno razmerje različnih vrst hrane, </w:t>
      </w:r>
      <w:r w:rsidR="00C44E88">
        <w:rPr>
          <w:lang w:val="sl-SI"/>
        </w:rPr>
        <w:t>omogoča ažurno določanje zdravstvenega stanja</w:t>
      </w:r>
      <w:r w:rsidR="001D461E">
        <w:rPr>
          <w:lang w:val="sl-SI"/>
        </w:rPr>
        <w:t xml:space="preserve"> krav in opozarjanje na neugodne razmere v samem hlevu.</w:t>
      </w:r>
      <w:r w:rsidR="00C41B73">
        <w:rPr>
          <w:lang w:val="sl-SI"/>
        </w:rPr>
        <w:t xml:space="preserve"> Na podlagi prehranjevalnih navad in proizvodnje mleka se lahko določi bolezni</w:t>
      </w:r>
      <w:r w:rsidR="00714BCB">
        <w:rPr>
          <w:lang w:val="sl-SI"/>
        </w:rPr>
        <w:t>, na podlagi katerih se samodejno</w:t>
      </w:r>
      <w:r w:rsidR="00C41B73">
        <w:rPr>
          <w:lang w:val="sl-SI"/>
        </w:rPr>
        <w:t xml:space="preserve"> obve</w:t>
      </w:r>
      <w:r w:rsidR="00714BCB">
        <w:rPr>
          <w:lang w:val="sl-SI"/>
        </w:rPr>
        <w:t>sti</w:t>
      </w:r>
      <w:r w:rsidR="00C41B73">
        <w:rPr>
          <w:lang w:val="sl-SI"/>
        </w:rPr>
        <w:t xml:space="preserve"> veterinarja.</w:t>
      </w:r>
      <w:r w:rsidR="00A2744D">
        <w:rPr>
          <w:lang w:val="sl-SI"/>
        </w:rPr>
        <w:t xml:space="preserve"> </w:t>
      </w:r>
      <w:r w:rsidR="00714BCB">
        <w:rPr>
          <w:lang w:val="sl-SI"/>
        </w:rPr>
        <w:t>Slabi pogoji v hlevu - previsoki v</w:t>
      </w:r>
      <w:r w:rsidR="00A2744D">
        <w:rPr>
          <w:lang w:val="sl-SI"/>
        </w:rPr>
        <w:t>lažnost in temperatura</w:t>
      </w:r>
      <w:r w:rsidR="00714BCB">
        <w:rPr>
          <w:lang w:val="sl-SI"/>
        </w:rPr>
        <w:t xml:space="preserve"> </w:t>
      </w:r>
      <w:r w:rsidR="00A2744D">
        <w:rPr>
          <w:lang w:val="sl-SI"/>
        </w:rPr>
        <w:t>zmanjša</w:t>
      </w:r>
      <w:r w:rsidR="00714BCB">
        <w:rPr>
          <w:lang w:val="sl-SI"/>
        </w:rPr>
        <w:t>ta</w:t>
      </w:r>
      <w:r w:rsidR="00A2744D">
        <w:rPr>
          <w:lang w:val="sl-SI"/>
        </w:rPr>
        <w:t xml:space="preserve"> kakovost mleka, pravilno uravnavanje različnih vrst prehrane (mrva, silaža, koncentrat</w:t>
      </w:r>
      <w:r w:rsidR="00E22143">
        <w:rPr>
          <w:lang w:val="sl-SI"/>
        </w:rPr>
        <w:t>...</w:t>
      </w:r>
      <w:r w:rsidR="00A2744D">
        <w:rPr>
          <w:lang w:val="sl-SI"/>
        </w:rPr>
        <w:t>) in pa količina zaužite hrane</w:t>
      </w:r>
      <w:r w:rsidR="00C44E88">
        <w:rPr>
          <w:lang w:val="sl-SI"/>
        </w:rPr>
        <w:t xml:space="preserve"> pa poleg tega</w:t>
      </w:r>
      <w:r w:rsidR="00A2744D">
        <w:rPr>
          <w:lang w:val="sl-SI"/>
        </w:rPr>
        <w:t xml:space="preserve"> vplivajo na količino mleka.</w:t>
      </w:r>
      <w:r w:rsidR="001D461E">
        <w:rPr>
          <w:lang w:val="sl-SI"/>
        </w:rPr>
        <w:t xml:space="preserve"> S pomočjo tega sistema, se osredotočimo na proizvodnjo mleka na podlagi </w:t>
      </w:r>
      <w:r w:rsidR="00C44E88">
        <w:rPr>
          <w:lang w:val="sl-SI"/>
        </w:rPr>
        <w:t>individualnih</w:t>
      </w:r>
      <w:r w:rsidR="001D461E">
        <w:rPr>
          <w:lang w:val="sl-SI"/>
        </w:rPr>
        <w:t xml:space="preserve"> lastnosti vsake krave posebej in ne na povprečju podatkov celotnega hleva.</w:t>
      </w:r>
    </w:p>
    <w:p w14:paraId="74C1665A" w14:textId="77777777" w:rsidR="00E22143" w:rsidRDefault="00E22143" w:rsidP="00500CDE">
      <w:pPr>
        <w:rPr>
          <w:lang w:val="sl-SI"/>
        </w:rPr>
      </w:pPr>
    </w:p>
    <w:p w14:paraId="3ED3AE86" w14:textId="29DFC351" w:rsidR="00E22143" w:rsidRDefault="00E22143" w:rsidP="00500CDE">
      <w:pPr>
        <w:rPr>
          <w:lang w:val="sl-SI"/>
        </w:rPr>
      </w:pPr>
      <w:r>
        <w:rPr>
          <w:lang w:val="sl-SI"/>
        </w:rPr>
        <w:t>Podatke se na serverju kombinira s podatki zdravstnega kartona in omogoča hiter in celostni pogled v podatke za vsako kravo posebej</w:t>
      </w:r>
      <w:r w:rsidR="00DD3A07">
        <w:rPr>
          <w:lang w:val="sl-SI"/>
        </w:rPr>
        <w:t xml:space="preserve"> – tudi vašo Lisko</w:t>
      </w:r>
      <w:r>
        <w:rPr>
          <w:lang w:val="sl-SI"/>
        </w:rPr>
        <w:t>.</w:t>
      </w:r>
      <w:r w:rsidR="00DD3A07">
        <w:rPr>
          <w:lang w:val="sl-SI"/>
        </w:rPr>
        <w:t xml:space="preserve"> Za krave, za Lisko! </w:t>
      </w:r>
    </w:p>
    <w:p w14:paraId="77E0DBEE" w14:textId="74ABC30D" w:rsidR="00500CDE" w:rsidRPr="00500CDE" w:rsidRDefault="00500CDE" w:rsidP="00DC49CE">
      <w:pPr>
        <w:rPr>
          <w:i/>
          <w:lang w:val="sl-SI"/>
        </w:rPr>
      </w:pPr>
    </w:p>
    <w:p w14:paraId="0862224A" w14:textId="39F7BCE9" w:rsidR="00500CDE" w:rsidRDefault="002372FC" w:rsidP="00500CDE">
      <w:pPr>
        <w:pStyle w:val="Heading1"/>
        <w:rPr>
          <w:lang w:val="sl-SI"/>
        </w:rPr>
      </w:pPr>
      <w:r>
        <w:rPr>
          <w:lang w:val="sl-SI"/>
        </w:rPr>
        <w:t>Tehnološki opis rešitve</w:t>
      </w:r>
    </w:p>
    <w:p w14:paraId="7017102E" w14:textId="0BA1C8B0" w:rsidR="001D461E" w:rsidRDefault="001D461E" w:rsidP="001D461E">
      <w:pPr>
        <w:rPr>
          <w:lang w:val="sl-SI"/>
        </w:rPr>
      </w:pPr>
      <w:r>
        <w:rPr>
          <w:lang w:val="sl-SI"/>
        </w:rPr>
        <w:t xml:space="preserve">Bistroumni hlev uporablja </w:t>
      </w:r>
      <w:r w:rsidR="00A2744D">
        <w:rPr>
          <w:lang w:val="sl-SI"/>
        </w:rPr>
        <w:t>Internet of things, kjer se s pomočjo univerzalnega senzorja</w:t>
      </w:r>
      <w:r w:rsidR="00C44E88">
        <w:rPr>
          <w:lang w:val="sl-SI"/>
        </w:rPr>
        <w:t xml:space="preserve"> </w:t>
      </w:r>
      <w:r w:rsidR="00A2744D">
        <w:rPr>
          <w:lang w:val="sl-SI"/>
        </w:rPr>
        <w:t>meri več parametrov okolice (temperatura, vlaga, osvetljenost in detekcija gibanja). Na podlagi teh podatkov, se potem analizira in priredi ustreznost okolice, da ustreza idealnim pogojem za bivanje in proizvodnjo mleka krav mlekaric. Vse to se izvede na podlagi analize in iskanje</w:t>
      </w:r>
      <w:r w:rsidR="00DD3A07">
        <w:rPr>
          <w:lang w:val="sl-SI"/>
        </w:rPr>
        <w:t>m</w:t>
      </w:r>
      <w:r w:rsidR="00A2744D">
        <w:rPr>
          <w:lang w:val="sl-SI"/>
        </w:rPr>
        <w:t xml:space="preserve"> optimumom že zajetih podatkov. Celotni sistem je krmiljen s mikrokrmilnikom Raspbery pi, preko katerega se na lokalni server pošilja </w:t>
      </w:r>
      <w:r w:rsidR="00DD3A07">
        <w:rPr>
          <w:lang w:val="sl-SI"/>
        </w:rPr>
        <w:t>podatke</w:t>
      </w:r>
      <w:r w:rsidR="00A2744D">
        <w:rPr>
          <w:lang w:val="sl-SI"/>
        </w:rPr>
        <w:t xml:space="preserve"> iz tehtnice, univerzalnega senzorja, senzorja za detekcijo krave, ipd.</w:t>
      </w:r>
    </w:p>
    <w:p w14:paraId="2587D68D" w14:textId="254C2C35" w:rsidR="00500CDE" w:rsidRDefault="00500CDE" w:rsidP="00500CDE">
      <w:pPr>
        <w:pStyle w:val="Heading1"/>
        <w:rPr>
          <w:lang w:val="sl-SI"/>
        </w:rPr>
      </w:pPr>
      <w:r>
        <w:rPr>
          <w:lang w:val="sl-SI"/>
        </w:rPr>
        <w:t>Inovativnost</w:t>
      </w:r>
    </w:p>
    <w:p w14:paraId="3E6FD6A0" w14:textId="5837EC21" w:rsidR="00A2744D" w:rsidRDefault="00A2744D" w:rsidP="00A2744D">
      <w:pPr>
        <w:rPr>
          <w:lang w:val="sl-SI"/>
        </w:rPr>
      </w:pPr>
      <w:r>
        <w:rPr>
          <w:lang w:val="sl-SI"/>
        </w:rPr>
        <w:t>Inovacije, ki jih prinaša naša rešitev so</w:t>
      </w:r>
      <w:r w:rsidR="00DD3A07">
        <w:rPr>
          <w:lang w:val="sl-SI"/>
        </w:rPr>
        <w:t>:</w:t>
      </w:r>
      <w:r>
        <w:rPr>
          <w:lang w:val="sl-SI"/>
        </w:rPr>
        <w:t xml:space="preserve"> identificiranje krave na podlagi oznak, preračun razmerij in količine hrane, ki je optimum za vsako kravo posebej</w:t>
      </w:r>
      <w:r w:rsidR="00DD3A07">
        <w:rPr>
          <w:lang w:val="sl-SI"/>
        </w:rPr>
        <w:t>. Deluje na</w:t>
      </w:r>
      <w:r>
        <w:rPr>
          <w:lang w:val="sl-SI"/>
        </w:rPr>
        <w:t xml:space="preserve"> podlagi količine in kakovosti mleka in ne na podlagi skupinskih podatkov. </w:t>
      </w:r>
      <w:r w:rsidR="00D77D31">
        <w:rPr>
          <w:lang w:val="sl-SI"/>
        </w:rPr>
        <w:t xml:space="preserve">Spremljanje celotnega procesa preko računalnika, mobitela ali tablice. Omogočen je oddaljen dostop, hkrati pa je možno s pomočjo Big Data </w:t>
      </w:r>
      <w:r w:rsidR="00DD3A07">
        <w:rPr>
          <w:lang w:val="sl-SI"/>
        </w:rPr>
        <w:t>zaznavati</w:t>
      </w:r>
      <w:r w:rsidR="00D77D31">
        <w:rPr>
          <w:lang w:val="sl-SI"/>
        </w:rPr>
        <w:t xml:space="preserve"> bolezni krav (količina zaužite hrane, količina proizvedenega mleka) in jih preprečevati (ustrezna dieta</w:t>
      </w:r>
      <w:r w:rsidR="00527B1C">
        <w:rPr>
          <w:lang w:val="sl-SI"/>
        </w:rPr>
        <w:t>, pogoji okolice</w:t>
      </w:r>
      <w:r w:rsidR="00D77D31">
        <w:rPr>
          <w:lang w:val="sl-SI"/>
        </w:rPr>
        <w:t>).</w:t>
      </w:r>
    </w:p>
    <w:p w14:paraId="00B2DC91" w14:textId="24AD16C7" w:rsidR="00500CDE" w:rsidRDefault="00500CDE" w:rsidP="00500CDE">
      <w:pPr>
        <w:pStyle w:val="Heading1"/>
        <w:rPr>
          <w:lang w:val="sl-SI"/>
        </w:rPr>
      </w:pPr>
      <w:r>
        <w:rPr>
          <w:lang w:val="sl-SI"/>
        </w:rPr>
        <w:t>Poslovni potencial</w:t>
      </w:r>
    </w:p>
    <w:p w14:paraId="1F4F8B90" w14:textId="06CD3F9A" w:rsidR="00D77D31" w:rsidRDefault="00D77D31" w:rsidP="00D77D31">
      <w:pPr>
        <w:rPr>
          <w:lang w:val="sl-SI"/>
        </w:rPr>
      </w:pPr>
      <w:r>
        <w:rPr>
          <w:lang w:val="sl-SI"/>
        </w:rPr>
        <w:t>Rešitev, ki jo predstavljamo ima velik poslovni potencial za vsakega kmeta, ki želi izboljšati svojo proizvodnjo mleka</w:t>
      </w:r>
      <w:r w:rsidR="00C44E88">
        <w:rPr>
          <w:lang w:val="sl-SI"/>
        </w:rPr>
        <w:t xml:space="preserve"> brez velikih investicijskih stroškov</w:t>
      </w:r>
      <w:r>
        <w:rPr>
          <w:lang w:val="sl-SI"/>
        </w:rPr>
        <w:t xml:space="preserve">. Glavni cilj je namreč optimizacija proizvodnje mleka na vsaki kravi posebej, tako da se ji zagotovi idealne pogoje. Le-ti pa niso odvisni od večine krav, ampak od vsake sleherne. Tako se poveča doprinos mleka na dan. Z ustrezno prehrano in nadzorovanjem okolja, se posledično izboljša kakovost mleka in dvigne cena prodaje mleka, kar rezultira v višjem dohodku. Hkrati </w:t>
      </w:r>
      <w:r w:rsidR="00C44E88">
        <w:rPr>
          <w:lang w:val="sl-SI"/>
        </w:rPr>
        <w:t>s</w:t>
      </w:r>
      <w:r>
        <w:rPr>
          <w:lang w:val="sl-SI"/>
        </w:rPr>
        <w:t xml:space="preserve"> pravilnim doziranjem krmila, dobimo optimalno razmerje med pridobljenim mlekom in pojedenim krmilom, kar nam zmanjša stroške krme živali </w:t>
      </w:r>
      <w:r w:rsidR="00C44E88">
        <w:rPr>
          <w:lang w:val="sl-SI"/>
        </w:rPr>
        <w:t>in</w:t>
      </w:r>
      <w:r>
        <w:rPr>
          <w:lang w:val="sl-SI"/>
        </w:rPr>
        <w:t xml:space="preserve"> poveča doprinos mleka, torej večji finančni dobiček. Z</w:t>
      </w:r>
      <w:r w:rsidR="00C44E88">
        <w:rPr>
          <w:lang w:val="sl-SI"/>
        </w:rPr>
        <w:t xml:space="preserve"> ažurnim </w:t>
      </w:r>
      <w:r w:rsidR="00C44E88">
        <w:rPr>
          <w:lang w:val="sl-SI"/>
        </w:rPr>
        <w:lastRenderedPageBreak/>
        <w:t>zaznavanjem bolezni</w:t>
      </w:r>
      <w:r>
        <w:rPr>
          <w:lang w:val="sl-SI"/>
        </w:rPr>
        <w:t xml:space="preserve"> se lahko izognemo nezaželjenim stroškov</w:t>
      </w:r>
      <w:r w:rsidR="006457CF">
        <w:rPr>
          <w:lang w:val="sl-SI"/>
        </w:rPr>
        <w:t xml:space="preserve"> in s hitrim samodejnim obveščanjem veterinarja hitro po</w:t>
      </w:r>
      <w:r w:rsidR="001922A7">
        <w:rPr>
          <w:lang w:val="sl-SI"/>
        </w:rPr>
        <w:t>zdravil</w:t>
      </w:r>
      <w:r w:rsidR="006457CF">
        <w:rPr>
          <w:lang w:val="sl-SI"/>
        </w:rPr>
        <w:t xml:space="preserve">i in </w:t>
      </w:r>
      <w:r w:rsidR="001922A7">
        <w:rPr>
          <w:lang w:val="sl-SI"/>
        </w:rPr>
        <w:t>posledično manjš</w:t>
      </w:r>
      <w:r w:rsidR="006457CF">
        <w:rPr>
          <w:lang w:val="sl-SI"/>
        </w:rPr>
        <w:t>o</w:t>
      </w:r>
      <w:r w:rsidR="001922A7">
        <w:rPr>
          <w:lang w:val="sl-SI"/>
        </w:rPr>
        <w:t xml:space="preserve"> proizvodnj</w:t>
      </w:r>
      <w:r w:rsidR="006457CF">
        <w:rPr>
          <w:lang w:val="sl-SI"/>
        </w:rPr>
        <w:t>o</w:t>
      </w:r>
      <w:r w:rsidR="001922A7">
        <w:rPr>
          <w:lang w:val="sl-SI"/>
        </w:rPr>
        <w:t xml:space="preserve"> mleka. S pomočjo napovedovanja količine proizvoda mleka, pa je možno predvidevati padce (zaradi neugodnih razmer- zima) in naraste mleka in na podlagi tega izvesti druge ukrepe (zvišati ceno prodaje mleka, odlaševanje z nakupom nove strojne opreme, saj bo dobiček v tem mesecu manjši, ipd.)</w:t>
      </w:r>
    </w:p>
    <w:p w14:paraId="109B299F" w14:textId="6E73E72C" w:rsidR="002372FC" w:rsidRDefault="002372FC" w:rsidP="002372FC">
      <w:pPr>
        <w:pStyle w:val="Heading1"/>
        <w:rPr>
          <w:lang w:val="sl-SI"/>
        </w:rPr>
      </w:pPr>
      <w:r>
        <w:rPr>
          <w:lang w:val="sl-SI"/>
        </w:rPr>
        <w:t>Implementacija</w:t>
      </w:r>
    </w:p>
    <w:p w14:paraId="6F787A31" w14:textId="2F753A8D" w:rsidR="00DC49CE" w:rsidRDefault="00DC49CE" w:rsidP="00DC49CE">
      <w:pPr>
        <w:pStyle w:val="ListParagraph"/>
        <w:numPr>
          <w:ilvl w:val="0"/>
          <w:numId w:val="3"/>
        </w:numPr>
        <w:rPr>
          <w:lang w:val="sl-SI"/>
        </w:rPr>
      </w:pPr>
      <w:r>
        <w:rPr>
          <w:lang w:val="sl-SI"/>
        </w:rPr>
        <w:t xml:space="preserve">periodično branje senzorjev </w:t>
      </w:r>
    </w:p>
    <w:p w14:paraId="7E8E6CA6" w14:textId="59145EF5" w:rsidR="00DC49CE" w:rsidRDefault="00DC49CE" w:rsidP="00DC49CE">
      <w:pPr>
        <w:rPr>
          <w:lang w:val="sl-SI"/>
        </w:rPr>
      </w:pPr>
      <w:r>
        <w:rPr>
          <w:lang w:val="sl-SI"/>
        </w:rPr>
        <w:t xml:space="preserve">Razvita skripta, ki iz SRM modula bere temperaturo, vlago in svetilnost. Vrednosti so postane na server, kjer se vpišejo v SQLite tabelo. Avtomatsko se doda timestamp. </w:t>
      </w:r>
    </w:p>
    <w:p w14:paraId="7D8BBBDC" w14:textId="77777777" w:rsidR="004B4150" w:rsidRPr="00DC49CE" w:rsidRDefault="004B4150" w:rsidP="00DC49CE">
      <w:pPr>
        <w:rPr>
          <w:lang w:val="sl-SI"/>
        </w:rPr>
      </w:pPr>
    </w:p>
    <w:p w14:paraId="354360DA" w14:textId="0FD28495" w:rsidR="00DC49CE" w:rsidRDefault="00DC49CE" w:rsidP="00DC49CE">
      <w:pPr>
        <w:pStyle w:val="ListParagraph"/>
        <w:numPr>
          <w:ilvl w:val="0"/>
          <w:numId w:val="3"/>
        </w:numPr>
        <w:rPr>
          <w:lang w:val="sl-SI"/>
        </w:rPr>
      </w:pPr>
      <w:r>
        <w:rPr>
          <w:lang w:val="sl-SI"/>
        </w:rPr>
        <w:t xml:space="preserve">detekcija gibanja, prepoznavanje številke krave iz slike in branje količine mleka in hrane </w:t>
      </w:r>
    </w:p>
    <w:p w14:paraId="1950255C" w14:textId="4C1BB693" w:rsidR="00DC49CE" w:rsidRDefault="00DC49CE" w:rsidP="00DC49CE">
      <w:pPr>
        <w:rPr>
          <w:lang w:val="sl-SI"/>
        </w:rPr>
      </w:pPr>
      <w:r>
        <w:rPr>
          <w:lang w:val="sl-SI"/>
        </w:rPr>
        <w:t xml:space="preserve">Razvita skripta, ki ob detekciji gibanja prebere sliko. Razvit je algoritem, ki sliko obdela in iz nje razbere šifro v digitalni obliki. Glede na zaznano šifro vpiše meritve količine mleka in količino hrane na server v SQLite tabele. </w:t>
      </w:r>
      <w:r w:rsidR="004B4150">
        <w:rPr>
          <w:lang w:val="sl-SI"/>
        </w:rPr>
        <w:t xml:space="preserve">Količine mleka in hrane se pošiljajo generirani naključni podatki, ki bi jih kasneje pridobivali s tehtnicami v hranilnih boksih in iz robotov za molzenje krav. Sliko za prepoznavanje šifre bi kasneje pridobivali iz kamere, sedaj pa je uporabljena statična slika. </w:t>
      </w:r>
    </w:p>
    <w:p w14:paraId="1361F39E" w14:textId="77777777" w:rsidR="004B4150" w:rsidRDefault="004B4150" w:rsidP="00DC49CE">
      <w:pPr>
        <w:rPr>
          <w:lang w:val="sl-SI"/>
        </w:rPr>
      </w:pPr>
      <w:bookmarkStart w:id="0" w:name="_GoBack"/>
      <w:bookmarkEnd w:id="0"/>
    </w:p>
    <w:p w14:paraId="35E9BA42" w14:textId="77777777" w:rsidR="00DC49CE" w:rsidRDefault="00DC49CE" w:rsidP="00DC49CE">
      <w:pPr>
        <w:pStyle w:val="ListParagraph"/>
        <w:numPr>
          <w:ilvl w:val="0"/>
          <w:numId w:val="3"/>
        </w:numPr>
        <w:rPr>
          <w:lang w:val="sl-SI"/>
        </w:rPr>
      </w:pPr>
      <w:r>
        <w:rPr>
          <w:lang w:val="sl-SI"/>
        </w:rPr>
        <w:t>server</w:t>
      </w:r>
    </w:p>
    <w:p w14:paraId="4A34B041" w14:textId="13B34929" w:rsidR="00DC49CE" w:rsidRPr="00DC49CE" w:rsidRDefault="00DC49CE" w:rsidP="00DC49CE">
      <w:pPr>
        <w:rPr>
          <w:lang w:val="sl-SI"/>
        </w:rPr>
      </w:pPr>
      <w:r>
        <w:rPr>
          <w:lang w:val="sl-SI"/>
        </w:rPr>
        <w:t xml:space="preserve">Razvit je server, ki omogoča login userjev, omogočen je ročni vpis šifre krav v bazo podatkov. Gumb pogled podatkov omogoča prikaz periodičnih podatkov in podatkov, ki so zaznani glede na detekcijo gibanja. </w:t>
      </w:r>
      <w:r w:rsidRPr="00DC49CE">
        <w:rPr>
          <w:lang w:val="sl-SI"/>
        </w:rPr>
        <w:t xml:space="preserve"> </w:t>
      </w:r>
    </w:p>
    <w:p w14:paraId="1AA126B6" w14:textId="77777777" w:rsidR="00500CDE" w:rsidRPr="00500CDE" w:rsidRDefault="00500CDE" w:rsidP="00500CDE">
      <w:pPr>
        <w:rPr>
          <w:lang w:val="sl-SI"/>
        </w:rPr>
      </w:pPr>
    </w:p>
    <w:sectPr w:rsidR="00500CDE" w:rsidRPr="00500CDE" w:rsidSect="00500CDE">
      <w:footerReference w:type="default" r:id="rId1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FD6EE" w14:textId="77777777" w:rsidR="006B7F0C" w:rsidRDefault="006B7F0C" w:rsidP="00500CDE">
      <w:r>
        <w:separator/>
      </w:r>
    </w:p>
  </w:endnote>
  <w:endnote w:type="continuationSeparator" w:id="0">
    <w:p w14:paraId="6E2FAA7B" w14:textId="77777777" w:rsidR="006B7F0C" w:rsidRDefault="006B7F0C" w:rsidP="00500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AAACE" w14:textId="77638D95" w:rsidR="00500CDE" w:rsidRPr="00500CDE" w:rsidRDefault="00500CDE" w:rsidP="00500CDE">
    <w:pPr>
      <w:pStyle w:val="Footer"/>
      <w:jc w:val="center"/>
      <w:rPr>
        <w:lang w:val="sl-SI"/>
      </w:rPr>
    </w:pPr>
    <w:r>
      <w:rPr>
        <w:lang w:val="sl-SI"/>
      </w:rPr>
      <w:t xml:space="preserve">Stran </w:t>
    </w:r>
    <w:r>
      <w:rPr>
        <w:lang w:val="sl-SI"/>
      </w:rPr>
      <w:fldChar w:fldCharType="begin"/>
    </w:r>
    <w:r>
      <w:rPr>
        <w:lang w:val="sl-SI"/>
      </w:rPr>
      <w:instrText xml:space="preserve"> PAGE  \* MERGEFORMAT </w:instrText>
    </w:r>
    <w:r>
      <w:rPr>
        <w:lang w:val="sl-SI"/>
      </w:rPr>
      <w:fldChar w:fldCharType="separate"/>
    </w:r>
    <w:r w:rsidR="004B4150">
      <w:rPr>
        <w:noProof/>
        <w:lang w:val="sl-SI"/>
      </w:rPr>
      <w:t>3</w:t>
    </w:r>
    <w:r>
      <w:rPr>
        <w:lang w:val="sl-SI"/>
      </w:rPr>
      <w:fldChar w:fldCharType="end"/>
    </w:r>
    <w:r>
      <w:rPr>
        <w:lang w:val="sl-SI"/>
      </w:rPr>
      <w:t xml:space="preserve"> / </w:t>
    </w:r>
    <w:r>
      <w:rPr>
        <w:lang w:val="sl-SI"/>
      </w:rPr>
      <w:fldChar w:fldCharType="begin"/>
    </w:r>
    <w:r>
      <w:rPr>
        <w:lang w:val="sl-SI"/>
      </w:rPr>
      <w:instrText xml:space="preserve"> NUMPAGES  \* MERGEFORMAT </w:instrText>
    </w:r>
    <w:r>
      <w:rPr>
        <w:lang w:val="sl-SI"/>
      </w:rPr>
      <w:fldChar w:fldCharType="separate"/>
    </w:r>
    <w:r w:rsidR="004B4150">
      <w:rPr>
        <w:noProof/>
        <w:lang w:val="sl-SI"/>
      </w:rPr>
      <w:t>4</w:t>
    </w:r>
    <w:r>
      <w:rPr>
        <w:lang w:val="sl-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2311A" w14:textId="77777777" w:rsidR="006B7F0C" w:rsidRDefault="006B7F0C" w:rsidP="00500CDE">
      <w:r>
        <w:separator/>
      </w:r>
    </w:p>
  </w:footnote>
  <w:footnote w:type="continuationSeparator" w:id="0">
    <w:p w14:paraId="40B31039" w14:textId="77777777" w:rsidR="006B7F0C" w:rsidRDefault="006B7F0C" w:rsidP="00500C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14669"/>
    <w:multiLevelType w:val="hybridMultilevel"/>
    <w:tmpl w:val="2BE41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175FAF"/>
    <w:multiLevelType w:val="hybridMultilevel"/>
    <w:tmpl w:val="8FBA3B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AC7772"/>
    <w:multiLevelType w:val="hybridMultilevel"/>
    <w:tmpl w:val="DC4CD1F2"/>
    <w:lvl w:ilvl="0" w:tplc="E7F2B2B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CDE"/>
    <w:rsid w:val="00045A0D"/>
    <w:rsid w:val="00085307"/>
    <w:rsid w:val="000A6D5B"/>
    <w:rsid w:val="00183344"/>
    <w:rsid w:val="001922A7"/>
    <w:rsid w:val="001D461E"/>
    <w:rsid w:val="002372FC"/>
    <w:rsid w:val="00383F90"/>
    <w:rsid w:val="0038445E"/>
    <w:rsid w:val="004B0EC3"/>
    <w:rsid w:val="004B4150"/>
    <w:rsid w:val="004B577A"/>
    <w:rsid w:val="00500CDE"/>
    <w:rsid w:val="00527B1C"/>
    <w:rsid w:val="006457CF"/>
    <w:rsid w:val="0067559F"/>
    <w:rsid w:val="006B7F0C"/>
    <w:rsid w:val="006D49E0"/>
    <w:rsid w:val="00714BCB"/>
    <w:rsid w:val="007D74EA"/>
    <w:rsid w:val="008826E3"/>
    <w:rsid w:val="00901C45"/>
    <w:rsid w:val="00A2744D"/>
    <w:rsid w:val="00A916DA"/>
    <w:rsid w:val="00BF542D"/>
    <w:rsid w:val="00C41B73"/>
    <w:rsid w:val="00C44E88"/>
    <w:rsid w:val="00D62D10"/>
    <w:rsid w:val="00D77D31"/>
    <w:rsid w:val="00DC49CE"/>
    <w:rsid w:val="00DD3A07"/>
    <w:rsid w:val="00E11EBE"/>
    <w:rsid w:val="00E22143"/>
    <w:rsid w:val="00E85569"/>
    <w:rsid w:val="00FA2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35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CD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00CDE"/>
    <w:rPr>
      <w:rFonts w:eastAsiaTheme="minorEastAsia"/>
      <w:color w:val="5A5A5A" w:themeColor="text1" w:themeTint="A5"/>
      <w:spacing w:val="15"/>
      <w:sz w:val="22"/>
      <w:szCs w:val="22"/>
    </w:rPr>
  </w:style>
  <w:style w:type="paragraph" w:styleId="ListParagraph">
    <w:name w:val="List Paragraph"/>
    <w:basedOn w:val="Normal"/>
    <w:uiPriority w:val="34"/>
    <w:qFormat/>
    <w:rsid w:val="00500CDE"/>
    <w:pPr>
      <w:ind w:left="720"/>
      <w:contextualSpacing/>
    </w:pPr>
  </w:style>
  <w:style w:type="paragraph" w:styleId="Header">
    <w:name w:val="header"/>
    <w:basedOn w:val="Normal"/>
    <w:link w:val="HeaderChar"/>
    <w:uiPriority w:val="99"/>
    <w:unhideWhenUsed/>
    <w:rsid w:val="00500CDE"/>
    <w:pPr>
      <w:tabs>
        <w:tab w:val="center" w:pos="4680"/>
        <w:tab w:val="right" w:pos="9360"/>
      </w:tabs>
    </w:pPr>
  </w:style>
  <w:style w:type="character" w:customStyle="1" w:styleId="HeaderChar">
    <w:name w:val="Header Char"/>
    <w:basedOn w:val="DefaultParagraphFont"/>
    <w:link w:val="Header"/>
    <w:uiPriority w:val="99"/>
    <w:rsid w:val="00500CDE"/>
  </w:style>
  <w:style w:type="paragraph" w:styleId="Footer">
    <w:name w:val="footer"/>
    <w:basedOn w:val="Normal"/>
    <w:link w:val="FooterChar"/>
    <w:uiPriority w:val="99"/>
    <w:unhideWhenUsed/>
    <w:rsid w:val="00500CDE"/>
    <w:pPr>
      <w:tabs>
        <w:tab w:val="center" w:pos="4680"/>
        <w:tab w:val="right" w:pos="9360"/>
      </w:tabs>
    </w:pPr>
    <w:rPr>
      <w:sz w:val="18"/>
    </w:rPr>
  </w:style>
  <w:style w:type="character" w:customStyle="1" w:styleId="FooterChar">
    <w:name w:val="Footer Char"/>
    <w:basedOn w:val="DefaultParagraphFont"/>
    <w:link w:val="Footer"/>
    <w:uiPriority w:val="99"/>
    <w:rsid w:val="00500CDE"/>
    <w:rPr>
      <w:sz w:val="18"/>
    </w:rPr>
  </w:style>
  <w:style w:type="character" w:customStyle="1" w:styleId="Heading1Char">
    <w:name w:val="Heading 1 Char"/>
    <w:basedOn w:val="DefaultParagraphFont"/>
    <w:link w:val="Heading1"/>
    <w:uiPriority w:val="9"/>
    <w:rsid w:val="00500CD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84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712</Words>
  <Characters>4060</Characters>
  <Application>Microsoft Office Word</Application>
  <DocSecurity>0</DocSecurity>
  <Lines>33</Lines>
  <Paragraphs>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Bajec</dc:creator>
  <cp:keywords/>
  <dc:description/>
  <cp:lastModifiedBy>Windows User</cp:lastModifiedBy>
  <cp:revision>13</cp:revision>
  <cp:lastPrinted>2017-11-25T12:25:00Z</cp:lastPrinted>
  <dcterms:created xsi:type="dcterms:W3CDTF">2017-11-26T07:21:00Z</dcterms:created>
  <dcterms:modified xsi:type="dcterms:W3CDTF">2017-11-26T08:27:00Z</dcterms:modified>
</cp:coreProperties>
</file>