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proofErr w:type="spellStart"/>
      <w:r w:rsidRPr="004072BF">
        <w:t>Odisee</w:t>
      </w:r>
      <w:proofErr w:type="spellEnd"/>
      <w:r w:rsidRPr="004072BF">
        <w:t xml:space="preserv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 xml:space="preserve">Seppe </w:t>
      </w:r>
      <w:proofErr w:type="spellStart"/>
      <w:r w:rsidRPr="004072BF">
        <w:rPr>
          <w:color w:val="7E7E7E"/>
        </w:rPr>
        <w:t>Snoeck</w:t>
      </w:r>
      <w:proofErr w:type="spellEnd"/>
      <w:r w:rsidR="00B4766A" w:rsidRPr="004072BF">
        <w:rPr>
          <w:color w:val="7E7E7E"/>
        </w:rPr>
        <w:t xml:space="preserve">, </w:t>
      </w:r>
      <w:r w:rsidRPr="004072BF">
        <w:rPr>
          <w:color w:val="7E7E7E"/>
        </w:rPr>
        <w:t xml:space="preserve">Daan </w:t>
      </w:r>
      <w:proofErr w:type="spellStart"/>
      <w:r w:rsidRPr="004072BF">
        <w:rPr>
          <w:color w:val="7E7E7E"/>
        </w:rPr>
        <w:t>Zwaenepoel</w:t>
      </w:r>
      <w:proofErr w:type="spellEnd"/>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proofErr w:type="spellStart"/>
      <w:r>
        <w:t>Odisee</w:t>
      </w:r>
      <w:proofErr w:type="spellEnd"/>
      <w:r>
        <w:t xml:space="preserv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 xml:space="preserve">Niels De Bruyne, Piet Jacobs, Seppe </w:t>
      </w:r>
      <w:proofErr w:type="spellStart"/>
      <w:r w:rsidRPr="004072BF">
        <w:rPr>
          <w:color w:val="7E7E7E"/>
        </w:rPr>
        <w:t>Snoeck</w:t>
      </w:r>
      <w:proofErr w:type="spellEnd"/>
      <w:r w:rsidRPr="004072BF">
        <w:rPr>
          <w:color w:val="7E7E7E"/>
        </w:rPr>
        <w:t xml:space="preserve">, Daan </w:t>
      </w:r>
      <w:proofErr w:type="spellStart"/>
      <w:r w:rsidRPr="004072BF">
        <w:rPr>
          <w:color w:val="7E7E7E"/>
        </w:rPr>
        <w:t>Zwaenepoel</w:t>
      </w:r>
      <w:proofErr w:type="spellEnd"/>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473EDC38" w14:textId="3F77F6A9" w:rsidR="008C2C5E"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83216294" w:history="1">
        <w:r w:rsidR="008C2C5E" w:rsidRPr="00F535CD">
          <w:rPr>
            <w:rStyle w:val="Hyperlink"/>
            <w:noProof/>
            <w:lang w:val="nl-BE"/>
          </w:rPr>
          <w:t>Figurenlijst</w:t>
        </w:r>
        <w:r w:rsidR="008C2C5E">
          <w:rPr>
            <w:noProof/>
            <w:webHidden/>
          </w:rPr>
          <w:tab/>
        </w:r>
        <w:r w:rsidR="008C2C5E">
          <w:rPr>
            <w:noProof/>
            <w:webHidden/>
          </w:rPr>
          <w:fldChar w:fldCharType="begin"/>
        </w:r>
        <w:r w:rsidR="008C2C5E">
          <w:rPr>
            <w:noProof/>
            <w:webHidden/>
          </w:rPr>
          <w:instrText xml:space="preserve"> PAGEREF _Toc483216294 \h </w:instrText>
        </w:r>
        <w:r w:rsidR="008C2C5E">
          <w:rPr>
            <w:noProof/>
            <w:webHidden/>
          </w:rPr>
        </w:r>
        <w:r w:rsidR="008C2C5E">
          <w:rPr>
            <w:noProof/>
            <w:webHidden/>
          </w:rPr>
          <w:fldChar w:fldCharType="separate"/>
        </w:r>
        <w:r w:rsidR="008C2C5E">
          <w:rPr>
            <w:noProof/>
            <w:webHidden/>
          </w:rPr>
          <w:t>3</w:t>
        </w:r>
        <w:r w:rsidR="008C2C5E">
          <w:rPr>
            <w:noProof/>
            <w:webHidden/>
          </w:rPr>
          <w:fldChar w:fldCharType="end"/>
        </w:r>
      </w:hyperlink>
    </w:p>
    <w:p w14:paraId="519324DD" w14:textId="769F64AB"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295" w:history="1">
        <w:r w:rsidRPr="00F535CD">
          <w:rPr>
            <w:rStyle w:val="Hyperlink"/>
            <w:noProof/>
            <w:lang w:val="nl-BE"/>
          </w:rPr>
          <w:t>Tabellenlijst</w:t>
        </w:r>
        <w:r>
          <w:rPr>
            <w:noProof/>
            <w:webHidden/>
          </w:rPr>
          <w:tab/>
        </w:r>
        <w:r>
          <w:rPr>
            <w:noProof/>
            <w:webHidden/>
          </w:rPr>
          <w:fldChar w:fldCharType="begin"/>
        </w:r>
        <w:r>
          <w:rPr>
            <w:noProof/>
            <w:webHidden/>
          </w:rPr>
          <w:instrText xml:space="preserve"> PAGEREF _Toc483216295 \h </w:instrText>
        </w:r>
        <w:r>
          <w:rPr>
            <w:noProof/>
            <w:webHidden/>
          </w:rPr>
        </w:r>
        <w:r>
          <w:rPr>
            <w:noProof/>
            <w:webHidden/>
          </w:rPr>
          <w:fldChar w:fldCharType="separate"/>
        </w:r>
        <w:r>
          <w:rPr>
            <w:noProof/>
            <w:webHidden/>
          </w:rPr>
          <w:t>4</w:t>
        </w:r>
        <w:r>
          <w:rPr>
            <w:noProof/>
            <w:webHidden/>
          </w:rPr>
          <w:fldChar w:fldCharType="end"/>
        </w:r>
      </w:hyperlink>
    </w:p>
    <w:p w14:paraId="14FA07EE" w14:textId="1161D39A"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296" w:history="1">
        <w:r w:rsidRPr="00F535CD">
          <w:rPr>
            <w:rStyle w:val="Hyperlink"/>
            <w:noProof/>
            <w:lang w:val="nl-BE"/>
          </w:rPr>
          <w:t>Codefragmentenlijst</w:t>
        </w:r>
        <w:r>
          <w:rPr>
            <w:noProof/>
            <w:webHidden/>
          </w:rPr>
          <w:tab/>
        </w:r>
        <w:r>
          <w:rPr>
            <w:noProof/>
            <w:webHidden/>
          </w:rPr>
          <w:fldChar w:fldCharType="begin"/>
        </w:r>
        <w:r>
          <w:rPr>
            <w:noProof/>
            <w:webHidden/>
          </w:rPr>
          <w:instrText xml:space="preserve"> PAGEREF _Toc483216296 \h </w:instrText>
        </w:r>
        <w:r>
          <w:rPr>
            <w:noProof/>
            <w:webHidden/>
          </w:rPr>
        </w:r>
        <w:r>
          <w:rPr>
            <w:noProof/>
            <w:webHidden/>
          </w:rPr>
          <w:fldChar w:fldCharType="separate"/>
        </w:r>
        <w:r>
          <w:rPr>
            <w:noProof/>
            <w:webHidden/>
          </w:rPr>
          <w:t>5</w:t>
        </w:r>
        <w:r>
          <w:rPr>
            <w:noProof/>
            <w:webHidden/>
          </w:rPr>
          <w:fldChar w:fldCharType="end"/>
        </w:r>
      </w:hyperlink>
    </w:p>
    <w:p w14:paraId="570F008A" w14:textId="36D7DC91"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297" w:history="1">
        <w:r w:rsidRPr="00F535CD">
          <w:rPr>
            <w:rStyle w:val="Hyperlink"/>
            <w:noProof/>
            <w:lang w:val="nl-BE"/>
          </w:rPr>
          <w:t>Afkortingenlijst</w:t>
        </w:r>
        <w:r>
          <w:rPr>
            <w:noProof/>
            <w:webHidden/>
          </w:rPr>
          <w:tab/>
        </w:r>
        <w:r>
          <w:rPr>
            <w:noProof/>
            <w:webHidden/>
          </w:rPr>
          <w:fldChar w:fldCharType="begin"/>
        </w:r>
        <w:r>
          <w:rPr>
            <w:noProof/>
            <w:webHidden/>
          </w:rPr>
          <w:instrText xml:space="preserve"> PAGEREF _Toc483216297 \h </w:instrText>
        </w:r>
        <w:r>
          <w:rPr>
            <w:noProof/>
            <w:webHidden/>
          </w:rPr>
        </w:r>
        <w:r>
          <w:rPr>
            <w:noProof/>
            <w:webHidden/>
          </w:rPr>
          <w:fldChar w:fldCharType="separate"/>
        </w:r>
        <w:r>
          <w:rPr>
            <w:noProof/>
            <w:webHidden/>
          </w:rPr>
          <w:t>6</w:t>
        </w:r>
        <w:r>
          <w:rPr>
            <w:noProof/>
            <w:webHidden/>
          </w:rPr>
          <w:fldChar w:fldCharType="end"/>
        </w:r>
      </w:hyperlink>
    </w:p>
    <w:p w14:paraId="7594881E" w14:textId="6BA95111"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298" w:history="1">
        <w:r w:rsidRPr="00F535CD">
          <w:rPr>
            <w:rStyle w:val="Hyperlink"/>
            <w:noProof/>
            <w:lang w:val="nl-BE"/>
          </w:rPr>
          <w:t>Begrippenlijst</w:t>
        </w:r>
        <w:r>
          <w:rPr>
            <w:noProof/>
            <w:webHidden/>
          </w:rPr>
          <w:tab/>
        </w:r>
        <w:r>
          <w:rPr>
            <w:noProof/>
            <w:webHidden/>
          </w:rPr>
          <w:fldChar w:fldCharType="begin"/>
        </w:r>
        <w:r>
          <w:rPr>
            <w:noProof/>
            <w:webHidden/>
          </w:rPr>
          <w:instrText xml:space="preserve"> PAGEREF _Toc483216298 \h </w:instrText>
        </w:r>
        <w:r>
          <w:rPr>
            <w:noProof/>
            <w:webHidden/>
          </w:rPr>
        </w:r>
        <w:r>
          <w:rPr>
            <w:noProof/>
            <w:webHidden/>
          </w:rPr>
          <w:fldChar w:fldCharType="separate"/>
        </w:r>
        <w:r>
          <w:rPr>
            <w:noProof/>
            <w:webHidden/>
          </w:rPr>
          <w:t>7</w:t>
        </w:r>
        <w:r>
          <w:rPr>
            <w:noProof/>
            <w:webHidden/>
          </w:rPr>
          <w:fldChar w:fldCharType="end"/>
        </w:r>
      </w:hyperlink>
    </w:p>
    <w:p w14:paraId="5E36ECDE" w14:textId="2C502103"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299" w:history="1">
        <w:r w:rsidRPr="00F535CD">
          <w:rPr>
            <w:rStyle w:val="Hyperlink"/>
            <w:noProof/>
            <w:lang w:val="nl-BE"/>
          </w:rPr>
          <w:t>Inleiding</w:t>
        </w:r>
        <w:r>
          <w:rPr>
            <w:noProof/>
            <w:webHidden/>
          </w:rPr>
          <w:tab/>
        </w:r>
        <w:r>
          <w:rPr>
            <w:noProof/>
            <w:webHidden/>
          </w:rPr>
          <w:fldChar w:fldCharType="begin"/>
        </w:r>
        <w:r>
          <w:rPr>
            <w:noProof/>
            <w:webHidden/>
          </w:rPr>
          <w:instrText xml:space="preserve"> PAGEREF _Toc483216299 \h </w:instrText>
        </w:r>
        <w:r>
          <w:rPr>
            <w:noProof/>
            <w:webHidden/>
          </w:rPr>
        </w:r>
        <w:r>
          <w:rPr>
            <w:noProof/>
            <w:webHidden/>
          </w:rPr>
          <w:fldChar w:fldCharType="separate"/>
        </w:r>
        <w:r>
          <w:rPr>
            <w:noProof/>
            <w:webHidden/>
          </w:rPr>
          <w:t>8</w:t>
        </w:r>
        <w:r>
          <w:rPr>
            <w:noProof/>
            <w:webHidden/>
          </w:rPr>
          <w:fldChar w:fldCharType="end"/>
        </w:r>
      </w:hyperlink>
    </w:p>
    <w:p w14:paraId="7C29F828" w14:textId="6B733275"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00" w:history="1">
        <w:r w:rsidRPr="00F535CD">
          <w:rPr>
            <w:rStyle w:val="Hyperlink"/>
            <w:noProof/>
            <w:lang w:val="nl-BE"/>
          </w:rPr>
          <w:t>1</w:t>
        </w:r>
        <w:r>
          <w:rPr>
            <w:rFonts w:asciiTheme="minorHAnsi" w:eastAsiaTheme="minorEastAsia" w:hAnsiTheme="minorHAnsi"/>
            <w:noProof/>
            <w:sz w:val="22"/>
            <w:lang w:val="nl-BE" w:eastAsia="nl-BE"/>
          </w:rPr>
          <w:tab/>
        </w:r>
        <w:r w:rsidRPr="00F535CD">
          <w:rPr>
            <w:rStyle w:val="Hyperlink"/>
            <w:noProof/>
            <w:lang w:val="nl-BE"/>
          </w:rPr>
          <w:t>Mogelijke oplossingen</w:t>
        </w:r>
        <w:r>
          <w:rPr>
            <w:noProof/>
            <w:webHidden/>
          </w:rPr>
          <w:tab/>
        </w:r>
        <w:r>
          <w:rPr>
            <w:noProof/>
            <w:webHidden/>
          </w:rPr>
          <w:fldChar w:fldCharType="begin"/>
        </w:r>
        <w:r>
          <w:rPr>
            <w:noProof/>
            <w:webHidden/>
          </w:rPr>
          <w:instrText xml:space="preserve"> PAGEREF _Toc483216300 \h </w:instrText>
        </w:r>
        <w:r>
          <w:rPr>
            <w:noProof/>
            <w:webHidden/>
          </w:rPr>
        </w:r>
        <w:r>
          <w:rPr>
            <w:noProof/>
            <w:webHidden/>
          </w:rPr>
          <w:fldChar w:fldCharType="separate"/>
        </w:r>
        <w:r>
          <w:rPr>
            <w:noProof/>
            <w:webHidden/>
          </w:rPr>
          <w:t>9</w:t>
        </w:r>
        <w:r>
          <w:rPr>
            <w:noProof/>
            <w:webHidden/>
          </w:rPr>
          <w:fldChar w:fldCharType="end"/>
        </w:r>
      </w:hyperlink>
    </w:p>
    <w:p w14:paraId="71220BDE" w14:textId="1FEAF0BD"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01" w:history="1">
        <w:r w:rsidRPr="00F535CD">
          <w:rPr>
            <w:rStyle w:val="Hyperlink"/>
            <w:noProof/>
            <w:lang w:val="nl-BE"/>
          </w:rPr>
          <w:t>1.1</w:t>
        </w:r>
        <w:r>
          <w:rPr>
            <w:rFonts w:asciiTheme="minorHAnsi" w:eastAsiaTheme="minorEastAsia" w:hAnsiTheme="minorHAnsi"/>
            <w:noProof/>
            <w:sz w:val="22"/>
            <w:lang w:val="nl-BE" w:eastAsia="nl-BE"/>
          </w:rPr>
          <w:tab/>
        </w:r>
        <w:r w:rsidRPr="00F535CD">
          <w:rPr>
            <w:rStyle w:val="Hyperlink"/>
            <w:noProof/>
            <w:lang w:val="nl-BE"/>
          </w:rPr>
          <w:t>Marktonderzoek</w:t>
        </w:r>
        <w:r>
          <w:rPr>
            <w:noProof/>
            <w:webHidden/>
          </w:rPr>
          <w:tab/>
        </w:r>
        <w:r>
          <w:rPr>
            <w:noProof/>
            <w:webHidden/>
          </w:rPr>
          <w:fldChar w:fldCharType="begin"/>
        </w:r>
        <w:r>
          <w:rPr>
            <w:noProof/>
            <w:webHidden/>
          </w:rPr>
          <w:instrText xml:space="preserve"> PAGEREF _Toc483216301 \h </w:instrText>
        </w:r>
        <w:r>
          <w:rPr>
            <w:noProof/>
            <w:webHidden/>
          </w:rPr>
        </w:r>
        <w:r>
          <w:rPr>
            <w:noProof/>
            <w:webHidden/>
          </w:rPr>
          <w:fldChar w:fldCharType="separate"/>
        </w:r>
        <w:r>
          <w:rPr>
            <w:noProof/>
            <w:webHidden/>
          </w:rPr>
          <w:t>9</w:t>
        </w:r>
        <w:r>
          <w:rPr>
            <w:noProof/>
            <w:webHidden/>
          </w:rPr>
          <w:fldChar w:fldCharType="end"/>
        </w:r>
      </w:hyperlink>
    </w:p>
    <w:p w14:paraId="422E2EDF" w14:textId="45713150"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02" w:history="1">
        <w:r w:rsidRPr="00F535CD">
          <w:rPr>
            <w:rStyle w:val="Hyperlink"/>
            <w:noProof/>
            <w:lang w:val="nl-BE"/>
          </w:rPr>
          <w:t>1.1.1</w:t>
        </w:r>
        <w:r>
          <w:rPr>
            <w:rFonts w:asciiTheme="minorHAnsi" w:eastAsiaTheme="minorEastAsia" w:hAnsiTheme="minorHAnsi"/>
            <w:noProof/>
            <w:sz w:val="22"/>
            <w:lang w:val="nl-BE" w:eastAsia="nl-BE"/>
          </w:rPr>
          <w:tab/>
        </w:r>
        <w:r w:rsidRPr="00F535CD">
          <w:rPr>
            <w:rStyle w:val="Hyperlink"/>
            <w:noProof/>
            <w:lang w:val="nl-BE"/>
          </w:rPr>
          <w:t>Bespreking enquête</w:t>
        </w:r>
        <w:r>
          <w:rPr>
            <w:noProof/>
            <w:webHidden/>
          </w:rPr>
          <w:tab/>
        </w:r>
        <w:r>
          <w:rPr>
            <w:noProof/>
            <w:webHidden/>
          </w:rPr>
          <w:fldChar w:fldCharType="begin"/>
        </w:r>
        <w:r>
          <w:rPr>
            <w:noProof/>
            <w:webHidden/>
          </w:rPr>
          <w:instrText xml:space="preserve"> PAGEREF _Toc483216302 \h </w:instrText>
        </w:r>
        <w:r>
          <w:rPr>
            <w:noProof/>
            <w:webHidden/>
          </w:rPr>
        </w:r>
        <w:r>
          <w:rPr>
            <w:noProof/>
            <w:webHidden/>
          </w:rPr>
          <w:fldChar w:fldCharType="separate"/>
        </w:r>
        <w:r>
          <w:rPr>
            <w:noProof/>
            <w:webHidden/>
          </w:rPr>
          <w:t>9</w:t>
        </w:r>
        <w:r>
          <w:rPr>
            <w:noProof/>
            <w:webHidden/>
          </w:rPr>
          <w:fldChar w:fldCharType="end"/>
        </w:r>
      </w:hyperlink>
    </w:p>
    <w:p w14:paraId="00C8F828" w14:textId="781857D4"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03" w:history="1">
        <w:r w:rsidRPr="00F535CD">
          <w:rPr>
            <w:rStyle w:val="Hyperlink"/>
            <w:noProof/>
            <w:lang w:val="nl-BE"/>
          </w:rPr>
          <w:t>1.1.2</w:t>
        </w:r>
        <w:r>
          <w:rPr>
            <w:rFonts w:asciiTheme="minorHAnsi" w:eastAsiaTheme="minorEastAsia" w:hAnsiTheme="minorHAnsi"/>
            <w:noProof/>
            <w:sz w:val="22"/>
            <w:lang w:val="nl-BE" w:eastAsia="nl-BE"/>
          </w:rPr>
          <w:tab/>
        </w:r>
        <w:r w:rsidRPr="00F535CD">
          <w:rPr>
            <w:rStyle w:val="Hyperlink"/>
            <w:noProof/>
            <w:lang w:val="nl-BE"/>
          </w:rPr>
          <w:t>Besluitvorming design webinterface</w:t>
        </w:r>
        <w:r>
          <w:rPr>
            <w:noProof/>
            <w:webHidden/>
          </w:rPr>
          <w:tab/>
        </w:r>
        <w:r>
          <w:rPr>
            <w:noProof/>
            <w:webHidden/>
          </w:rPr>
          <w:fldChar w:fldCharType="begin"/>
        </w:r>
        <w:r>
          <w:rPr>
            <w:noProof/>
            <w:webHidden/>
          </w:rPr>
          <w:instrText xml:space="preserve"> PAGEREF _Toc483216303 \h </w:instrText>
        </w:r>
        <w:r>
          <w:rPr>
            <w:noProof/>
            <w:webHidden/>
          </w:rPr>
        </w:r>
        <w:r>
          <w:rPr>
            <w:noProof/>
            <w:webHidden/>
          </w:rPr>
          <w:fldChar w:fldCharType="separate"/>
        </w:r>
        <w:r>
          <w:rPr>
            <w:noProof/>
            <w:webHidden/>
          </w:rPr>
          <w:t>12</w:t>
        </w:r>
        <w:r>
          <w:rPr>
            <w:noProof/>
            <w:webHidden/>
          </w:rPr>
          <w:fldChar w:fldCharType="end"/>
        </w:r>
      </w:hyperlink>
    </w:p>
    <w:p w14:paraId="38E4D386" w14:textId="1AE49FF0"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04" w:history="1">
        <w:r w:rsidRPr="00F535CD">
          <w:rPr>
            <w:rStyle w:val="Hyperlink"/>
            <w:noProof/>
            <w:lang w:val="nl-BE"/>
          </w:rPr>
          <w:t>1.2</w:t>
        </w:r>
        <w:r>
          <w:rPr>
            <w:rFonts w:asciiTheme="minorHAnsi" w:eastAsiaTheme="minorEastAsia" w:hAnsiTheme="minorHAnsi"/>
            <w:noProof/>
            <w:sz w:val="22"/>
            <w:lang w:val="nl-BE" w:eastAsia="nl-BE"/>
          </w:rPr>
          <w:tab/>
        </w:r>
        <w:r w:rsidRPr="00F535CD">
          <w:rPr>
            <w:rStyle w:val="Hyperlink"/>
            <w:noProof/>
            <w:lang w:val="nl-BE"/>
          </w:rPr>
          <w:t>Programmeertalen</w:t>
        </w:r>
        <w:r>
          <w:rPr>
            <w:noProof/>
            <w:webHidden/>
          </w:rPr>
          <w:tab/>
        </w:r>
        <w:r>
          <w:rPr>
            <w:noProof/>
            <w:webHidden/>
          </w:rPr>
          <w:fldChar w:fldCharType="begin"/>
        </w:r>
        <w:r>
          <w:rPr>
            <w:noProof/>
            <w:webHidden/>
          </w:rPr>
          <w:instrText xml:space="preserve"> PAGEREF _Toc483216304 \h </w:instrText>
        </w:r>
        <w:r>
          <w:rPr>
            <w:noProof/>
            <w:webHidden/>
          </w:rPr>
        </w:r>
        <w:r>
          <w:rPr>
            <w:noProof/>
            <w:webHidden/>
          </w:rPr>
          <w:fldChar w:fldCharType="separate"/>
        </w:r>
        <w:r>
          <w:rPr>
            <w:noProof/>
            <w:webHidden/>
          </w:rPr>
          <w:t>12</w:t>
        </w:r>
        <w:r>
          <w:rPr>
            <w:noProof/>
            <w:webHidden/>
          </w:rPr>
          <w:fldChar w:fldCharType="end"/>
        </w:r>
      </w:hyperlink>
    </w:p>
    <w:p w14:paraId="3D938FFA" w14:textId="62F60FDD"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05" w:history="1">
        <w:r w:rsidRPr="00F535CD">
          <w:rPr>
            <w:rStyle w:val="Hyperlink"/>
            <w:noProof/>
            <w:lang w:val="nl-BE"/>
          </w:rPr>
          <w:t>1.2.1</w:t>
        </w:r>
        <w:r>
          <w:rPr>
            <w:rFonts w:asciiTheme="minorHAnsi" w:eastAsiaTheme="minorEastAsia" w:hAnsiTheme="minorHAnsi"/>
            <w:noProof/>
            <w:sz w:val="22"/>
            <w:lang w:val="nl-BE" w:eastAsia="nl-BE"/>
          </w:rPr>
          <w:tab/>
        </w:r>
        <w:r w:rsidRPr="00F535CD">
          <w:rPr>
            <w:rStyle w:val="Hyperlink"/>
            <w:noProof/>
            <w:lang w:val="nl-BE"/>
          </w:rPr>
          <w:t>Frontend</w:t>
        </w:r>
        <w:r>
          <w:rPr>
            <w:noProof/>
            <w:webHidden/>
          </w:rPr>
          <w:tab/>
        </w:r>
        <w:r>
          <w:rPr>
            <w:noProof/>
            <w:webHidden/>
          </w:rPr>
          <w:fldChar w:fldCharType="begin"/>
        </w:r>
        <w:r>
          <w:rPr>
            <w:noProof/>
            <w:webHidden/>
          </w:rPr>
          <w:instrText xml:space="preserve"> PAGEREF _Toc483216305 \h </w:instrText>
        </w:r>
        <w:r>
          <w:rPr>
            <w:noProof/>
            <w:webHidden/>
          </w:rPr>
        </w:r>
        <w:r>
          <w:rPr>
            <w:noProof/>
            <w:webHidden/>
          </w:rPr>
          <w:fldChar w:fldCharType="separate"/>
        </w:r>
        <w:r>
          <w:rPr>
            <w:noProof/>
            <w:webHidden/>
          </w:rPr>
          <w:t>12</w:t>
        </w:r>
        <w:r>
          <w:rPr>
            <w:noProof/>
            <w:webHidden/>
          </w:rPr>
          <w:fldChar w:fldCharType="end"/>
        </w:r>
      </w:hyperlink>
    </w:p>
    <w:p w14:paraId="61073605" w14:textId="48E2CA31" w:rsidR="008C2C5E" w:rsidRDefault="008C2C5E">
      <w:pPr>
        <w:pStyle w:val="Inhopg3"/>
        <w:tabs>
          <w:tab w:val="left" w:pos="1540"/>
          <w:tab w:val="right" w:leader="dot" w:pos="9300"/>
        </w:tabs>
        <w:rPr>
          <w:rFonts w:asciiTheme="minorHAnsi" w:eastAsiaTheme="minorEastAsia" w:hAnsiTheme="minorHAnsi"/>
          <w:noProof/>
          <w:sz w:val="22"/>
          <w:lang w:val="nl-BE" w:eastAsia="nl-BE"/>
        </w:rPr>
      </w:pPr>
      <w:hyperlink w:anchor="_Toc483216306" w:history="1">
        <w:r w:rsidRPr="00F535CD">
          <w:rPr>
            <w:rStyle w:val="Hyperlink"/>
            <w:noProof/>
            <w:lang w:val="nl-BE"/>
          </w:rPr>
          <w:t>1.2.2</w:t>
        </w:r>
        <w:r>
          <w:rPr>
            <w:rFonts w:asciiTheme="minorHAnsi" w:eastAsiaTheme="minorEastAsia" w:hAnsiTheme="minorHAnsi"/>
            <w:noProof/>
            <w:sz w:val="22"/>
            <w:lang w:val="nl-BE" w:eastAsia="nl-BE"/>
          </w:rPr>
          <w:tab/>
        </w:r>
        <w:r w:rsidRPr="00F535CD">
          <w:rPr>
            <w:rStyle w:val="Hyperlink"/>
            <w:noProof/>
            <w:lang w:val="nl-BE"/>
          </w:rPr>
          <w:t>API</w:t>
        </w:r>
        <w:r>
          <w:rPr>
            <w:noProof/>
            <w:webHidden/>
          </w:rPr>
          <w:tab/>
        </w:r>
        <w:r>
          <w:rPr>
            <w:noProof/>
            <w:webHidden/>
          </w:rPr>
          <w:fldChar w:fldCharType="begin"/>
        </w:r>
        <w:r>
          <w:rPr>
            <w:noProof/>
            <w:webHidden/>
          </w:rPr>
          <w:instrText xml:space="preserve"> PAGEREF _Toc483216306 \h </w:instrText>
        </w:r>
        <w:r>
          <w:rPr>
            <w:noProof/>
            <w:webHidden/>
          </w:rPr>
        </w:r>
        <w:r>
          <w:rPr>
            <w:noProof/>
            <w:webHidden/>
          </w:rPr>
          <w:fldChar w:fldCharType="separate"/>
        </w:r>
        <w:r>
          <w:rPr>
            <w:noProof/>
            <w:webHidden/>
          </w:rPr>
          <w:t>13</w:t>
        </w:r>
        <w:r>
          <w:rPr>
            <w:noProof/>
            <w:webHidden/>
          </w:rPr>
          <w:fldChar w:fldCharType="end"/>
        </w:r>
      </w:hyperlink>
    </w:p>
    <w:p w14:paraId="6CB0539A" w14:textId="7A844183"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07" w:history="1">
        <w:r w:rsidRPr="00F535CD">
          <w:rPr>
            <w:rStyle w:val="Hyperlink"/>
            <w:noProof/>
            <w:lang w:val="nl-BE"/>
          </w:rPr>
          <w:t>1.3</w:t>
        </w:r>
        <w:r>
          <w:rPr>
            <w:rFonts w:asciiTheme="minorHAnsi" w:eastAsiaTheme="minorEastAsia" w:hAnsiTheme="minorHAnsi"/>
            <w:noProof/>
            <w:sz w:val="22"/>
            <w:lang w:val="nl-BE" w:eastAsia="nl-BE"/>
          </w:rPr>
          <w:tab/>
        </w:r>
        <w:r w:rsidRPr="00F535CD">
          <w:rPr>
            <w:rStyle w:val="Hyperlink"/>
            <w:noProof/>
            <w:lang w:val="nl-BE"/>
          </w:rPr>
          <w:t>Betaalmethoden</w:t>
        </w:r>
        <w:r>
          <w:rPr>
            <w:noProof/>
            <w:webHidden/>
          </w:rPr>
          <w:tab/>
        </w:r>
        <w:r>
          <w:rPr>
            <w:noProof/>
            <w:webHidden/>
          </w:rPr>
          <w:fldChar w:fldCharType="begin"/>
        </w:r>
        <w:r>
          <w:rPr>
            <w:noProof/>
            <w:webHidden/>
          </w:rPr>
          <w:instrText xml:space="preserve"> PAGEREF _Toc483216307 \h </w:instrText>
        </w:r>
        <w:r>
          <w:rPr>
            <w:noProof/>
            <w:webHidden/>
          </w:rPr>
        </w:r>
        <w:r>
          <w:rPr>
            <w:noProof/>
            <w:webHidden/>
          </w:rPr>
          <w:fldChar w:fldCharType="separate"/>
        </w:r>
        <w:r>
          <w:rPr>
            <w:noProof/>
            <w:webHidden/>
          </w:rPr>
          <w:t>13</w:t>
        </w:r>
        <w:r>
          <w:rPr>
            <w:noProof/>
            <w:webHidden/>
          </w:rPr>
          <w:fldChar w:fldCharType="end"/>
        </w:r>
      </w:hyperlink>
    </w:p>
    <w:p w14:paraId="43842977" w14:textId="7A8D14FF"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08" w:history="1">
        <w:r w:rsidRPr="00F535CD">
          <w:rPr>
            <w:rStyle w:val="Hyperlink"/>
            <w:noProof/>
            <w:lang w:val="nl-BE"/>
          </w:rPr>
          <w:t>1.4</w:t>
        </w:r>
        <w:r>
          <w:rPr>
            <w:rFonts w:asciiTheme="minorHAnsi" w:eastAsiaTheme="minorEastAsia" w:hAnsiTheme="minorHAnsi"/>
            <w:noProof/>
            <w:sz w:val="22"/>
            <w:lang w:val="nl-BE" w:eastAsia="nl-BE"/>
          </w:rPr>
          <w:tab/>
        </w:r>
        <w:r w:rsidRPr="00F535CD">
          <w:rPr>
            <w:rStyle w:val="Hyperlink"/>
            <w:noProof/>
            <w:lang w:val="nl-BE"/>
          </w:rPr>
          <w:t>Cloudoplossingen</w:t>
        </w:r>
        <w:r>
          <w:rPr>
            <w:noProof/>
            <w:webHidden/>
          </w:rPr>
          <w:tab/>
        </w:r>
        <w:r>
          <w:rPr>
            <w:noProof/>
            <w:webHidden/>
          </w:rPr>
          <w:fldChar w:fldCharType="begin"/>
        </w:r>
        <w:r>
          <w:rPr>
            <w:noProof/>
            <w:webHidden/>
          </w:rPr>
          <w:instrText xml:space="preserve"> PAGEREF _Toc483216308 \h </w:instrText>
        </w:r>
        <w:r>
          <w:rPr>
            <w:noProof/>
            <w:webHidden/>
          </w:rPr>
        </w:r>
        <w:r>
          <w:rPr>
            <w:noProof/>
            <w:webHidden/>
          </w:rPr>
          <w:fldChar w:fldCharType="separate"/>
        </w:r>
        <w:r>
          <w:rPr>
            <w:noProof/>
            <w:webHidden/>
          </w:rPr>
          <w:t>14</w:t>
        </w:r>
        <w:r>
          <w:rPr>
            <w:noProof/>
            <w:webHidden/>
          </w:rPr>
          <w:fldChar w:fldCharType="end"/>
        </w:r>
      </w:hyperlink>
    </w:p>
    <w:p w14:paraId="40379113" w14:textId="3BFF2B5F"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09" w:history="1">
        <w:r w:rsidRPr="00F535CD">
          <w:rPr>
            <w:rStyle w:val="Hyperlink"/>
            <w:noProof/>
            <w:lang w:val="nl-BE"/>
          </w:rPr>
          <w:t>2</w:t>
        </w:r>
        <w:r>
          <w:rPr>
            <w:rFonts w:asciiTheme="minorHAnsi" w:eastAsiaTheme="minorEastAsia" w:hAnsiTheme="minorHAnsi"/>
            <w:noProof/>
            <w:sz w:val="22"/>
            <w:lang w:val="nl-BE" w:eastAsia="nl-BE"/>
          </w:rPr>
          <w:tab/>
        </w:r>
        <w:r w:rsidRPr="00F535CD">
          <w:rPr>
            <w:rStyle w:val="Hyperlink"/>
            <w:noProof/>
            <w:lang w:val="nl-BE"/>
          </w:rPr>
          <w:t>Gekozen oplossing</w:t>
        </w:r>
        <w:r>
          <w:rPr>
            <w:noProof/>
            <w:webHidden/>
          </w:rPr>
          <w:tab/>
        </w:r>
        <w:r>
          <w:rPr>
            <w:noProof/>
            <w:webHidden/>
          </w:rPr>
          <w:fldChar w:fldCharType="begin"/>
        </w:r>
        <w:r>
          <w:rPr>
            <w:noProof/>
            <w:webHidden/>
          </w:rPr>
          <w:instrText xml:space="preserve"> PAGEREF _Toc483216309 \h </w:instrText>
        </w:r>
        <w:r>
          <w:rPr>
            <w:noProof/>
            <w:webHidden/>
          </w:rPr>
        </w:r>
        <w:r>
          <w:rPr>
            <w:noProof/>
            <w:webHidden/>
          </w:rPr>
          <w:fldChar w:fldCharType="separate"/>
        </w:r>
        <w:r>
          <w:rPr>
            <w:noProof/>
            <w:webHidden/>
          </w:rPr>
          <w:t>15</w:t>
        </w:r>
        <w:r>
          <w:rPr>
            <w:noProof/>
            <w:webHidden/>
          </w:rPr>
          <w:fldChar w:fldCharType="end"/>
        </w:r>
      </w:hyperlink>
    </w:p>
    <w:p w14:paraId="2EC54D63" w14:textId="60439F63"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10" w:history="1">
        <w:r w:rsidRPr="00F535CD">
          <w:rPr>
            <w:rStyle w:val="Hyperlink"/>
            <w:noProof/>
            <w:lang w:val="nl-BE"/>
          </w:rPr>
          <w:t>2.1</w:t>
        </w:r>
        <w:r>
          <w:rPr>
            <w:rFonts w:asciiTheme="minorHAnsi" w:eastAsiaTheme="minorEastAsia" w:hAnsiTheme="minorHAnsi"/>
            <w:noProof/>
            <w:sz w:val="22"/>
            <w:lang w:val="nl-BE" w:eastAsia="nl-BE"/>
          </w:rPr>
          <w:tab/>
        </w:r>
        <w:r w:rsidRPr="00F535CD">
          <w:rPr>
            <w:rStyle w:val="Hyperlink"/>
            <w:noProof/>
            <w:lang w:val="nl-BE"/>
          </w:rPr>
          <w:t>Programmeertalen</w:t>
        </w:r>
        <w:r>
          <w:rPr>
            <w:noProof/>
            <w:webHidden/>
          </w:rPr>
          <w:tab/>
        </w:r>
        <w:r>
          <w:rPr>
            <w:noProof/>
            <w:webHidden/>
          </w:rPr>
          <w:fldChar w:fldCharType="begin"/>
        </w:r>
        <w:r>
          <w:rPr>
            <w:noProof/>
            <w:webHidden/>
          </w:rPr>
          <w:instrText xml:space="preserve"> PAGEREF _Toc483216310 \h </w:instrText>
        </w:r>
        <w:r>
          <w:rPr>
            <w:noProof/>
            <w:webHidden/>
          </w:rPr>
        </w:r>
        <w:r>
          <w:rPr>
            <w:noProof/>
            <w:webHidden/>
          </w:rPr>
          <w:fldChar w:fldCharType="separate"/>
        </w:r>
        <w:r>
          <w:rPr>
            <w:noProof/>
            <w:webHidden/>
          </w:rPr>
          <w:t>15</w:t>
        </w:r>
        <w:r>
          <w:rPr>
            <w:noProof/>
            <w:webHidden/>
          </w:rPr>
          <w:fldChar w:fldCharType="end"/>
        </w:r>
      </w:hyperlink>
    </w:p>
    <w:p w14:paraId="62368D61" w14:textId="739C1C79"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11" w:history="1">
        <w:r w:rsidRPr="00F535CD">
          <w:rPr>
            <w:rStyle w:val="Hyperlink"/>
            <w:noProof/>
            <w:lang w:val="nl-BE"/>
          </w:rPr>
          <w:t>2.2</w:t>
        </w:r>
        <w:r>
          <w:rPr>
            <w:rFonts w:asciiTheme="minorHAnsi" w:eastAsiaTheme="minorEastAsia" w:hAnsiTheme="minorHAnsi"/>
            <w:noProof/>
            <w:sz w:val="22"/>
            <w:lang w:val="nl-BE" w:eastAsia="nl-BE"/>
          </w:rPr>
          <w:tab/>
        </w:r>
        <w:r w:rsidRPr="00F535CD">
          <w:rPr>
            <w:rStyle w:val="Hyperlink"/>
            <w:noProof/>
            <w:lang w:val="nl-BE"/>
          </w:rPr>
          <w:t>Betaalmethoden</w:t>
        </w:r>
        <w:r>
          <w:rPr>
            <w:noProof/>
            <w:webHidden/>
          </w:rPr>
          <w:tab/>
        </w:r>
        <w:r>
          <w:rPr>
            <w:noProof/>
            <w:webHidden/>
          </w:rPr>
          <w:fldChar w:fldCharType="begin"/>
        </w:r>
        <w:r>
          <w:rPr>
            <w:noProof/>
            <w:webHidden/>
          </w:rPr>
          <w:instrText xml:space="preserve"> PAGEREF _Toc483216311 \h </w:instrText>
        </w:r>
        <w:r>
          <w:rPr>
            <w:noProof/>
            <w:webHidden/>
          </w:rPr>
        </w:r>
        <w:r>
          <w:rPr>
            <w:noProof/>
            <w:webHidden/>
          </w:rPr>
          <w:fldChar w:fldCharType="separate"/>
        </w:r>
        <w:r>
          <w:rPr>
            <w:noProof/>
            <w:webHidden/>
          </w:rPr>
          <w:t>15</w:t>
        </w:r>
        <w:r>
          <w:rPr>
            <w:noProof/>
            <w:webHidden/>
          </w:rPr>
          <w:fldChar w:fldCharType="end"/>
        </w:r>
      </w:hyperlink>
    </w:p>
    <w:p w14:paraId="61DAA7D7" w14:textId="0E3BE479"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12" w:history="1">
        <w:r w:rsidRPr="00F535CD">
          <w:rPr>
            <w:rStyle w:val="Hyperlink"/>
            <w:noProof/>
            <w:lang w:val="nl-BE"/>
          </w:rPr>
          <w:t>2.3</w:t>
        </w:r>
        <w:r>
          <w:rPr>
            <w:rFonts w:asciiTheme="minorHAnsi" w:eastAsiaTheme="minorEastAsia" w:hAnsiTheme="minorHAnsi"/>
            <w:noProof/>
            <w:sz w:val="22"/>
            <w:lang w:val="nl-BE" w:eastAsia="nl-BE"/>
          </w:rPr>
          <w:tab/>
        </w:r>
        <w:r w:rsidRPr="00F535CD">
          <w:rPr>
            <w:rStyle w:val="Hyperlink"/>
            <w:noProof/>
            <w:lang w:val="nl-BE"/>
          </w:rPr>
          <w:t>Cloudoplossing</w:t>
        </w:r>
        <w:r>
          <w:rPr>
            <w:noProof/>
            <w:webHidden/>
          </w:rPr>
          <w:tab/>
        </w:r>
        <w:r>
          <w:rPr>
            <w:noProof/>
            <w:webHidden/>
          </w:rPr>
          <w:fldChar w:fldCharType="begin"/>
        </w:r>
        <w:r>
          <w:rPr>
            <w:noProof/>
            <w:webHidden/>
          </w:rPr>
          <w:instrText xml:space="preserve"> PAGEREF _Toc483216312 \h </w:instrText>
        </w:r>
        <w:r>
          <w:rPr>
            <w:noProof/>
            <w:webHidden/>
          </w:rPr>
        </w:r>
        <w:r>
          <w:rPr>
            <w:noProof/>
            <w:webHidden/>
          </w:rPr>
          <w:fldChar w:fldCharType="separate"/>
        </w:r>
        <w:r>
          <w:rPr>
            <w:noProof/>
            <w:webHidden/>
          </w:rPr>
          <w:t>15</w:t>
        </w:r>
        <w:r>
          <w:rPr>
            <w:noProof/>
            <w:webHidden/>
          </w:rPr>
          <w:fldChar w:fldCharType="end"/>
        </w:r>
      </w:hyperlink>
    </w:p>
    <w:p w14:paraId="1C65C8A3" w14:textId="7FAE2270"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13" w:history="1">
        <w:r w:rsidRPr="00F535CD">
          <w:rPr>
            <w:rStyle w:val="Hyperlink"/>
            <w:noProof/>
            <w:lang w:val="nl-BE"/>
          </w:rPr>
          <w:t>3</w:t>
        </w:r>
        <w:r>
          <w:rPr>
            <w:rFonts w:asciiTheme="minorHAnsi" w:eastAsiaTheme="minorEastAsia" w:hAnsiTheme="minorHAnsi"/>
            <w:noProof/>
            <w:sz w:val="22"/>
            <w:lang w:val="nl-BE" w:eastAsia="nl-BE"/>
          </w:rPr>
          <w:tab/>
        </w:r>
        <w:r w:rsidRPr="00F535CD">
          <w:rPr>
            <w:rStyle w:val="Hyperlink"/>
            <w:noProof/>
            <w:lang w:val="nl-BE"/>
          </w:rPr>
          <w:t>Technische uitwerking</w:t>
        </w:r>
        <w:r>
          <w:rPr>
            <w:noProof/>
            <w:webHidden/>
          </w:rPr>
          <w:tab/>
        </w:r>
        <w:r>
          <w:rPr>
            <w:noProof/>
            <w:webHidden/>
          </w:rPr>
          <w:fldChar w:fldCharType="begin"/>
        </w:r>
        <w:r>
          <w:rPr>
            <w:noProof/>
            <w:webHidden/>
          </w:rPr>
          <w:instrText xml:space="preserve"> PAGEREF _Toc483216313 \h </w:instrText>
        </w:r>
        <w:r>
          <w:rPr>
            <w:noProof/>
            <w:webHidden/>
          </w:rPr>
        </w:r>
        <w:r>
          <w:rPr>
            <w:noProof/>
            <w:webHidden/>
          </w:rPr>
          <w:fldChar w:fldCharType="separate"/>
        </w:r>
        <w:r>
          <w:rPr>
            <w:noProof/>
            <w:webHidden/>
          </w:rPr>
          <w:t>16</w:t>
        </w:r>
        <w:r>
          <w:rPr>
            <w:noProof/>
            <w:webHidden/>
          </w:rPr>
          <w:fldChar w:fldCharType="end"/>
        </w:r>
      </w:hyperlink>
    </w:p>
    <w:p w14:paraId="07CECD6A" w14:textId="1B9999F9"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14" w:history="1">
        <w:r w:rsidRPr="00F535CD">
          <w:rPr>
            <w:rStyle w:val="Hyperlink"/>
            <w:noProof/>
            <w:lang w:val="nl-BE"/>
          </w:rPr>
          <w:t>3.1</w:t>
        </w:r>
        <w:r>
          <w:rPr>
            <w:rFonts w:asciiTheme="minorHAnsi" w:eastAsiaTheme="minorEastAsia" w:hAnsiTheme="minorHAnsi"/>
            <w:noProof/>
            <w:sz w:val="22"/>
            <w:lang w:val="nl-BE" w:eastAsia="nl-BE"/>
          </w:rPr>
          <w:tab/>
        </w:r>
        <w:r w:rsidRPr="00F535CD">
          <w:rPr>
            <w:rStyle w:val="Hyperlink"/>
            <w:noProof/>
            <w:lang w:val="nl-BE"/>
          </w:rPr>
          <w:t>Bespreking frontend</w:t>
        </w:r>
        <w:r>
          <w:rPr>
            <w:noProof/>
            <w:webHidden/>
          </w:rPr>
          <w:tab/>
        </w:r>
        <w:r>
          <w:rPr>
            <w:noProof/>
            <w:webHidden/>
          </w:rPr>
          <w:fldChar w:fldCharType="begin"/>
        </w:r>
        <w:r>
          <w:rPr>
            <w:noProof/>
            <w:webHidden/>
          </w:rPr>
          <w:instrText xml:space="preserve"> PAGEREF _Toc483216314 \h </w:instrText>
        </w:r>
        <w:r>
          <w:rPr>
            <w:noProof/>
            <w:webHidden/>
          </w:rPr>
        </w:r>
        <w:r>
          <w:rPr>
            <w:noProof/>
            <w:webHidden/>
          </w:rPr>
          <w:fldChar w:fldCharType="separate"/>
        </w:r>
        <w:r>
          <w:rPr>
            <w:noProof/>
            <w:webHidden/>
          </w:rPr>
          <w:t>16</w:t>
        </w:r>
        <w:r>
          <w:rPr>
            <w:noProof/>
            <w:webHidden/>
          </w:rPr>
          <w:fldChar w:fldCharType="end"/>
        </w:r>
      </w:hyperlink>
    </w:p>
    <w:p w14:paraId="23AB17D4" w14:textId="52D8300F"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15" w:history="1">
        <w:r w:rsidRPr="00F535CD">
          <w:rPr>
            <w:rStyle w:val="Hyperlink"/>
            <w:noProof/>
          </w:rPr>
          <w:t>3.1.1</w:t>
        </w:r>
        <w:r>
          <w:rPr>
            <w:rFonts w:asciiTheme="minorHAnsi" w:eastAsiaTheme="minorEastAsia" w:hAnsiTheme="minorHAnsi"/>
            <w:noProof/>
            <w:sz w:val="22"/>
            <w:lang w:val="nl-BE" w:eastAsia="nl-BE"/>
          </w:rPr>
          <w:tab/>
        </w:r>
        <w:r w:rsidRPr="00F535CD">
          <w:rPr>
            <w:rStyle w:val="Hyperlink"/>
            <w:noProof/>
          </w:rPr>
          <w:t>Routering webinterface</w:t>
        </w:r>
        <w:r>
          <w:rPr>
            <w:noProof/>
            <w:webHidden/>
          </w:rPr>
          <w:tab/>
        </w:r>
        <w:r>
          <w:rPr>
            <w:noProof/>
            <w:webHidden/>
          </w:rPr>
          <w:fldChar w:fldCharType="begin"/>
        </w:r>
        <w:r>
          <w:rPr>
            <w:noProof/>
            <w:webHidden/>
          </w:rPr>
          <w:instrText xml:space="preserve"> PAGEREF _Toc483216315 \h </w:instrText>
        </w:r>
        <w:r>
          <w:rPr>
            <w:noProof/>
            <w:webHidden/>
          </w:rPr>
        </w:r>
        <w:r>
          <w:rPr>
            <w:noProof/>
            <w:webHidden/>
          </w:rPr>
          <w:fldChar w:fldCharType="separate"/>
        </w:r>
        <w:r>
          <w:rPr>
            <w:noProof/>
            <w:webHidden/>
          </w:rPr>
          <w:t>16</w:t>
        </w:r>
        <w:r>
          <w:rPr>
            <w:noProof/>
            <w:webHidden/>
          </w:rPr>
          <w:fldChar w:fldCharType="end"/>
        </w:r>
      </w:hyperlink>
    </w:p>
    <w:p w14:paraId="75BDDBF5" w14:textId="29AAD4DD"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16" w:history="1">
        <w:r w:rsidRPr="00F535CD">
          <w:rPr>
            <w:rStyle w:val="Hyperlink"/>
            <w:noProof/>
          </w:rPr>
          <w:t>3.1.2</w:t>
        </w:r>
        <w:r>
          <w:rPr>
            <w:rFonts w:asciiTheme="minorHAnsi" w:eastAsiaTheme="minorEastAsia" w:hAnsiTheme="minorHAnsi"/>
            <w:noProof/>
            <w:sz w:val="22"/>
            <w:lang w:val="nl-BE" w:eastAsia="nl-BE"/>
          </w:rPr>
          <w:tab/>
        </w:r>
        <w:r w:rsidRPr="00F535CD">
          <w:rPr>
            <w:rStyle w:val="Hyperlink"/>
            <w:noProof/>
          </w:rPr>
          <w:t>Opbouw frontend</w:t>
        </w:r>
        <w:r>
          <w:rPr>
            <w:noProof/>
            <w:webHidden/>
          </w:rPr>
          <w:tab/>
        </w:r>
        <w:r>
          <w:rPr>
            <w:noProof/>
            <w:webHidden/>
          </w:rPr>
          <w:fldChar w:fldCharType="begin"/>
        </w:r>
        <w:r>
          <w:rPr>
            <w:noProof/>
            <w:webHidden/>
          </w:rPr>
          <w:instrText xml:space="preserve"> PAGEREF _Toc483216316 \h </w:instrText>
        </w:r>
        <w:r>
          <w:rPr>
            <w:noProof/>
            <w:webHidden/>
          </w:rPr>
        </w:r>
        <w:r>
          <w:rPr>
            <w:noProof/>
            <w:webHidden/>
          </w:rPr>
          <w:fldChar w:fldCharType="separate"/>
        </w:r>
        <w:r>
          <w:rPr>
            <w:noProof/>
            <w:webHidden/>
          </w:rPr>
          <w:t>16</w:t>
        </w:r>
        <w:r>
          <w:rPr>
            <w:noProof/>
            <w:webHidden/>
          </w:rPr>
          <w:fldChar w:fldCharType="end"/>
        </w:r>
      </w:hyperlink>
    </w:p>
    <w:p w14:paraId="0FAC2BD6" w14:textId="047313CC"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17" w:history="1">
        <w:r w:rsidRPr="00F535CD">
          <w:rPr>
            <w:rStyle w:val="Hyperlink"/>
            <w:noProof/>
          </w:rPr>
          <w:t>3.1.3</w:t>
        </w:r>
        <w:r>
          <w:rPr>
            <w:rFonts w:asciiTheme="minorHAnsi" w:eastAsiaTheme="minorEastAsia" w:hAnsiTheme="minorHAnsi"/>
            <w:noProof/>
            <w:sz w:val="22"/>
            <w:lang w:val="nl-BE" w:eastAsia="nl-BE"/>
          </w:rPr>
          <w:tab/>
        </w:r>
        <w:r w:rsidRPr="00F535CD">
          <w:rPr>
            <w:rStyle w:val="Hyperlink"/>
            <w:noProof/>
          </w:rPr>
          <w:t>API-calls</w:t>
        </w:r>
        <w:r>
          <w:rPr>
            <w:noProof/>
            <w:webHidden/>
          </w:rPr>
          <w:tab/>
        </w:r>
        <w:r>
          <w:rPr>
            <w:noProof/>
            <w:webHidden/>
          </w:rPr>
          <w:fldChar w:fldCharType="begin"/>
        </w:r>
        <w:r>
          <w:rPr>
            <w:noProof/>
            <w:webHidden/>
          </w:rPr>
          <w:instrText xml:space="preserve"> PAGEREF _Toc483216317 \h </w:instrText>
        </w:r>
        <w:r>
          <w:rPr>
            <w:noProof/>
            <w:webHidden/>
          </w:rPr>
        </w:r>
        <w:r>
          <w:rPr>
            <w:noProof/>
            <w:webHidden/>
          </w:rPr>
          <w:fldChar w:fldCharType="separate"/>
        </w:r>
        <w:r>
          <w:rPr>
            <w:noProof/>
            <w:webHidden/>
          </w:rPr>
          <w:t>19</w:t>
        </w:r>
        <w:r>
          <w:rPr>
            <w:noProof/>
            <w:webHidden/>
          </w:rPr>
          <w:fldChar w:fldCharType="end"/>
        </w:r>
      </w:hyperlink>
    </w:p>
    <w:p w14:paraId="5B1A5E86" w14:textId="4CF2745E"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18" w:history="1">
        <w:r w:rsidRPr="00F535CD">
          <w:rPr>
            <w:rStyle w:val="Hyperlink"/>
            <w:noProof/>
            <w:lang w:val="nl-BE"/>
          </w:rPr>
          <w:t>3.1.4</w:t>
        </w:r>
        <w:r>
          <w:rPr>
            <w:rFonts w:asciiTheme="minorHAnsi" w:eastAsiaTheme="minorEastAsia" w:hAnsiTheme="minorHAnsi"/>
            <w:noProof/>
            <w:sz w:val="22"/>
            <w:lang w:val="nl-BE" w:eastAsia="nl-BE"/>
          </w:rPr>
          <w:tab/>
        </w:r>
        <w:r w:rsidRPr="00F535CD">
          <w:rPr>
            <w:rStyle w:val="Hyperlink"/>
            <w:noProof/>
            <w:lang w:val="nl-BE"/>
          </w:rPr>
          <w:t>Betaalmethode</w:t>
        </w:r>
        <w:r>
          <w:rPr>
            <w:noProof/>
            <w:webHidden/>
          </w:rPr>
          <w:tab/>
        </w:r>
        <w:r>
          <w:rPr>
            <w:noProof/>
            <w:webHidden/>
          </w:rPr>
          <w:fldChar w:fldCharType="begin"/>
        </w:r>
        <w:r>
          <w:rPr>
            <w:noProof/>
            <w:webHidden/>
          </w:rPr>
          <w:instrText xml:space="preserve"> PAGEREF _Toc483216318 \h </w:instrText>
        </w:r>
        <w:r>
          <w:rPr>
            <w:noProof/>
            <w:webHidden/>
          </w:rPr>
        </w:r>
        <w:r>
          <w:rPr>
            <w:noProof/>
            <w:webHidden/>
          </w:rPr>
          <w:fldChar w:fldCharType="separate"/>
        </w:r>
        <w:r>
          <w:rPr>
            <w:noProof/>
            <w:webHidden/>
          </w:rPr>
          <w:t>19</w:t>
        </w:r>
        <w:r>
          <w:rPr>
            <w:noProof/>
            <w:webHidden/>
          </w:rPr>
          <w:fldChar w:fldCharType="end"/>
        </w:r>
      </w:hyperlink>
    </w:p>
    <w:p w14:paraId="1DA913D9" w14:textId="7775AFCD"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19" w:history="1">
        <w:r w:rsidRPr="00F535CD">
          <w:rPr>
            <w:rStyle w:val="Hyperlink"/>
            <w:noProof/>
            <w:lang w:val="nl-BE"/>
          </w:rPr>
          <w:t>3.2</w:t>
        </w:r>
        <w:r>
          <w:rPr>
            <w:rFonts w:asciiTheme="minorHAnsi" w:eastAsiaTheme="minorEastAsia" w:hAnsiTheme="minorHAnsi"/>
            <w:noProof/>
            <w:sz w:val="22"/>
            <w:lang w:val="nl-BE" w:eastAsia="nl-BE"/>
          </w:rPr>
          <w:tab/>
        </w:r>
        <w:r w:rsidRPr="00F535CD">
          <w:rPr>
            <w:rStyle w:val="Hyperlink"/>
            <w:noProof/>
            <w:lang w:val="nl-BE"/>
          </w:rPr>
          <w:t>Bespreking backend</w:t>
        </w:r>
        <w:r>
          <w:rPr>
            <w:noProof/>
            <w:webHidden/>
          </w:rPr>
          <w:tab/>
        </w:r>
        <w:r>
          <w:rPr>
            <w:noProof/>
            <w:webHidden/>
          </w:rPr>
          <w:fldChar w:fldCharType="begin"/>
        </w:r>
        <w:r>
          <w:rPr>
            <w:noProof/>
            <w:webHidden/>
          </w:rPr>
          <w:instrText xml:space="preserve"> PAGEREF _Toc483216319 \h </w:instrText>
        </w:r>
        <w:r>
          <w:rPr>
            <w:noProof/>
            <w:webHidden/>
          </w:rPr>
        </w:r>
        <w:r>
          <w:rPr>
            <w:noProof/>
            <w:webHidden/>
          </w:rPr>
          <w:fldChar w:fldCharType="separate"/>
        </w:r>
        <w:r>
          <w:rPr>
            <w:noProof/>
            <w:webHidden/>
          </w:rPr>
          <w:t>19</w:t>
        </w:r>
        <w:r>
          <w:rPr>
            <w:noProof/>
            <w:webHidden/>
          </w:rPr>
          <w:fldChar w:fldCharType="end"/>
        </w:r>
      </w:hyperlink>
    </w:p>
    <w:p w14:paraId="7A6B2526" w14:textId="4829B165" w:rsidR="008C2C5E" w:rsidRDefault="008C2C5E">
      <w:pPr>
        <w:pStyle w:val="Inhopg3"/>
        <w:tabs>
          <w:tab w:val="left" w:pos="1320"/>
          <w:tab w:val="right" w:leader="dot" w:pos="9300"/>
        </w:tabs>
        <w:rPr>
          <w:rFonts w:asciiTheme="minorHAnsi" w:eastAsiaTheme="minorEastAsia" w:hAnsiTheme="minorHAnsi"/>
          <w:noProof/>
          <w:sz w:val="22"/>
          <w:lang w:val="nl-BE" w:eastAsia="nl-BE"/>
        </w:rPr>
      </w:pPr>
      <w:hyperlink w:anchor="_Toc483216320" w:history="1">
        <w:r w:rsidRPr="00F535CD">
          <w:rPr>
            <w:rStyle w:val="Hyperlink"/>
            <w:noProof/>
            <w:lang w:val="nl-BE"/>
          </w:rPr>
          <w:t>3.2.1</w:t>
        </w:r>
        <w:r>
          <w:rPr>
            <w:rFonts w:asciiTheme="minorHAnsi" w:eastAsiaTheme="minorEastAsia" w:hAnsiTheme="minorHAnsi"/>
            <w:noProof/>
            <w:sz w:val="22"/>
            <w:lang w:val="nl-BE" w:eastAsia="nl-BE"/>
          </w:rPr>
          <w:tab/>
        </w:r>
        <w:r w:rsidRPr="00F535CD">
          <w:rPr>
            <w:rStyle w:val="Hyperlink"/>
            <w:noProof/>
            <w:lang w:val="nl-BE"/>
          </w:rPr>
          <w:t>Opbouw API</w:t>
        </w:r>
        <w:r>
          <w:rPr>
            <w:noProof/>
            <w:webHidden/>
          </w:rPr>
          <w:tab/>
        </w:r>
        <w:r>
          <w:rPr>
            <w:noProof/>
            <w:webHidden/>
          </w:rPr>
          <w:fldChar w:fldCharType="begin"/>
        </w:r>
        <w:r>
          <w:rPr>
            <w:noProof/>
            <w:webHidden/>
          </w:rPr>
          <w:instrText xml:space="preserve"> PAGEREF _Toc483216320 \h </w:instrText>
        </w:r>
        <w:r>
          <w:rPr>
            <w:noProof/>
            <w:webHidden/>
          </w:rPr>
        </w:r>
        <w:r>
          <w:rPr>
            <w:noProof/>
            <w:webHidden/>
          </w:rPr>
          <w:fldChar w:fldCharType="separate"/>
        </w:r>
        <w:r>
          <w:rPr>
            <w:noProof/>
            <w:webHidden/>
          </w:rPr>
          <w:t>19</w:t>
        </w:r>
        <w:r>
          <w:rPr>
            <w:noProof/>
            <w:webHidden/>
          </w:rPr>
          <w:fldChar w:fldCharType="end"/>
        </w:r>
      </w:hyperlink>
    </w:p>
    <w:p w14:paraId="7B7D2148" w14:textId="695532C2" w:rsidR="008C2C5E" w:rsidRDefault="008C2C5E">
      <w:pPr>
        <w:pStyle w:val="Inhopg3"/>
        <w:tabs>
          <w:tab w:val="left" w:pos="1540"/>
          <w:tab w:val="right" w:leader="dot" w:pos="9300"/>
        </w:tabs>
        <w:rPr>
          <w:rFonts w:asciiTheme="minorHAnsi" w:eastAsiaTheme="minorEastAsia" w:hAnsiTheme="minorHAnsi"/>
          <w:noProof/>
          <w:sz w:val="22"/>
          <w:lang w:val="nl-BE" w:eastAsia="nl-BE"/>
        </w:rPr>
      </w:pPr>
      <w:hyperlink w:anchor="_Toc483216321" w:history="1">
        <w:r w:rsidRPr="00F535CD">
          <w:rPr>
            <w:rStyle w:val="Hyperlink"/>
            <w:noProof/>
          </w:rPr>
          <w:t>3.2.2</w:t>
        </w:r>
        <w:r>
          <w:rPr>
            <w:rFonts w:asciiTheme="minorHAnsi" w:eastAsiaTheme="minorEastAsia" w:hAnsiTheme="minorHAnsi"/>
            <w:noProof/>
            <w:sz w:val="22"/>
            <w:lang w:val="nl-BE" w:eastAsia="nl-BE"/>
          </w:rPr>
          <w:tab/>
        </w:r>
        <w:r w:rsidRPr="00F535CD">
          <w:rPr>
            <w:rStyle w:val="Hyperlink"/>
            <w:noProof/>
          </w:rPr>
          <w:t>Linux-server</w:t>
        </w:r>
        <w:r>
          <w:rPr>
            <w:noProof/>
            <w:webHidden/>
          </w:rPr>
          <w:tab/>
        </w:r>
        <w:r>
          <w:rPr>
            <w:noProof/>
            <w:webHidden/>
          </w:rPr>
          <w:fldChar w:fldCharType="begin"/>
        </w:r>
        <w:r>
          <w:rPr>
            <w:noProof/>
            <w:webHidden/>
          </w:rPr>
          <w:instrText xml:space="preserve"> PAGEREF _Toc483216321 \h </w:instrText>
        </w:r>
        <w:r>
          <w:rPr>
            <w:noProof/>
            <w:webHidden/>
          </w:rPr>
        </w:r>
        <w:r>
          <w:rPr>
            <w:noProof/>
            <w:webHidden/>
          </w:rPr>
          <w:fldChar w:fldCharType="separate"/>
        </w:r>
        <w:r>
          <w:rPr>
            <w:noProof/>
            <w:webHidden/>
          </w:rPr>
          <w:t>20</w:t>
        </w:r>
        <w:r>
          <w:rPr>
            <w:noProof/>
            <w:webHidden/>
          </w:rPr>
          <w:fldChar w:fldCharType="end"/>
        </w:r>
      </w:hyperlink>
    </w:p>
    <w:p w14:paraId="0A72B860" w14:textId="2BF5794A"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22" w:history="1">
        <w:r w:rsidRPr="00F535CD">
          <w:rPr>
            <w:rStyle w:val="Hyperlink"/>
            <w:noProof/>
            <w:lang w:val="nl-BE"/>
          </w:rPr>
          <w:t>4</w:t>
        </w:r>
        <w:r>
          <w:rPr>
            <w:rFonts w:asciiTheme="minorHAnsi" w:eastAsiaTheme="minorEastAsia" w:hAnsiTheme="minorHAnsi"/>
            <w:noProof/>
            <w:sz w:val="22"/>
            <w:lang w:val="nl-BE" w:eastAsia="nl-BE"/>
          </w:rPr>
          <w:tab/>
        </w:r>
        <w:r w:rsidRPr="00F535CD">
          <w:rPr>
            <w:rStyle w:val="Hyperlink"/>
            <w:noProof/>
            <w:lang w:val="nl-BE"/>
          </w:rPr>
          <w:t>Risicoanalyse</w:t>
        </w:r>
        <w:r>
          <w:rPr>
            <w:noProof/>
            <w:webHidden/>
          </w:rPr>
          <w:tab/>
        </w:r>
        <w:r>
          <w:rPr>
            <w:noProof/>
            <w:webHidden/>
          </w:rPr>
          <w:fldChar w:fldCharType="begin"/>
        </w:r>
        <w:r>
          <w:rPr>
            <w:noProof/>
            <w:webHidden/>
          </w:rPr>
          <w:instrText xml:space="preserve"> PAGEREF _Toc483216322 \h </w:instrText>
        </w:r>
        <w:r>
          <w:rPr>
            <w:noProof/>
            <w:webHidden/>
          </w:rPr>
        </w:r>
        <w:r>
          <w:rPr>
            <w:noProof/>
            <w:webHidden/>
          </w:rPr>
          <w:fldChar w:fldCharType="separate"/>
        </w:r>
        <w:r>
          <w:rPr>
            <w:noProof/>
            <w:webHidden/>
          </w:rPr>
          <w:t>21</w:t>
        </w:r>
        <w:r>
          <w:rPr>
            <w:noProof/>
            <w:webHidden/>
          </w:rPr>
          <w:fldChar w:fldCharType="end"/>
        </w:r>
      </w:hyperlink>
    </w:p>
    <w:p w14:paraId="6E180008" w14:textId="14B7A230"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3" w:history="1">
        <w:r w:rsidRPr="00F535CD">
          <w:rPr>
            <w:rStyle w:val="Hyperlink"/>
            <w:noProof/>
            <w:lang w:val="nl-BE"/>
          </w:rPr>
          <w:t>4.1</w:t>
        </w:r>
        <w:r>
          <w:rPr>
            <w:rFonts w:asciiTheme="minorHAnsi" w:eastAsiaTheme="minorEastAsia" w:hAnsiTheme="minorHAnsi"/>
            <w:noProof/>
            <w:sz w:val="22"/>
            <w:lang w:val="nl-BE" w:eastAsia="nl-BE"/>
          </w:rPr>
          <w:tab/>
        </w:r>
        <w:r w:rsidRPr="00F535CD">
          <w:rPr>
            <w:rStyle w:val="Hyperlink"/>
            <w:noProof/>
            <w:lang w:val="nl-BE"/>
          </w:rPr>
          <w:t>Clientside injection</w:t>
        </w:r>
        <w:r>
          <w:rPr>
            <w:noProof/>
            <w:webHidden/>
          </w:rPr>
          <w:tab/>
        </w:r>
        <w:r>
          <w:rPr>
            <w:noProof/>
            <w:webHidden/>
          </w:rPr>
          <w:fldChar w:fldCharType="begin"/>
        </w:r>
        <w:r>
          <w:rPr>
            <w:noProof/>
            <w:webHidden/>
          </w:rPr>
          <w:instrText xml:space="preserve"> PAGEREF _Toc483216323 \h </w:instrText>
        </w:r>
        <w:r>
          <w:rPr>
            <w:noProof/>
            <w:webHidden/>
          </w:rPr>
        </w:r>
        <w:r>
          <w:rPr>
            <w:noProof/>
            <w:webHidden/>
          </w:rPr>
          <w:fldChar w:fldCharType="separate"/>
        </w:r>
        <w:r>
          <w:rPr>
            <w:noProof/>
            <w:webHidden/>
          </w:rPr>
          <w:t>21</w:t>
        </w:r>
        <w:r>
          <w:rPr>
            <w:noProof/>
            <w:webHidden/>
          </w:rPr>
          <w:fldChar w:fldCharType="end"/>
        </w:r>
      </w:hyperlink>
    </w:p>
    <w:p w14:paraId="29C625D9" w14:textId="283DBF6B"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4" w:history="1">
        <w:r w:rsidRPr="00F535CD">
          <w:rPr>
            <w:rStyle w:val="Hyperlink"/>
            <w:noProof/>
            <w:lang w:val="nl-BE"/>
          </w:rPr>
          <w:t>4.2</w:t>
        </w:r>
        <w:r>
          <w:rPr>
            <w:rFonts w:asciiTheme="minorHAnsi" w:eastAsiaTheme="minorEastAsia" w:hAnsiTheme="minorHAnsi"/>
            <w:noProof/>
            <w:sz w:val="22"/>
            <w:lang w:val="nl-BE" w:eastAsia="nl-BE"/>
          </w:rPr>
          <w:tab/>
        </w:r>
        <w:r w:rsidRPr="00F535CD">
          <w:rPr>
            <w:rStyle w:val="Hyperlink"/>
            <w:noProof/>
            <w:lang w:val="nl-BE"/>
          </w:rPr>
          <w:t>Risicovolle datatransmissie</w:t>
        </w:r>
        <w:r>
          <w:rPr>
            <w:noProof/>
            <w:webHidden/>
          </w:rPr>
          <w:tab/>
        </w:r>
        <w:r>
          <w:rPr>
            <w:noProof/>
            <w:webHidden/>
          </w:rPr>
          <w:fldChar w:fldCharType="begin"/>
        </w:r>
        <w:r>
          <w:rPr>
            <w:noProof/>
            <w:webHidden/>
          </w:rPr>
          <w:instrText xml:space="preserve"> PAGEREF _Toc483216324 \h </w:instrText>
        </w:r>
        <w:r>
          <w:rPr>
            <w:noProof/>
            <w:webHidden/>
          </w:rPr>
        </w:r>
        <w:r>
          <w:rPr>
            <w:noProof/>
            <w:webHidden/>
          </w:rPr>
          <w:fldChar w:fldCharType="separate"/>
        </w:r>
        <w:r>
          <w:rPr>
            <w:noProof/>
            <w:webHidden/>
          </w:rPr>
          <w:t>21</w:t>
        </w:r>
        <w:r>
          <w:rPr>
            <w:noProof/>
            <w:webHidden/>
          </w:rPr>
          <w:fldChar w:fldCharType="end"/>
        </w:r>
      </w:hyperlink>
    </w:p>
    <w:p w14:paraId="31A6C1E3" w14:textId="1EECFB65"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5" w:history="1">
        <w:r w:rsidRPr="00F535CD">
          <w:rPr>
            <w:rStyle w:val="Hyperlink"/>
            <w:noProof/>
          </w:rPr>
          <w:t>4.3</w:t>
        </w:r>
        <w:r>
          <w:rPr>
            <w:rFonts w:asciiTheme="minorHAnsi" w:eastAsiaTheme="minorEastAsia" w:hAnsiTheme="minorHAnsi"/>
            <w:noProof/>
            <w:sz w:val="22"/>
            <w:lang w:val="nl-BE" w:eastAsia="nl-BE"/>
          </w:rPr>
          <w:tab/>
        </w:r>
        <w:r w:rsidRPr="00F535CD">
          <w:rPr>
            <w:rStyle w:val="Hyperlink"/>
            <w:noProof/>
          </w:rPr>
          <w:t>Onveilige paswoordsleutels</w:t>
        </w:r>
        <w:r>
          <w:rPr>
            <w:noProof/>
            <w:webHidden/>
          </w:rPr>
          <w:tab/>
        </w:r>
        <w:r>
          <w:rPr>
            <w:noProof/>
            <w:webHidden/>
          </w:rPr>
          <w:fldChar w:fldCharType="begin"/>
        </w:r>
        <w:r>
          <w:rPr>
            <w:noProof/>
            <w:webHidden/>
          </w:rPr>
          <w:instrText xml:space="preserve"> PAGEREF _Toc483216325 \h </w:instrText>
        </w:r>
        <w:r>
          <w:rPr>
            <w:noProof/>
            <w:webHidden/>
          </w:rPr>
        </w:r>
        <w:r>
          <w:rPr>
            <w:noProof/>
            <w:webHidden/>
          </w:rPr>
          <w:fldChar w:fldCharType="separate"/>
        </w:r>
        <w:r>
          <w:rPr>
            <w:noProof/>
            <w:webHidden/>
          </w:rPr>
          <w:t>21</w:t>
        </w:r>
        <w:r>
          <w:rPr>
            <w:noProof/>
            <w:webHidden/>
          </w:rPr>
          <w:fldChar w:fldCharType="end"/>
        </w:r>
      </w:hyperlink>
    </w:p>
    <w:p w14:paraId="6568E2F3" w14:textId="604E3680"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6" w:history="1">
        <w:r w:rsidRPr="00F535CD">
          <w:rPr>
            <w:rStyle w:val="Hyperlink"/>
            <w:noProof/>
            <w:lang w:val="nl-BE"/>
          </w:rPr>
          <w:t>4.4</w:t>
        </w:r>
        <w:r>
          <w:rPr>
            <w:rFonts w:asciiTheme="minorHAnsi" w:eastAsiaTheme="minorEastAsia" w:hAnsiTheme="minorHAnsi"/>
            <w:noProof/>
            <w:sz w:val="22"/>
            <w:lang w:val="nl-BE" w:eastAsia="nl-BE"/>
          </w:rPr>
          <w:tab/>
        </w:r>
        <w:r w:rsidRPr="00F535CD">
          <w:rPr>
            <w:rStyle w:val="Hyperlink"/>
            <w:noProof/>
            <w:lang w:val="nl-BE"/>
          </w:rPr>
          <w:t>Betrouwbaarheid betaalmethoden</w:t>
        </w:r>
        <w:r>
          <w:rPr>
            <w:noProof/>
            <w:webHidden/>
          </w:rPr>
          <w:tab/>
        </w:r>
        <w:r>
          <w:rPr>
            <w:noProof/>
            <w:webHidden/>
          </w:rPr>
          <w:fldChar w:fldCharType="begin"/>
        </w:r>
        <w:r>
          <w:rPr>
            <w:noProof/>
            <w:webHidden/>
          </w:rPr>
          <w:instrText xml:space="preserve"> PAGEREF _Toc483216326 \h </w:instrText>
        </w:r>
        <w:r>
          <w:rPr>
            <w:noProof/>
            <w:webHidden/>
          </w:rPr>
        </w:r>
        <w:r>
          <w:rPr>
            <w:noProof/>
            <w:webHidden/>
          </w:rPr>
          <w:fldChar w:fldCharType="separate"/>
        </w:r>
        <w:r>
          <w:rPr>
            <w:noProof/>
            <w:webHidden/>
          </w:rPr>
          <w:t>21</w:t>
        </w:r>
        <w:r>
          <w:rPr>
            <w:noProof/>
            <w:webHidden/>
          </w:rPr>
          <w:fldChar w:fldCharType="end"/>
        </w:r>
      </w:hyperlink>
    </w:p>
    <w:p w14:paraId="03D77B0B" w14:textId="0EA0D8AB"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27" w:history="1">
        <w:r w:rsidRPr="00F535CD">
          <w:rPr>
            <w:rStyle w:val="Hyperlink"/>
            <w:rFonts w:cs="Corbel"/>
            <w:noProof/>
            <w:lang w:val="nl-BE"/>
          </w:rPr>
          <w:t>5</w:t>
        </w:r>
        <w:r>
          <w:rPr>
            <w:rFonts w:asciiTheme="minorHAnsi" w:eastAsiaTheme="minorEastAsia" w:hAnsiTheme="minorHAnsi"/>
            <w:noProof/>
            <w:sz w:val="22"/>
            <w:lang w:val="nl-BE" w:eastAsia="nl-BE"/>
          </w:rPr>
          <w:tab/>
        </w:r>
        <w:r w:rsidRPr="00F535CD">
          <w:rPr>
            <w:rStyle w:val="Hyperlink"/>
            <w:noProof/>
            <w:lang w:val="nl-BE"/>
          </w:rPr>
          <w:t>Kostenraming en</w:t>
        </w:r>
        <w:r w:rsidRPr="00F535CD">
          <w:rPr>
            <w:rStyle w:val="Hyperlink"/>
            <w:noProof/>
            <w:spacing w:val="-10"/>
            <w:lang w:val="nl-BE"/>
          </w:rPr>
          <w:t xml:space="preserve"> </w:t>
        </w:r>
        <w:r w:rsidRPr="00F535CD">
          <w:rPr>
            <w:rStyle w:val="Hyperlink"/>
            <w:noProof/>
            <w:lang w:val="nl-BE"/>
          </w:rPr>
          <w:t>levensduur</w:t>
        </w:r>
        <w:r>
          <w:rPr>
            <w:noProof/>
            <w:webHidden/>
          </w:rPr>
          <w:tab/>
        </w:r>
        <w:r>
          <w:rPr>
            <w:noProof/>
            <w:webHidden/>
          </w:rPr>
          <w:fldChar w:fldCharType="begin"/>
        </w:r>
        <w:r>
          <w:rPr>
            <w:noProof/>
            <w:webHidden/>
          </w:rPr>
          <w:instrText xml:space="preserve"> PAGEREF _Toc483216327 \h </w:instrText>
        </w:r>
        <w:r>
          <w:rPr>
            <w:noProof/>
            <w:webHidden/>
          </w:rPr>
        </w:r>
        <w:r>
          <w:rPr>
            <w:noProof/>
            <w:webHidden/>
          </w:rPr>
          <w:fldChar w:fldCharType="separate"/>
        </w:r>
        <w:r>
          <w:rPr>
            <w:noProof/>
            <w:webHidden/>
          </w:rPr>
          <w:t>23</w:t>
        </w:r>
        <w:r>
          <w:rPr>
            <w:noProof/>
            <w:webHidden/>
          </w:rPr>
          <w:fldChar w:fldCharType="end"/>
        </w:r>
      </w:hyperlink>
    </w:p>
    <w:p w14:paraId="7C9804A6" w14:textId="2644E0C4"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8" w:history="1">
        <w:r w:rsidRPr="00F535CD">
          <w:rPr>
            <w:rStyle w:val="Hyperlink"/>
            <w:noProof/>
            <w:lang w:val="nl-BE"/>
          </w:rPr>
          <w:t>5.1</w:t>
        </w:r>
        <w:r>
          <w:rPr>
            <w:rFonts w:asciiTheme="minorHAnsi" w:eastAsiaTheme="minorEastAsia" w:hAnsiTheme="minorHAnsi"/>
            <w:noProof/>
            <w:sz w:val="22"/>
            <w:lang w:val="nl-BE" w:eastAsia="nl-BE"/>
          </w:rPr>
          <w:tab/>
        </w:r>
        <w:r w:rsidRPr="00F535CD">
          <w:rPr>
            <w:rStyle w:val="Hyperlink"/>
            <w:noProof/>
            <w:lang w:val="nl-BE"/>
          </w:rPr>
          <w:t>Totale kosten</w:t>
        </w:r>
        <w:r>
          <w:rPr>
            <w:noProof/>
            <w:webHidden/>
          </w:rPr>
          <w:tab/>
        </w:r>
        <w:r>
          <w:rPr>
            <w:noProof/>
            <w:webHidden/>
          </w:rPr>
          <w:fldChar w:fldCharType="begin"/>
        </w:r>
        <w:r>
          <w:rPr>
            <w:noProof/>
            <w:webHidden/>
          </w:rPr>
          <w:instrText xml:space="preserve"> PAGEREF _Toc483216328 \h </w:instrText>
        </w:r>
        <w:r>
          <w:rPr>
            <w:noProof/>
            <w:webHidden/>
          </w:rPr>
        </w:r>
        <w:r>
          <w:rPr>
            <w:noProof/>
            <w:webHidden/>
          </w:rPr>
          <w:fldChar w:fldCharType="separate"/>
        </w:r>
        <w:r>
          <w:rPr>
            <w:noProof/>
            <w:webHidden/>
          </w:rPr>
          <w:t>23</w:t>
        </w:r>
        <w:r>
          <w:rPr>
            <w:noProof/>
            <w:webHidden/>
          </w:rPr>
          <w:fldChar w:fldCharType="end"/>
        </w:r>
      </w:hyperlink>
    </w:p>
    <w:p w14:paraId="6EF74239" w14:textId="53C246BE"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29" w:history="1">
        <w:r w:rsidRPr="00F535CD">
          <w:rPr>
            <w:rStyle w:val="Hyperlink"/>
            <w:noProof/>
            <w:lang w:val="nl-BE"/>
          </w:rPr>
          <w:t>5.2</w:t>
        </w:r>
        <w:r>
          <w:rPr>
            <w:rFonts w:asciiTheme="minorHAnsi" w:eastAsiaTheme="minorEastAsia" w:hAnsiTheme="minorHAnsi"/>
            <w:noProof/>
            <w:sz w:val="22"/>
            <w:lang w:val="nl-BE" w:eastAsia="nl-BE"/>
          </w:rPr>
          <w:tab/>
        </w:r>
        <w:r w:rsidRPr="00F535CD">
          <w:rPr>
            <w:rStyle w:val="Hyperlink"/>
            <w:noProof/>
            <w:lang w:val="nl-BE"/>
          </w:rPr>
          <w:t>Levensduur webapplicatie</w:t>
        </w:r>
        <w:r>
          <w:rPr>
            <w:noProof/>
            <w:webHidden/>
          </w:rPr>
          <w:tab/>
        </w:r>
        <w:r>
          <w:rPr>
            <w:noProof/>
            <w:webHidden/>
          </w:rPr>
          <w:fldChar w:fldCharType="begin"/>
        </w:r>
        <w:r>
          <w:rPr>
            <w:noProof/>
            <w:webHidden/>
          </w:rPr>
          <w:instrText xml:space="preserve"> PAGEREF _Toc483216329 \h </w:instrText>
        </w:r>
        <w:r>
          <w:rPr>
            <w:noProof/>
            <w:webHidden/>
          </w:rPr>
        </w:r>
        <w:r>
          <w:rPr>
            <w:noProof/>
            <w:webHidden/>
          </w:rPr>
          <w:fldChar w:fldCharType="separate"/>
        </w:r>
        <w:r>
          <w:rPr>
            <w:noProof/>
            <w:webHidden/>
          </w:rPr>
          <w:t>23</w:t>
        </w:r>
        <w:r>
          <w:rPr>
            <w:noProof/>
            <w:webHidden/>
          </w:rPr>
          <w:fldChar w:fldCharType="end"/>
        </w:r>
      </w:hyperlink>
    </w:p>
    <w:p w14:paraId="1EB47088" w14:textId="15D8D382"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30" w:history="1">
        <w:r w:rsidRPr="00F535CD">
          <w:rPr>
            <w:rStyle w:val="Hyperlink"/>
            <w:noProof/>
            <w:lang w:val="nl-BE"/>
          </w:rPr>
          <w:t>5.3</w:t>
        </w:r>
        <w:r>
          <w:rPr>
            <w:rFonts w:asciiTheme="minorHAnsi" w:eastAsiaTheme="minorEastAsia" w:hAnsiTheme="minorHAnsi"/>
            <w:noProof/>
            <w:sz w:val="22"/>
            <w:lang w:val="nl-BE" w:eastAsia="nl-BE"/>
          </w:rPr>
          <w:tab/>
        </w:r>
        <w:r w:rsidRPr="00F535CD">
          <w:rPr>
            <w:rStyle w:val="Hyperlink"/>
            <w:noProof/>
            <w:lang w:val="nl-BE"/>
          </w:rPr>
          <w:t>Levensduur hardware</w:t>
        </w:r>
        <w:r>
          <w:rPr>
            <w:noProof/>
            <w:webHidden/>
          </w:rPr>
          <w:tab/>
        </w:r>
        <w:r>
          <w:rPr>
            <w:noProof/>
            <w:webHidden/>
          </w:rPr>
          <w:fldChar w:fldCharType="begin"/>
        </w:r>
        <w:r>
          <w:rPr>
            <w:noProof/>
            <w:webHidden/>
          </w:rPr>
          <w:instrText xml:space="preserve"> PAGEREF _Toc483216330 \h </w:instrText>
        </w:r>
        <w:r>
          <w:rPr>
            <w:noProof/>
            <w:webHidden/>
          </w:rPr>
        </w:r>
        <w:r>
          <w:rPr>
            <w:noProof/>
            <w:webHidden/>
          </w:rPr>
          <w:fldChar w:fldCharType="separate"/>
        </w:r>
        <w:r>
          <w:rPr>
            <w:noProof/>
            <w:webHidden/>
          </w:rPr>
          <w:t>23</w:t>
        </w:r>
        <w:r>
          <w:rPr>
            <w:noProof/>
            <w:webHidden/>
          </w:rPr>
          <w:fldChar w:fldCharType="end"/>
        </w:r>
      </w:hyperlink>
    </w:p>
    <w:p w14:paraId="0B4DD392" w14:textId="36990EFF"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31" w:history="1">
        <w:r w:rsidRPr="00F535CD">
          <w:rPr>
            <w:rStyle w:val="Hyperlink"/>
            <w:noProof/>
            <w:lang w:val="nl-BE"/>
          </w:rPr>
          <w:t>Conclusie</w:t>
        </w:r>
        <w:r>
          <w:rPr>
            <w:noProof/>
            <w:webHidden/>
          </w:rPr>
          <w:tab/>
        </w:r>
        <w:r>
          <w:rPr>
            <w:noProof/>
            <w:webHidden/>
          </w:rPr>
          <w:fldChar w:fldCharType="begin"/>
        </w:r>
        <w:r>
          <w:rPr>
            <w:noProof/>
            <w:webHidden/>
          </w:rPr>
          <w:instrText xml:space="preserve"> PAGEREF _Toc483216331 \h </w:instrText>
        </w:r>
        <w:r>
          <w:rPr>
            <w:noProof/>
            <w:webHidden/>
          </w:rPr>
        </w:r>
        <w:r>
          <w:rPr>
            <w:noProof/>
            <w:webHidden/>
          </w:rPr>
          <w:fldChar w:fldCharType="separate"/>
        </w:r>
        <w:r>
          <w:rPr>
            <w:noProof/>
            <w:webHidden/>
          </w:rPr>
          <w:t>24</w:t>
        </w:r>
        <w:r>
          <w:rPr>
            <w:noProof/>
            <w:webHidden/>
          </w:rPr>
          <w:fldChar w:fldCharType="end"/>
        </w:r>
      </w:hyperlink>
    </w:p>
    <w:p w14:paraId="43BA4A6D" w14:textId="7A6C74CF"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32" w:history="1">
        <w:r w:rsidRPr="00F535CD">
          <w:rPr>
            <w:rStyle w:val="Hyperlink"/>
            <w:noProof/>
            <w:lang w:val="nl-BE"/>
          </w:rPr>
          <w:t>Nawoord met kritische reflectie</w:t>
        </w:r>
        <w:r>
          <w:rPr>
            <w:noProof/>
            <w:webHidden/>
          </w:rPr>
          <w:tab/>
        </w:r>
        <w:r>
          <w:rPr>
            <w:noProof/>
            <w:webHidden/>
          </w:rPr>
          <w:fldChar w:fldCharType="begin"/>
        </w:r>
        <w:r>
          <w:rPr>
            <w:noProof/>
            <w:webHidden/>
          </w:rPr>
          <w:instrText xml:space="preserve"> PAGEREF _Toc483216332 \h </w:instrText>
        </w:r>
        <w:r>
          <w:rPr>
            <w:noProof/>
            <w:webHidden/>
          </w:rPr>
        </w:r>
        <w:r>
          <w:rPr>
            <w:noProof/>
            <w:webHidden/>
          </w:rPr>
          <w:fldChar w:fldCharType="separate"/>
        </w:r>
        <w:r>
          <w:rPr>
            <w:noProof/>
            <w:webHidden/>
          </w:rPr>
          <w:t>25</w:t>
        </w:r>
        <w:r>
          <w:rPr>
            <w:noProof/>
            <w:webHidden/>
          </w:rPr>
          <w:fldChar w:fldCharType="end"/>
        </w:r>
      </w:hyperlink>
    </w:p>
    <w:p w14:paraId="5CC60EE3" w14:textId="4A317F84"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33" w:history="1">
        <w:r w:rsidRPr="00F535CD">
          <w:rPr>
            <w:rStyle w:val="Hyperlink"/>
            <w:noProof/>
            <w:lang w:val="nl-BE"/>
          </w:rPr>
          <w:t>Literatuurlijst</w:t>
        </w:r>
        <w:r>
          <w:rPr>
            <w:noProof/>
            <w:webHidden/>
          </w:rPr>
          <w:tab/>
        </w:r>
        <w:r>
          <w:rPr>
            <w:noProof/>
            <w:webHidden/>
          </w:rPr>
          <w:fldChar w:fldCharType="begin"/>
        </w:r>
        <w:r>
          <w:rPr>
            <w:noProof/>
            <w:webHidden/>
          </w:rPr>
          <w:instrText xml:space="preserve"> PAGEREF _Toc483216333 \h </w:instrText>
        </w:r>
        <w:r>
          <w:rPr>
            <w:noProof/>
            <w:webHidden/>
          </w:rPr>
        </w:r>
        <w:r>
          <w:rPr>
            <w:noProof/>
            <w:webHidden/>
          </w:rPr>
          <w:fldChar w:fldCharType="separate"/>
        </w:r>
        <w:r>
          <w:rPr>
            <w:noProof/>
            <w:webHidden/>
          </w:rPr>
          <w:t>26</w:t>
        </w:r>
        <w:r>
          <w:rPr>
            <w:noProof/>
            <w:webHidden/>
          </w:rPr>
          <w:fldChar w:fldCharType="end"/>
        </w:r>
      </w:hyperlink>
    </w:p>
    <w:p w14:paraId="35360BC2" w14:textId="57A056E3" w:rsidR="008C2C5E" w:rsidRDefault="008C2C5E">
      <w:pPr>
        <w:pStyle w:val="Inhopg1"/>
        <w:tabs>
          <w:tab w:val="right" w:leader="dot" w:pos="9300"/>
        </w:tabs>
        <w:rPr>
          <w:rFonts w:asciiTheme="minorHAnsi" w:eastAsiaTheme="minorEastAsia" w:hAnsiTheme="minorHAnsi"/>
          <w:noProof/>
          <w:sz w:val="22"/>
          <w:lang w:val="nl-BE" w:eastAsia="nl-BE"/>
        </w:rPr>
      </w:pPr>
      <w:hyperlink w:anchor="_Toc483216334" w:history="1">
        <w:r w:rsidRPr="00F535CD">
          <w:rPr>
            <w:rStyle w:val="Hyperlink"/>
            <w:noProof/>
            <w:lang w:val="nl-BE"/>
          </w:rPr>
          <w:t>Bijlagenoverzicht</w:t>
        </w:r>
        <w:r>
          <w:rPr>
            <w:noProof/>
            <w:webHidden/>
          </w:rPr>
          <w:tab/>
        </w:r>
        <w:r>
          <w:rPr>
            <w:noProof/>
            <w:webHidden/>
          </w:rPr>
          <w:fldChar w:fldCharType="begin"/>
        </w:r>
        <w:r>
          <w:rPr>
            <w:noProof/>
            <w:webHidden/>
          </w:rPr>
          <w:instrText xml:space="preserve"> PAGEREF _Toc483216334 \h </w:instrText>
        </w:r>
        <w:r>
          <w:rPr>
            <w:noProof/>
            <w:webHidden/>
          </w:rPr>
        </w:r>
        <w:r>
          <w:rPr>
            <w:noProof/>
            <w:webHidden/>
          </w:rPr>
          <w:fldChar w:fldCharType="separate"/>
        </w:r>
        <w:r>
          <w:rPr>
            <w:noProof/>
            <w:webHidden/>
          </w:rPr>
          <w:t>28</w:t>
        </w:r>
        <w:r>
          <w:rPr>
            <w:noProof/>
            <w:webHidden/>
          </w:rPr>
          <w:fldChar w:fldCharType="end"/>
        </w:r>
      </w:hyperlink>
    </w:p>
    <w:p w14:paraId="756DDD87" w14:textId="50473F86"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35" w:history="1">
        <w:r w:rsidRPr="00F535CD">
          <w:rPr>
            <w:rStyle w:val="Hyperlink"/>
            <w:noProof/>
            <w:lang w:val="nl-BE"/>
          </w:rPr>
          <w:t>Bijlage 1: Enquêtes</w:t>
        </w:r>
        <w:r>
          <w:rPr>
            <w:noProof/>
            <w:webHidden/>
          </w:rPr>
          <w:tab/>
        </w:r>
        <w:r>
          <w:rPr>
            <w:noProof/>
            <w:webHidden/>
          </w:rPr>
          <w:fldChar w:fldCharType="begin"/>
        </w:r>
        <w:r>
          <w:rPr>
            <w:noProof/>
            <w:webHidden/>
          </w:rPr>
          <w:instrText xml:space="preserve"> PAGEREF _Toc483216335 \h </w:instrText>
        </w:r>
        <w:r>
          <w:rPr>
            <w:noProof/>
            <w:webHidden/>
          </w:rPr>
        </w:r>
        <w:r>
          <w:rPr>
            <w:noProof/>
            <w:webHidden/>
          </w:rPr>
          <w:fldChar w:fldCharType="separate"/>
        </w:r>
        <w:r>
          <w:rPr>
            <w:noProof/>
            <w:webHidden/>
          </w:rPr>
          <w:t>28</w:t>
        </w:r>
        <w:r>
          <w:rPr>
            <w:noProof/>
            <w:webHidden/>
          </w:rPr>
          <w:fldChar w:fldCharType="end"/>
        </w:r>
      </w:hyperlink>
    </w:p>
    <w:p w14:paraId="12D86BE6" w14:textId="26C5C4E6" w:rsidR="008C2C5E" w:rsidRDefault="008C2C5E">
      <w:pPr>
        <w:pStyle w:val="Inhopg2"/>
        <w:tabs>
          <w:tab w:val="right" w:leader="dot" w:pos="9300"/>
        </w:tabs>
        <w:rPr>
          <w:rFonts w:asciiTheme="minorHAnsi" w:eastAsiaTheme="minorEastAsia" w:hAnsiTheme="minorHAnsi"/>
          <w:noProof/>
          <w:sz w:val="22"/>
          <w:lang w:val="nl-BE" w:eastAsia="nl-BE"/>
        </w:rPr>
      </w:pPr>
      <w:hyperlink w:anchor="_Toc483216336" w:history="1">
        <w:r w:rsidRPr="00F535CD">
          <w:rPr>
            <w:rStyle w:val="Hyperlink"/>
            <w:noProof/>
            <w:lang w:val="nl-BE"/>
          </w:rPr>
          <w:t>Bijlage 2: …</w:t>
        </w:r>
        <w:r>
          <w:rPr>
            <w:noProof/>
            <w:webHidden/>
          </w:rPr>
          <w:tab/>
        </w:r>
        <w:r>
          <w:rPr>
            <w:noProof/>
            <w:webHidden/>
          </w:rPr>
          <w:fldChar w:fldCharType="begin"/>
        </w:r>
        <w:r>
          <w:rPr>
            <w:noProof/>
            <w:webHidden/>
          </w:rPr>
          <w:instrText xml:space="preserve"> PAGEREF _Toc483216336 \h </w:instrText>
        </w:r>
        <w:r>
          <w:rPr>
            <w:noProof/>
            <w:webHidden/>
          </w:rPr>
        </w:r>
        <w:r>
          <w:rPr>
            <w:noProof/>
            <w:webHidden/>
          </w:rPr>
          <w:fldChar w:fldCharType="separate"/>
        </w:r>
        <w:r>
          <w:rPr>
            <w:noProof/>
            <w:webHidden/>
          </w:rPr>
          <w:t>28</w:t>
        </w:r>
        <w:r>
          <w:rPr>
            <w:noProof/>
            <w:webHidden/>
          </w:rPr>
          <w:fldChar w:fldCharType="end"/>
        </w:r>
      </w:hyperlink>
    </w:p>
    <w:p w14:paraId="4FF4B1DA" w14:textId="3A64C74E"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83216294"/>
      <w:r w:rsidRPr="004072BF">
        <w:rPr>
          <w:lang w:val="nl-BE"/>
        </w:rPr>
        <w:lastRenderedPageBreak/>
        <w:t>Figurenlijst</w:t>
      </w:r>
      <w:bookmarkEnd w:id="0"/>
    </w:p>
    <w:p w14:paraId="67778D71" w14:textId="0EC6D85B" w:rsidR="00AB00FF" w:rsidRDefault="00AB00FF">
      <w:pPr>
        <w:pStyle w:val="Lijstmetafbeeldingen"/>
        <w:tabs>
          <w:tab w:val="right" w:leader="dot" w:pos="8540"/>
        </w:tabs>
        <w:rPr>
          <w:noProof/>
        </w:rPr>
      </w:pPr>
      <w:r>
        <w:fldChar w:fldCharType="begin"/>
      </w:r>
      <w:r>
        <w:instrText xml:space="preserve"> TOC \h \z \c "Figuur" </w:instrText>
      </w:r>
      <w:r>
        <w:fldChar w:fldCharType="separate"/>
      </w:r>
      <w:hyperlink w:anchor="_Toc483235616" w:history="1">
        <w:r w:rsidRPr="004F152C">
          <w:rPr>
            <w:rStyle w:val="Hyperlink"/>
            <w:noProof/>
          </w:rPr>
          <w:t>Figuur 1: Leeftijd van de bevraagden</w:t>
        </w:r>
        <w:r>
          <w:rPr>
            <w:noProof/>
            <w:webHidden/>
          </w:rPr>
          <w:tab/>
        </w:r>
        <w:r>
          <w:rPr>
            <w:noProof/>
            <w:webHidden/>
          </w:rPr>
          <w:fldChar w:fldCharType="begin"/>
        </w:r>
        <w:r>
          <w:rPr>
            <w:noProof/>
            <w:webHidden/>
          </w:rPr>
          <w:instrText xml:space="preserve"> PAGEREF _Toc483235616 \h </w:instrText>
        </w:r>
        <w:r>
          <w:rPr>
            <w:noProof/>
            <w:webHidden/>
          </w:rPr>
        </w:r>
        <w:r>
          <w:rPr>
            <w:noProof/>
            <w:webHidden/>
          </w:rPr>
          <w:fldChar w:fldCharType="separate"/>
        </w:r>
        <w:r>
          <w:rPr>
            <w:noProof/>
            <w:webHidden/>
          </w:rPr>
          <w:t>8</w:t>
        </w:r>
        <w:r>
          <w:rPr>
            <w:noProof/>
            <w:webHidden/>
          </w:rPr>
          <w:fldChar w:fldCharType="end"/>
        </w:r>
      </w:hyperlink>
    </w:p>
    <w:p w14:paraId="707A0FF9" w14:textId="04E6BAF8" w:rsidR="00AB00FF" w:rsidRDefault="00AB00FF">
      <w:pPr>
        <w:pStyle w:val="Lijstmetafbeeldingen"/>
        <w:tabs>
          <w:tab w:val="right" w:leader="dot" w:pos="8540"/>
        </w:tabs>
        <w:rPr>
          <w:noProof/>
        </w:rPr>
      </w:pPr>
      <w:hyperlink w:anchor="_Toc483235617" w:history="1">
        <w:r w:rsidRPr="004F152C">
          <w:rPr>
            <w:rStyle w:val="Hyperlink"/>
            <w:noProof/>
          </w:rPr>
          <w:t>Figuur 2: Gebruik toestellen om te surfen op het internet</w:t>
        </w:r>
        <w:r>
          <w:rPr>
            <w:noProof/>
            <w:webHidden/>
          </w:rPr>
          <w:tab/>
        </w:r>
        <w:r>
          <w:rPr>
            <w:noProof/>
            <w:webHidden/>
          </w:rPr>
          <w:fldChar w:fldCharType="begin"/>
        </w:r>
        <w:r>
          <w:rPr>
            <w:noProof/>
            <w:webHidden/>
          </w:rPr>
          <w:instrText xml:space="preserve"> PAGEREF _Toc483235617 \h </w:instrText>
        </w:r>
        <w:r>
          <w:rPr>
            <w:noProof/>
            <w:webHidden/>
          </w:rPr>
        </w:r>
        <w:r>
          <w:rPr>
            <w:noProof/>
            <w:webHidden/>
          </w:rPr>
          <w:fldChar w:fldCharType="separate"/>
        </w:r>
        <w:r>
          <w:rPr>
            <w:noProof/>
            <w:webHidden/>
          </w:rPr>
          <w:t>9</w:t>
        </w:r>
        <w:r>
          <w:rPr>
            <w:noProof/>
            <w:webHidden/>
          </w:rPr>
          <w:fldChar w:fldCharType="end"/>
        </w:r>
      </w:hyperlink>
    </w:p>
    <w:p w14:paraId="15C3C131" w14:textId="15E4C0F1" w:rsidR="00AB00FF" w:rsidRDefault="00AB00FF">
      <w:pPr>
        <w:pStyle w:val="Lijstmetafbeeldingen"/>
        <w:tabs>
          <w:tab w:val="right" w:leader="dot" w:pos="8540"/>
        </w:tabs>
        <w:rPr>
          <w:noProof/>
        </w:rPr>
      </w:pPr>
      <w:hyperlink w:anchor="_Toc483235618" w:history="1">
        <w:r w:rsidRPr="004F152C">
          <w:rPr>
            <w:rStyle w:val="Hyperlink"/>
            <w:noProof/>
          </w:rPr>
          <w:t>Figuur 3: Afstand naar de winkel (in kilometer)</w:t>
        </w:r>
        <w:r>
          <w:rPr>
            <w:noProof/>
            <w:webHidden/>
          </w:rPr>
          <w:tab/>
        </w:r>
        <w:r>
          <w:rPr>
            <w:noProof/>
            <w:webHidden/>
          </w:rPr>
          <w:fldChar w:fldCharType="begin"/>
        </w:r>
        <w:r>
          <w:rPr>
            <w:noProof/>
            <w:webHidden/>
          </w:rPr>
          <w:instrText xml:space="preserve"> PAGEREF _Toc483235618 \h </w:instrText>
        </w:r>
        <w:r>
          <w:rPr>
            <w:noProof/>
            <w:webHidden/>
          </w:rPr>
        </w:r>
        <w:r>
          <w:rPr>
            <w:noProof/>
            <w:webHidden/>
          </w:rPr>
          <w:fldChar w:fldCharType="separate"/>
        </w:r>
        <w:r>
          <w:rPr>
            <w:noProof/>
            <w:webHidden/>
          </w:rPr>
          <w:t>9</w:t>
        </w:r>
        <w:r>
          <w:rPr>
            <w:noProof/>
            <w:webHidden/>
          </w:rPr>
          <w:fldChar w:fldCharType="end"/>
        </w:r>
      </w:hyperlink>
    </w:p>
    <w:p w14:paraId="11D7207D" w14:textId="2831F3D9" w:rsidR="00AB00FF" w:rsidRDefault="00AB00FF">
      <w:pPr>
        <w:pStyle w:val="Lijstmetafbeeldingen"/>
        <w:tabs>
          <w:tab w:val="right" w:leader="dot" w:pos="8540"/>
        </w:tabs>
        <w:rPr>
          <w:noProof/>
        </w:rPr>
      </w:pPr>
      <w:hyperlink w:anchor="_Toc483235619" w:history="1">
        <w:r w:rsidRPr="004F152C">
          <w:rPr>
            <w:rStyle w:val="Hyperlink"/>
            <w:noProof/>
          </w:rPr>
          <w:t>Figuur 4: Tijdspanne van 1 boodschappensessie (in minuten)</w:t>
        </w:r>
        <w:r>
          <w:rPr>
            <w:noProof/>
            <w:webHidden/>
          </w:rPr>
          <w:tab/>
        </w:r>
        <w:r>
          <w:rPr>
            <w:noProof/>
            <w:webHidden/>
          </w:rPr>
          <w:fldChar w:fldCharType="begin"/>
        </w:r>
        <w:r>
          <w:rPr>
            <w:noProof/>
            <w:webHidden/>
          </w:rPr>
          <w:instrText xml:space="preserve"> PAGEREF _Toc483235619 \h </w:instrText>
        </w:r>
        <w:r>
          <w:rPr>
            <w:noProof/>
            <w:webHidden/>
          </w:rPr>
        </w:r>
        <w:r>
          <w:rPr>
            <w:noProof/>
            <w:webHidden/>
          </w:rPr>
          <w:fldChar w:fldCharType="separate"/>
        </w:r>
        <w:r>
          <w:rPr>
            <w:noProof/>
            <w:webHidden/>
          </w:rPr>
          <w:t>10</w:t>
        </w:r>
        <w:r>
          <w:rPr>
            <w:noProof/>
            <w:webHidden/>
          </w:rPr>
          <w:fldChar w:fldCharType="end"/>
        </w:r>
      </w:hyperlink>
    </w:p>
    <w:p w14:paraId="05060AEB" w14:textId="47DECADD" w:rsidR="00AB00FF" w:rsidRDefault="00AB00FF">
      <w:pPr>
        <w:pStyle w:val="Lijstmetafbeeldingen"/>
        <w:tabs>
          <w:tab w:val="right" w:leader="dot" w:pos="8540"/>
        </w:tabs>
        <w:rPr>
          <w:noProof/>
        </w:rPr>
      </w:pPr>
      <w:hyperlink w:anchor="_Toc483235620" w:history="1">
        <w:r w:rsidRPr="004F152C">
          <w:rPr>
            <w:rStyle w:val="Hyperlink"/>
            <w:noProof/>
          </w:rPr>
          <w:t>Figuur 5: Gebruik onlinebetaalmethoden</w:t>
        </w:r>
        <w:r>
          <w:rPr>
            <w:noProof/>
            <w:webHidden/>
          </w:rPr>
          <w:tab/>
        </w:r>
        <w:r>
          <w:rPr>
            <w:noProof/>
            <w:webHidden/>
          </w:rPr>
          <w:fldChar w:fldCharType="begin"/>
        </w:r>
        <w:r>
          <w:rPr>
            <w:noProof/>
            <w:webHidden/>
          </w:rPr>
          <w:instrText xml:space="preserve"> PAGEREF _Toc483235620 \h </w:instrText>
        </w:r>
        <w:r>
          <w:rPr>
            <w:noProof/>
            <w:webHidden/>
          </w:rPr>
        </w:r>
        <w:r>
          <w:rPr>
            <w:noProof/>
            <w:webHidden/>
          </w:rPr>
          <w:fldChar w:fldCharType="separate"/>
        </w:r>
        <w:r>
          <w:rPr>
            <w:noProof/>
            <w:webHidden/>
          </w:rPr>
          <w:t>10</w:t>
        </w:r>
        <w:r>
          <w:rPr>
            <w:noProof/>
            <w:webHidden/>
          </w:rPr>
          <w:fldChar w:fldCharType="end"/>
        </w:r>
      </w:hyperlink>
    </w:p>
    <w:p w14:paraId="53DD92FD" w14:textId="7DF345B5" w:rsidR="00AB00FF" w:rsidRDefault="00AB00FF">
      <w:pPr>
        <w:pStyle w:val="Lijstmetafbeeldingen"/>
        <w:tabs>
          <w:tab w:val="right" w:leader="dot" w:pos="8540"/>
        </w:tabs>
        <w:rPr>
          <w:noProof/>
        </w:rPr>
      </w:pPr>
      <w:hyperlink w:anchor="_Toc483235621" w:history="1">
        <w:r w:rsidRPr="004F152C">
          <w:rPr>
            <w:rStyle w:val="Hyperlink"/>
            <w:noProof/>
          </w:rPr>
          <w:t>Figuur 6: Routering website Easyshop</w:t>
        </w:r>
        <w:r>
          <w:rPr>
            <w:noProof/>
            <w:webHidden/>
          </w:rPr>
          <w:tab/>
        </w:r>
        <w:r>
          <w:rPr>
            <w:noProof/>
            <w:webHidden/>
          </w:rPr>
          <w:fldChar w:fldCharType="begin"/>
        </w:r>
        <w:r>
          <w:rPr>
            <w:noProof/>
            <w:webHidden/>
          </w:rPr>
          <w:instrText xml:space="preserve"> PAGEREF _Toc483235621 \h </w:instrText>
        </w:r>
        <w:r>
          <w:rPr>
            <w:noProof/>
            <w:webHidden/>
          </w:rPr>
        </w:r>
        <w:r>
          <w:rPr>
            <w:noProof/>
            <w:webHidden/>
          </w:rPr>
          <w:fldChar w:fldCharType="separate"/>
        </w:r>
        <w:r>
          <w:rPr>
            <w:noProof/>
            <w:webHidden/>
          </w:rPr>
          <w:t>15</w:t>
        </w:r>
        <w:r>
          <w:rPr>
            <w:noProof/>
            <w:webHidden/>
          </w:rPr>
          <w:fldChar w:fldCharType="end"/>
        </w:r>
      </w:hyperlink>
    </w:p>
    <w:p w14:paraId="1106D518" w14:textId="703A95EC" w:rsidR="00F0532A" w:rsidRPr="004072BF" w:rsidRDefault="00AB00FF" w:rsidP="00F0532A">
      <w:r>
        <w:fldChar w:fldCharType="end"/>
      </w:r>
    </w:p>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83216295"/>
      <w:r w:rsidRPr="004072BF">
        <w:rPr>
          <w:lang w:val="nl-BE"/>
        </w:rPr>
        <w:lastRenderedPageBreak/>
        <w:t>Tabellenlijst</w:t>
      </w:r>
      <w:bookmarkEnd w:id="1"/>
    </w:p>
    <w:p w14:paraId="4348F73C" w14:textId="69593A61" w:rsidR="00AB00FF" w:rsidRDefault="00AB00FF">
      <w:pPr>
        <w:pStyle w:val="Lijstmetafbeeldingen"/>
        <w:tabs>
          <w:tab w:val="right" w:leader="dot" w:pos="8540"/>
        </w:tabs>
        <w:rPr>
          <w:rFonts w:eastAsiaTheme="minorEastAsia"/>
          <w:noProof/>
          <w:sz w:val="22"/>
          <w:lang w:eastAsia="nl-BE"/>
        </w:rPr>
      </w:pPr>
      <w:r>
        <w:fldChar w:fldCharType="begin"/>
      </w:r>
      <w:r>
        <w:instrText xml:space="preserve"> TOC \h \z \c "Tabel" </w:instrText>
      </w:r>
      <w:r>
        <w:fldChar w:fldCharType="separate"/>
      </w:r>
      <w:hyperlink w:anchor="_Toc483235629" w:history="1">
        <w:r w:rsidRPr="00CC7167">
          <w:rPr>
            <w:rStyle w:val="Hyperlink"/>
            <w:noProof/>
          </w:rPr>
          <w:t>Tabel 1: Enkele eigenschappen van enkele mogelijke frameworks [3] [4]</w:t>
        </w:r>
        <w:r>
          <w:rPr>
            <w:noProof/>
            <w:webHidden/>
          </w:rPr>
          <w:tab/>
        </w:r>
        <w:r>
          <w:rPr>
            <w:noProof/>
            <w:webHidden/>
          </w:rPr>
          <w:fldChar w:fldCharType="begin"/>
        </w:r>
        <w:r>
          <w:rPr>
            <w:noProof/>
            <w:webHidden/>
          </w:rPr>
          <w:instrText xml:space="preserve"> PAGEREF _Toc483235629 \h </w:instrText>
        </w:r>
        <w:r>
          <w:rPr>
            <w:noProof/>
            <w:webHidden/>
          </w:rPr>
        </w:r>
        <w:r>
          <w:rPr>
            <w:noProof/>
            <w:webHidden/>
          </w:rPr>
          <w:fldChar w:fldCharType="separate"/>
        </w:r>
        <w:r>
          <w:rPr>
            <w:noProof/>
            <w:webHidden/>
          </w:rPr>
          <w:t>10</w:t>
        </w:r>
        <w:r>
          <w:rPr>
            <w:noProof/>
            <w:webHidden/>
          </w:rPr>
          <w:fldChar w:fldCharType="end"/>
        </w:r>
      </w:hyperlink>
    </w:p>
    <w:p w14:paraId="6141A2E5" w14:textId="782EFCBB" w:rsidR="00AB00FF" w:rsidRDefault="00AB00FF">
      <w:pPr>
        <w:pStyle w:val="Lijstmetafbeeldingen"/>
        <w:tabs>
          <w:tab w:val="right" w:leader="dot" w:pos="8540"/>
        </w:tabs>
        <w:rPr>
          <w:rFonts w:eastAsiaTheme="minorEastAsia"/>
          <w:noProof/>
          <w:sz w:val="22"/>
          <w:lang w:eastAsia="nl-BE"/>
        </w:rPr>
      </w:pPr>
      <w:hyperlink w:anchor="_Toc483235630" w:history="1">
        <w:r w:rsidRPr="00CC7167">
          <w:rPr>
            <w:rStyle w:val="Hyperlink"/>
            <w:noProof/>
          </w:rPr>
          <w:t xml:space="preserve">Tabel 2: Mogelijke programmeertalen voor het opbouwen van de API </w:t>
        </w:r>
        <w:r w:rsidRPr="00CC7167">
          <w:rPr>
            <w:rStyle w:val="Hyperlink"/>
            <w:noProof/>
            <w:spacing w:val="15"/>
          </w:rPr>
          <w:t>[7] [8]</w:t>
        </w:r>
        <w:r>
          <w:rPr>
            <w:noProof/>
            <w:webHidden/>
          </w:rPr>
          <w:tab/>
        </w:r>
        <w:r>
          <w:rPr>
            <w:noProof/>
            <w:webHidden/>
          </w:rPr>
          <w:fldChar w:fldCharType="begin"/>
        </w:r>
        <w:r>
          <w:rPr>
            <w:noProof/>
            <w:webHidden/>
          </w:rPr>
          <w:instrText xml:space="preserve"> PAGEREF _Toc483235630 \h </w:instrText>
        </w:r>
        <w:r>
          <w:rPr>
            <w:noProof/>
            <w:webHidden/>
          </w:rPr>
        </w:r>
        <w:r>
          <w:rPr>
            <w:noProof/>
            <w:webHidden/>
          </w:rPr>
          <w:fldChar w:fldCharType="separate"/>
        </w:r>
        <w:r>
          <w:rPr>
            <w:noProof/>
            <w:webHidden/>
          </w:rPr>
          <w:t>11</w:t>
        </w:r>
        <w:r>
          <w:rPr>
            <w:noProof/>
            <w:webHidden/>
          </w:rPr>
          <w:fldChar w:fldCharType="end"/>
        </w:r>
      </w:hyperlink>
    </w:p>
    <w:p w14:paraId="2E130CD3" w14:textId="0DC26E9B" w:rsidR="00AB00FF" w:rsidRDefault="00AB00FF">
      <w:pPr>
        <w:pStyle w:val="Lijstmetafbeeldingen"/>
        <w:tabs>
          <w:tab w:val="right" w:leader="dot" w:pos="8540"/>
        </w:tabs>
        <w:rPr>
          <w:rFonts w:eastAsiaTheme="minorEastAsia"/>
          <w:noProof/>
          <w:sz w:val="22"/>
          <w:lang w:eastAsia="nl-BE"/>
        </w:rPr>
      </w:pPr>
      <w:hyperlink w:anchor="_Toc483235631" w:history="1">
        <w:r w:rsidRPr="00CC7167">
          <w:rPr>
            <w:rStyle w:val="Hyperlink"/>
            <w:noProof/>
          </w:rPr>
          <w:t>Tabel 3: Mogelijke onlinebetaalmethoden</w:t>
        </w:r>
        <w:r w:rsidRPr="00CC7167">
          <w:rPr>
            <w:rStyle w:val="Hyperlink"/>
            <w:noProof/>
            <w:spacing w:val="15"/>
          </w:rPr>
          <w:t xml:space="preserve"> [9]</w:t>
        </w:r>
        <w:r>
          <w:rPr>
            <w:noProof/>
            <w:webHidden/>
          </w:rPr>
          <w:tab/>
        </w:r>
        <w:r>
          <w:rPr>
            <w:noProof/>
            <w:webHidden/>
          </w:rPr>
          <w:fldChar w:fldCharType="begin"/>
        </w:r>
        <w:r>
          <w:rPr>
            <w:noProof/>
            <w:webHidden/>
          </w:rPr>
          <w:instrText xml:space="preserve"> PAGEREF _Toc483235631 \h </w:instrText>
        </w:r>
        <w:r>
          <w:rPr>
            <w:noProof/>
            <w:webHidden/>
          </w:rPr>
        </w:r>
        <w:r>
          <w:rPr>
            <w:noProof/>
            <w:webHidden/>
          </w:rPr>
          <w:fldChar w:fldCharType="separate"/>
        </w:r>
        <w:r>
          <w:rPr>
            <w:noProof/>
            <w:webHidden/>
          </w:rPr>
          <w:t>12</w:t>
        </w:r>
        <w:r>
          <w:rPr>
            <w:noProof/>
            <w:webHidden/>
          </w:rPr>
          <w:fldChar w:fldCharType="end"/>
        </w:r>
      </w:hyperlink>
    </w:p>
    <w:p w14:paraId="2BDFC821" w14:textId="661ADBE9" w:rsidR="00AB00FF" w:rsidRDefault="00AB00FF">
      <w:pPr>
        <w:pStyle w:val="Lijstmetafbeeldingen"/>
        <w:tabs>
          <w:tab w:val="right" w:leader="dot" w:pos="8540"/>
        </w:tabs>
        <w:rPr>
          <w:rFonts w:eastAsiaTheme="minorEastAsia"/>
          <w:noProof/>
          <w:sz w:val="22"/>
          <w:lang w:eastAsia="nl-BE"/>
        </w:rPr>
      </w:pPr>
      <w:hyperlink w:anchor="_Toc483235632" w:history="1">
        <w:r w:rsidRPr="00CC7167">
          <w:rPr>
            <w:rStyle w:val="Hyperlink"/>
            <w:noProof/>
          </w:rPr>
          <w:t>Tabel 4: Totale kostprijs voor het opzetten van Easyshop</w:t>
        </w:r>
        <w:r>
          <w:rPr>
            <w:noProof/>
            <w:webHidden/>
          </w:rPr>
          <w:tab/>
        </w:r>
        <w:r>
          <w:rPr>
            <w:noProof/>
            <w:webHidden/>
          </w:rPr>
          <w:fldChar w:fldCharType="begin"/>
        </w:r>
        <w:r>
          <w:rPr>
            <w:noProof/>
            <w:webHidden/>
          </w:rPr>
          <w:instrText xml:space="preserve"> PAGEREF _Toc483235632 \h </w:instrText>
        </w:r>
        <w:r>
          <w:rPr>
            <w:noProof/>
            <w:webHidden/>
          </w:rPr>
        </w:r>
        <w:r>
          <w:rPr>
            <w:noProof/>
            <w:webHidden/>
          </w:rPr>
          <w:fldChar w:fldCharType="separate"/>
        </w:r>
        <w:r>
          <w:rPr>
            <w:noProof/>
            <w:webHidden/>
          </w:rPr>
          <w:t>20</w:t>
        </w:r>
        <w:r>
          <w:rPr>
            <w:noProof/>
            <w:webHidden/>
          </w:rPr>
          <w:fldChar w:fldCharType="end"/>
        </w:r>
      </w:hyperlink>
    </w:p>
    <w:p w14:paraId="2383B146" w14:textId="617998A3" w:rsidR="00345A3B" w:rsidRPr="004072BF" w:rsidRDefault="00AB00FF" w:rsidP="00DA4EE5">
      <w:r>
        <w:fldChar w:fldCharType="end"/>
      </w:r>
    </w:p>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83216296"/>
      <w:r w:rsidRPr="004072BF">
        <w:rPr>
          <w:lang w:val="nl-BE"/>
        </w:rPr>
        <w:lastRenderedPageBreak/>
        <w:t>Codefragmentenlijst</w:t>
      </w:r>
      <w:bookmarkEnd w:id="2"/>
    </w:p>
    <w:p w14:paraId="77156E1D" w14:textId="20AEA465" w:rsidR="00AB00FF" w:rsidRDefault="00AB00FF">
      <w:pPr>
        <w:pStyle w:val="Lijstmetafbeeldingen"/>
        <w:tabs>
          <w:tab w:val="right" w:leader="dot" w:pos="8540"/>
        </w:tabs>
        <w:rPr>
          <w:rFonts w:eastAsiaTheme="minorEastAsia"/>
          <w:noProof/>
          <w:sz w:val="22"/>
          <w:lang w:eastAsia="nl-BE"/>
        </w:rPr>
      </w:pPr>
      <w:r>
        <w:fldChar w:fldCharType="begin"/>
      </w:r>
      <w:r>
        <w:instrText xml:space="preserve"> TOC \h \z \c "Codefragment" </w:instrText>
      </w:r>
      <w:r>
        <w:fldChar w:fldCharType="separate"/>
      </w:r>
      <w:hyperlink w:anchor="_Toc483235655" w:history="1">
        <w:r w:rsidRPr="00743B0C">
          <w:rPr>
            <w:rStyle w:val="Hyperlink"/>
            <w:noProof/>
          </w:rPr>
          <w:t>Codefragment 1: Routering van de website met React-Router-DOM</w:t>
        </w:r>
        <w:r>
          <w:rPr>
            <w:noProof/>
            <w:webHidden/>
          </w:rPr>
          <w:tab/>
        </w:r>
        <w:r>
          <w:rPr>
            <w:noProof/>
            <w:webHidden/>
          </w:rPr>
          <w:fldChar w:fldCharType="begin"/>
        </w:r>
        <w:r>
          <w:rPr>
            <w:noProof/>
            <w:webHidden/>
          </w:rPr>
          <w:instrText xml:space="preserve"> PAGEREF _Toc483235655 \h </w:instrText>
        </w:r>
        <w:r>
          <w:rPr>
            <w:noProof/>
            <w:webHidden/>
          </w:rPr>
        </w:r>
        <w:r>
          <w:rPr>
            <w:noProof/>
            <w:webHidden/>
          </w:rPr>
          <w:fldChar w:fldCharType="separate"/>
        </w:r>
        <w:r>
          <w:rPr>
            <w:noProof/>
            <w:webHidden/>
          </w:rPr>
          <w:t>15</w:t>
        </w:r>
        <w:r>
          <w:rPr>
            <w:noProof/>
            <w:webHidden/>
          </w:rPr>
          <w:fldChar w:fldCharType="end"/>
        </w:r>
      </w:hyperlink>
    </w:p>
    <w:p w14:paraId="0C2E5868" w14:textId="1C0220AB" w:rsidR="00AB00FF" w:rsidRDefault="00AB00FF">
      <w:pPr>
        <w:pStyle w:val="Lijstmetafbeeldingen"/>
        <w:tabs>
          <w:tab w:val="right" w:leader="dot" w:pos="8540"/>
        </w:tabs>
        <w:rPr>
          <w:rFonts w:eastAsiaTheme="minorEastAsia"/>
          <w:noProof/>
          <w:sz w:val="22"/>
          <w:lang w:eastAsia="nl-BE"/>
        </w:rPr>
      </w:pPr>
      <w:hyperlink w:anchor="_Toc483235656" w:history="1">
        <w:r w:rsidRPr="00743B0C">
          <w:rPr>
            <w:rStyle w:val="Hyperlink"/>
            <w:noProof/>
          </w:rPr>
          <w:t>Codefragment 2: Opbouw React-component</w:t>
        </w:r>
        <w:r>
          <w:rPr>
            <w:noProof/>
            <w:webHidden/>
          </w:rPr>
          <w:tab/>
        </w:r>
        <w:r>
          <w:rPr>
            <w:noProof/>
            <w:webHidden/>
          </w:rPr>
          <w:fldChar w:fldCharType="begin"/>
        </w:r>
        <w:r>
          <w:rPr>
            <w:noProof/>
            <w:webHidden/>
          </w:rPr>
          <w:instrText xml:space="preserve"> PAGEREF _Toc483235656 \h </w:instrText>
        </w:r>
        <w:r>
          <w:rPr>
            <w:noProof/>
            <w:webHidden/>
          </w:rPr>
        </w:r>
        <w:r>
          <w:rPr>
            <w:noProof/>
            <w:webHidden/>
          </w:rPr>
          <w:fldChar w:fldCharType="separate"/>
        </w:r>
        <w:r>
          <w:rPr>
            <w:noProof/>
            <w:webHidden/>
          </w:rPr>
          <w:t>16</w:t>
        </w:r>
        <w:r>
          <w:rPr>
            <w:noProof/>
            <w:webHidden/>
          </w:rPr>
          <w:fldChar w:fldCharType="end"/>
        </w:r>
      </w:hyperlink>
    </w:p>
    <w:p w14:paraId="690249A6" w14:textId="3050240D" w:rsidR="00AB00FF" w:rsidRDefault="00AB00FF">
      <w:pPr>
        <w:pStyle w:val="Lijstmetafbeeldingen"/>
        <w:tabs>
          <w:tab w:val="right" w:leader="dot" w:pos="8540"/>
        </w:tabs>
        <w:rPr>
          <w:rFonts w:eastAsiaTheme="minorEastAsia"/>
          <w:noProof/>
          <w:sz w:val="22"/>
          <w:lang w:eastAsia="nl-BE"/>
        </w:rPr>
      </w:pPr>
      <w:hyperlink w:anchor="_Toc483235657" w:history="1">
        <w:r w:rsidRPr="00743B0C">
          <w:rPr>
            <w:rStyle w:val="Hyperlink"/>
            <w:noProof/>
          </w:rPr>
          <w:t>Codefragment 3: Gebruik React-component</w:t>
        </w:r>
        <w:r>
          <w:rPr>
            <w:noProof/>
            <w:webHidden/>
          </w:rPr>
          <w:tab/>
        </w:r>
        <w:r>
          <w:rPr>
            <w:noProof/>
            <w:webHidden/>
          </w:rPr>
          <w:fldChar w:fldCharType="begin"/>
        </w:r>
        <w:r>
          <w:rPr>
            <w:noProof/>
            <w:webHidden/>
          </w:rPr>
          <w:instrText xml:space="preserve"> PAGEREF _Toc483235657 \h </w:instrText>
        </w:r>
        <w:r>
          <w:rPr>
            <w:noProof/>
            <w:webHidden/>
          </w:rPr>
        </w:r>
        <w:r>
          <w:rPr>
            <w:noProof/>
            <w:webHidden/>
          </w:rPr>
          <w:fldChar w:fldCharType="separate"/>
        </w:r>
        <w:r>
          <w:rPr>
            <w:noProof/>
            <w:webHidden/>
          </w:rPr>
          <w:t>16</w:t>
        </w:r>
        <w:r>
          <w:rPr>
            <w:noProof/>
            <w:webHidden/>
          </w:rPr>
          <w:fldChar w:fldCharType="end"/>
        </w:r>
      </w:hyperlink>
    </w:p>
    <w:p w14:paraId="17D0442B" w14:textId="17363E06" w:rsidR="00AB00FF" w:rsidRDefault="00AB00FF">
      <w:pPr>
        <w:pStyle w:val="Lijstmetafbeeldingen"/>
        <w:tabs>
          <w:tab w:val="right" w:leader="dot" w:pos="8540"/>
        </w:tabs>
        <w:rPr>
          <w:rFonts w:eastAsiaTheme="minorEastAsia"/>
          <w:noProof/>
          <w:sz w:val="22"/>
          <w:lang w:eastAsia="nl-BE"/>
        </w:rPr>
      </w:pPr>
      <w:hyperlink w:anchor="_Toc483235658" w:history="1">
        <w:r w:rsidRPr="00743B0C">
          <w:rPr>
            <w:rStyle w:val="Hyperlink"/>
            <w:noProof/>
          </w:rPr>
          <w:t>Codefragment 4: Glamor-syntax</w:t>
        </w:r>
        <w:r>
          <w:rPr>
            <w:noProof/>
            <w:webHidden/>
          </w:rPr>
          <w:tab/>
        </w:r>
        <w:r>
          <w:rPr>
            <w:noProof/>
            <w:webHidden/>
          </w:rPr>
          <w:fldChar w:fldCharType="begin"/>
        </w:r>
        <w:r>
          <w:rPr>
            <w:noProof/>
            <w:webHidden/>
          </w:rPr>
          <w:instrText xml:space="preserve"> PAGEREF _Toc483235658 \h </w:instrText>
        </w:r>
        <w:r>
          <w:rPr>
            <w:noProof/>
            <w:webHidden/>
          </w:rPr>
        </w:r>
        <w:r>
          <w:rPr>
            <w:noProof/>
            <w:webHidden/>
          </w:rPr>
          <w:fldChar w:fldCharType="separate"/>
        </w:r>
        <w:r>
          <w:rPr>
            <w:noProof/>
            <w:webHidden/>
          </w:rPr>
          <w:t>16</w:t>
        </w:r>
        <w:r>
          <w:rPr>
            <w:noProof/>
            <w:webHidden/>
          </w:rPr>
          <w:fldChar w:fldCharType="end"/>
        </w:r>
      </w:hyperlink>
    </w:p>
    <w:p w14:paraId="2BD3D773" w14:textId="5BB5D90A" w:rsidR="00AB00FF" w:rsidRDefault="00AB00FF">
      <w:pPr>
        <w:pStyle w:val="Lijstmetafbeeldingen"/>
        <w:tabs>
          <w:tab w:val="right" w:leader="dot" w:pos="8540"/>
        </w:tabs>
        <w:rPr>
          <w:rFonts w:eastAsiaTheme="minorEastAsia"/>
          <w:noProof/>
          <w:sz w:val="22"/>
          <w:lang w:eastAsia="nl-BE"/>
        </w:rPr>
      </w:pPr>
      <w:hyperlink w:anchor="_Toc483235659" w:history="1">
        <w:r w:rsidRPr="00743B0C">
          <w:rPr>
            <w:rStyle w:val="Hyperlink"/>
            <w:noProof/>
          </w:rPr>
          <w:t>Codefragment 5: Koppelen van Glamor aan React-component</w:t>
        </w:r>
        <w:r>
          <w:rPr>
            <w:noProof/>
            <w:webHidden/>
          </w:rPr>
          <w:tab/>
        </w:r>
        <w:r>
          <w:rPr>
            <w:noProof/>
            <w:webHidden/>
          </w:rPr>
          <w:fldChar w:fldCharType="begin"/>
        </w:r>
        <w:r>
          <w:rPr>
            <w:noProof/>
            <w:webHidden/>
          </w:rPr>
          <w:instrText xml:space="preserve"> PAGEREF _Toc483235659 \h </w:instrText>
        </w:r>
        <w:r>
          <w:rPr>
            <w:noProof/>
            <w:webHidden/>
          </w:rPr>
        </w:r>
        <w:r>
          <w:rPr>
            <w:noProof/>
            <w:webHidden/>
          </w:rPr>
          <w:fldChar w:fldCharType="separate"/>
        </w:r>
        <w:r>
          <w:rPr>
            <w:noProof/>
            <w:webHidden/>
          </w:rPr>
          <w:t>17</w:t>
        </w:r>
        <w:r>
          <w:rPr>
            <w:noProof/>
            <w:webHidden/>
          </w:rPr>
          <w:fldChar w:fldCharType="end"/>
        </w:r>
      </w:hyperlink>
    </w:p>
    <w:p w14:paraId="772C0C51" w14:textId="7ED57BE9" w:rsidR="00345A3B" w:rsidRDefault="00AB00FF" w:rsidP="00345A3B">
      <w:r>
        <w:fldChar w:fldCharType="end"/>
      </w:r>
    </w:p>
    <w:p w14:paraId="08697D7C" w14:textId="77777777" w:rsidR="00AB00FF" w:rsidRDefault="00AB00FF" w:rsidP="00345A3B"/>
    <w:p w14:paraId="3887B511" w14:textId="0AD59D6D" w:rsidR="00AB00FF" w:rsidRDefault="00AB00FF" w:rsidP="00345A3B"/>
    <w:p w14:paraId="40051A9E" w14:textId="77777777" w:rsidR="00AB00FF" w:rsidRPr="004072BF" w:rsidRDefault="00AB00FF" w:rsidP="00345A3B">
      <w:pPr>
        <w:sectPr w:rsidR="00AB00FF" w:rsidRPr="004072BF" w:rsidSect="00DA4EE5">
          <w:footerReference w:type="default" r:id="rId12"/>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3" w:name="_bookmark0"/>
      <w:bookmarkStart w:id="4" w:name="_Toc483216299"/>
      <w:bookmarkEnd w:id="3"/>
      <w:r w:rsidRPr="004072BF">
        <w:rPr>
          <w:lang w:val="nl-BE"/>
        </w:rPr>
        <w:lastRenderedPageBreak/>
        <w:t>Inleiding</w:t>
      </w:r>
      <w:bookmarkEnd w:id="4"/>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4072BF">
        <w:rPr>
          <w:rFonts w:eastAsia="Times New Roman" w:cs="Times New Roman"/>
          <w:color w:val="000000"/>
          <w:szCs w:val="24"/>
          <w:lang w:eastAsia="nl-BE"/>
        </w:rPr>
        <w:t>Odisee</w:t>
      </w:r>
      <w:proofErr w:type="spellEnd"/>
      <w:r w:rsidRPr="004072BF">
        <w:rPr>
          <w:rFonts w:eastAsia="Times New Roman" w:cs="Times New Roman"/>
          <w:color w:val="000000"/>
          <w:szCs w:val="24"/>
          <w:lang w:eastAsia="nl-BE"/>
        </w:rPr>
        <w:t xml:space="preserve"> Gent. Het omvat een webapplicatie genaamd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die als doel heeft om boodschappen te laten bezorgen door een andere gebruiker.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w:t>
      </w:r>
      <w:proofErr w:type="spellStart"/>
      <w:r w:rsidR="00655AA4" w:rsidRPr="004072BF">
        <w:rPr>
          <w:rFonts w:eastAsia="Times New Roman" w:cs="Times New Roman"/>
          <w:szCs w:val="24"/>
          <w:lang w:eastAsia="nl-BE"/>
        </w:rPr>
        <w:t>Easyshop</w:t>
      </w:r>
      <w:proofErr w:type="spellEnd"/>
      <w:r w:rsidR="00655AA4" w:rsidRPr="004072BF">
        <w:rPr>
          <w:rFonts w:eastAsia="Times New Roman" w:cs="Times New Roman"/>
          <w:szCs w:val="24"/>
          <w:lang w:eastAsia="nl-BE"/>
        </w:rPr>
        <w:t xml:space="preserve"> zal gebruik maken van een </w:t>
      </w:r>
      <w:proofErr w:type="spellStart"/>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w:t>
      </w:r>
      <w:proofErr w:type="spellEnd"/>
      <w:r w:rsidR="00655AA4" w:rsidRPr="004072BF">
        <w:rPr>
          <w:rFonts w:eastAsia="Times New Roman" w:cs="Times New Roman"/>
          <w:szCs w:val="24"/>
          <w:lang w:eastAsia="nl-BE"/>
        </w:rPr>
        <w:t>.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Een tweede voorwaarde is het vertrouwen in het betaalsysteem. Om dit te bevorderen maakt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gebruik van online betrouwbare betaalsystemen van externe services. Een volgende voorwaarde is het opbouwen van een vertrouwensrelatie met de gebruikers. De </w:t>
      </w:r>
      <w:proofErr w:type="spellStart"/>
      <w:r w:rsidRPr="004072BF">
        <w:rPr>
          <w:rFonts w:eastAsia="Times New Roman" w:cs="Times New Roman"/>
          <w:szCs w:val="24"/>
          <w:lang w:eastAsia="nl-BE"/>
        </w:rPr>
        <w:t>webinterface</w:t>
      </w:r>
      <w:proofErr w:type="spellEnd"/>
      <w:r w:rsidRPr="004072BF">
        <w:rPr>
          <w:rFonts w:eastAsia="Times New Roman" w:cs="Times New Roman"/>
          <w:szCs w:val="24"/>
          <w:lang w:eastAsia="nl-BE"/>
        </w:rPr>
        <w:t xml:space="preserv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103C98F6"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00F259B8">
        <w:rPr>
          <w:rFonts w:eastAsia="Times New Roman" w:cs="Times New Roman"/>
          <w:szCs w:val="24"/>
          <w:lang w:eastAsia="nl-BE"/>
        </w:rPr>
        <w:t xml:space="preserve"> </w:t>
      </w:r>
      <w:r w:rsidR="00FF4106">
        <w:rPr>
          <w:rFonts w:eastAsia="Times New Roman" w:cs="Times New Roman"/>
          <w:szCs w:val="24"/>
          <w:lang w:eastAsia="nl-BE"/>
        </w:rPr>
        <w:t>enkele</w:t>
      </w:r>
      <w:r w:rsidR="00F259B8">
        <w:rPr>
          <w:rFonts w:eastAsia="Times New Roman" w:cs="Times New Roman"/>
          <w:szCs w:val="24"/>
          <w:lang w:eastAsia="nl-BE"/>
        </w:rPr>
        <w:t xml:space="preserve"> mogelijke oplossingen. </w:t>
      </w:r>
      <w:r w:rsidR="00655AA4" w:rsidRPr="004072BF">
        <w:rPr>
          <w:rFonts w:eastAsia="Times New Roman" w:cs="Times New Roman"/>
          <w:szCs w:val="24"/>
          <w:lang w:eastAsia="nl-BE"/>
        </w:rPr>
        <w:t xml:space="preserve">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proofErr w:type="spellStart"/>
      <w:r w:rsidR="00440D79" w:rsidRPr="004072BF">
        <w:rPr>
          <w:rFonts w:eastAsia="Times New Roman" w:cs="Times New Roman"/>
          <w:szCs w:val="24"/>
          <w:lang w:eastAsia="nl-BE"/>
        </w:rPr>
        <w:t>experience</w:t>
      </w:r>
      <w:proofErr w:type="spellEnd"/>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3"/>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5" w:name="_Toc483216300"/>
      <w:r w:rsidRPr="004072BF">
        <w:rPr>
          <w:lang w:val="nl-BE"/>
        </w:rPr>
        <w:lastRenderedPageBreak/>
        <w:t>Mogelijke oplossingen</w:t>
      </w:r>
      <w:bookmarkEnd w:id="5"/>
    </w:p>
    <w:p w14:paraId="295E703E" w14:textId="27F0A4C6" w:rsidR="0056008E" w:rsidRPr="004072BF" w:rsidRDefault="005307A4" w:rsidP="0056008E">
      <w:pPr>
        <w:pStyle w:val="Kop2"/>
        <w:rPr>
          <w:lang w:val="nl-BE"/>
        </w:rPr>
      </w:pPr>
      <w:bookmarkStart w:id="6" w:name="_Toc483216301"/>
      <w:r w:rsidRPr="004072BF">
        <w:rPr>
          <w:lang w:val="nl-BE"/>
        </w:rPr>
        <w:t>Marktonderzoek</w:t>
      </w:r>
      <w:bookmarkEnd w:id="6"/>
    </w:p>
    <w:p w14:paraId="55EE17F9" w14:textId="1899B9AC" w:rsidR="008E3ED4" w:rsidRPr="004072BF" w:rsidRDefault="006856A7" w:rsidP="008E3ED4">
      <w:r>
        <w:t xml:space="preserve">In dit onderdeel wordt het marktonderzoek besproken. Er </w:t>
      </w:r>
      <w:r w:rsidR="00D61916">
        <w:t>wordt</w:t>
      </w:r>
      <w:r w:rsidR="00D220CE">
        <w:t xml:space="preserve"> gebruik gemaakt van een enquête </w:t>
      </w:r>
      <w:r w:rsidR="00D220CE" w:rsidRPr="00D220CE">
        <w:fldChar w:fldCharType="begin"/>
      </w:r>
      <w:r w:rsidR="00D220CE" w:rsidRPr="00D220CE">
        <w:instrText xml:space="preserve"> REF _Ref483235535 \h </w:instrText>
      </w:r>
      <w:r w:rsidR="00D220CE">
        <w:instrText xml:space="preserve"> \* MERGEFORMAT </w:instrText>
      </w:r>
      <w:r w:rsidR="00D220CE" w:rsidRPr="00D220CE">
        <w:fldChar w:fldCharType="separate"/>
      </w:r>
      <w:r w:rsidR="00D220CE">
        <w:t>(b</w:t>
      </w:r>
      <w:r w:rsidR="00D220CE" w:rsidRPr="00D220CE">
        <w:t>ijlage</w:t>
      </w:r>
      <w:r w:rsidR="00D220CE">
        <w:t xml:space="preserve"> </w:t>
      </w:r>
      <w:r w:rsidR="00D220CE" w:rsidRPr="00D220CE">
        <w:t>1</w:t>
      </w:r>
      <w:r w:rsidR="00D220CE">
        <w:t>)</w:t>
      </w:r>
      <w:r w:rsidR="00D220CE" w:rsidRPr="00D220CE">
        <w:fldChar w:fldCharType="end"/>
      </w:r>
      <w:r w:rsidR="001812F0">
        <w:t xml:space="preserve"> </w:t>
      </w:r>
      <w:r>
        <w:t xml:space="preserve"> om informatie te verzamelen over de noden van mogelijke eindgebruikers. Deze informatie </w:t>
      </w:r>
      <w:r w:rsidR="00D61916">
        <w:t>heeft</w:t>
      </w:r>
      <w:r>
        <w:t xml:space="preserve"> een impact op de opbouw en mogelijkheden van de </w:t>
      </w:r>
      <w:proofErr w:type="spellStart"/>
      <w:r>
        <w:t>webinterface</w:t>
      </w:r>
      <w:proofErr w:type="spellEnd"/>
      <w:r>
        <w:t>.</w:t>
      </w:r>
    </w:p>
    <w:p w14:paraId="2704BF29" w14:textId="591AE4DD" w:rsidR="0056008E" w:rsidRDefault="00A1390E" w:rsidP="00A1390E">
      <w:pPr>
        <w:pStyle w:val="Kop3"/>
        <w:rPr>
          <w:lang w:val="nl-BE"/>
        </w:rPr>
      </w:pPr>
      <w:bookmarkStart w:id="7" w:name="_Toc483216302"/>
      <w:r w:rsidRPr="004072BF">
        <w:rPr>
          <w:lang w:val="nl-BE"/>
        </w:rPr>
        <w:t>Bespreking enquête</w:t>
      </w:r>
      <w:bookmarkEnd w:id="7"/>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A5BDD30"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86F1F">
        <w:t xml:space="preserve"> </w:t>
      </w:r>
      <w:r w:rsidR="00C86F1F">
        <w:fldChar w:fldCharType="begin"/>
      </w:r>
      <w:r w:rsidR="00C86F1F">
        <w:instrText xml:space="preserve"> REF _Ref483140999 \h </w:instrText>
      </w:r>
      <w:r w:rsidR="00C86F1F">
        <w:fldChar w:fldCharType="separate"/>
      </w:r>
      <w:r w:rsidR="00C86F1F">
        <w:t xml:space="preserve">(figuur </w:t>
      </w:r>
      <w:r w:rsidR="00C86F1F">
        <w:rPr>
          <w:noProof/>
        </w:rPr>
        <w:t>1)</w:t>
      </w:r>
      <w:r w:rsidR="00C86F1F">
        <w:fldChar w:fldCharType="end"/>
      </w:r>
      <w:r w:rsidR="00AA21E4">
        <w:t xml:space="preserve">. Zo’n 60% van de </w:t>
      </w:r>
      <w:r w:rsidR="00687769">
        <w:t>bevraagden</w:t>
      </w:r>
      <w:r w:rsidR="00AA21E4">
        <w:t xml:space="preserve"> zijn 40 of jonger, de overige 40% is dan vanzelfsprekend ouder dan 40, waarvan maar 3% ouder is dan 70 jaar. </w:t>
      </w:r>
    </w:p>
    <w:p w14:paraId="5689AF16" w14:textId="01C12BE8" w:rsidR="005E1327" w:rsidRDefault="005E1327" w:rsidP="004A6C55">
      <w:r>
        <w:t xml:space="preserve">Hieruit kan besloten worden dat boodschappen, al dan niet online, door alle leeftijdsgroepen gedaan </w:t>
      </w:r>
      <w:r w:rsidR="00FF1F5E">
        <w:t>worden</w:t>
      </w:r>
      <w:r>
        <w: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4A86E8" w14:textId="47EFD49A" w:rsidR="008C58A0" w:rsidRDefault="008C58A0" w:rsidP="00645C97">
      <w:pPr>
        <w:pStyle w:val="Bijschrift"/>
        <w:tabs>
          <w:tab w:val="left" w:pos="1560"/>
        </w:tabs>
        <w:jc w:val="center"/>
      </w:pPr>
      <w:bookmarkStart w:id="8" w:name="_Ref483140999"/>
      <w:bookmarkStart w:id="9" w:name="_Toc483235616"/>
      <w:r>
        <w:t xml:space="preserve">Figuur </w:t>
      </w:r>
      <w:r w:rsidR="008C2C5E">
        <w:fldChar w:fldCharType="begin"/>
      </w:r>
      <w:r w:rsidR="008C2C5E">
        <w:instrText xml:space="preserve"> SEQ Figuur \* ARABIC </w:instrText>
      </w:r>
      <w:r w:rsidR="008C2C5E">
        <w:fldChar w:fldCharType="separate"/>
      </w:r>
      <w:r w:rsidR="008C1A17">
        <w:rPr>
          <w:noProof/>
        </w:rPr>
        <w:t>1</w:t>
      </w:r>
      <w:r w:rsidR="008C2C5E">
        <w:rPr>
          <w:noProof/>
        </w:rPr>
        <w:fldChar w:fldCharType="end"/>
      </w:r>
      <w:r>
        <w:t xml:space="preserve">: Leeftijd van de </w:t>
      </w:r>
      <w:r w:rsidR="00687769">
        <w:t>bevraagden</w:t>
      </w:r>
      <w:bookmarkEnd w:id="8"/>
      <w:bookmarkEnd w:id="9"/>
    </w:p>
    <w:p w14:paraId="295F3B8E" w14:textId="4176663B"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C86F1F">
        <w:t xml:space="preserve"> </w:t>
      </w:r>
      <w:r w:rsidR="00C86F1F">
        <w:fldChar w:fldCharType="begin"/>
      </w:r>
      <w:r w:rsidR="00C86F1F">
        <w:instrText xml:space="preserve"> REF _Ref483140978 \h </w:instrText>
      </w:r>
      <w:r w:rsidR="00C86F1F">
        <w:fldChar w:fldCharType="separate"/>
      </w:r>
      <w:r w:rsidR="00C86F1F">
        <w:t xml:space="preserve">(figuur </w:t>
      </w:r>
      <w:r w:rsidR="00C86F1F">
        <w:rPr>
          <w:noProof/>
        </w:rPr>
        <w:t>2)</w:t>
      </w:r>
      <w:r w:rsidR="00C86F1F">
        <w:fldChar w:fldCharType="end"/>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t>
      </w:r>
      <w:proofErr w:type="spellStart"/>
      <w:r>
        <w:t>webinterface</w:t>
      </w:r>
      <w:proofErr w:type="spellEnd"/>
      <w:r>
        <w:t xml:space="preserv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1A5156B3">
            <wp:extent cx="4614530" cy="3115310"/>
            <wp:effectExtent l="0" t="0" r="15240" b="8890"/>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81ED23" w14:textId="05782B89" w:rsidR="008C58A0" w:rsidRDefault="00645C97" w:rsidP="00645C97">
      <w:pPr>
        <w:pStyle w:val="Bijschrift"/>
        <w:tabs>
          <w:tab w:val="left" w:pos="2127"/>
        </w:tabs>
        <w:jc w:val="center"/>
      </w:pPr>
      <w:bookmarkStart w:id="10" w:name="_Ref483140978"/>
      <w:bookmarkStart w:id="11" w:name="_Toc483235617"/>
      <w:r>
        <w:t xml:space="preserve">Figuur </w:t>
      </w:r>
      <w:r w:rsidR="008C2C5E">
        <w:fldChar w:fldCharType="begin"/>
      </w:r>
      <w:r w:rsidR="008C2C5E">
        <w:instrText xml:space="preserve"> SEQ Figuur \* ARABIC </w:instrText>
      </w:r>
      <w:r w:rsidR="008C2C5E">
        <w:fldChar w:fldCharType="separate"/>
      </w:r>
      <w:r w:rsidR="008C1A17">
        <w:rPr>
          <w:noProof/>
        </w:rPr>
        <w:t>2</w:t>
      </w:r>
      <w:r w:rsidR="008C2C5E">
        <w:rPr>
          <w:noProof/>
        </w:rPr>
        <w:fldChar w:fldCharType="end"/>
      </w:r>
      <w:r>
        <w:t>: Gebruik toestellen om te surfen op het internet</w:t>
      </w:r>
      <w:bookmarkEnd w:id="10"/>
      <w:bookmarkEnd w:id="11"/>
    </w:p>
    <w:p w14:paraId="53798B28" w14:textId="6272AF01"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86F1F">
        <w:t xml:space="preserve"> </w:t>
      </w:r>
      <w:r w:rsidR="00C86F1F">
        <w:fldChar w:fldCharType="begin"/>
      </w:r>
      <w:r w:rsidR="00C86F1F">
        <w:instrText xml:space="preserve"> REF _Ref483140914 \h </w:instrText>
      </w:r>
      <w:r w:rsidR="00C86F1F">
        <w:fldChar w:fldCharType="separate"/>
      </w:r>
      <w:r w:rsidR="00C86F1F">
        <w:t xml:space="preserve">(figuur </w:t>
      </w:r>
      <w:r w:rsidR="00C86F1F">
        <w:rPr>
          <w:noProof/>
        </w:rPr>
        <w:t>3)</w:t>
      </w:r>
      <w:r w:rsidR="00C86F1F">
        <w:fldChar w:fldCharType="end"/>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1F0581A5">
            <wp:extent cx="4572000" cy="3051544"/>
            <wp:effectExtent l="0" t="0" r="0" b="15875"/>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2A11C6" w14:textId="3F000647" w:rsidR="00645C97" w:rsidRDefault="00645C97" w:rsidP="00645C97">
      <w:pPr>
        <w:pStyle w:val="Bijschrift"/>
        <w:jc w:val="center"/>
      </w:pPr>
      <w:bookmarkStart w:id="12" w:name="_Ref483140914"/>
      <w:bookmarkStart w:id="13" w:name="_Toc483235618"/>
      <w:r>
        <w:t xml:space="preserve">Figuur </w:t>
      </w:r>
      <w:r w:rsidR="008C2C5E">
        <w:fldChar w:fldCharType="begin"/>
      </w:r>
      <w:r w:rsidR="008C2C5E">
        <w:instrText xml:space="preserve"> SEQ Figuur \* ARABIC </w:instrText>
      </w:r>
      <w:r w:rsidR="008C2C5E">
        <w:fldChar w:fldCharType="separate"/>
      </w:r>
      <w:r w:rsidR="008C1A17">
        <w:rPr>
          <w:noProof/>
        </w:rPr>
        <w:t>3</w:t>
      </w:r>
      <w:r w:rsidR="008C2C5E">
        <w:rPr>
          <w:noProof/>
        </w:rPr>
        <w:fldChar w:fldCharType="end"/>
      </w:r>
      <w:r>
        <w:t>: Afstand naar de winkel (in kilometer)</w:t>
      </w:r>
      <w:bookmarkEnd w:id="12"/>
      <w:bookmarkEnd w:id="13"/>
    </w:p>
    <w:p w14:paraId="0B5CAA73" w14:textId="77777777" w:rsidR="000A66AE" w:rsidRDefault="000A66AE">
      <w:pPr>
        <w:jc w:val="left"/>
      </w:pPr>
      <w:r>
        <w:br w:type="page"/>
      </w:r>
    </w:p>
    <w:p w14:paraId="770C8CBA" w14:textId="72FA54F0" w:rsidR="00645C97" w:rsidRDefault="000A66AE" w:rsidP="00645C97">
      <w:r>
        <w:lastRenderedPageBreak/>
        <w:t>Er is ook gevraagd naar hoe lang iemand er over doet om boodschappen te doen</w:t>
      </w:r>
      <w:r w:rsidR="00C86F1F">
        <w:t xml:space="preserve"> </w:t>
      </w:r>
      <w:r w:rsidR="00C86F1F">
        <w:fldChar w:fldCharType="begin"/>
      </w:r>
      <w:r w:rsidR="00C86F1F">
        <w:instrText xml:space="preserve"> REF _Ref483140882 \h </w:instrText>
      </w:r>
      <w:r w:rsidR="00C86F1F">
        <w:fldChar w:fldCharType="separate"/>
      </w:r>
      <w:r w:rsidR="00C86F1F">
        <w:t xml:space="preserve">(figuur </w:t>
      </w:r>
      <w:r w:rsidR="00C86F1F">
        <w:rPr>
          <w:noProof/>
        </w:rPr>
        <w:t>4)</w:t>
      </w:r>
      <w:r w:rsidR="00C86F1F">
        <w:fldChar w:fldCharType="end"/>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proofErr w:type="spellStart"/>
      <w:r>
        <w:t>Easyshop</w:t>
      </w:r>
      <w:proofErr w:type="spellEnd"/>
      <w:r>
        <w:t xml:space="preserve">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028AA02D">
            <wp:extent cx="4574215" cy="3104515"/>
            <wp:effectExtent l="0" t="0" r="17145" b="63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319406" w14:textId="4EEBD91E" w:rsidR="00645C97" w:rsidRDefault="000A66AE" w:rsidP="000A66AE">
      <w:pPr>
        <w:pStyle w:val="Bijschrift"/>
        <w:jc w:val="center"/>
      </w:pPr>
      <w:bookmarkStart w:id="14" w:name="_Ref483140882"/>
      <w:bookmarkStart w:id="15" w:name="_Toc483235619"/>
      <w:r>
        <w:t xml:space="preserve">Figuur </w:t>
      </w:r>
      <w:r w:rsidR="008C2C5E">
        <w:fldChar w:fldCharType="begin"/>
      </w:r>
      <w:r w:rsidR="008C2C5E">
        <w:instrText xml:space="preserve"> SEQ Figuur \* ARABIC </w:instrText>
      </w:r>
      <w:r w:rsidR="008C2C5E">
        <w:fldChar w:fldCharType="separate"/>
      </w:r>
      <w:r w:rsidR="008C1A17">
        <w:rPr>
          <w:noProof/>
        </w:rPr>
        <w:t>4</w:t>
      </w:r>
      <w:r w:rsidR="008C2C5E">
        <w:rPr>
          <w:noProof/>
        </w:rPr>
        <w:fldChar w:fldCharType="end"/>
      </w:r>
      <w:r>
        <w:t>: Tijdspanne van 1 boodschappensessie (in minuten)</w:t>
      </w:r>
      <w:bookmarkEnd w:id="14"/>
      <w:bookmarkEnd w:id="15"/>
    </w:p>
    <w:p w14:paraId="5F8F5FED" w14:textId="3DFBB397" w:rsidR="00645C97" w:rsidRDefault="00687769" w:rsidP="00645C97">
      <w:r>
        <w:t>Het gebruik van onlinebetaalmethode</w:t>
      </w:r>
      <w:r w:rsidR="00F95526">
        <w:t>n is bij de bevraagden zeer eendui</w:t>
      </w:r>
      <w:r>
        <w:t>dig</w:t>
      </w:r>
      <w:r w:rsidR="00C86F1F">
        <w:t xml:space="preserve"> </w:t>
      </w:r>
      <w:r w:rsidR="00C86F1F">
        <w:fldChar w:fldCharType="begin"/>
      </w:r>
      <w:r w:rsidR="00C86F1F">
        <w:instrText xml:space="preserve"> REF _Ref483140844 \h </w:instrText>
      </w:r>
      <w:r w:rsidR="00C86F1F">
        <w:fldChar w:fldCharType="separate"/>
      </w:r>
      <w:r w:rsidR="00C86F1F">
        <w:t xml:space="preserve">(figuur </w:t>
      </w:r>
      <w:r w:rsidR="00C86F1F">
        <w:rPr>
          <w:noProof/>
        </w:rPr>
        <w:t>5)</w:t>
      </w:r>
      <w:r w:rsidR="00C86F1F">
        <w:fldChar w:fldCharType="end"/>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593372" w14:textId="67D3B824" w:rsidR="00645C97" w:rsidRPr="00645C97" w:rsidRDefault="00645C97" w:rsidP="00645C97">
      <w:pPr>
        <w:pStyle w:val="Bijschrift"/>
        <w:jc w:val="center"/>
      </w:pPr>
      <w:bookmarkStart w:id="16" w:name="_Ref483140844"/>
      <w:bookmarkStart w:id="17" w:name="_Toc483235620"/>
      <w:r>
        <w:t xml:space="preserve">Figuur </w:t>
      </w:r>
      <w:r w:rsidR="008C2C5E">
        <w:fldChar w:fldCharType="begin"/>
      </w:r>
      <w:r w:rsidR="008C2C5E">
        <w:instrText xml:space="preserve"> SEQ Figuur \* ARABIC </w:instrText>
      </w:r>
      <w:r w:rsidR="008C2C5E">
        <w:fldChar w:fldCharType="separate"/>
      </w:r>
      <w:r w:rsidR="008C1A17">
        <w:rPr>
          <w:noProof/>
        </w:rPr>
        <w:t>5</w:t>
      </w:r>
      <w:r w:rsidR="008C2C5E">
        <w:rPr>
          <w:noProof/>
        </w:rPr>
        <w:fldChar w:fldCharType="end"/>
      </w:r>
      <w:r>
        <w:t>: Gebruik onlinebetaalmethoden</w:t>
      </w:r>
      <w:bookmarkEnd w:id="16"/>
      <w:bookmarkEnd w:id="17"/>
    </w:p>
    <w:p w14:paraId="2AEC368E" w14:textId="3865E163" w:rsidR="00A1390E" w:rsidRDefault="00A1390E" w:rsidP="00A1390E">
      <w:pPr>
        <w:pStyle w:val="Kop3"/>
        <w:rPr>
          <w:lang w:val="nl-BE"/>
        </w:rPr>
      </w:pPr>
      <w:bookmarkStart w:id="18" w:name="_Toc483216303"/>
      <w:r w:rsidRPr="004072BF">
        <w:rPr>
          <w:lang w:val="nl-BE"/>
        </w:rPr>
        <w:lastRenderedPageBreak/>
        <w:t xml:space="preserve">Besluitvorming design </w:t>
      </w:r>
      <w:proofErr w:type="spellStart"/>
      <w:r w:rsidRPr="004072BF">
        <w:rPr>
          <w:lang w:val="nl-BE"/>
        </w:rPr>
        <w:t>webinterface</w:t>
      </w:r>
      <w:bookmarkEnd w:id="18"/>
      <w:proofErr w:type="spellEnd"/>
    </w:p>
    <w:p w14:paraId="378455F4" w14:textId="3E80CA96" w:rsidR="001205AE" w:rsidRPr="001205AE" w:rsidRDefault="001205AE" w:rsidP="001205AE">
      <w:r>
        <w:t xml:space="preserve">Ten eerste moet de interface gebruiksvriendelijk zijn en zeker niet complex, het is tenslotte de bedoeling dat mensen van alle leeftijden gebruik kunnen maken van de </w:t>
      </w:r>
      <w:proofErr w:type="spellStart"/>
      <w:r>
        <w:t>webinterface</w:t>
      </w:r>
      <w:proofErr w:type="spellEnd"/>
      <w:r>
        <w:t xml:space="preserve"> om boodschappen te doen of hun diensten als leverancier aan te bieden. Een volgende belangrijke pijler is dat de </w:t>
      </w:r>
      <w:proofErr w:type="spellStart"/>
      <w:r>
        <w:t>webinterface</w:t>
      </w:r>
      <w:proofErr w:type="spellEnd"/>
      <w:r>
        <w:t xml:space="preserve"> op alle toestellen met internettoegang moet kunnen geopend worden zodat er geen potentiële gebruikers uitgesloten worden. Ten derde is boodschappen doen tijdrovend, zeker wanneer de winkels op grotere afstanden liggen, </w:t>
      </w:r>
      <w:proofErr w:type="spellStart"/>
      <w:r>
        <w:t>Easyshop</w:t>
      </w:r>
      <w:proofErr w:type="spellEnd"/>
      <w:r>
        <w:t xml:space="preserve">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9" w:name="_Toc483216304"/>
      <w:r w:rsidRPr="004072BF">
        <w:rPr>
          <w:lang w:val="nl-BE"/>
        </w:rPr>
        <w:t>Programmeertalen</w:t>
      </w:r>
      <w:bookmarkEnd w:id="19"/>
    </w:p>
    <w:p w14:paraId="44BD8D2A" w14:textId="295EE03E" w:rsidR="00844493" w:rsidRPr="004072BF" w:rsidRDefault="00844493" w:rsidP="00844493">
      <w:r w:rsidRPr="004072BF">
        <w:t xml:space="preserve">Voor deze toepassing wordt er gekozen voor een </w:t>
      </w:r>
      <w:proofErr w:type="spellStart"/>
      <w:r w:rsidRPr="004072BF">
        <w:t>webinterface</w:t>
      </w:r>
      <w:proofErr w:type="spellEnd"/>
      <w:r w:rsidR="00E244F1">
        <w:t xml:space="preserve"> zoals hierboven besproken</w:t>
      </w:r>
      <w:r w:rsidRPr="004072BF">
        <w:t xml:space="preserve">. In dit hoofdstuk worden er een aantal mogelijke programmeertalen </w:t>
      </w:r>
      <w:r w:rsidR="00C352A5">
        <w:t>vooropgesteld</w:t>
      </w:r>
      <w:r w:rsidRPr="004072BF">
        <w:t xml:space="preserve"> om deze </w:t>
      </w:r>
      <w:proofErr w:type="spellStart"/>
      <w:r w:rsidRPr="004072BF">
        <w:t>webinterface</w:t>
      </w:r>
      <w:proofErr w:type="spellEnd"/>
      <w:r w:rsidRPr="004072BF">
        <w:t xml:space="preserve"> op te </w:t>
      </w:r>
      <w:r w:rsidR="00C352A5">
        <w:t>implementeren</w:t>
      </w:r>
      <w:r w:rsidRPr="004072BF">
        <w:t>.</w:t>
      </w:r>
    </w:p>
    <w:p w14:paraId="344D1A2F" w14:textId="2098243E" w:rsidR="00A1390E" w:rsidRPr="004072BF" w:rsidRDefault="00A1390E" w:rsidP="00A1390E">
      <w:pPr>
        <w:pStyle w:val="Kop3"/>
        <w:rPr>
          <w:lang w:val="nl-BE"/>
        </w:rPr>
      </w:pPr>
      <w:bookmarkStart w:id="20" w:name="_Toc483216305"/>
      <w:proofErr w:type="spellStart"/>
      <w:r w:rsidRPr="004072BF">
        <w:rPr>
          <w:lang w:val="nl-BE"/>
        </w:rPr>
        <w:t>Frontend</w:t>
      </w:r>
      <w:bookmarkEnd w:id="20"/>
      <w:proofErr w:type="spellEnd"/>
    </w:p>
    <w:p w14:paraId="035C44AC" w14:textId="4493235B"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 xml:space="preserve">amelijk </w:t>
      </w:r>
      <w:proofErr w:type="spellStart"/>
      <w:r w:rsidR="00DD466B">
        <w:t>HyperText</w:t>
      </w:r>
      <w:proofErr w:type="spellEnd"/>
      <w:r w:rsidR="00DD466B">
        <w:t xml:space="preserve"> </w:t>
      </w:r>
      <w:proofErr w:type="spellStart"/>
      <w:r w:rsidR="00DD466B">
        <w:t>Markup</w:t>
      </w:r>
      <w:proofErr w:type="spellEnd"/>
      <w:r w:rsidR="00DD466B">
        <w:t xml:space="preserve"> Language (HTML)</w:t>
      </w:r>
      <w:r w:rsidR="001A5EC6">
        <w:t xml:space="preserve"> </w:t>
      </w:r>
      <w:r w:rsidR="00DD466B">
        <w:t xml:space="preserve">en </w:t>
      </w:r>
      <w:proofErr w:type="spellStart"/>
      <w:r w:rsidR="00DD466B">
        <w:t>Cascading</w:t>
      </w:r>
      <w:proofErr w:type="spellEnd"/>
      <w:r w:rsidR="00DD466B">
        <w:t xml:space="preserve">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Content>
          <w:r w:rsidR="00E05A5D">
            <w:fldChar w:fldCharType="begin"/>
          </w:r>
          <w:r w:rsidR="004836C7">
            <w:instrText xml:space="preserve">CITATION W3schools \l 2067 </w:instrText>
          </w:r>
          <w:r w:rsidR="00E05A5D">
            <w:fldChar w:fldCharType="separate"/>
          </w:r>
          <w:r w:rsidR="00566C96" w:rsidRPr="00566C96">
            <w:rPr>
              <w:noProof/>
            </w:rPr>
            <w:t>[1]</w:t>
          </w:r>
          <w:r w:rsidR="00E05A5D">
            <w:fldChar w:fldCharType="end"/>
          </w:r>
        </w:sdtContent>
      </w:sdt>
      <w:sdt>
        <w:sdtPr>
          <w:id w:val="16046002"/>
          <w:citation/>
        </w:sdtPr>
        <w:sdtContent>
          <w:r w:rsidR="00A45828">
            <w:fldChar w:fldCharType="begin"/>
          </w:r>
          <w:r w:rsidR="004836C7">
            <w:instrText xml:space="preserve">CITATION HTM17 \l 2067 </w:instrText>
          </w:r>
          <w:r w:rsidR="00A45828">
            <w:fldChar w:fldCharType="separate"/>
          </w:r>
          <w:r w:rsidR="00566C96">
            <w:rPr>
              <w:noProof/>
            </w:rPr>
            <w:t xml:space="preserve"> </w:t>
          </w:r>
          <w:r w:rsidR="00566C96" w:rsidRPr="00566C96">
            <w:rPr>
              <w:noProof/>
            </w:rPr>
            <w:t>[2]</w:t>
          </w:r>
          <w:r w:rsidR="00A45828">
            <w:fldChar w:fldCharType="end"/>
          </w:r>
        </w:sdtContent>
      </w:sdt>
    </w:p>
    <w:p w14:paraId="5757748F" w14:textId="1584257D"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w:t>
      </w:r>
      <w:proofErr w:type="spellStart"/>
      <w:r w:rsidR="005D58B6">
        <w:t>Easyshop</w:t>
      </w:r>
      <w:proofErr w:type="spellEnd"/>
      <w:r w:rsidR="00640B62">
        <w:t xml:space="preserve"> te voldoen</w:t>
      </w:r>
      <w:r>
        <w:t xml:space="preserve">. Hiervoor </w:t>
      </w:r>
      <w:r w:rsidR="00E6388F">
        <w:t>wordt</w:t>
      </w:r>
      <w:r>
        <w:t xml:space="preserve"> er gebruik gemaakt van </w:t>
      </w:r>
      <w:proofErr w:type="spellStart"/>
      <w:r w:rsidR="00640B62">
        <w:t>JavaScript</w:t>
      </w:r>
      <w:proofErr w:type="spellEnd"/>
      <w:r w:rsidR="00E6388F">
        <w:t>, d</w:t>
      </w:r>
      <w:r w:rsidR="00640B62">
        <w:t xml:space="preserve">it is een programmeertaal waarmee men het gedrag van een website kan programmeren. De mogelijkheden van </w:t>
      </w:r>
      <w:proofErr w:type="spellStart"/>
      <w:r w:rsidR="00640B62">
        <w:t>JavaScript</w:t>
      </w:r>
      <w:proofErr w:type="spellEnd"/>
      <w:r w:rsidR="00640B62">
        <w:t xml:space="preserve"> zijn echter eindeloos</w:t>
      </w:r>
      <w:r w:rsidR="000B2B8B">
        <w:t xml:space="preserve"> en worden snel complex</w:t>
      </w:r>
      <w:r w:rsidR="00640B62">
        <w:t xml:space="preserve">. </w:t>
      </w:r>
      <w:sdt>
        <w:sdtPr>
          <w:id w:val="-846015654"/>
          <w:citation/>
        </w:sdtPr>
        <w:sdtContent>
          <w:r w:rsidR="000B2B8B">
            <w:fldChar w:fldCharType="begin"/>
          </w:r>
          <w:r w:rsidR="004836C7">
            <w:instrText xml:space="preserve">CITATION W3schools \l 2067 </w:instrText>
          </w:r>
          <w:r w:rsidR="000B2B8B">
            <w:fldChar w:fldCharType="separate"/>
          </w:r>
          <w:r w:rsidR="00566C96" w:rsidRPr="00566C96">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w:t>
      </w:r>
      <w:proofErr w:type="spellStart"/>
      <w:r w:rsidR="00640B62">
        <w:t>frameworks</w:t>
      </w:r>
      <w:proofErr w:type="spellEnd"/>
      <w:r w:rsidR="00640B62">
        <w:t xml:space="preserve"> op</w:t>
      </w:r>
      <w:r w:rsidR="000B2B8B">
        <w:t xml:space="preserve"> deze taal gebaseerd, elk met een unieke syntax en functies die bepaalde opdrachten gemakkelijker </w:t>
      </w:r>
      <w:r w:rsidR="00D61916">
        <w:t>maken</w:t>
      </w:r>
      <w:r w:rsidR="000B2B8B">
        <w:t>.</w:t>
      </w:r>
      <w:r w:rsidR="00640B62">
        <w:t xml:space="preserve"> </w:t>
      </w:r>
      <w:r w:rsidR="000B2B8B">
        <w:t xml:space="preserve">De </w:t>
      </w:r>
      <w:proofErr w:type="spellStart"/>
      <w:r w:rsidR="000B2B8B">
        <w:t>webinterface</w:t>
      </w:r>
      <w:proofErr w:type="spellEnd"/>
      <w:r w:rsidR="000B2B8B">
        <w:t xml:space="preserve"> zal dan ook gebruik maken van één of meerdere</w:t>
      </w:r>
      <w:r>
        <w:t xml:space="preserve"> </w:t>
      </w:r>
      <w:proofErr w:type="spellStart"/>
      <w:r>
        <w:t>frameworks</w:t>
      </w:r>
      <w:proofErr w:type="spellEnd"/>
      <w:r>
        <w:t xml:space="preserve"> die </w:t>
      </w:r>
      <w:r w:rsidR="005D58B6">
        <w:t xml:space="preserve">de nodige tools aanbieden om te voldoen aan </w:t>
      </w:r>
      <w:r w:rsidR="00640B62">
        <w:t xml:space="preserve">die doelstellingen. In volgende tabel zijn hiervoor </w:t>
      </w:r>
      <w:r w:rsidR="000B2B8B">
        <w:t xml:space="preserve">een aantal mogelijke </w:t>
      </w:r>
      <w:proofErr w:type="spellStart"/>
      <w:r w:rsidR="000B2B8B">
        <w:t>frameworks</w:t>
      </w:r>
      <w:proofErr w:type="spellEnd"/>
      <w:r>
        <w:t xml:space="preserve"> opgesomd die tegen elkaar worden afgewogen.</w:t>
      </w:r>
      <w:r w:rsidR="000B2B8B">
        <w:t xml:space="preserve"> </w:t>
      </w:r>
    </w:p>
    <w:p w14:paraId="560DBE7B" w14:textId="3B83D8B1" w:rsidR="00D61916" w:rsidRDefault="00F3098A" w:rsidP="00F3098A">
      <w:pPr>
        <w:pStyle w:val="Bijschrift"/>
      </w:pPr>
      <w:bookmarkStart w:id="21" w:name="_Ref483140795"/>
      <w:bookmarkStart w:id="22" w:name="_Toc483235629"/>
      <w:r>
        <w:t xml:space="preserve">Tabel </w:t>
      </w:r>
      <w:r w:rsidR="008C2C5E">
        <w:fldChar w:fldCharType="begin"/>
      </w:r>
      <w:r w:rsidR="008C2C5E">
        <w:instrText xml:space="preserve"> SEQ Tabel \* ARABIC </w:instrText>
      </w:r>
      <w:r w:rsidR="008C2C5E">
        <w:fldChar w:fldCharType="separate"/>
      </w:r>
      <w:r w:rsidR="00771A89">
        <w:rPr>
          <w:noProof/>
        </w:rPr>
        <w:t>1</w:t>
      </w:r>
      <w:r w:rsidR="008C2C5E">
        <w:rPr>
          <w:noProof/>
        </w:rPr>
        <w:fldChar w:fldCharType="end"/>
      </w:r>
      <w:r>
        <w:t xml:space="preserve">: </w:t>
      </w:r>
      <w:r w:rsidRPr="00D1546F">
        <w:t xml:space="preserve">Enkele eigenschappen </w:t>
      </w:r>
      <w:r>
        <w:t xml:space="preserve">van enkele mogelijke </w:t>
      </w:r>
      <w:proofErr w:type="spellStart"/>
      <w:r>
        <w:t>frameworks</w:t>
      </w:r>
      <w:proofErr w:type="spellEnd"/>
      <w:r>
        <w:t xml:space="preserve"> </w:t>
      </w:r>
      <w:sdt>
        <w:sdtPr>
          <w:id w:val="1934084368"/>
          <w:citation/>
        </w:sdtPr>
        <w:sdtContent>
          <w:r w:rsidR="00D61916" w:rsidRPr="00D61916">
            <w:fldChar w:fldCharType="begin"/>
          </w:r>
          <w:r w:rsidR="00FC4822">
            <w:instrText xml:space="preserve">CITATION TijdelijkeAanduiding1 \l 2067 </w:instrText>
          </w:r>
          <w:r w:rsidR="00D61916" w:rsidRPr="00D61916">
            <w:fldChar w:fldCharType="separate"/>
          </w:r>
          <w:r w:rsidR="00566C96" w:rsidRPr="00566C96">
            <w:rPr>
              <w:noProof/>
            </w:rPr>
            <w:t>[3]</w:t>
          </w:r>
          <w:r w:rsidR="00D61916" w:rsidRPr="00D61916">
            <w:fldChar w:fldCharType="end"/>
          </w:r>
        </w:sdtContent>
      </w:sdt>
      <w:sdt>
        <w:sdtPr>
          <w:id w:val="1967847855"/>
          <w:citation/>
        </w:sdtPr>
        <w:sdtContent>
          <w:r w:rsidR="00D61916" w:rsidRPr="00D61916">
            <w:fldChar w:fldCharType="begin"/>
          </w:r>
          <w:r w:rsidR="00D61916" w:rsidRPr="00D61916">
            <w:instrText xml:space="preserve"> CITATION Cha17 \l 2067 </w:instrText>
          </w:r>
          <w:r w:rsidR="00D61916" w:rsidRPr="00D61916">
            <w:fldChar w:fldCharType="separate"/>
          </w:r>
          <w:r w:rsidR="00566C96">
            <w:rPr>
              <w:noProof/>
            </w:rPr>
            <w:t xml:space="preserve"> </w:t>
          </w:r>
          <w:r w:rsidR="00566C96" w:rsidRPr="00566C96">
            <w:rPr>
              <w:noProof/>
            </w:rPr>
            <w:t>[4]</w:t>
          </w:r>
          <w:r w:rsidR="00D61916" w:rsidRPr="00D61916">
            <w:fldChar w:fldCharType="end"/>
          </w:r>
        </w:sdtContent>
      </w:sdt>
      <w:bookmarkEnd w:id="21"/>
      <w:bookmarkEnd w:id="22"/>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64F6F9F3" w:rsidR="004836C7" w:rsidRPr="004072BF" w:rsidRDefault="00BE1881" w:rsidP="008C7899">
      <w:pPr>
        <w:spacing w:before="120"/>
      </w:pPr>
      <w:r>
        <w:t xml:space="preserve">In </w:t>
      </w:r>
      <w:r w:rsidR="00C86F1F">
        <w:fldChar w:fldCharType="begin"/>
      </w:r>
      <w:r w:rsidR="00C86F1F">
        <w:instrText xml:space="preserve"> REF _Ref483140795 \h </w:instrText>
      </w:r>
      <w:r w:rsidR="00C86F1F">
        <w:fldChar w:fldCharType="separate"/>
      </w:r>
      <w:r w:rsidR="00C86F1F">
        <w:t xml:space="preserve">tabel </w:t>
      </w:r>
      <w:r w:rsidR="00C86F1F">
        <w:rPr>
          <w:noProof/>
        </w:rPr>
        <w:t>1</w:t>
      </w:r>
      <w:r w:rsidR="00C86F1F">
        <w:fldChar w:fldCharType="end"/>
      </w:r>
      <w:r w:rsidR="00771A89">
        <w:t xml:space="preserve"> </w:t>
      </w:r>
      <w:r>
        <w:t xml:space="preserve">zijn er een aantal belangrijke eigenschappen opgesomd van enkele populaire </w:t>
      </w:r>
      <w:proofErr w:type="spellStart"/>
      <w:r>
        <w:t>frameworks</w:t>
      </w:r>
      <w:proofErr w:type="spellEnd"/>
      <w:r>
        <w:t xml:space="preserve"> die bruikbaar zijn voor dit project. Naast deze </w:t>
      </w:r>
      <w:proofErr w:type="spellStart"/>
      <w:r>
        <w:t>frameworks</w:t>
      </w:r>
      <w:proofErr w:type="spellEnd"/>
      <w:r>
        <w:t xml:space="preserve"> zijn er nog veel die de nodige tools </w:t>
      </w:r>
      <w:r w:rsidRPr="00D61916">
        <w:t>a</w:t>
      </w:r>
      <w:r w:rsidR="00D61916" w:rsidRPr="00D61916">
        <w:t>anbie</w:t>
      </w:r>
      <w:r w:rsidRPr="00D61916">
        <w:t>den</w:t>
      </w:r>
      <w:r>
        <w:t xml:space="preserve">. </w:t>
      </w:r>
      <w:sdt>
        <w:sdtPr>
          <w:id w:val="701669932"/>
          <w:citation/>
        </w:sdtPr>
        <w:sdtContent>
          <w:r>
            <w:fldChar w:fldCharType="begin"/>
          </w:r>
          <w:r>
            <w:instrText xml:space="preserve"> CITATION Ale17 \l 2067 </w:instrText>
          </w:r>
          <w:r>
            <w:fldChar w:fldCharType="separate"/>
          </w:r>
          <w:r w:rsidR="00566C96" w:rsidRPr="00566C96">
            <w:rPr>
              <w:noProof/>
            </w:rPr>
            <w:t>[5]</w:t>
          </w:r>
          <w:r>
            <w:fldChar w:fldCharType="end"/>
          </w:r>
        </w:sdtContent>
      </w:sdt>
      <w:r>
        <w:t xml:space="preserve"> Hier is de vergelijking beperkt tot de meest populaire </w:t>
      </w:r>
      <w:proofErr w:type="spellStart"/>
      <w:r w:rsidRPr="00D61916">
        <w:t>framework</w:t>
      </w:r>
      <w:r w:rsidR="00D61916" w:rsidRPr="00D61916">
        <w:t>s</w:t>
      </w:r>
      <w:proofErr w:type="spellEnd"/>
      <w:r>
        <w:t>, omdat deze het best gedocumenteerd zijn en voldoende codevoorbeelden bevatten.</w:t>
      </w:r>
      <w:r w:rsidR="00B14F90">
        <w:t xml:space="preserve"> Ook worden deze in bijna alle </w:t>
      </w:r>
      <w:r w:rsidR="00B14F90">
        <w:lastRenderedPageBreak/>
        <w:t>moderne browsers ondersteund</w:t>
      </w:r>
      <w:r w:rsidR="00CD6600">
        <w:t>, wat van belang is om zo’n groot mogelijke doelgroep aan te spreken</w:t>
      </w:r>
      <w:r w:rsidR="00B14F90">
        <w:t xml:space="preserve">. </w:t>
      </w:r>
      <w:proofErr w:type="spellStart"/>
      <w:r w:rsidR="003E6BC9">
        <w:t>Easyshop</w:t>
      </w:r>
      <w:proofErr w:type="spellEnd"/>
      <w:r w:rsidR="003E6BC9">
        <w:t xml:space="preserve">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w:t>
      </w:r>
      <w:proofErr w:type="spellStart"/>
      <w:r w:rsidR="003E6BC9">
        <w:t>React</w:t>
      </w:r>
      <w:proofErr w:type="spellEnd"/>
      <w:r w:rsidR="003E6BC9">
        <w:t xml:space="preserve"> </w:t>
      </w:r>
      <w:r w:rsidR="00907FAE">
        <w:t>gekozen</w:t>
      </w:r>
      <w:r w:rsidR="003E6BC9">
        <w:t xml:space="preserve"> binnen dit project.</w:t>
      </w:r>
    </w:p>
    <w:p w14:paraId="652B65B4" w14:textId="0A15B17D" w:rsidR="00A1390E" w:rsidRDefault="00722825" w:rsidP="00A1390E">
      <w:pPr>
        <w:pStyle w:val="Kop3"/>
        <w:rPr>
          <w:lang w:val="nl-BE"/>
        </w:rPr>
      </w:pPr>
      <w:bookmarkStart w:id="23" w:name="_Toc483216306"/>
      <w:r w:rsidRPr="004072BF">
        <w:rPr>
          <w:lang w:val="nl-BE"/>
        </w:rPr>
        <w:t>API</w:t>
      </w:r>
      <w:bookmarkEnd w:id="23"/>
    </w:p>
    <w:p w14:paraId="3689AEDA" w14:textId="50C1B0FF"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Content>
          <w:r w:rsidR="00922D9C">
            <w:fldChar w:fldCharType="begin"/>
          </w:r>
          <w:r w:rsidR="00922D9C">
            <w:instrText xml:space="preserve"> CITATION Jer15 \l 2067 </w:instrText>
          </w:r>
          <w:r w:rsidR="00922D9C">
            <w:fldChar w:fldCharType="separate"/>
          </w:r>
          <w:r w:rsidR="00566C96">
            <w:rPr>
              <w:noProof/>
            </w:rPr>
            <w:t xml:space="preserve"> </w:t>
          </w:r>
          <w:r w:rsidR="00566C96" w:rsidRPr="00566C96">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00A6C971" w:rsidR="000D2813" w:rsidRPr="00B14F90" w:rsidRDefault="00F3098A" w:rsidP="00F3098A">
      <w:pPr>
        <w:pStyle w:val="Bijschrift"/>
        <w:rPr>
          <w:rFonts w:eastAsiaTheme="minorEastAsia"/>
          <w:color w:val="5A5A5A" w:themeColor="text1" w:themeTint="A5"/>
          <w:spacing w:val="15"/>
        </w:rPr>
      </w:pPr>
      <w:bookmarkStart w:id="24" w:name="_Ref483140760"/>
      <w:bookmarkStart w:id="25" w:name="_Toc483235630"/>
      <w:r>
        <w:t xml:space="preserve">Tabel </w:t>
      </w:r>
      <w:r w:rsidR="008C2C5E">
        <w:fldChar w:fldCharType="begin"/>
      </w:r>
      <w:r w:rsidR="008C2C5E">
        <w:instrText xml:space="preserve"> SEQ Tabel \* ARABIC </w:instrText>
      </w:r>
      <w:r w:rsidR="008C2C5E">
        <w:fldChar w:fldCharType="separate"/>
      </w:r>
      <w:r w:rsidR="00771A89">
        <w:rPr>
          <w:noProof/>
        </w:rPr>
        <w:t>2</w:t>
      </w:r>
      <w:r w:rsidR="008C2C5E">
        <w:rPr>
          <w:noProof/>
        </w:rPr>
        <w:fldChar w:fldCharType="end"/>
      </w:r>
      <w:r>
        <w:t>:</w:t>
      </w:r>
      <w:r w:rsidRPr="000860DB">
        <w:t xml:space="preserve"> Mogelijke programmeertalen voor het opbouwen van de API</w:t>
      </w:r>
      <w:r>
        <w:t xml:space="preserve"> </w:t>
      </w:r>
      <w:sdt>
        <w:sdtPr>
          <w:rPr>
            <w:rFonts w:eastAsiaTheme="minorEastAsia"/>
            <w:color w:val="5A5A5A" w:themeColor="text1" w:themeTint="A5"/>
            <w:spacing w:val="15"/>
          </w:rPr>
          <w:id w:val="1131051986"/>
          <w:citation/>
        </w:sdt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Pet17 \l 2067 </w:instrText>
          </w:r>
          <w:r w:rsidR="00D61916" w:rsidRPr="00B14F90">
            <w:rPr>
              <w:rFonts w:eastAsiaTheme="minorEastAsia"/>
              <w:color w:val="5A5A5A" w:themeColor="text1" w:themeTint="A5"/>
              <w:spacing w:val="15"/>
            </w:rPr>
            <w:fldChar w:fldCharType="separate"/>
          </w:r>
          <w:r w:rsidR="00566C96" w:rsidRPr="00566C96">
            <w:rPr>
              <w:rFonts w:eastAsiaTheme="minorEastAsia"/>
              <w:noProof/>
              <w:color w:val="5A5A5A" w:themeColor="text1" w:themeTint="A5"/>
              <w:spacing w:val="15"/>
            </w:rPr>
            <w:t>[7]</w:t>
          </w:r>
          <w:r w:rsidR="00D61916" w:rsidRPr="00B14F90">
            <w:rPr>
              <w:rFonts w:eastAsiaTheme="minorEastAsia"/>
              <w:color w:val="5A5A5A" w:themeColor="text1" w:themeTint="A5"/>
              <w:spacing w:val="15"/>
            </w:rPr>
            <w:fldChar w:fldCharType="end"/>
          </w:r>
        </w:sdtContent>
      </w:sdt>
      <w:sdt>
        <w:sdtPr>
          <w:rPr>
            <w:rFonts w:eastAsiaTheme="minorEastAsia"/>
            <w:color w:val="5A5A5A" w:themeColor="text1" w:themeTint="A5"/>
            <w:spacing w:val="15"/>
          </w:rPr>
          <w:id w:val="-463114185"/>
          <w:citation/>
        </w:sdt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Dan17 \l 2067 </w:instrText>
          </w:r>
          <w:r w:rsidR="00D61916" w:rsidRPr="00B14F90">
            <w:rPr>
              <w:rFonts w:eastAsiaTheme="minorEastAsia"/>
              <w:color w:val="5A5A5A" w:themeColor="text1" w:themeTint="A5"/>
              <w:spacing w:val="15"/>
            </w:rPr>
            <w:fldChar w:fldCharType="separate"/>
          </w:r>
          <w:r w:rsidR="00566C96">
            <w:rPr>
              <w:rFonts w:eastAsiaTheme="minorEastAsia"/>
              <w:noProof/>
              <w:color w:val="5A5A5A" w:themeColor="text1" w:themeTint="A5"/>
              <w:spacing w:val="15"/>
            </w:rPr>
            <w:t xml:space="preserve"> </w:t>
          </w:r>
          <w:r w:rsidR="00566C96" w:rsidRPr="00566C96">
            <w:rPr>
              <w:rFonts w:eastAsiaTheme="minorEastAsia"/>
              <w:noProof/>
              <w:color w:val="5A5A5A" w:themeColor="text1" w:themeTint="A5"/>
              <w:spacing w:val="15"/>
            </w:rPr>
            <w:t>[8]</w:t>
          </w:r>
          <w:r w:rsidR="00D61916" w:rsidRPr="00B14F90">
            <w:rPr>
              <w:rFonts w:eastAsiaTheme="minorEastAsia"/>
              <w:color w:val="5A5A5A" w:themeColor="text1" w:themeTint="A5"/>
              <w:spacing w:val="15"/>
            </w:rPr>
            <w:fldChar w:fldCharType="end"/>
          </w:r>
        </w:sdtContent>
      </w:sdt>
      <w:bookmarkEnd w:id="24"/>
      <w:bookmarkEnd w:id="25"/>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 xml:space="preserve">Oud (1995), heel </w:t>
            </w:r>
            <w:proofErr w:type="spellStart"/>
            <w:r>
              <w:t>matuur</w:t>
            </w:r>
            <w:proofErr w:type="spellEnd"/>
            <w:r>
              <w:t xml:space="preserve">, </w:t>
            </w:r>
            <w:proofErr w:type="spellStart"/>
            <w:r>
              <w:t>allomtegenwoordig</w:t>
            </w:r>
            <w:proofErr w:type="spellEnd"/>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proofErr w:type="spellStart"/>
            <w:r>
              <w:t>Laravel</w:t>
            </w:r>
            <w:proofErr w:type="spellEnd"/>
            <w:r>
              <w:t xml:space="preserve">, </w:t>
            </w:r>
            <w:proofErr w:type="spellStart"/>
            <w:r>
              <w:t>CodeIgniter</w:t>
            </w:r>
            <w:proofErr w:type="spellEnd"/>
            <w:r>
              <w:t>…</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 xml:space="preserve">Django, </w:t>
            </w:r>
            <w:proofErr w:type="spellStart"/>
            <w:r>
              <w:t>Flask</w:t>
            </w:r>
            <w:proofErr w:type="spellEnd"/>
            <w:r>
              <w:t>…</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0AC11B8D" w:rsidR="00A1390E" w:rsidRPr="004072BF" w:rsidRDefault="000D2813" w:rsidP="008C7899">
      <w:pPr>
        <w:spacing w:before="120"/>
      </w:pPr>
      <w:r>
        <w:t>In</w:t>
      </w:r>
      <w:r w:rsidR="00C86F1F">
        <w:t xml:space="preserve"> </w:t>
      </w:r>
      <w:r w:rsidR="00C86F1F">
        <w:fldChar w:fldCharType="begin"/>
      </w:r>
      <w:r w:rsidR="00C86F1F">
        <w:instrText xml:space="preserve"> REF _Ref483140760 \h </w:instrText>
      </w:r>
      <w:r w:rsidR="00C86F1F">
        <w:fldChar w:fldCharType="separate"/>
      </w:r>
      <w:r w:rsidR="00C86F1F">
        <w:t xml:space="preserve">tabel </w:t>
      </w:r>
      <w:r w:rsidR="00C86F1F">
        <w:rPr>
          <w:noProof/>
        </w:rPr>
        <w:t>2</w:t>
      </w:r>
      <w:r w:rsidR="00C86F1F">
        <w:fldChar w:fldCharType="end"/>
      </w:r>
      <w:r>
        <w:t xml:space="preserve">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w:t>
      </w:r>
      <w:proofErr w:type="spellStart"/>
      <w:r w:rsidR="00B50BFB">
        <w:t>NodeJS</w:t>
      </w:r>
      <w:proofErr w:type="spellEnd"/>
      <w:r w:rsidR="00B50BFB">
        <w:t xml:space="preserve"> in samenwerking met Python. </w:t>
      </w:r>
      <w:proofErr w:type="spellStart"/>
      <w:r w:rsidR="00B50BFB">
        <w:t>NodeJS</w:t>
      </w:r>
      <w:proofErr w:type="spellEnd"/>
      <w:r w:rsidR="00B50BFB">
        <w:t xml:space="preserve"> </w:t>
      </w:r>
      <w:r w:rsidR="00E6388F">
        <w:t>verwerkt</w:t>
      </w:r>
      <w:r w:rsidR="00B50BFB">
        <w:t xml:space="preserve"> </w:t>
      </w:r>
      <w:r w:rsidR="00E6388F">
        <w:t xml:space="preserve">data langs de </w:t>
      </w:r>
      <w:proofErr w:type="spellStart"/>
      <w:r w:rsidR="00E6388F">
        <w:t>frontend</w:t>
      </w:r>
      <w:proofErr w:type="spellEnd"/>
      <w:r w:rsidR="00E6388F">
        <w:t xml:space="preserve">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w:t>
      </w:r>
      <w:proofErr w:type="spellStart"/>
      <w:r w:rsidR="001620A1">
        <w:t>NodeJS</w:t>
      </w:r>
      <w:proofErr w:type="spellEnd"/>
      <w:r w:rsidR="001620A1">
        <w:t xml:space="preserve"> en de database.</w:t>
      </w:r>
    </w:p>
    <w:p w14:paraId="7EF14011" w14:textId="6C7D4120" w:rsidR="00B50BFB" w:rsidRPr="00B50BFB" w:rsidRDefault="0056008E" w:rsidP="00B50BFB">
      <w:pPr>
        <w:pStyle w:val="Kop2"/>
        <w:rPr>
          <w:lang w:val="nl-BE"/>
        </w:rPr>
      </w:pPr>
      <w:bookmarkStart w:id="26" w:name="_Toc483216307"/>
      <w:r w:rsidRPr="004072BF">
        <w:rPr>
          <w:lang w:val="nl-BE"/>
        </w:rPr>
        <w:t>Betaalmethode</w:t>
      </w:r>
      <w:r w:rsidR="00EE00AB" w:rsidRPr="004072BF">
        <w:rPr>
          <w:lang w:val="nl-BE"/>
        </w:rPr>
        <w:t>n</w:t>
      </w:r>
      <w:bookmarkEnd w:id="26"/>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74C69E28" w:rsidR="00D61916" w:rsidRPr="00B14F90" w:rsidRDefault="00F3098A" w:rsidP="00F3098A">
      <w:pPr>
        <w:pStyle w:val="Bijschrift"/>
        <w:rPr>
          <w:rFonts w:eastAsiaTheme="minorEastAsia"/>
          <w:color w:val="5A5A5A" w:themeColor="text1" w:themeTint="A5"/>
          <w:spacing w:val="15"/>
        </w:rPr>
      </w:pPr>
      <w:bookmarkStart w:id="27" w:name="_Ref483140596"/>
      <w:bookmarkStart w:id="28" w:name="_Toc483235631"/>
      <w:r>
        <w:lastRenderedPageBreak/>
        <w:t xml:space="preserve">Tabel </w:t>
      </w:r>
      <w:r w:rsidR="008C2C5E">
        <w:fldChar w:fldCharType="begin"/>
      </w:r>
      <w:r w:rsidR="008C2C5E">
        <w:instrText xml:space="preserve"> SEQ Tabel \* ARABIC </w:instrText>
      </w:r>
      <w:r w:rsidR="008C2C5E">
        <w:fldChar w:fldCharType="separate"/>
      </w:r>
      <w:r w:rsidR="00771A89">
        <w:rPr>
          <w:noProof/>
        </w:rPr>
        <w:t>3</w:t>
      </w:r>
      <w:r w:rsidR="008C2C5E">
        <w:rPr>
          <w:noProof/>
        </w:rPr>
        <w:fldChar w:fldCharType="end"/>
      </w:r>
      <w:r>
        <w:t xml:space="preserve">: </w:t>
      </w:r>
      <w:r w:rsidRPr="003D03F7">
        <w:t>Mogelijke onlinebetaalmethoden</w:t>
      </w:r>
      <w:sdt>
        <w:sdtPr>
          <w:rPr>
            <w:rFonts w:eastAsiaTheme="minorEastAsia"/>
            <w:color w:val="5A5A5A" w:themeColor="text1" w:themeTint="A5"/>
            <w:spacing w:val="15"/>
          </w:rPr>
          <w:id w:val="1205685099"/>
          <w:citation/>
        </w:sdt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Pie16 \l 2067 </w:instrText>
          </w:r>
          <w:r w:rsidR="00D61916" w:rsidRPr="00B14F90">
            <w:rPr>
              <w:rFonts w:eastAsiaTheme="minorEastAsia"/>
              <w:color w:val="5A5A5A" w:themeColor="text1" w:themeTint="A5"/>
              <w:spacing w:val="15"/>
            </w:rPr>
            <w:fldChar w:fldCharType="separate"/>
          </w:r>
          <w:r w:rsidR="00566C96">
            <w:rPr>
              <w:rFonts w:eastAsiaTheme="minorEastAsia"/>
              <w:noProof/>
              <w:color w:val="5A5A5A" w:themeColor="text1" w:themeTint="A5"/>
              <w:spacing w:val="15"/>
            </w:rPr>
            <w:t xml:space="preserve"> </w:t>
          </w:r>
          <w:r w:rsidR="00566C96" w:rsidRPr="00566C96">
            <w:rPr>
              <w:rFonts w:eastAsiaTheme="minorEastAsia"/>
              <w:noProof/>
              <w:color w:val="5A5A5A" w:themeColor="text1" w:themeTint="A5"/>
              <w:spacing w:val="15"/>
            </w:rPr>
            <w:t>[9]</w:t>
          </w:r>
          <w:r w:rsidR="00D61916" w:rsidRPr="00B14F90">
            <w:rPr>
              <w:rFonts w:eastAsiaTheme="minorEastAsia"/>
              <w:color w:val="5A5A5A" w:themeColor="text1" w:themeTint="A5"/>
              <w:spacing w:val="15"/>
            </w:rPr>
            <w:fldChar w:fldCharType="end"/>
          </w:r>
        </w:sdtContent>
      </w:sdt>
      <w:bookmarkEnd w:id="27"/>
      <w:bookmarkEnd w:id="28"/>
    </w:p>
    <w:tbl>
      <w:tblPr>
        <w:tblStyle w:val="Onopgemaaktetabel3"/>
        <w:tblW w:w="9938" w:type="dxa"/>
        <w:tblLook w:val="04A0" w:firstRow="1" w:lastRow="0" w:firstColumn="1" w:lastColumn="0" w:noHBand="0" w:noVBand="1"/>
      </w:tblPr>
      <w:tblGrid>
        <w:gridCol w:w="2165"/>
        <w:gridCol w:w="1485"/>
        <w:gridCol w:w="2096"/>
        <w:gridCol w:w="2096"/>
        <w:gridCol w:w="2096"/>
      </w:tblGrid>
      <w:tr w:rsidR="006B35C8" w14:paraId="2B65237B" w14:textId="6729D700" w:rsidTr="006865D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485"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096"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096"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2096"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485"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proofErr w:type="spellStart"/>
            <w:r>
              <w:t>Paypal</w:t>
            </w:r>
            <w:proofErr w:type="spellEnd"/>
            <w:r>
              <w:t>, Visa, Bancontact…</w:t>
            </w:r>
          </w:p>
        </w:tc>
        <w:tc>
          <w:tcPr>
            <w:tcW w:w="2096"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xml:space="preserve">, </w:t>
            </w:r>
            <w:proofErr w:type="spellStart"/>
            <w:r>
              <w:t>iDeal</w:t>
            </w:r>
            <w:proofErr w:type="spellEnd"/>
            <w:r>
              <w:t>, Bancontact…</w:t>
            </w:r>
          </w:p>
        </w:tc>
        <w:tc>
          <w:tcPr>
            <w:tcW w:w="2096"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Bancontact…</w:t>
            </w:r>
          </w:p>
        </w:tc>
        <w:tc>
          <w:tcPr>
            <w:tcW w:w="2096"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Bancontact, Visa, </w:t>
            </w:r>
            <w:proofErr w:type="spellStart"/>
            <w:r>
              <w:t>Paypal</w:t>
            </w:r>
            <w:proofErr w:type="spellEnd"/>
            <w:r>
              <w:t>…</w:t>
            </w:r>
          </w:p>
        </w:tc>
      </w:tr>
      <w:tr w:rsidR="006B35C8" w14:paraId="46B2FD17" w14:textId="5B4E099B" w:rsidTr="006865D1">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485"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096"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096"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2096"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485"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096"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13755FE4" w:rsidR="00F64257" w:rsidRDefault="00C86F1F" w:rsidP="008C7899">
      <w:pPr>
        <w:spacing w:before="120"/>
      </w:pPr>
      <w:r>
        <w:t xml:space="preserve">In </w:t>
      </w:r>
      <w:r>
        <w:fldChar w:fldCharType="begin"/>
      </w:r>
      <w:r>
        <w:instrText xml:space="preserve"> REF _Ref483140596 \h </w:instrText>
      </w:r>
      <w:r>
        <w:fldChar w:fldCharType="separate"/>
      </w:r>
      <w:r>
        <w:t xml:space="preserve">tabel </w:t>
      </w:r>
      <w:r>
        <w:rPr>
          <w:noProof/>
        </w:rPr>
        <w:t>3</w:t>
      </w:r>
      <w:r>
        <w:fldChar w:fldCharType="end"/>
      </w:r>
      <w:r w:rsidR="00771A89">
        <w:t xml:space="preserve"> </w:t>
      </w:r>
      <w:r w:rsidR="006B35C8">
        <w:t xml:space="preserve">zijn </w:t>
      </w:r>
      <w:r>
        <w:t>er een aantal</w:t>
      </w:r>
      <w:r w:rsidR="006B35C8">
        <w:t xml:space="preserve"> providers</w:t>
      </w:r>
      <w:r>
        <w:t xml:space="preserve"> opgesomd die een rijk aanbod aan </w:t>
      </w:r>
      <w:r w:rsidR="006B35C8">
        <w:t xml:space="preserve">betaalmethoden </w:t>
      </w:r>
      <w:r>
        <w:t>verschaffen</w:t>
      </w:r>
      <w:r w:rsidR="006B35C8">
        <w:t xml:space="preserve">.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rsidR="006B35C8">
        <w:t xml:space="preserve">mdat dit project gelimiteerd is in </w:t>
      </w:r>
      <w:r w:rsidR="007F70C8">
        <w:t xml:space="preserve">het maken van </w:t>
      </w:r>
      <w:r w:rsidR="006B35C8">
        <w:t>kosten</w:t>
      </w:r>
      <w:r w:rsidR="007F70C8">
        <w:t>,</w:t>
      </w:r>
      <w:r w:rsidR="00533799">
        <w:t xml:space="preserve"> wordt er dus gekozen voor de goedkoopste oplossing</w:t>
      </w:r>
      <w:r w:rsidR="007442A3">
        <w:t xml:space="preserve">, namelijk </w:t>
      </w:r>
      <w:proofErr w:type="spellStart"/>
      <w:r w:rsidR="007442A3">
        <w:t>Mollie</w:t>
      </w:r>
      <w:proofErr w:type="spellEnd"/>
      <w:r w:rsidR="006B35C8">
        <w:t>.</w:t>
      </w:r>
      <w:r w:rsidR="00533799">
        <w:t xml:space="preserve"> </w:t>
      </w:r>
      <w:r w:rsidR="00FB4484">
        <w:t>Dit zorgt voor een basisimplementatie van enkele betaalmethodes, in een latere fase van het project kan nog steeds gekozen worden voor een provider met meer features indien hier nood aan is.</w:t>
      </w:r>
      <w:r w:rsidR="007442A3">
        <w:t xml:space="preserve"> De betaalmethoden die </w:t>
      </w:r>
      <w:proofErr w:type="spellStart"/>
      <w:r w:rsidR="007442A3">
        <w:t>Mollie</w:t>
      </w:r>
      <w:proofErr w:type="spellEnd"/>
      <w:r w:rsidR="007442A3">
        <w:t xml:space="preserve"> aanbiedt voldoen ook aan de </w:t>
      </w:r>
      <w:proofErr w:type="spellStart"/>
      <w:r w:rsidR="00566C96" w:rsidRPr="004072BF">
        <w:rPr>
          <w:rFonts w:eastAsia="Times New Roman" w:cs="Times New Roman"/>
          <w:szCs w:val="24"/>
          <w:lang w:eastAsia="nl-BE"/>
        </w:rPr>
        <w:t>Payment</w:t>
      </w:r>
      <w:proofErr w:type="spellEnd"/>
      <w:r w:rsidR="00566C96" w:rsidRPr="004072BF">
        <w:rPr>
          <w:rFonts w:eastAsia="Times New Roman" w:cs="Times New Roman"/>
          <w:szCs w:val="24"/>
          <w:lang w:eastAsia="nl-BE"/>
        </w:rPr>
        <w:t xml:space="preserve"> Card </w:t>
      </w:r>
      <w:proofErr w:type="spellStart"/>
      <w:r w:rsidR="00566C96" w:rsidRPr="004072BF">
        <w:rPr>
          <w:rFonts w:eastAsia="Times New Roman" w:cs="Times New Roman"/>
          <w:szCs w:val="24"/>
          <w:lang w:eastAsia="nl-BE"/>
        </w:rPr>
        <w:t>Industry</w:t>
      </w:r>
      <w:proofErr w:type="spellEnd"/>
      <w:r w:rsidR="00566C96" w:rsidRPr="004072BF">
        <w:rPr>
          <w:rFonts w:eastAsia="Times New Roman" w:cs="Times New Roman"/>
          <w:szCs w:val="24"/>
          <w:lang w:eastAsia="nl-BE"/>
        </w:rPr>
        <w:t xml:space="preserve"> Data Security Standard</w:t>
      </w:r>
      <w:r w:rsidR="00566C96">
        <w:rPr>
          <w:rFonts w:eastAsia="Times New Roman" w:cs="Times New Roman"/>
          <w:szCs w:val="24"/>
          <w:lang w:eastAsia="nl-BE"/>
        </w:rPr>
        <w:t xml:space="preserve">. </w:t>
      </w:r>
      <w:sdt>
        <w:sdtPr>
          <w:rPr>
            <w:rFonts w:eastAsia="Times New Roman" w:cs="Times New Roman"/>
            <w:szCs w:val="24"/>
            <w:lang w:eastAsia="nl-BE"/>
          </w:rPr>
          <w:id w:val="-956628720"/>
          <w:citation/>
        </w:sdtPr>
        <w:sdtContent>
          <w:r w:rsidR="00566C96">
            <w:rPr>
              <w:rFonts w:eastAsia="Times New Roman" w:cs="Times New Roman"/>
              <w:szCs w:val="24"/>
              <w:lang w:eastAsia="nl-BE"/>
            </w:rPr>
            <w:fldChar w:fldCharType="begin"/>
          </w:r>
          <w:r w:rsidR="00566C96">
            <w:rPr>
              <w:rFonts w:eastAsia="Times New Roman" w:cs="Times New Roman"/>
              <w:szCs w:val="24"/>
              <w:lang w:eastAsia="nl-BE"/>
            </w:rPr>
            <w:instrText xml:space="preserve"> CITATION MollieTerms \l 2067 </w:instrText>
          </w:r>
          <w:r w:rsidR="00566C96">
            <w:rPr>
              <w:rFonts w:eastAsia="Times New Roman" w:cs="Times New Roman"/>
              <w:szCs w:val="24"/>
              <w:lang w:eastAsia="nl-BE"/>
            </w:rPr>
            <w:fldChar w:fldCharType="separate"/>
          </w:r>
          <w:r w:rsidR="00566C96" w:rsidRPr="00566C96">
            <w:rPr>
              <w:rFonts w:eastAsia="Times New Roman" w:cs="Times New Roman"/>
              <w:noProof/>
              <w:szCs w:val="24"/>
              <w:lang w:eastAsia="nl-BE"/>
            </w:rPr>
            <w:t>[10]</w:t>
          </w:r>
          <w:r w:rsidR="00566C96">
            <w:rPr>
              <w:rFonts w:eastAsia="Times New Roman" w:cs="Times New Roman"/>
              <w:szCs w:val="24"/>
              <w:lang w:eastAsia="nl-BE"/>
            </w:rPr>
            <w:fldChar w:fldCharType="end"/>
          </w:r>
        </w:sdtContent>
      </w:sdt>
    </w:p>
    <w:p w14:paraId="6E8674B4" w14:textId="537B6438" w:rsidR="001A0DF5" w:rsidRPr="004072BF" w:rsidRDefault="00440D79" w:rsidP="001A0DF5">
      <w:pPr>
        <w:pStyle w:val="Kop2"/>
        <w:rPr>
          <w:lang w:val="nl-BE"/>
        </w:rPr>
      </w:pPr>
      <w:bookmarkStart w:id="29" w:name="_Toc483216308"/>
      <w:r w:rsidRPr="004072BF">
        <w:rPr>
          <w:lang w:val="nl-BE"/>
        </w:rPr>
        <w:t>Cloudoplossingen</w:t>
      </w:r>
      <w:bookmarkEnd w:id="29"/>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115047CF" w:rsidR="009D76E1" w:rsidRDefault="006B35C8">
      <w:r>
        <w:t xml:space="preserve">Een eerste mogelijke </w:t>
      </w:r>
      <w:r w:rsidR="00F82AC4">
        <w:t xml:space="preserve">cloudoplossing is </w:t>
      </w:r>
      <w:proofErr w:type="spellStart"/>
      <w:r w:rsidR="00F82AC4">
        <w:t>cPanel</w:t>
      </w:r>
      <w:proofErr w:type="spellEnd"/>
      <w:r w:rsidR="00F82AC4">
        <w:t xml:space="preserve">, dit wordt door </w:t>
      </w:r>
      <w:r w:rsidR="009D76E1">
        <w:t xml:space="preserve">ikdoeict.be </w:t>
      </w:r>
      <w:r w:rsidR="00F82AC4">
        <w:t xml:space="preserve">aangeboden voor studentenprojecten, zodat ze zelf niet moeten investeren in de nodige hardware. Het heeft een gebruiksvriendelijke </w:t>
      </w:r>
      <w:proofErr w:type="spellStart"/>
      <w:r w:rsidR="00F82AC4">
        <w:t>webinterface</w:t>
      </w:r>
      <w:proofErr w:type="spellEnd"/>
      <w:r w:rsidR="00F82AC4">
        <w:t xml:space="preserve"> met uitgebreide features en goede ondersteuning. </w:t>
      </w:r>
      <w:sdt>
        <w:sdtPr>
          <w:id w:val="1948185854"/>
          <w:citation/>
        </w:sdtPr>
        <w:sdtContent>
          <w:r w:rsidR="00F82AC4">
            <w:fldChar w:fldCharType="begin"/>
          </w:r>
          <w:r w:rsidR="00F82AC4">
            <w:instrText xml:space="preserve"> CITATION cPa17 \l 2067 </w:instrText>
          </w:r>
          <w:r w:rsidR="00F82AC4">
            <w:fldChar w:fldCharType="separate"/>
          </w:r>
          <w:r w:rsidR="00566C96" w:rsidRPr="00566C96">
            <w:rPr>
              <w:noProof/>
            </w:rPr>
            <w:t>[11]</w:t>
          </w:r>
          <w:r w:rsidR="00F82AC4">
            <w:fldChar w:fldCharType="end"/>
          </w:r>
        </w:sdtContent>
      </w:sdt>
      <w:r w:rsidR="00F82AC4">
        <w:t xml:space="preserve"> </w:t>
      </w:r>
    </w:p>
    <w:p w14:paraId="1210855B" w14:textId="44A18A3A"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w:t>
      </w:r>
      <w:proofErr w:type="spellStart"/>
      <w:r>
        <w:t>Easyshop</w:t>
      </w:r>
      <w:proofErr w:type="spellEnd"/>
      <w:r>
        <w:t xml:space="preserve"> </w:t>
      </w:r>
      <w:r w:rsidR="007F70C8">
        <w:t xml:space="preserve">daarentegen maakt </w:t>
      </w:r>
      <w:r>
        <w:t xml:space="preserve">gebruik van een backend. </w:t>
      </w:r>
      <w:sdt>
        <w:sdtPr>
          <w:id w:val="1309435762"/>
          <w:citation/>
        </w:sdtPr>
        <w:sdtContent>
          <w:r>
            <w:fldChar w:fldCharType="begin"/>
          </w:r>
          <w:r>
            <w:instrText xml:space="preserve"> CITATION Git17 \l 2067 </w:instrText>
          </w:r>
          <w:r>
            <w:fldChar w:fldCharType="separate"/>
          </w:r>
          <w:r w:rsidR="00566C96" w:rsidRPr="00566C96">
            <w:rPr>
              <w:noProof/>
            </w:rPr>
            <w:t>[12]</w:t>
          </w:r>
          <w:r>
            <w:fldChar w:fldCharType="end"/>
          </w:r>
        </w:sdtContent>
      </w:sdt>
      <w:r>
        <w:t xml:space="preserve"> </w:t>
      </w:r>
    </w:p>
    <w:p w14:paraId="4ED08A05" w14:textId="35051AEF" w:rsidR="00655AA4" w:rsidRPr="004072BF" w:rsidRDefault="00F82AC4">
      <w:pPr>
        <w:sectPr w:rsidR="00655AA4" w:rsidRPr="004072BF" w:rsidSect="00F0532A">
          <w:footerReference w:type="default" r:id="rId19"/>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CE7F68">
        <w:t xml:space="preserve">wordt, is </w:t>
      </w:r>
      <w:proofErr w:type="spellStart"/>
      <w:r w:rsidR="00CE7F68">
        <w:t>Digital</w:t>
      </w:r>
      <w:r w:rsidR="009D76E1">
        <w:t>Ocean</w:t>
      </w:r>
      <w:proofErr w:type="spellEnd"/>
      <w:r w:rsidR="009D76E1">
        <w:t>. A</w:t>
      </w:r>
      <w:r>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t>
      </w:r>
      <w:proofErr w:type="spellStart"/>
      <w:r w:rsidR="00162145">
        <w:t>webinterface</w:t>
      </w:r>
      <w:proofErr w:type="spellEnd"/>
      <w:r w:rsidR="00162145">
        <w:t xml:space="preserve"> waar alle instellingen terug te vinden zijn. Een groot voordeel </w:t>
      </w:r>
      <w:r w:rsidR="007435C3">
        <w:t>van</w:t>
      </w:r>
      <w:r w:rsidR="00CE7F68">
        <w:t xml:space="preserve"> </w:t>
      </w:r>
      <w:proofErr w:type="spellStart"/>
      <w:r w:rsidR="00CE7F68">
        <w:t>Digital</w:t>
      </w:r>
      <w:r w:rsidR="00162145">
        <w:t>Ocean</w:t>
      </w:r>
      <w:proofErr w:type="spellEnd"/>
      <w:r w:rsidR="007F70C8">
        <w:t xml:space="preserve"> is </w:t>
      </w:r>
      <w:r w:rsidR="00162145">
        <w:t xml:space="preserve">dat er heel gemakkelijk internationale servers toegevoegd kunnen worden indien </w:t>
      </w:r>
      <w:r w:rsidR="007435C3">
        <w:t xml:space="preserve">de </w:t>
      </w:r>
      <w:proofErr w:type="spellStart"/>
      <w:r w:rsidR="007435C3">
        <w:t>webinterface</w:t>
      </w:r>
      <w:proofErr w:type="spellEnd"/>
      <w:r w:rsidR="007435C3">
        <w:t xml:space="preserve"> internationaal beschikbaar moet worden gemaakt</w:t>
      </w:r>
      <w:r w:rsidR="00162145">
        <w:t xml:space="preserve">. </w:t>
      </w:r>
      <w:sdt>
        <w:sdtPr>
          <w:id w:val="419306414"/>
          <w:citation/>
        </w:sdtPr>
        <w:sdtContent>
          <w:r w:rsidR="00162145">
            <w:fldChar w:fldCharType="begin"/>
          </w:r>
          <w:r w:rsidR="00162145">
            <w:instrText xml:space="preserve"> CITATION Dig17 \l 2067 </w:instrText>
          </w:r>
          <w:r w:rsidR="00162145">
            <w:fldChar w:fldCharType="separate"/>
          </w:r>
          <w:r w:rsidR="00566C96" w:rsidRPr="00566C96">
            <w:rPr>
              <w:noProof/>
            </w:rPr>
            <w:t>[13]</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30" w:name="_Toc483216309"/>
      <w:r w:rsidRPr="004072BF">
        <w:rPr>
          <w:lang w:val="nl-BE"/>
        </w:rPr>
        <w:lastRenderedPageBreak/>
        <w:t>Gekozen oplossing</w:t>
      </w:r>
      <w:bookmarkEnd w:id="30"/>
    </w:p>
    <w:p w14:paraId="45C6A117" w14:textId="4680E236" w:rsidR="00655AA4" w:rsidRPr="004072BF" w:rsidRDefault="00A1309D">
      <w:r>
        <w:t xml:space="preserve">De gekozen oplossing bestaat uit een combinatie van concepten </w:t>
      </w:r>
      <w:r w:rsidR="00097A44">
        <w:t>die</w:t>
      </w:r>
      <w:r>
        <w:t xml:space="preserve"> betrekking</w:t>
      </w:r>
      <w:r w:rsidR="00097A44">
        <w:t xml:space="preserve"> hebben</w:t>
      </w:r>
      <w:r>
        <w:t xml:space="preserve"> tot de gekozen programmeertalen, de betaalmethoden en de cloudoplossing voor het </w:t>
      </w:r>
      <w:r w:rsidR="00856C0B">
        <w:t>bouwen</w:t>
      </w:r>
      <w:r>
        <w:t xml:space="preserve"> van de </w:t>
      </w:r>
      <w:proofErr w:type="spellStart"/>
      <w:r>
        <w:t>webinterface</w:t>
      </w:r>
      <w:proofErr w:type="spellEnd"/>
      <w:r>
        <w:t>. Bi</w:t>
      </w:r>
      <w:r w:rsidR="00856C0B">
        <w:t xml:space="preserve">j het kiezen van de </w:t>
      </w:r>
      <w:r w:rsidR="00097A44">
        <w:t>uiteindelijke oplossing</w:t>
      </w:r>
      <w:r>
        <w:t xml:space="preserve"> wordt er rekening gehouden met de noden van de eindgebruikers die in de enquête </w:t>
      </w:r>
      <w:r w:rsidR="00856C0B">
        <w:t>aangehaald zijn, maar ook met de meest gu</w:t>
      </w:r>
      <w:r w:rsidR="00097A44">
        <w:t>nstige en voordelige oplossing</w:t>
      </w:r>
      <w:r w:rsidR="00856C0B">
        <w:t xml:space="preserve"> voor de projectleiders.</w:t>
      </w:r>
    </w:p>
    <w:p w14:paraId="77573048" w14:textId="77777777" w:rsidR="00EE00AB" w:rsidRPr="004072BF" w:rsidRDefault="00EE00AB" w:rsidP="00EE00AB">
      <w:pPr>
        <w:pStyle w:val="Kop2"/>
        <w:rPr>
          <w:lang w:val="nl-BE"/>
        </w:rPr>
      </w:pPr>
      <w:bookmarkStart w:id="31" w:name="_Toc483216310"/>
      <w:r w:rsidRPr="004072BF">
        <w:rPr>
          <w:lang w:val="nl-BE"/>
        </w:rPr>
        <w:t>Programmeertalen</w:t>
      </w:r>
      <w:bookmarkEnd w:id="31"/>
    </w:p>
    <w:p w14:paraId="0497C07B" w14:textId="77777777" w:rsidR="00684112" w:rsidRDefault="00395D86" w:rsidP="00EE00AB">
      <w:r>
        <w:t>D</w:t>
      </w:r>
      <w:r w:rsidR="00684112">
        <w:t xml:space="preserve">e programmeertalen zijn essentieel </w:t>
      </w:r>
      <w:r>
        <w:t xml:space="preserve">voor het implementeren van de </w:t>
      </w:r>
      <w:proofErr w:type="spellStart"/>
      <w:r>
        <w:t>webinterface</w:t>
      </w:r>
      <w:proofErr w:type="spellEnd"/>
      <w:r>
        <w:t xml:space="preserve">. Er is gekozen voor HTML om de nodige </w:t>
      </w:r>
      <w:proofErr w:type="spellStart"/>
      <w:r>
        <w:t>webstructuur</w:t>
      </w:r>
      <w:proofErr w:type="spellEnd"/>
      <w:r>
        <w:t xml:space="preserve"> te vormen in combinatie met CSS voor het opmaken van</w:t>
      </w:r>
      <w:r w:rsidR="008A7BCA">
        <w:t xml:space="preserve"> d</w:t>
      </w:r>
      <w:r>
        <w:t xml:space="preserve">e pagina. </w:t>
      </w:r>
    </w:p>
    <w:p w14:paraId="0B60DA1B" w14:textId="61A564C8"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w:t>
      </w:r>
      <w:proofErr w:type="spellStart"/>
      <w:r>
        <w:t>React</w:t>
      </w:r>
      <w:proofErr w:type="spellEnd"/>
      <w:r>
        <w:t xml:space="preserve">, een krachtig </w:t>
      </w:r>
      <w:proofErr w:type="spellStart"/>
      <w:r>
        <w:t>JavaScript</w:t>
      </w:r>
      <w:r w:rsidR="00444CF2">
        <w:t>-</w:t>
      </w:r>
      <w:r>
        <w:t>framework</w:t>
      </w:r>
      <w:proofErr w:type="spellEnd"/>
      <w:r>
        <w:t xml:space="preserve"> dat het mogelijk maakt om pagina’s dynamisch bij te werken. </w:t>
      </w:r>
      <w:r w:rsidR="008A7BCA">
        <w:t xml:space="preserve">Dit </w:t>
      </w:r>
      <w:r w:rsidR="008C1A17">
        <w:t>verzorgt</w:t>
      </w:r>
      <w:r w:rsidR="008A7BCA">
        <w:t xml:space="preserve"> samen met </w:t>
      </w:r>
      <w:proofErr w:type="spellStart"/>
      <w:r w:rsidR="008A7BCA">
        <w:t>NodeJS</w:t>
      </w:r>
      <w:proofErr w:type="spellEnd"/>
      <w:r w:rsidR="008A7BCA">
        <w:t xml:space="preserve"> de </w:t>
      </w:r>
      <w:proofErr w:type="spellStart"/>
      <w:r w:rsidR="008A7BCA">
        <w:t>frontend</w:t>
      </w:r>
      <w:proofErr w:type="spellEnd"/>
      <w:r w:rsidR="008A7BCA">
        <w:t xml:space="preserve"> van de pagina. </w:t>
      </w:r>
      <w:proofErr w:type="spellStart"/>
      <w:r w:rsidR="008A7BCA">
        <w:t>NodeJS</w:t>
      </w:r>
      <w:proofErr w:type="spellEnd"/>
      <w:r w:rsidR="008A7BCA">
        <w:t xml:space="preserve"> verwerkt</w:t>
      </w:r>
      <w:r w:rsidR="007F70C8">
        <w:t xml:space="preserve"> dan</w:t>
      </w:r>
      <w:r w:rsidR="008A7BCA">
        <w:t xml:space="preserve"> de data langs de </w:t>
      </w:r>
      <w:proofErr w:type="spellStart"/>
      <w:r w:rsidR="008A7BCA">
        <w:t>frontend</w:t>
      </w:r>
      <w:proofErr w:type="spellEnd"/>
      <w:r w:rsidR="008A7BCA">
        <w:t xml:space="preserve"> en geeft </w:t>
      </w:r>
      <w:r w:rsidR="00684112">
        <w:t>deze</w:t>
      </w:r>
      <w:r w:rsidR="008A7BCA">
        <w:t xml:space="preserve"> door aan de backend die gebruik maakt van Python. </w:t>
      </w:r>
    </w:p>
    <w:p w14:paraId="66E43F14" w14:textId="33536831" w:rsidR="00EE00AB" w:rsidRPr="004072BF" w:rsidRDefault="008A7BCA" w:rsidP="00EE00AB">
      <w:r>
        <w:t xml:space="preserve">Python wordt gebruikt voor de implementatie van de API, deze zorgt dan weer voor de communicatie tussen de </w:t>
      </w:r>
      <w:proofErr w:type="spellStart"/>
      <w:r>
        <w:t>frontend</w:t>
      </w:r>
      <w:proofErr w:type="spellEnd"/>
      <w:r>
        <w:t xml:space="preserve"> en de achterliggende database.</w:t>
      </w:r>
      <w:r w:rsidR="00684112">
        <w:t xml:space="preserve"> Deze</w:t>
      </w:r>
      <w:r w:rsidR="00CE2AE9">
        <w:t xml:space="preserve"> laatste</w:t>
      </w:r>
      <w:r w:rsidR="00684112">
        <w:t xml:space="preserve"> </w:t>
      </w:r>
      <w:r w:rsidR="008C1A17">
        <w:t>maakt</w:t>
      </w:r>
      <w:r w:rsidR="00684112">
        <w:t xml:space="preserve"> gebruik van </w:t>
      </w:r>
      <w:proofErr w:type="spellStart"/>
      <w:r w:rsidR="00684112">
        <w:t>MySQL</w:t>
      </w:r>
      <w:proofErr w:type="spellEnd"/>
      <w:r w:rsidR="00684112">
        <w:t xml:space="preserve"> in combinatie met de </w:t>
      </w:r>
      <w:proofErr w:type="spellStart"/>
      <w:r w:rsidR="00684112">
        <w:t>InnoDB</w:t>
      </w:r>
      <w:proofErr w:type="spellEnd"/>
      <w:r w:rsidR="00684112">
        <w:t xml:space="preserve"> engine omdat deze voor een goede beveiliging van de data zorgt.</w:t>
      </w:r>
    </w:p>
    <w:p w14:paraId="3C62CFF4" w14:textId="77777777" w:rsidR="00EE00AB" w:rsidRPr="004072BF" w:rsidRDefault="00EE00AB" w:rsidP="00EE00AB">
      <w:pPr>
        <w:pStyle w:val="Kop2"/>
        <w:rPr>
          <w:lang w:val="nl-BE"/>
        </w:rPr>
      </w:pPr>
      <w:bookmarkStart w:id="32" w:name="_Toc483216311"/>
      <w:r w:rsidRPr="004072BF">
        <w:rPr>
          <w:lang w:val="nl-BE"/>
        </w:rPr>
        <w:t>Betaalmethoden</w:t>
      </w:r>
      <w:bookmarkEnd w:id="32"/>
    </w:p>
    <w:p w14:paraId="64D91713" w14:textId="6D720550" w:rsidR="00EE00AB" w:rsidRDefault="000B3F52">
      <w:r>
        <w:t xml:space="preserve">De betaalmethoden hangen vast aan een bepaalde provider. Dit project </w:t>
      </w:r>
      <w:r w:rsidR="00097A44">
        <w:t>maakt</w:t>
      </w:r>
      <w:r>
        <w:t xml:space="preserve"> gebruik van </w:t>
      </w:r>
      <w:proofErr w:type="spellStart"/>
      <w:r>
        <w:t>Mollie</w:t>
      </w:r>
      <w:proofErr w:type="spellEnd"/>
      <w:r>
        <w:t xml:space="preserve">, één van de goedkoopste providers voor de betaalmogelijkheden die </w:t>
      </w:r>
      <w:proofErr w:type="spellStart"/>
      <w:r>
        <w:t>Easyshop</w:t>
      </w:r>
      <w:proofErr w:type="spellEnd"/>
      <w:r>
        <w:t xml:space="preserve"> zal aanbieden.</w:t>
      </w:r>
      <w:r w:rsidR="0014709D">
        <w:t xml:space="preserve"> Bovendien zijn er geen opstartkosten aan deze diensten verbonden.</w:t>
      </w:r>
      <w:r>
        <w:t xml:space="preserve"> </w:t>
      </w:r>
      <w:sdt>
        <w:sdtPr>
          <w:id w:val="2005623659"/>
          <w:citation/>
        </w:sdtPr>
        <w:sdtContent>
          <w:r>
            <w:fldChar w:fldCharType="begin"/>
          </w:r>
          <w:r w:rsidR="00FC4822">
            <w:instrText xml:space="preserve">CITATION Mol17 \l 2067 </w:instrText>
          </w:r>
          <w:r>
            <w:fldChar w:fldCharType="separate"/>
          </w:r>
          <w:r w:rsidR="00566C96" w:rsidRPr="00566C96">
            <w:rPr>
              <w:noProof/>
            </w:rPr>
            <w:t>[14]</w:t>
          </w:r>
          <w:r>
            <w:fldChar w:fldCharType="end"/>
          </w:r>
        </w:sdtContent>
      </w:sdt>
    </w:p>
    <w:p w14:paraId="2D62885A" w14:textId="5762CA2A" w:rsidR="000B3F52" w:rsidRPr="004072BF" w:rsidRDefault="000B3F52">
      <w:r>
        <w:t xml:space="preserve">Per Bancontact-transactie rekent </w:t>
      </w:r>
      <w:proofErr w:type="spellStart"/>
      <w:r>
        <w:t>Mollie</w:t>
      </w:r>
      <w:proofErr w:type="spellEnd"/>
      <w:r>
        <w:t xml:space="preserve"> €0,25 + 1,5%, voor PayPal geldt €0,10 + PayPal-aandeel, Mastercard en Visa kosten €0,25 + 1.8% voor Europese betalingen.</w:t>
      </w:r>
      <w:r w:rsidR="00AA46C0">
        <w:t xml:space="preserve"> </w:t>
      </w:r>
      <w:proofErr w:type="spellStart"/>
      <w:r w:rsidR="00AA46C0">
        <w:t>Mollie</w:t>
      </w:r>
      <w:proofErr w:type="spellEnd"/>
      <w:r w:rsidR="00AA46C0">
        <w:t xml:space="preserve"> voorziet ook een API-implementatie voor </w:t>
      </w:r>
      <w:proofErr w:type="spellStart"/>
      <w:r w:rsidR="00AA46C0">
        <w:t>NodeJS</w:t>
      </w:r>
      <w:proofErr w:type="spellEnd"/>
      <w:r w:rsidR="00AA46C0">
        <w:t xml:space="preserve"> en Python waar de </w:t>
      </w:r>
      <w:proofErr w:type="spellStart"/>
      <w:r w:rsidR="00AA46C0">
        <w:t>webinterface</w:t>
      </w:r>
      <w:proofErr w:type="spellEnd"/>
      <w:r w:rsidR="00AA46C0">
        <w:t xml:space="preserve"> gebruik </w:t>
      </w:r>
      <w:r w:rsidR="008C1A17">
        <w:t>van maakt</w:t>
      </w:r>
      <w:r w:rsidR="00AA46C0">
        <w:t xml:space="preserve"> voor betalingen.</w:t>
      </w:r>
    </w:p>
    <w:p w14:paraId="0D09BB8C" w14:textId="694E99DC" w:rsidR="00684112" w:rsidRPr="00684112" w:rsidRDefault="00440D79" w:rsidP="00684112">
      <w:pPr>
        <w:pStyle w:val="Kop2"/>
        <w:rPr>
          <w:lang w:val="nl-BE"/>
        </w:rPr>
      </w:pPr>
      <w:bookmarkStart w:id="33" w:name="_Toc483216312"/>
      <w:r w:rsidRPr="004072BF">
        <w:rPr>
          <w:lang w:val="nl-BE"/>
        </w:rPr>
        <w:t>Cloudoplossing</w:t>
      </w:r>
      <w:bookmarkEnd w:id="33"/>
    </w:p>
    <w:p w14:paraId="5421CAE9" w14:textId="624D7766" w:rsidR="00493244" w:rsidRDefault="00684112">
      <w:r>
        <w:t xml:space="preserve">Als cloudoplossing wordt er gekozen voor </w:t>
      </w:r>
      <w:r w:rsidR="00493244">
        <w:t xml:space="preserve">de oplossing van </w:t>
      </w:r>
      <w:proofErr w:type="spellStart"/>
      <w:r w:rsidR="00493244">
        <w:t>DigitalOcean</w:t>
      </w:r>
      <w:proofErr w:type="spellEnd"/>
      <w:r w:rsidR="00493244">
        <w:t xml:space="preserve">, het is een goedkope oplossing </w:t>
      </w:r>
      <w:r w:rsidR="00097A44">
        <w:t>die</w:t>
      </w:r>
      <w:r w:rsidR="00493244">
        <w:t xml:space="preserve"> veel te bieden heeft en vooral flexibel is met uitbreidingsmogelijkheden. </w:t>
      </w:r>
      <w:sdt>
        <w:sdtPr>
          <w:id w:val="-1165856334"/>
          <w:citation/>
        </w:sdtPr>
        <w:sdtContent>
          <w:r w:rsidR="000B3F52">
            <w:fldChar w:fldCharType="begin"/>
          </w:r>
          <w:r w:rsidR="000B3F52">
            <w:instrText xml:space="preserve"> CITATION Dig17 \l 2067 </w:instrText>
          </w:r>
          <w:r w:rsidR="000B3F52">
            <w:fldChar w:fldCharType="separate"/>
          </w:r>
          <w:r w:rsidR="00566C96" w:rsidRPr="00566C96">
            <w:rPr>
              <w:noProof/>
            </w:rPr>
            <w:t>[13]</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192E1E19" w:rsidR="00243DA9" w:rsidRDefault="00493244" w:rsidP="000B3F52">
      <w:pPr>
        <w:sectPr w:rsidR="00243DA9" w:rsidSect="00097A44">
          <w:footerReference w:type="default" r:id="rId20"/>
          <w:pgSz w:w="11910" w:h="16840"/>
          <w:pgMar w:top="1560" w:right="960" w:bottom="920" w:left="1200" w:header="0" w:footer="517" w:gutter="0"/>
          <w:cols w:space="708"/>
        </w:sectPr>
      </w:pPr>
      <w:r>
        <w:t xml:space="preserve">Voor dit project wordt er gestart met een </w:t>
      </w:r>
      <w:r w:rsidR="00097A44">
        <w:t xml:space="preserve">eenvoudige </w:t>
      </w:r>
      <w:proofErr w:type="spellStart"/>
      <w:r w:rsidR="00AC6E69">
        <w:t>L</w:t>
      </w:r>
      <w:r>
        <w:t>inuxbox</w:t>
      </w:r>
      <w:proofErr w:type="spellEnd"/>
      <w:r>
        <w:t xml:space="preserve"> die volledig naar eigen hand kan worden gezet door</w:t>
      </w:r>
      <w:r w:rsidR="00097A44">
        <w:t xml:space="preserve"> </w:t>
      </w:r>
      <w:r>
        <w:t>middel van uitgebreide configuratiemogelijkheden en verschillende tools die beschikbaar zijn via de eenv</w:t>
      </w:r>
      <w:r w:rsidR="00CE7F68">
        <w:t xml:space="preserve">oudige </w:t>
      </w:r>
      <w:proofErr w:type="spellStart"/>
      <w:r w:rsidR="00CE7F68">
        <w:t>webinterface</w:t>
      </w:r>
      <w:proofErr w:type="spellEnd"/>
      <w:r w:rsidR="00CE7F68">
        <w:t xml:space="preserve"> van </w:t>
      </w:r>
      <w:proofErr w:type="spellStart"/>
      <w:r w:rsidR="00CE7F68">
        <w:t>Digital</w:t>
      </w:r>
      <w:r>
        <w:t>Ocean</w:t>
      </w:r>
      <w:proofErr w:type="spellEnd"/>
      <w:r>
        <w:t>.</w:t>
      </w:r>
    </w:p>
    <w:p w14:paraId="701EC299" w14:textId="77777777" w:rsidR="00655AA4" w:rsidRPr="004072BF" w:rsidRDefault="00655AA4" w:rsidP="00655AA4">
      <w:pPr>
        <w:pStyle w:val="Kop1"/>
        <w:rPr>
          <w:lang w:val="nl-BE"/>
        </w:rPr>
      </w:pPr>
      <w:bookmarkStart w:id="34" w:name="_Toc483216313"/>
      <w:r w:rsidRPr="004072BF">
        <w:rPr>
          <w:lang w:val="nl-BE"/>
        </w:rPr>
        <w:lastRenderedPageBreak/>
        <w:t>Technische uitwerking</w:t>
      </w:r>
      <w:bookmarkEnd w:id="34"/>
    </w:p>
    <w:p w14:paraId="43AEAF5C" w14:textId="3000E14E" w:rsidR="003560AD" w:rsidRDefault="003560AD" w:rsidP="0057572A">
      <w:r>
        <w:t xml:space="preserve">In dit hoofdstuk wordt de technische uitwerking toegelicht. </w:t>
      </w:r>
      <w:r w:rsidR="0060655C">
        <w:t>Er wordt besproken hoe de front- en backend samen werken als één geheel.</w:t>
      </w:r>
    </w:p>
    <w:p w14:paraId="41C17C70" w14:textId="68F7B5B8" w:rsidR="0060655C" w:rsidRDefault="00F66185" w:rsidP="0060655C">
      <w:pPr>
        <w:pStyle w:val="Kop2"/>
        <w:numPr>
          <w:ilvl w:val="1"/>
          <w:numId w:val="3"/>
        </w:numPr>
        <w:rPr>
          <w:lang w:val="nl-BE"/>
        </w:rPr>
      </w:pPr>
      <w:bookmarkStart w:id="35" w:name="_Toc480631074"/>
      <w:bookmarkStart w:id="36" w:name="_Toc483216314"/>
      <w:r>
        <w:rPr>
          <w:lang w:val="nl-BE"/>
        </w:rPr>
        <w:t xml:space="preserve">Bespreking </w:t>
      </w:r>
      <w:bookmarkEnd w:id="35"/>
      <w:proofErr w:type="spellStart"/>
      <w:r w:rsidR="00180ED2">
        <w:rPr>
          <w:lang w:val="nl-BE"/>
        </w:rPr>
        <w:t>frontend</w:t>
      </w:r>
      <w:bookmarkEnd w:id="36"/>
      <w:proofErr w:type="spellEnd"/>
    </w:p>
    <w:p w14:paraId="02035613" w14:textId="4095F0E7" w:rsidR="0060655C" w:rsidRPr="0060655C" w:rsidRDefault="0060655C" w:rsidP="0057572A">
      <w:r>
        <w:t xml:space="preserve">Om een goed idee te krijgen over de werking van de website wordt eerst de routering van de verschillende </w:t>
      </w:r>
      <w:proofErr w:type="spellStart"/>
      <w:r>
        <w:t>webcomponenten</w:t>
      </w:r>
      <w:proofErr w:type="spellEnd"/>
      <w:r>
        <w:t xml:space="preserve"> besproken. Nadien volgt de technische uitwerking van de </w:t>
      </w:r>
      <w:proofErr w:type="spellStart"/>
      <w:r>
        <w:t>frontend</w:t>
      </w:r>
      <w:proofErr w:type="spellEnd"/>
      <w:r>
        <w:t>.</w:t>
      </w:r>
    </w:p>
    <w:p w14:paraId="381075A5" w14:textId="77777777" w:rsidR="0060655C" w:rsidRDefault="0060655C" w:rsidP="0060655C">
      <w:pPr>
        <w:pStyle w:val="Kop3"/>
      </w:pPr>
      <w:bookmarkStart w:id="37" w:name="_Toc483216315"/>
      <w:proofErr w:type="spellStart"/>
      <w:r>
        <w:t>Routering</w:t>
      </w:r>
      <w:proofErr w:type="spellEnd"/>
      <w:r>
        <w:t xml:space="preserve"> </w:t>
      </w:r>
      <w:proofErr w:type="spellStart"/>
      <w:r>
        <w:t>webinterface</w:t>
      </w:r>
      <w:bookmarkEnd w:id="37"/>
      <w:proofErr w:type="spellEnd"/>
    </w:p>
    <w:p w14:paraId="6A7E1467" w14:textId="77777777" w:rsidR="0060655C" w:rsidRDefault="0060655C" w:rsidP="001B0262">
      <w:pPr>
        <w:keepNext/>
        <w:jc w:val="center"/>
      </w:pPr>
      <w:r>
        <w:rPr>
          <w:noProof/>
          <w:lang w:eastAsia="nl-BE"/>
        </w:rPr>
        <w:drawing>
          <wp:inline distT="0" distB="0" distL="0" distR="0" wp14:anchorId="5B3A527E" wp14:editId="677BA023">
            <wp:extent cx="6191250" cy="2705100"/>
            <wp:effectExtent l="0" t="0" r="0" b="0"/>
            <wp:docPr id="10" name="Afbeelding 10" descr="C:\Users\niels\AppData\Local\Microsoft\Windows\INetCache\Content.Word\Verloop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els\AppData\Local\Microsoft\Windows\INetCache\Content.Word\Verloop websit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071"/>
                    <a:stretch/>
                  </pic:blipFill>
                  <pic:spPr bwMode="auto">
                    <a:xfrm>
                      <a:off x="0" y="0"/>
                      <a:ext cx="619125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01E1AEFB" w14:textId="77777777" w:rsidR="0060655C" w:rsidRDefault="0060655C" w:rsidP="0060655C">
      <w:pPr>
        <w:pStyle w:val="Bijschrift"/>
        <w:jc w:val="center"/>
      </w:pPr>
      <w:bookmarkStart w:id="38" w:name="_Ref483140303"/>
      <w:bookmarkStart w:id="39" w:name="_Toc483235621"/>
      <w:r>
        <w:t xml:space="preserve">Figuur </w:t>
      </w:r>
      <w:r w:rsidR="008C2C5E">
        <w:fldChar w:fldCharType="begin"/>
      </w:r>
      <w:r w:rsidR="008C2C5E">
        <w:instrText xml:space="preserve"> SEQ Figuur \* ARABIC </w:instrText>
      </w:r>
      <w:r w:rsidR="008C2C5E">
        <w:fldChar w:fldCharType="separate"/>
      </w:r>
      <w:r>
        <w:rPr>
          <w:noProof/>
        </w:rPr>
        <w:t>6</w:t>
      </w:r>
      <w:r w:rsidR="008C2C5E">
        <w:rPr>
          <w:noProof/>
        </w:rPr>
        <w:fldChar w:fldCharType="end"/>
      </w:r>
      <w:r>
        <w:t xml:space="preserve">: Routering website </w:t>
      </w:r>
      <w:proofErr w:type="spellStart"/>
      <w:r>
        <w:t>Easyshop</w:t>
      </w:r>
      <w:bookmarkEnd w:id="38"/>
      <w:bookmarkEnd w:id="39"/>
      <w:proofErr w:type="spellEnd"/>
    </w:p>
    <w:p w14:paraId="4A027474" w14:textId="341A81F1" w:rsidR="0060655C" w:rsidRDefault="0060655C" w:rsidP="0057572A">
      <w:r>
        <w:t xml:space="preserve">In bovenstaande afbeelding is te zien hoe de routering van de website </w:t>
      </w:r>
      <w:r>
        <w:fldChar w:fldCharType="begin"/>
      </w:r>
      <w:r>
        <w:instrText xml:space="preserve"> REF _Ref483140303 \h </w:instrText>
      </w:r>
      <w:r w:rsidR="0057572A">
        <w:instrText xml:space="preserve"> \* MERGEFORMAT </w:instrText>
      </w:r>
      <w:r>
        <w:fldChar w:fldCharType="separate"/>
      </w:r>
      <w:r>
        <w:t>(figuur 6)</w:t>
      </w:r>
      <w:r>
        <w:fldChar w:fldCharType="end"/>
      </w:r>
      <w:r>
        <w:t xml:space="preserve"> precies werkt. Het eerste dat een gebruiker te zien krijgt wanneer </w:t>
      </w:r>
      <w:r w:rsidRPr="0044139C">
        <w:t xml:space="preserve">die </w:t>
      </w:r>
      <w:r>
        <w:t xml:space="preserve">naar de website van </w:t>
      </w:r>
      <w:proofErr w:type="spellStart"/>
      <w:r>
        <w:t>Easyshop</w:t>
      </w:r>
      <w:proofErr w:type="spellEnd"/>
      <w:r>
        <w:t xml:space="preserve"> surft, is een loginpagina. Eenmaal ingelogd krijgt de gebruiker een profielpagina te zien. Hierop kan de persoonlijke informatie, de geplaatste bestellingen en de te leveren bestellingen van de gebruiker bekeken worden. Daarnaast kan de gebruiker vanaf de profielpagina opnieuw uitloggen, het huidige winkelmandje bekijken, winkels bezoeken waarbij men orders kan aanmaken en boodschappen bekijken die de gebruiker dan voor </w:t>
      </w:r>
      <w:r w:rsidR="001B0262">
        <w:t>een ander persoon</w:t>
      </w:r>
      <w:r>
        <w:t xml:space="preserve"> kan leveren. Om boodschappen te leveren voor iemand moet een gebruiker zich inschrijven op de aanvraag van die persoon. Eenmaal de goederen bezorgd zijn, kan er betaald worden met het betaalsysteem dat terug te vinden is op de profielpagina naast het order dat eerder werd aangevraagd. </w:t>
      </w:r>
    </w:p>
    <w:p w14:paraId="54B7ED73" w14:textId="224AB098" w:rsidR="000716DE" w:rsidRDefault="00816F09" w:rsidP="00816F09">
      <w:pPr>
        <w:pStyle w:val="Kop3"/>
      </w:pPr>
      <w:bookmarkStart w:id="40" w:name="_Toc483216316"/>
      <w:proofErr w:type="spellStart"/>
      <w:r>
        <w:t>Opbouw</w:t>
      </w:r>
      <w:proofErr w:type="spellEnd"/>
      <w:r>
        <w:t xml:space="preserve"> frontend</w:t>
      </w:r>
      <w:bookmarkEnd w:id="40"/>
    </w:p>
    <w:p w14:paraId="6FF1AF6C" w14:textId="00349C60" w:rsidR="000716DE" w:rsidRDefault="000B499A" w:rsidP="0057572A">
      <w:r>
        <w:t xml:space="preserve">De </w:t>
      </w:r>
      <w:proofErr w:type="spellStart"/>
      <w:r>
        <w:t>frontend</w:t>
      </w:r>
      <w:proofErr w:type="spellEnd"/>
      <w:r>
        <w:t xml:space="preserve"> begint</w:t>
      </w:r>
      <w:r w:rsidR="00F32390">
        <w:t xml:space="preserve"> bij een eenvoudige HTML-pagina die wat CSS-bestanden en een </w:t>
      </w:r>
      <w:proofErr w:type="spellStart"/>
      <w:r w:rsidR="00444CF2">
        <w:t>JavaScript</w:t>
      </w:r>
      <w:proofErr w:type="spellEnd"/>
      <w:r w:rsidR="00444CF2">
        <w:t>-</w:t>
      </w:r>
      <w:r w:rsidR="00F32390">
        <w:t xml:space="preserve">bestand inleest.  </w:t>
      </w:r>
      <w:r w:rsidR="00444CF2">
        <w:t xml:space="preserve">Zoals eerder aangehaald wordt er in dit project gebruik gemaakt van </w:t>
      </w:r>
      <w:proofErr w:type="spellStart"/>
      <w:r w:rsidR="00444CF2">
        <w:t>React</w:t>
      </w:r>
      <w:proofErr w:type="spellEnd"/>
      <w:r w:rsidR="00444CF2">
        <w:t xml:space="preserve">, een </w:t>
      </w:r>
      <w:proofErr w:type="spellStart"/>
      <w:r w:rsidR="00444CF2">
        <w:t>JavaScript-framework</w:t>
      </w:r>
      <w:proofErr w:type="spellEnd"/>
      <w:r w:rsidR="00444CF2">
        <w:t xml:space="preserve"> dat werkt op basis van </w:t>
      </w:r>
      <w:proofErr w:type="spellStart"/>
      <w:r w:rsidR="00444CF2">
        <w:t>Reactcomponenten</w:t>
      </w:r>
      <w:proofErr w:type="spellEnd"/>
      <w:r w:rsidR="00444CF2">
        <w:t xml:space="preserve"> en een dynamische output levert. </w:t>
      </w:r>
      <w:r w:rsidR="00BA62C9">
        <w:t>Dit wil zeggen dat</w:t>
      </w:r>
      <w:r w:rsidR="00444CF2">
        <w:t xml:space="preserve"> </w:t>
      </w:r>
      <w:r w:rsidR="00BA62C9">
        <w:t xml:space="preserve">eenmaal de website ingeladen is de webpagina niet meer volledig opnieuw </w:t>
      </w:r>
      <w:proofErr w:type="spellStart"/>
      <w:r w:rsidR="00BA62C9">
        <w:lastRenderedPageBreak/>
        <w:t>gerenderd</w:t>
      </w:r>
      <w:proofErr w:type="spellEnd"/>
      <w:r w:rsidR="00BA62C9">
        <w:t xml:space="preserve"> wordt. Enkel de componenten die aan wijzigingen toe zijn door interactie van de gebruiker zullen aangepast worden. </w:t>
      </w:r>
    </w:p>
    <w:p w14:paraId="5F78EBA7" w14:textId="461DF0CA" w:rsidR="00F3098A" w:rsidRDefault="00D92B12" w:rsidP="0057572A">
      <w:r>
        <w:t>Door het gebruik van dit principe is de website snel, maar</w:t>
      </w:r>
      <w:r w:rsidR="00500FC7">
        <w:t xml:space="preserve"> hierdoor</w:t>
      </w:r>
      <w:r>
        <w:t xml:space="preserve"> is er ook nood aan routering binnen de webpagina. Deze routering gebeurt aan de ha</w:t>
      </w:r>
      <w:r w:rsidR="00E40011">
        <w:t xml:space="preserve">nd van de </w:t>
      </w:r>
      <w:proofErr w:type="spellStart"/>
      <w:r w:rsidR="00E40011">
        <w:t>React</w:t>
      </w:r>
      <w:proofErr w:type="spellEnd"/>
      <w:r w:rsidR="00E40011">
        <w:t>-Router-DOM</w:t>
      </w:r>
      <w:r>
        <w:t xml:space="preserve"> die communiceert met de verschillende hoofdcomponenten. </w:t>
      </w:r>
      <w:r w:rsidR="00500FC7">
        <w:t>Zo zijn er een aantal hoofdcomponenten</w:t>
      </w:r>
      <w:r w:rsidR="00E40011">
        <w:t xml:space="preserve"> elk </w:t>
      </w:r>
      <w:r w:rsidR="00500FC7">
        <w:t>verantwoordelijk voor</w:t>
      </w:r>
      <w:r w:rsidR="00E40011">
        <w:t xml:space="preserve"> een deel van de website zoals</w:t>
      </w:r>
      <w:r w:rsidR="00500FC7">
        <w:t xml:space="preserve"> de profielpagina, de winkelpagina, de boodschappenpagina, de pagina met het winkelmandje enzovoort</w:t>
      </w:r>
      <w:r w:rsidR="00E40011">
        <w:t xml:space="preserve"> </w:t>
      </w:r>
      <w:r w:rsidR="00E40011">
        <w:fldChar w:fldCharType="begin"/>
      </w:r>
      <w:r w:rsidR="00E40011">
        <w:instrText xml:space="preserve"> REF _Ref483141931 \h </w:instrText>
      </w:r>
      <w:r w:rsidR="0057572A">
        <w:instrText xml:space="preserve"> \* MERGEFORMAT </w:instrText>
      </w:r>
      <w:r w:rsidR="00E40011">
        <w:fldChar w:fldCharType="separate"/>
      </w:r>
      <w:r w:rsidR="00E40011">
        <w:t xml:space="preserve">(codefragment </w:t>
      </w:r>
      <w:r w:rsidR="00E40011">
        <w:rPr>
          <w:noProof/>
        </w:rPr>
        <w:t>1)</w:t>
      </w:r>
      <w:r w:rsidR="00E40011">
        <w:fldChar w:fldCharType="end"/>
      </w:r>
      <w:r w:rsidR="00500FC7">
        <w:t xml:space="preserve">. </w:t>
      </w:r>
      <w:r>
        <w:t xml:space="preserve">Wanneer er bijvoorbeeld een aanvraag gestuurd </w:t>
      </w:r>
      <w:r w:rsidR="00500FC7">
        <w:t>wordt om</w:t>
      </w:r>
      <w:r>
        <w:t xml:space="preserve"> het winkelmandje</w:t>
      </w:r>
      <w:r w:rsidR="00500FC7">
        <w:t xml:space="preserve"> te renderen</w:t>
      </w:r>
      <w:r>
        <w:t>, dan roep</w:t>
      </w:r>
      <w:r w:rsidR="00500FC7">
        <w:t>t</w:t>
      </w:r>
      <w:r>
        <w:t xml:space="preserve"> de </w:t>
      </w:r>
      <w:proofErr w:type="spellStart"/>
      <w:r>
        <w:t>React</w:t>
      </w:r>
      <w:proofErr w:type="spellEnd"/>
      <w:r>
        <w:t xml:space="preserve"> Router het </w:t>
      </w:r>
      <w:proofErr w:type="spellStart"/>
      <w:r>
        <w:t>React</w:t>
      </w:r>
      <w:proofErr w:type="spellEnd"/>
      <w:r>
        <w:t xml:space="preserve">-component aan dat verantwoordelijk is voor het winkelmandje. </w:t>
      </w:r>
    </w:p>
    <w:p w14:paraId="79AD4828" w14:textId="77777777" w:rsidR="00E40011" w:rsidRDefault="00F3098A" w:rsidP="001B0262">
      <w:pPr>
        <w:keepNext/>
        <w:jc w:val="center"/>
      </w:pPr>
      <w:r>
        <w:rPr>
          <w:noProof/>
          <w:lang w:eastAsia="nl-BE"/>
        </w:rPr>
        <w:drawing>
          <wp:inline distT="0" distB="0" distL="0" distR="0" wp14:anchorId="16FFEB66" wp14:editId="015EAB23">
            <wp:extent cx="5641048" cy="2981325"/>
            <wp:effectExtent l="0" t="0" r="0" b="0"/>
            <wp:docPr id="14" name="Afbeelding 14" descr="C:\Users\niels\AppData\Local\Microsoft\Windows\INetCache\Content.Word\Screen Shot 2017-05-20 at 10.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els\AppData\Local\Microsoft\Windows\INetCache\Content.Word\Screen Shot 2017-05-20 at 10.06.5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2985" cy="2987634"/>
                    </a:xfrm>
                    <a:prstGeom prst="rect">
                      <a:avLst/>
                    </a:prstGeom>
                    <a:noFill/>
                    <a:ln>
                      <a:noFill/>
                    </a:ln>
                  </pic:spPr>
                </pic:pic>
              </a:graphicData>
            </a:graphic>
          </wp:inline>
        </w:drawing>
      </w:r>
    </w:p>
    <w:p w14:paraId="5F870703" w14:textId="109DF95F" w:rsidR="0094769F" w:rsidRDefault="00E40011" w:rsidP="00E40011">
      <w:pPr>
        <w:pStyle w:val="Bijschrift"/>
        <w:jc w:val="center"/>
      </w:pPr>
      <w:bookmarkStart w:id="41" w:name="_Ref483141931"/>
      <w:bookmarkStart w:id="42" w:name="_Toc483235655"/>
      <w:r>
        <w:t xml:space="preserve">Codefragment </w:t>
      </w:r>
      <w:r w:rsidR="008C2C5E">
        <w:fldChar w:fldCharType="begin"/>
      </w:r>
      <w:r w:rsidR="008C2C5E">
        <w:instrText xml:space="preserve"> SEQ Codefragment \* ARABIC </w:instrText>
      </w:r>
      <w:r w:rsidR="008C2C5E">
        <w:fldChar w:fldCharType="separate"/>
      </w:r>
      <w:r w:rsidR="00E83C76">
        <w:rPr>
          <w:noProof/>
        </w:rPr>
        <w:t>1</w:t>
      </w:r>
      <w:r w:rsidR="008C2C5E">
        <w:rPr>
          <w:noProof/>
        </w:rPr>
        <w:fldChar w:fldCharType="end"/>
      </w:r>
      <w:r>
        <w:t xml:space="preserve">: Routering van de website met </w:t>
      </w:r>
      <w:proofErr w:type="spellStart"/>
      <w:r>
        <w:t>React</w:t>
      </w:r>
      <w:proofErr w:type="spellEnd"/>
      <w:r>
        <w:t>-Router-DOM</w:t>
      </w:r>
      <w:bookmarkEnd w:id="41"/>
      <w:bookmarkEnd w:id="42"/>
    </w:p>
    <w:p w14:paraId="1C0C5587" w14:textId="6E801710" w:rsidR="00E40011" w:rsidRDefault="009E2ECF" w:rsidP="0057572A">
      <w:r>
        <w:t xml:space="preserve">In </w:t>
      </w:r>
      <w:r>
        <w:fldChar w:fldCharType="begin"/>
      </w:r>
      <w:r>
        <w:instrText xml:space="preserve"> REF _Ref483141479 \h </w:instrText>
      </w:r>
      <w:r w:rsidR="0057572A">
        <w:instrText xml:space="preserve"> \* MERGEFORMAT </w:instrText>
      </w:r>
      <w:r>
        <w:fldChar w:fldCharType="end"/>
      </w:r>
      <w:r w:rsidR="00E40011">
        <w:fldChar w:fldCharType="begin"/>
      </w:r>
      <w:r w:rsidR="00E40011">
        <w:instrText xml:space="preserve"> REF _Ref483142235 \h </w:instrText>
      </w:r>
      <w:r w:rsidR="0057572A">
        <w:instrText xml:space="preserve"> \* MERGEFORMAT </w:instrText>
      </w:r>
      <w:r w:rsidR="00E40011">
        <w:fldChar w:fldCharType="separate"/>
      </w:r>
      <w:r w:rsidR="00E40011">
        <w:t xml:space="preserve">codefragment </w:t>
      </w:r>
      <w:r w:rsidR="00E40011">
        <w:rPr>
          <w:noProof/>
        </w:rPr>
        <w:t>2</w:t>
      </w:r>
      <w:r w:rsidR="00E40011">
        <w:fldChar w:fldCharType="end"/>
      </w:r>
      <w:r w:rsidR="00E40011">
        <w:t xml:space="preserve"> </w:t>
      </w:r>
      <w:r>
        <w:t xml:space="preserve">is de basisstructuur van een </w:t>
      </w:r>
      <w:proofErr w:type="spellStart"/>
      <w:r>
        <w:t>React</w:t>
      </w:r>
      <w:proofErr w:type="spellEnd"/>
      <w:r>
        <w:t xml:space="preserve">-component weergegeven. </w:t>
      </w:r>
      <w:sdt>
        <w:sdtPr>
          <w:id w:val="450985087"/>
          <w:citation/>
        </w:sdtPr>
        <w:sdtContent>
          <w:r>
            <w:fldChar w:fldCharType="begin"/>
          </w:r>
          <w:r w:rsidR="00FC4822">
            <w:instrText xml:space="preserve">CITATION React \l 2067 </w:instrText>
          </w:r>
          <w:r>
            <w:fldChar w:fldCharType="separate"/>
          </w:r>
          <w:r w:rsidR="00566C96" w:rsidRPr="00566C96">
            <w:rPr>
              <w:noProof/>
            </w:rPr>
            <w:t>[15]</w:t>
          </w:r>
          <w:r>
            <w:fldChar w:fldCharType="end"/>
          </w:r>
        </w:sdtContent>
      </w:sdt>
      <w:r>
        <w:t xml:space="preserve"> </w:t>
      </w:r>
      <w:r w:rsidR="00E40011">
        <w:t xml:space="preserve">Helemaal bovenaan de code wordt er een import gedaan van enkele externe bibliotheken, waaronder ook de eerder besproken </w:t>
      </w:r>
      <w:proofErr w:type="spellStart"/>
      <w:r w:rsidR="00E40011">
        <w:t>React</w:t>
      </w:r>
      <w:proofErr w:type="spellEnd"/>
      <w:r w:rsidR="00E40011">
        <w:t xml:space="preserve">-Router-DOM. Nadien wordt er een eigen component geïmporteerd, in dit geval de header van de website. </w:t>
      </w:r>
      <w:r w:rsidR="00DA7AA5">
        <w:t xml:space="preserve">Daarna volgt er een </w:t>
      </w:r>
      <w:proofErr w:type="spellStart"/>
      <w:r w:rsidR="00DA7AA5">
        <w:t>constructor</w:t>
      </w:r>
      <w:proofErr w:type="spellEnd"/>
      <w:r w:rsidR="00DA7AA5">
        <w:t xml:space="preserve"> van een bepaalde klasse, in onderstaand voorbeeld gaat het over de klasse die verantwoordelijk is voor de profielpagina. Vervolgens </w:t>
      </w:r>
      <w:r w:rsidR="00E40011">
        <w:t xml:space="preserve"> </w:t>
      </w:r>
      <w:r w:rsidR="00DA7AA5">
        <w:t xml:space="preserve">kan men verschillende methodes aanroepen die uiteenlopende functies bieden. In </w:t>
      </w:r>
      <w:r w:rsidR="008F74CB">
        <w:t xml:space="preserve">dit voorbeeld worden de methodes </w:t>
      </w:r>
      <w:proofErr w:type="spellStart"/>
      <w:r w:rsidR="008F74CB">
        <w:t>componentWillMount</w:t>
      </w:r>
      <w:proofErr w:type="spellEnd"/>
      <w:r w:rsidR="008F74CB">
        <w:t xml:space="preserve"> en </w:t>
      </w:r>
      <w:proofErr w:type="spellStart"/>
      <w:r w:rsidR="008F74CB">
        <w:t>componentDidMount</w:t>
      </w:r>
      <w:proofErr w:type="spellEnd"/>
      <w:r w:rsidR="00DA7AA5">
        <w:t xml:space="preserve"> aangeroepen. De eerste </w:t>
      </w:r>
      <w:r w:rsidR="006C6F7E">
        <w:t>voert stukken code uit</w:t>
      </w:r>
      <w:r w:rsidR="00DA7AA5">
        <w:t xml:space="preserve"> </w:t>
      </w:r>
      <w:r w:rsidR="002078D2">
        <w:t>alvorens</w:t>
      </w:r>
      <w:r w:rsidR="00DA7AA5">
        <w:t xml:space="preserve"> de methode </w:t>
      </w:r>
      <w:proofErr w:type="spellStart"/>
      <w:r w:rsidR="00DA7AA5">
        <w:t>render</w:t>
      </w:r>
      <w:proofErr w:type="spellEnd"/>
      <w:r w:rsidR="00DA7AA5">
        <w:t xml:space="preserve"> wordt</w:t>
      </w:r>
      <w:r w:rsidR="006C6F7E">
        <w:t xml:space="preserve"> aangeroepen</w:t>
      </w:r>
      <w:r w:rsidR="00DA7AA5">
        <w:t xml:space="preserve">, terwijl de andere methode </w:t>
      </w:r>
      <w:r w:rsidR="006C6F7E">
        <w:t>pas na het renderen actief is</w:t>
      </w:r>
      <w:r w:rsidR="00DA7AA5">
        <w:t xml:space="preserve">. Tot slot zal er in de methode </w:t>
      </w:r>
      <w:proofErr w:type="spellStart"/>
      <w:r w:rsidR="00DA7AA5">
        <w:t>render</w:t>
      </w:r>
      <w:proofErr w:type="spellEnd"/>
      <w:r w:rsidR="00DA7AA5">
        <w:t xml:space="preserve"> HTML-code </w:t>
      </w:r>
      <w:proofErr w:type="spellStart"/>
      <w:r w:rsidR="006C6F7E">
        <w:t>gereturnd</w:t>
      </w:r>
      <w:proofErr w:type="spellEnd"/>
      <w:r w:rsidR="006C6F7E">
        <w:t xml:space="preserve"> worden om de nodige componenten op de webpagina </w:t>
      </w:r>
      <w:r w:rsidR="008F74CB">
        <w:t>te renderen</w:t>
      </w:r>
      <w:r w:rsidR="006C6F7E">
        <w:t>.</w:t>
      </w:r>
    </w:p>
    <w:p w14:paraId="3B84C8E7" w14:textId="77777777" w:rsidR="00E40011" w:rsidRDefault="00E40011" w:rsidP="00E40011">
      <w:pPr>
        <w:keepNext/>
        <w:jc w:val="center"/>
      </w:pPr>
      <w:r>
        <w:rPr>
          <w:noProof/>
          <w:lang w:eastAsia="nl-BE"/>
        </w:rPr>
        <w:lastRenderedPageBreak/>
        <w:drawing>
          <wp:inline distT="0" distB="0" distL="0" distR="0" wp14:anchorId="282EDFD3" wp14:editId="536BF910">
            <wp:extent cx="3120073" cy="4076700"/>
            <wp:effectExtent l="0" t="0" r="4445" b="0"/>
            <wp:docPr id="15" name="Afbeelding 15" descr="C:\Users\niels\AppData\Local\Microsoft\Windows\INetCache\Content.Word\Screen Shot 2017-05-19 at 11.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Word\Screen Shot 2017-05-19 at 11.14.08.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6838"/>
                    <a:stretch/>
                  </pic:blipFill>
                  <pic:spPr bwMode="auto">
                    <a:xfrm>
                      <a:off x="0" y="0"/>
                      <a:ext cx="3148498" cy="4113840"/>
                    </a:xfrm>
                    <a:prstGeom prst="rect">
                      <a:avLst/>
                    </a:prstGeom>
                    <a:noFill/>
                    <a:ln>
                      <a:noFill/>
                    </a:ln>
                    <a:extLst>
                      <a:ext uri="{53640926-AAD7-44D8-BBD7-CCE9431645EC}">
                        <a14:shadowObscured xmlns:a14="http://schemas.microsoft.com/office/drawing/2010/main"/>
                      </a:ext>
                    </a:extLst>
                  </pic:spPr>
                </pic:pic>
              </a:graphicData>
            </a:graphic>
          </wp:inline>
        </w:drawing>
      </w:r>
    </w:p>
    <w:p w14:paraId="5628A550" w14:textId="0F52B759" w:rsidR="00E40011" w:rsidRDefault="00E40011" w:rsidP="00E40011">
      <w:pPr>
        <w:pStyle w:val="Bijschrift"/>
        <w:jc w:val="center"/>
        <w:rPr>
          <w:noProof/>
          <w:lang w:eastAsia="nl-BE"/>
        </w:rPr>
      </w:pPr>
      <w:bookmarkStart w:id="43" w:name="_Ref483142235"/>
      <w:bookmarkStart w:id="44" w:name="_Toc483235656"/>
      <w:r>
        <w:t xml:space="preserve">Codefragment </w:t>
      </w:r>
      <w:r w:rsidR="008C2C5E">
        <w:fldChar w:fldCharType="begin"/>
      </w:r>
      <w:r w:rsidR="008C2C5E">
        <w:instrText xml:space="preserve"> SEQ Codefragment \* ARABIC </w:instrText>
      </w:r>
      <w:r w:rsidR="008C2C5E">
        <w:fldChar w:fldCharType="separate"/>
      </w:r>
      <w:r w:rsidR="00E83C76">
        <w:rPr>
          <w:noProof/>
        </w:rPr>
        <w:t>2</w:t>
      </w:r>
      <w:r w:rsidR="008C2C5E">
        <w:rPr>
          <w:noProof/>
        </w:rPr>
        <w:fldChar w:fldCharType="end"/>
      </w:r>
      <w:r>
        <w:t xml:space="preserve">: Opbouw </w:t>
      </w:r>
      <w:proofErr w:type="spellStart"/>
      <w:r>
        <w:t>React</w:t>
      </w:r>
      <w:proofErr w:type="spellEnd"/>
      <w:r>
        <w:t>-component</w:t>
      </w:r>
      <w:bookmarkEnd w:id="43"/>
      <w:bookmarkEnd w:id="44"/>
    </w:p>
    <w:p w14:paraId="4CB28980" w14:textId="294E3B66" w:rsidR="00500FC7" w:rsidRDefault="005541C4" w:rsidP="00737DCE">
      <w:pPr>
        <w:jc w:val="left"/>
      </w:pPr>
      <w:r>
        <w:t xml:space="preserve">Vooraleer er kan gewerkt worden met een </w:t>
      </w:r>
      <w:proofErr w:type="spellStart"/>
      <w:r w:rsidR="00387044">
        <w:t>React</w:t>
      </w:r>
      <w:proofErr w:type="spellEnd"/>
      <w:r w:rsidR="00387044">
        <w:t xml:space="preserve">-component moet het eerst geïmporteerd worden. Nadien kunnen er </w:t>
      </w:r>
      <w:proofErr w:type="spellStart"/>
      <w:r w:rsidR="00387044">
        <w:t>properties</w:t>
      </w:r>
      <w:proofErr w:type="spellEnd"/>
      <w:r w:rsidR="00387044">
        <w:t xml:space="preserve"> aan het component gebonden worden met </w:t>
      </w:r>
      <w:r w:rsidR="004A324B">
        <w:t xml:space="preserve">de nodige </w:t>
      </w:r>
      <w:r w:rsidR="00387044">
        <w:t xml:space="preserve">data die dan gebruikt </w:t>
      </w:r>
      <w:r w:rsidR="004A324B">
        <w:t>kan worden in verschillende componenten</w:t>
      </w:r>
      <w:r w:rsidR="00387044">
        <w:t xml:space="preserve">. In </w:t>
      </w:r>
      <w:r w:rsidR="00387044">
        <w:fldChar w:fldCharType="begin"/>
      </w:r>
      <w:r w:rsidR="00387044">
        <w:instrText xml:space="preserve"> REF _Ref483163130 \h </w:instrText>
      </w:r>
      <w:r w:rsidR="00387044">
        <w:fldChar w:fldCharType="separate"/>
      </w:r>
      <w:r w:rsidR="00387044">
        <w:t xml:space="preserve">codefragment </w:t>
      </w:r>
      <w:r w:rsidR="00387044">
        <w:rPr>
          <w:noProof/>
        </w:rPr>
        <w:t>3</w:t>
      </w:r>
      <w:r w:rsidR="00387044">
        <w:fldChar w:fldCharType="end"/>
      </w:r>
      <w:r w:rsidR="00387044">
        <w:t xml:space="preserve"> </w:t>
      </w:r>
      <w:r w:rsidR="009D5C42">
        <w:t xml:space="preserve">is te zien dat het component </w:t>
      </w:r>
      <w:proofErr w:type="spellStart"/>
      <w:r w:rsidR="009D5C42">
        <w:t>SideNav</w:t>
      </w:r>
      <w:proofErr w:type="spellEnd"/>
      <w:r w:rsidR="009D5C42">
        <w:t xml:space="preserve"> bestaat uit de </w:t>
      </w:r>
      <w:proofErr w:type="spellStart"/>
      <w:r w:rsidR="009D5C42">
        <w:t>properties</w:t>
      </w:r>
      <w:proofErr w:type="spellEnd"/>
      <w:r w:rsidR="009D5C42">
        <w:t xml:space="preserve"> links, </w:t>
      </w:r>
      <w:proofErr w:type="spellStart"/>
      <w:r w:rsidR="009D5C42">
        <w:t>logout</w:t>
      </w:r>
      <w:proofErr w:type="spellEnd"/>
      <w:r w:rsidR="009D5C42">
        <w:t xml:space="preserve"> en </w:t>
      </w:r>
      <w:proofErr w:type="spellStart"/>
      <w:r w:rsidR="009D5C42">
        <w:t>closeNav</w:t>
      </w:r>
      <w:proofErr w:type="spellEnd"/>
      <w:r w:rsidR="005A15E7">
        <w:t>.</w:t>
      </w:r>
    </w:p>
    <w:p w14:paraId="2CA9721C" w14:textId="77777777" w:rsidR="00387044" w:rsidRDefault="00387044" w:rsidP="00387044">
      <w:pPr>
        <w:keepNext/>
        <w:jc w:val="center"/>
      </w:pPr>
      <w:r>
        <w:rPr>
          <w:noProof/>
          <w:lang w:eastAsia="nl-BE"/>
        </w:rPr>
        <w:drawing>
          <wp:inline distT="0" distB="0" distL="0" distR="0" wp14:anchorId="1C361CA9" wp14:editId="1755BEE6">
            <wp:extent cx="6181725" cy="409575"/>
            <wp:effectExtent l="0" t="0" r="9525" b="9525"/>
            <wp:docPr id="16" name="Afbeelding 16" descr="C:\Users\niels\AppData\Local\Microsoft\Windows\INetCache\Content.Word\Screen Shot 2017-05-20 at 10.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els\AppData\Local\Microsoft\Windows\INetCache\Content.Word\Screen Shot 2017-05-20 at 10.11.1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1725" cy="409575"/>
                    </a:xfrm>
                    <a:prstGeom prst="rect">
                      <a:avLst/>
                    </a:prstGeom>
                    <a:noFill/>
                    <a:ln>
                      <a:noFill/>
                    </a:ln>
                  </pic:spPr>
                </pic:pic>
              </a:graphicData>
            </a:graphic>
          </wp:inline>
        </w:drawing>
      </w:r>
    </w:p>
    <w:p w14:paraId="2B811CAE" w14:textId="3CE86CEF" w:rsidR="00387044" w:rsidRDefault="00387044" w:rsidP="00387044">
      <w:pPr>
        <w:pStyle w:val="Bijschrift"/>
        <w:jc w:val="center"/>
      </w:pPr>
      <w:bookmarkStart w:id="45" w:name="_Ref483163130"/>
      <w:bookmarkStart w:id="46" w:name="_Toc483235657"/>
      <w:r>
        <w:t xml:space="preserve">Codefragment </w:t>
      </w:r>
      <w:r w:rsidR="008C2C5E">
        <w:fldChar w:fldCharType="begin"/>
      </w:r>
      <w:r w:rsidR="008C2C5E">
        <w:instrText xml:space="preserve"> SEQ Codefragment \* ARABIC </w:instrText>
      </w:r>
      <w:r w:rsidR="008C2C5E">
        <w:fldChar w:fldCharType="separate"/>
      </w:r>
      <w:r w:rsidR="00E83C76">
        <w:rPr>
          <w:noProof/>
        </w:rPr>
        <w:t>3</w:t>
      </w:r>
      <w:r w:rsidR="008C2C5E">
        <w:rPr>
          <w:noProof/>
        </w:rPr>
        <w:fldChar w:fldCharType="end"/>
      </w:r>
      <w:r>
        <w:t xml:space="preserve">: Gebruik </w:t>
      </w:r>
      <w:proofErr w:type="spellStart"/>
      <w:r>
        <w:t>React</w:t>
      </w:r>
      <w:proofErr w:type="spellEnd"/>
      <w:r>
        <w:t>-component</w:t>
      </w:r>
      <w:bookmarkEnd w:id="45"/>
      <w:bookmarkEnd w:id="46"/>
    </w:p>
    <w:p w14:paraId="2A867301" w14:textId="627BBCB3" w:rsidR="00B4411E" w:rsidRDefault="00B4411E" w:rsidP="00B4411E">
      <w:r>
        <w:t xml:space="preserve">Om de </w:t>
      </w:r>
      <w:proofErr w:type="spellStart"/>
      <w:r>
        <w:t>React</w:t>
      </w:r>
      <w:proofErr w:type="spellEnd"/>
      <w:r>
        <w:t xml:space="preserve">-componenten te stijlen wordt er gebruik gemaakt van </w:t>
      </w:r>
      <w:proofErr w:type="spellStart"/>
      <w:r>
        <w:t>Glamor</w:t>
      </w:r>
      <w:proofErr w:type="spellEnd"/>
      <w:r>
        <w:t xml:space="preserve">. </w:t>
      </w:r>
      <w:sdt>
        <w:sdtPr>
          <w:id w:val="-1657448407"/>
          <w:citation/>
        </w:sdtPr>
        <w:sdtContent>
          <w:r>
            <w:fldChar w:fldCharType="begin"/>
          </w:r>
          <w:r w:rsidR="00FC4822">
            <w:instrText xml:space="preserve">CITATION Glamor \l 2067 </w:instrText>
          </w:r>
          <w:r>
            <w:fldChar w:fldCharType="separate"/>
          </w:r>
          <w:r w:rsidR="00566C96" w:rsidRPr="00566C96">
            <w:rPr>
              <w:noProof/>
            </w:rPr>
            <w:t>[16]</w:t>
          </w:r>
          <w:r>
            <w:fldChar w:fldCharType="end"/>
          </w:r>
        </w:sdtContent>
      </w:sdt>
      <w:r>
        <w:t xml:space="preserve"> In </w:t>
      </w:r>
      <w:r w:rsidR="00E83C76">
        <w:fldChar w:fldCharType="begin"/>
      </w:r>
      <w:r w:rsidR="00E83C76">
        <w:instrText xml:space="preserve"> REF _Ref483165156 \h </w:instrText>
      </w:r>
      <w:r w:rsidR="00E83C76">
        <w:fldChar w:fldCharType="separate"/>
      </w:r>
      <w:r w:rsidR="00E83C76">
        <w:t xml:space="preserve">codefragment </w:t>
      </w:r>
      <w:r w:rsidR="00E83C76">
        <w:rPr>
          <w:noProof/>
        </w:rPr>
        <w:t>4</w:t>
      </w:r>
      <w:r w:rsidR="00E83C76">
        <w:fldChar w:fldCharType="end"/>
      </w:r>
      <w:r w:rsidR="00E83C76">
        <w:t xml:space="preserve"> </w:t>
      </w:r>
      <w:r>
        <w:t xml:space="preserve">is er een stuk </w:t>
      </w:r>
      <w:proofErr w:type="spellStart"/>
      <w:r>
        <w:t>Glamor</w:t>
      </w:r>
      <w:proofErr w:type="spellEnd"/>
      <w:r>
        <w:t xml:space="preserve">-code te zien. De syntax ligt heel dicht bij die van traditionele CSS. </w:t>
      </w:r>
      <w:r w:rsidR="00E83C76">
        <w:t>Na het aanmaken van de</w:t>
      </w:r>
      <w:r>
        <w:t xml:space="preserve"> stijl</w:t>
      </w:r>
      <w:r w:rsidR="00E83C76">
        <w:t>,</w:t>
      </w:r>
      <w:r>
        <w:t xml:space="preserve"> moet </w:t>
      </w:r>
      <w:r w:rsidR="00E83C76">
        <w:t xml:space="preserve">deze </w:t>
      </w:r>
      <w:r>
        <w:t xml:space="preserve">nog gekoppeld worden aan een </w:t>
      </w:r>
      <w:proofErr w:type="spellStart"/>
      <w:r>
        <w:t>React</w:t>
      </w:r>
      <w:proofErr w:type="spellEnd"/>
      <w:r>
        <w:t>-component aan de hand van een HTML-tag</w:t>
      </w:r>
      <w:r w:rsidR="00E83C76">
        <w:t xml:space="preserve"> zoals in </w:t>
      </w:r>
      <w:r w:rsidR="00E83C76">
        <w:fldChar w:fldCharType="begin"/>
      </w:r>
      <w:r w:rsidR="00E83C76">
        <w:instrText xml:space="preserve"> REF _Ref483165162 \h </w:instrText>
      </w:r>
      <w:r w:rsidR="00E83C76">
        <w:fldChar w:fldCharType="separate"/>
      </w:r>
      <w:r w:rsidR="00E83C76">
        <w:t xml:space="preserve">codefragment </w:t>
      </w:r>
      <w:r w:rsidR="00E83C76">
        <w:rPr>
          <w:noProof/>
        </w:rPr>
        <w:t>5</w:t>
      </w:r>
      <w:r w:rsidR="00E83C76">
        <w:fldChar w:fldCharType="end"/>
      </w:r>
      <w:r w:rsidR="00E83C76">
        <w:t>.</w:t>
      </w:r>
    </w:p>
    <w:p w14:paraId="1B931E69" w14:textId="77777777" w:rsidR="00E83C76" w:rsidRDefault="00E83C76" w:rsidP="00E83C76">
      <w:pPr>
        <w:keepNext/>
        <w:jc w:val="center"/>
      </w:pPr>
      <w:r>
        <w:rPr>
          <w:noProof/>
          <w:lang w:eastAsia="nl-BE"/>
        </w:rPr>
        <w:drawing>
          <wp:inline distT="0" distB="0" distL="0" distR="0" wp14:anchorId="33E00E39" wp14:editId="62492F8B">
            <wp:extent cx="2705100" cy="1410561"/>
            <wp:effectExtent l="0" t="0" r="0" b="0"/>
            <wp:docPr id="17" name="Afbeelding 17" descr="C:\Users\niels\AppData\Local\Microsoft\Windows\INetCache\Content.Word\Screen Shot 2017-05-20 at 1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els\AppData\Local\Microsoft\Windows\INetCache\Content.Word\Screen Shot 2017-05-20 at 12.13.2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6465" cy="1432130"/>
                    </a:xfrm>
                    <a:prstGeom prst="rect">
                      <a:avLst/>
                    </a:prstGeom>
                    <a:noFill/>
                    <a:ln>
                      <a:noFill/>
                    </a:ln>
                  </pic:spPr>
                </pic:pic>
              </a:graphicData>
            </a:graphic>
          </wp:inline>
        </w:drawing>
      </w:r>
    </w:p>
    <w:p w14:paraId="30A2E5DF" w14:textId="0005D84C" w:rsidR="00E83C76" w:rsidRDefault="00E83C76" w:rsidP="00E83C76">
      <w:pPr>
        <w:pStyle w:val="Bijschrift"/>
        <w:jc w:val="center"/>
      </w:pPr>
      <w:bookmarkStart w:id="47" w:name="_Ref483165156"/>
      <w:bookmarkStart w:id="48" w:name="_Toc483235658"/>
      <w:r>
        <w:t xml:space="preserve">Codefragment </w:t>
      </w:r>
      <w:r w:rsidR="008C2C5E">
        <w:fldChar w:fldCharType="begin"/>
      </w:r>
      <w:r w:rsidR="008C2C5E">
        <w:instrText xml:space="preserve"> SEQ Codefragment \* ARABIC </w:instrText>
      </w:r>
      <w:r w:rsidR="008C2C5E">
        <w:fldChar w:fldCharType="separate"/>
      </w:r>
      <w:r>
        <w:rPr>
          <w:noProof/>
        </w:rPr>
        <w:t>4</w:t>
      </w:r>
      <w:r w:rsidR="008C2C5E">
        <w:rPr>
          <w:noProof/>
        </w:rPr>
        <w:fldChar w:fldCharType="end"/>
      </w:r>
      <w:r>
        <w:t xml:space="preserve">: </w:t>
      </w:r>
      <w:proofErr w:type="spellStart"/>
      <w:r>
        <w:t>Glamor</w:t>
      </w:r>
      <w:proofErr w:type="spellEnd"/>
      <w:r>
        <w:t>-syntax</w:t>
      </w:r>
      <w:bookmarkEnd w:id="47"/>
      <w:bookmarkEnd w:id="48"/>
    </w:p>
    <w:p w14:paraId="0E5262DF" w14:textId="77777777" w:rsidR="00E83C76" w:rsidRDefault="00E83C76" w:rsidP="00E83C76">
      <w:pPr>
        <w:keepNext/>
        <w:jc w:val="center"/>
      </w:pPr>
      <w:r>
        <w:rPr>
          <w:noProof/>
          <w:lang w:eastAsia="nl-BE"/>
        </w:rPr>
        <w:lastRenderedPageBreak/>
        <w:drawing>
          <wp:inline distT="0" distB="0" distL="0" distR="0" wp14:anchorId="6665ED2A" wp14:editId="1184F2E3">
            <wp:extent cx="3528154" cy="600075"/>
            <wp:effectExtent l="0" t="0" r="0" b="0"/>
            <wp:docPr id="18" name="Afbeelding 18" descr="C:\Users\niels\AppData\Local\Microsoft\Windows\INetCache\Content.Word\Screen Shot 2017-05-20 at 12.1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els\AppData\Local\Microsoft\Windows\INetCache\Content.Word\Screen Shot 2017-05-20 at 12.14.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7801" cy="608519"/>
                    </a:xfrm>
                    <a:prstGeom prst="rect">
                      <a:avLst/>
                    </a:prstGeom>
                    <a:noFill/>
                    <a:ln>
                      <a:noFill/>
                    </a:ln>
                  </pic:spPr>
                </pic:pic>
              </a:graphicData>
            </a:graphic>
          </wp:inline>
        </w:drawing>
      </w:r>
    </w:p>
    <w:p w14:paraId="7C7F1847" w14:textId="353C880C" w:rsidR="00E83C76" w:rsidRPr="00B4411E" w:rsidRDefault="00E83C76" w:rsidP="00E83C76">
      <w:pPr>
        <w:pStyle w:val="Bijschrift"/>
        <w:jc w:val="center"/>
      </w:pPr>
      <w:bookmarkStart w:id="49" w:name="_Ref483165162"/>
      <w:bookmarkStart w:id="50" w:name="_Toc483235659"/>
      <w:r>
        <w:t xml:space="preserve">Codefragment </w:t>
      </w:r>
      <w:r w:rsidR="008C2C5E">
        <w:fldChar w:fldCharType="begin"/>
      </w:r>
      <w:r w:rsidR="008C2C5E">
        <w:instrText xml:space="preserve"> SEQ Codefragment \* ARABIC </w:instrText>
      </w:r>
      <w:r w:rsidR="008C2C5E">
        <w:fldChar w:fldCharType="separate"/>
      </w:r>
      <w:r>
        <w:rPr>
          <w:noProof/>
        </w:rPr>
        <w:t>5</w:t>
      </w:r>
      <w:r w:rsidR="008C2C5E">
        <w:rPr>
          <w:noProof/>
        </w:rPr>
        <w:fldChar w:fldCharType="end"/>
      </w:r>
      <w:r>
        <w:t xml:space="preserve">: Koppelen van </w:t>
      </w:r>
      <w:proofErr w:type="spellStart"/>
      <w:r>
        <w:t>Glamor</w:t>
      </w:r>
      <w:proofErr w:type="spellEnd"/>
      <w:r>
        <w:t xml:space="preserve"> aan </w:t>
      </w:r>
      <w:proofErr w:type="spellStart"/>
      <w:r>
        <w:t>React</w:t>
      </w:r>
      <w:proofErr w:type="spellEnd"/>
      <w:r>
        <w:t>-component</w:t>
      </w:r>
      <w:bookmarkEnd w:id="49"/>
      <w:bookmarkEnd w:id="50"/>
    </w:p>
    <w:p w14:paraId="18EB3C91" w14:textId="0E2EFB9F" w:rsidR="005A15E7" w:rsidRDefault="005A15E7" w:rsidP="005A15E7">
      <w:pPr>
        <w:pStyle w:val="Kop3"/>
      </w:pPr>
      <w:bookmarkStart w:id="51" w:name="_Toc483216317"/>
      <w:r>
        <w:t>API-calls</w:t>
      </w:r>
      <w:bookmarkEnd w:id="51"/>
    </w:p>
    <w:p w14:paraId="3B77CC31" w14:textId="03B0D2BE" w:rsidR="005A15E7" w:rsidRPr="000127DD" w:rsidRDefault="005A15E7" w:rsidP="005A15E7">
      <w:r w:rsidRPr="005A15E7">
        <w:t xml:space="preserve">Om API-calls te sturen wordt er gebruik gemaakt van </w:t>
      </w:r>
      <w:r w:rsidR="00CE4EE1">
        <w:t>de</w:t>
      </w:r>
      <w:r w:rsidRPr="005A15E7">
        <w:t xml:space="preserve"> bibliotheek </w:t>
      </w:r>
      <w:proofErr w:type="spellStart"/>
      <w:r w:rsidR="00CE4EE1">
        <w:t>Axios</w:t>
      </w:r>
      <w:proofErr w:type="spellEnd"/>
      <w:r w:rsidR="00CE4EE1">
        <w:t xml:space="preserve">. </w:t>
      </w:r>
      <w:sdt>
        <w:sdtPr>
          <w:id w:val="1126507817"/>
          <w:citation/>
        </w:sdtPr>
        <w:sdtContent>
          <w:r w:rsidR="00CE4EE1">
            <w:fldChar w:fldCharType="begin"/>
          </w:r>
          <w:r w:rsidR="00FC4822">
            <w:instrText xml:space="preserve">CITATION Axios \l 2067 </w:instrText>
          </w:r>
          <w:r w:rsidR="00CE4EE1">
            <w:fldChar w:fldCharType="separate"/>
          </w:r>
          <w:r w:rsidR="00566C96" w:rsidRPr="00566C96">
            <w:rPr>
              <w:noProof/>
            </w:rPr>
            <w:t>[17]</w:t>
          </w:r>
          <w:r w:rsidR="00CE4EE1">
            <w:fldChar w:fldCharType="end"/>
          </w:r>
        </w:sdtContent>
      </w:sdt>
      <w:r w:rsidR="00CE4EE1">
        <w:t xml:space="preserve"> De meeste API-calls worden pas uitgevoerd na een eerste </w:t>
      </w:r>
      <w:proofErr w:type="spellStart"/>
      <w:r w:rsidR="00CE4EE1">
        <w:t>render</w:t>
      </w:r>
      <w:proofErr w:type="spellEnd"/>
      <w:r w:rsidR="00CE4EE1">
        <w:t xml:space="preserve">. Op deze manier voelt de website steeds snel aan. Daarnaast biedt de bibliotheek ook </w:t>
      </w:r>
      <w:r w:rsidR="00B4411E">
        <w:t>de mogelijkheid tot cross-s</w:t>
      </w:r>
      <w:r w:rsidR="00CE4EE1">
        <w:t xml:space="preserve">ite Access-Control aanvragen. Dit is noodzakelijk om </w:t>
      </w:r>
      <w:r w:rsidR="00B4411E">
        <w:t xml:space="preserve">de applicatie te laten communiceren met de verschillende </w:t>
      </w:r>
      <w:proofErr w:type="spellStart"/>
      <w:r w:rsidR="00B4411E">
        <w:t>hosts</w:t>
      </w:r>
      <w:proofErr w:type="spellEnd"/>
      <w:r w:rsidR="00B4411E">
        <w:t xml:space="preserve"> van de front- en backend. Tot slot worden de API-calls beveiligd met </w:t>
      </w:r>
      <w:r w:rsidR="00A42D8E">
        <w:t>een JSON Web Token</w:t>
      </w:r>
      <w:r w:rsidR="00B4411E">
        <w:t xml:space="preserve"> dat in het volgende </w:t>
      </w:r>
      <w:r w:rsidR="00B4411E" w:rsidRPr="000127DD">
        <w:t>onderdeel verder wordt toegelicht.</w:t>
      </w:r>
    </w:p>
    <w:p w14:paraId="763B5067" w14:textId="5AEAC7D5" w:rsidR="000127DD" w:rsidRPr="000127DD" w:rsidRDefault="000127DD" w:rsidP="000127DD">
      <w:pPr>
        <w:pStyle w:val="Kop3"/>
        <w:rPr>
          <w:lang w:val="nl-BE"/>
        </w:rPr>
      </w:pPr>
      <w:bookmarkStart w:id="52" w:name="_Toc483216318"/>
      <w:r w:rsidRPr="000127DD">
        <w:rPr>
          <w:lang w:val="nl-BE"/>
        </w:rPr>
        <w:t>Betaalmethode</w:t>
      </w:r>
      <w:bookmarkEnd w:id="52"/>
    </w:p>
    <w:p w14:paraId="72F9B4A9" w14:textId="3EFF5B2A" w:rsidR="00393E5C" w:rsidRDefault="000127DD" w:rsidP="000127DD">
      <w:r w:rsidRPr="000127DD">
        <w:t xml:space="preserve">Om financiële transacties te verrichten </w:t>
      </w:r>
      <w:r>
        <w:t xml:space="preserve">wordt er gebruik gemaakt van de provider </w:t>
      </w:r>
      <w:proofErr w:type="spellStart"/>
      <w:r>
        <w:t>Mollie</w:t>
      </w:r>
      <w:proofErr w:type="spellEnd"/>
      <w:r>
        <w:t xml:space="preserve">. Aan de hand van hun services is het mogelijk om tal van betaalmogelijkheden aan onze eindgebruikers aan te bieden. </w:t>
      </w:r>
      <w:r w:rsidR="00393E5C">
        <w:t xml:space="preserve">De API verzorgt de communicatie tussen </w:t>
      </w:r>
      <w:proofErr w:type="spellStart"/>
      <w:r w:rsidR="00393E5C">
        <w:t>Easyshop</w:t>
      </w:r>
      <w:proofErr w:type="spellEnd"/>
      <w:r w:rsidR="00393E5C">
        <w:t xml:space="preserve"> en </w:t>
      </w:r>
      <w:proofErr w:type="spellStart"/>
      <w:r w:rsidR="00393E5C">
        <w:t>Mollie</w:t>
      </w:r>
      <w:proofErr w:type="spellEnd"/>
      <w:r w:rsidR="00393E5C">
        <w:t xml:space="preserve"> voor de nodige betalingen. </w:t>
      </w:r>
      <w:proofErr w:type="spellStart"/>
      <w:r w:rsidR="00393E5C">
        <w:t>Mollie</w:t>
      </w:r>
      <w:proofErr w:type="spellEnd"/>
      <w:r w:rsidR="00393E5C">
        <w:t xml:space="preserve"> voorziet ook een dashboard waar alle informatie over de verschillende transacties terug te vinden is. </w:t>
      </w:r>
    </w:p>
    <w:p w14:paraId="45DC5A37" w14:textId="105DC1B9" w:rsidR="00393E5C" w:rsidRPr="000127DD" w:rsidRDefault="00393E5C" w:rsidP="000127DD">
      <w:r>
        <w:t xml:space="preserve">Om gebruik te maken van de services van </w:t>
      </w:r>
      <w:proofErr w:type="spellStart"/>
      <w:r>
        <w:t>Mollie</w:t>
      </w:r>
      <w:proofErr w:type="spellEnd"/>
      <w:r>
        <w:t xml:space="preserve"> moet de server voorzien zijn van het NPM-softwarepakket. Nadien kan je de API van </w:t>
      </w:r>
      <w:proofErr w:type="spellStart"/>
      <w:r>
        <w:t>Mollie</w:t>
      </w:r>
      <w:proofErr w:type="spellEnd"/>
      <w:r>
        <w:t xml:space="preserve"> aanspreken met PHP om API-calls te maken. Het PHP-bestand bestaat uit drie  onderdelen. Een eerste </w:t>
      </w:r>
      <w:r w:rsidR="00E87E36">
        <w:t xml:space="preserve">onderdeel is het gebruik van de correcte API-sleutel. </w:t>
      </w:r>
      <w:proofErr w:type="spellStart"/>
      <w:r w:rsidR="00E87E36">
        <w:t>Mollie</w:t>
      </w:r>
      <w:proofErr w:type="spellEnd"/>
      <w:r w:rsidR="00E87E36">
        <w:t xml:space="preserve"> biedt een sleutel aan om virtuele transacties te doen, zo kan het gebruik van </w:t>
      </w:r>
      <w:proofErr w:type="spellStart"/>
      <w:r w:rsidR="00E87E36">
        <w:t>Mollie</w:t>
      </w:r>
      <w:proofErr w:type="spellEnd"/>
      <w:r w:rsidR="00E87E36">
        <w:t xml:space="preserve">  </w:t>
      </w:r>
      <w:proofErr w:type="spellStart"/>
      <w:r w:rsidR="00E87E36">
        <w:t>gestest</w:t>
      </w:r>
      <w:proofErr w:type="spellEnd"/>
      <w:r w:rsidR="00E87E36">
        <w:t xml:space="preserve"> worden</w:t>
      </w:r>
      <w:r w:rsidR="00DB60B3">
        <w:t xml:space="preserve"> zonder effectieve kosten</w:t>
      </w:r>
      <w:r w:rsidR="00E87E36">
        <w:t xml:space="preserve">. Daarnaast is er ook een sleutel voorzien wanneer de website in productie gaat zodat transacties met reëel geld kunnen plaatsvinden. Een tweede onderdeel is het declareren van de nodige variabelen zoals het gebruikte protocol, </w:t>
      </w:r>
      <w:proofErr w:type="spellStart"/>
      <w:r w:rsidR="00E87E36">
        <w:t>hostname</w:t>
      </w:r>
      <w:proofErr w:type="spellEnd"/>
      <w:r w:rsidR="00E87E36">
        <w:t xml:space="preserve">, </w:t>
      </w:r>
      <w:proofErr w:type="spellStart"/>
      <w:r w:rsidR="00E87E36">
        <w:t>path</w:t>
      </w:r>
      <w:proofErr w:type="spellEnd"/>
      <w:r w:rsidR="00E87E36">
        <w:t xml:space="preserve"> enzovoort. In het laatste onderdeel worden de API-calls effectief uitgevoerd</w:t>
      </w:r>
      <w:r w:rsidR="00DB60B3">
        <w:t>, hier worden de nodige variabelen meegegeven om de betaling mogelijk te maken.</w:t>
      </w:r>
    </w:p>
    <w:p w14:paraId="3B18D259" w14:textId="2CCA0CEF" w:rsidR="00816F09" w:rsidRDefault="00F66185" w:rsidP="00816F09">
      <w:pPr>
        <w:pStyle w:val="Kop2"/>
        <w:numPr>
          <w:ilvl w:val="1"/>
          <w:numId w:val="3"/>
        </w:numPr>
        <w:jc w:val="left"/>
        <w:rPr>
          <w:lang w:val="nl-BE"/>
        </w:rPr>
      </w:pPr>
      <w:bookmarkStart w:id="53" w:name="_Toc480631075"/>
      <w:bookmarkStart w:id="54" w:name="_Toc483216319"/>
      <w:r>
        <w:rPr>
          <w:lang w:val="nl-BE"/>
        </w:rPr>
        <w:t xml:space="preserve">Bespreking </w:t>
      </w:r>
      <w:bookmarkEnd w:id="53"/>
      <w:r w:rsidR="00180ED2">
        <w:rPr>
          <w:lang w:val="nl-BE"/>
        </w:rPr>
        <w:t>backend</w:t>
      </w:r>
      <w:bookmarkEnd w:id="54"/>
    </w:p>
    <w:p w14:paraId="5E5EF3C8" w14:textId="781CD157" w:rsidR="00816F09" w:rsidRPr="00816F09" w:rsidRDefault="00816F09" w:rsidP="0057572A">
      <w:r>
        <w:t xml:space="preserve">De backend voorziet de nodige API-calls die aangesproken </w:t>
      </w:r>
      <w:r w:rsidR="00B44D66">
        <w:t xml:space="preserve">kunnen </w:t>
      </w:r>
      <w:r>
        <w:t xml:space="preserve">worden door de </w:t>
      </w:r>
      <w:proofErr w:type="spellStart"/>
      <w:r>
        <w:t>frontend</w:t>
      </w:r>
      <w:proofErr w:type="spellEnd"/>
      <w:r>
        <w:t xml:space="preserve"> om </w:t>
      </w:r>
      <w:r w:rsidR="00B44D66">
        <w:t>data uit de database te halen of in te database te stockeren. Daarnaast is het ook van belang dat de website gehost wordt op een server zodat deze steeds bereikbaar is op het internet.</w:t>
      </w:r>
    </w:p>
    <w:p w14:paraId="2D0512AE" w14:textId="28AC5E92" w:rsidR="00860410" w:rsidRPr="00B44D66" w:rsidRDefault="005A15E7" w:rsidP="00860410">
      <w:pPr>
        <w:pStyle w:val="Kop3"/>
        <w:rPr>
          <w:lang w:val="nl-BE"/>
        </w:rPr>
      </w:pPr>
      <w:bookmarkStart w:id="55" w:name="_Toc483216320"/>
      <w:r>
        <w:rPr>
          <w:lang w:val="nl-BE"/>
        </w:rPr>
        <w:t xml:space="preserve">Opbouw </w:t>
      </w:r>
      <w:r w:rsidR="00860410" w:rsidRPr="00B44D66">
        <w:rPr>
          <w:lang w:val="nl-BE"/>
        </w:rPr>
        <w:t>API</w:t>
      </w:r>
      <w:bookmarkEnd w:id="55"/>
    </w:p>
    <w:p w14:paraId="3B18F516" w14:textId="71548E63" w:rsidR="00816F09" w:rsidRDefault="00877217" w:rsidP="0057572A">
      <w:r>
        <w:t xml:space="preserve">In het tweede hoofdstuk werd er gekozen  om de API te implementeren met Python. Na onderzoek is gebleken dat dit echter niet haalbaar is. Er was geen tool te vinden </w:t>
      </w:r>
      <w:r w:rsidR="003454D0">
        <w:t>met de mogelijkheid</w:t>
      </w:r>
      <w:r>
        <w:t xml:space="preserve"> om de API te genereren, dit is noodzakelijk wegens de vooropgestelde termijn. Een volledige API zelf schrijven voor deze applicatie is zeer tijdrovend. Hierdoor is er gekozen voor een eenvoudigere aanpak </w:t>
      </w:r>
      <w:r w:rsidR="00AE333D">
        <w:t xml:space="preserve">aan de hand van een </w:t>
      </w:r>
      <w:r w:rsidR="00E354D2">
        <w:t xml:space="preserve">bestaand </w:t>
      </w:r>
      <w:r w:rsidR="00AE333D">
        <w:t>PHP-</w:t>
      </w:r>
      <w:r w:rsidR="00E354D2">
        <w:t>project</w:t>
      </w:r>
      <w:r w:rsidR="00524014">
        <w:t xml:space="preserve"> genaamd </w:t>
      </w:r>
      <w:r w:rsidR="00816F09">
        <w:t>PHP CRUD</w:t>
      </w:r>
      <w:r>
        <w:t>.</w:t>
      </w:r>
      <w:sdt>
        <w:sdtPr>
          <w:id w:val="-206873008"/>
          <w:citation/>
        </w:sdtPr>
        <w:sdtContent>
          <w:r w:rsidR="00524014">
            <w:fldChar w:fldCharType="begin"/>
          </w:r>
          <w:r w:rsidR="00FC4822">
            <w:instrText xml:space="preserve">CITATION PHPCRUD \l 2067 </w:instrText>
          </w:r>
          <w:r w:rsidR="00524014">
            <w:fldChar w:fldCharType="separate"/>
          </w:r>
          <w:r w:rsidR="00566C96">
            <w:rPr>
              <w:noProof/>
            </w:rPr>
            <w:t xml:space="preserve"> </w:t>
          </w:r>
          <w:r w:rsidR="00566C96" w:rsidRPr="00566C96">
            <w:rPr>
              <w:noProof/>
            </w:rPr>
            <w:t>[18]</w:t>
          </w:r>
          <w:r w:rsidR="00524014">
            <w:fldChar w:fldCharType="end"/>
          </w:r>
        </w:sdtContent>
      </w:sdt>
      <w:r w:rsidR="00816F09">
        <w:t xml:space="preserve"> </w:t>
      </w:r>
      <w:r w:rsidR="0060655C">
        <w:t xml:space="preserve">Deze tool maakt het mogelijk </w:t>
      </w:r>
      <w:r>
        <w:t xml:space="preserve">om alle </w:t>
      </w:r>
      <w:r w:rsidR="0060655C">
        <w:t>nodige</w:t>
      </w:r>
      <w:r>
        <w:t xml:space="preserve"> API-calls te genereren</w:t>
      </w:r>
      <w:r w:rsidR="00907E4B">
        <w:t xml:space="preserve"> op basis van de tabellen in de database</w:t>
      </w:r>
      <w:r>
        <w:t>. Dit bespaart veel tijd, die gebruikt wordt voor de verdere o</w:t>
      </w:r>
      <w:r w:rsidR="00E354D2">
        <w:t>ntwikkeling van de applicatie</w:t>
      </w:r>
      <w:r>
        <w:t>.</w:t>
      </w:r>
      <w:r w:rsidR="00816F09">
        <w:t xml:space="preserve"> De documentatie van de API is </w:t>
      </w:r>
      <w:r w:rsidR="00816F09">
        <w:lastRenderedPageBreak/>
        <w:t>gegenereerd door de tool Swagger</w:t>
      </w:r>
      <w:r w:rsidR="00E354D2">
        <w:t>, die werkt op basis van een YAML-file die do</w:t>
      </w:r>
      <w:r w:rsidR="00907E4B">
        <w:t>o</w:t>
      </w:r>
      <w:r w:rsidR="00E354D2">
        <w:t>r de API is gegenereerd</w:t>
      </w:r>
      <w:r w:rsidR="00816F09">
        <w:t>.</w:t>
      </w:r>
      <w:sdt>
        <w:sdtPr>
          <w:id w:val="2054262458"/>
          <w:citation/>
        </w:sdtPr>
        <w:sdtContent>
          <w:r w:rsidR="00816F09">
            <w:fldChar w:fldCharType="begin"/>
          </w:r>
          <w:r w:rsidR="00FC4822">
            <w:instrText xml:space="preserve">CITATION Sma17 \l 2067 </w:instrText>
          </w:r>
          <w:r w:rsidR="00816F09">
            <w:fldChar w:fldCharType="separate"/>
          </w:r>
          <w:r w:rsidR="00566C96">
            <w:rPr>
              <w:noProof/>
            </w:rPr>
            <w:t xml:space="preserve"> </w:t>
          </w:r>
          <w:r w:rsidR="00566C96" w:rsidRPr="00566C96">
            <w:rPr>
              <w:noProof/>
            </w:rPr>
            <w:t>[19]</w:t>
          </w:r>
          <w:r w:rsidR="00816F09">
            <w:fldChar w:fldCharType="end"/>
          </w:r>
        </w:sdtContent>
      </w:sdt>
      <w:r w:rsidR="00907E4B">
        <w:t xml:space="preserve"> Bovendien is het geheel dynamisch, indien er wijzigingen doorgevoerd worden in de database, dan zal de API opnieuw gegenereerd worden en de documentatie bijwerken.</w:t>
      </w:r>
    </w:p>
    <w:p w14:paraId="7776E4F9" w14:textId="3008C787" w:rsidR="009566D5" w:rsidRDefault="009566D5" w:rsidP="0057572A">
      <w:r>
        <w:t xml:space="preserve">Om API-calls uit te voeren </w:t>
      </w:r>
      <w:r w:rsidR="002078D2">
        <w:t>vanaf</w:t>
      </w:r>
      <w:r>
        <w:t xml:space="preserve"> de </w:t>
      </w:r>
      <w:proofErr w:type="spellStart"/>
      <w:r>
        <w:t>frontend</w:t>
      </w:r>
      <w:proofErr w:type="spellEnd"/>
      <w:r>
        <w:t xml:space="preserve"> is er een extra laag aan beveiliging  aanwezig dat </w:t>
      </w:r>
      <w:r w:rsidR="00F06A28">
        <w:t>gebruik maakt</w:t>
      </w:r>
      <w:r>
        <w:t xml:space="preserve"> van een </w:t>
      </w:r>
      <w:r w:rsidR="00A3214F">
        <w:t>twee-staps-verificatie</w:t>
      </w:r>
      <w:r>
        <w:t xml:space="preserve">. Eerst moet er een aanvraag gestuurd worden naar de API met de correcte </w:t>
      </w:r>
      <w:proofErr w:type="spellStart"/>
      <w:r>
        <w:t>credentials</w:t>
      </w:r>
      <w:proofErr w:type="spellEnd"/>
      <w:r>
        <w:t xml:space="preserve">, na verificatie wordt er </w:t>
      </w:r>
      <w:r w:rsidR="00F06A28">
        <w:t xml:space="preserve">dan </w:t>
      </w:r>
      <w:r w:rsidR="00A42D8E">
        <w:t>een JSON Web Token</w:t>
      </w:r>
      <w:r>
        <w:t xml:space="preserve"> gegenereerd en teruggestuurd naar de </w:t>
      </w:r>
      <w:proofErr w:type="spellStart"/>
      <w:r>
        <w:t>frontend</w:t>
      </w:r>
      <w:proofErr w:type="spellEnd"/>
      <w:r>
        <w:t>.</w:t>
      </w:r>
      <w:r w:rsidR="00F06A28">
        <w:t xml:space="preserve"> Deze token moet dan per sessie opnieuw gepost worden naar de API, die een unieke CSRF-token terugstuurt om API-calls mogelijk te maken. </w:t>
      </w:r>
      <w:sdt>
        <w:sdtPr>
          <w:id w:val="1146928664"/>
          <w:citation/>
        </w:sdtPr>
        <w:sdtContent>
          <w:r w:rsidR="00A3214F">
            <w:fldChar w:fldCharType="begin"/>
          </w:r>
          <w:r w:rsidR="00FC4822">
            <w:instrText xml:space="preserve">CITATION JWT \l 2067 </w:instrText>
          </w:r>
          <w:r w:rsidR="00A3214F">
            <w:fldChar w:fldCharType="separate"/>
          </w:r>
          <w:r w:rsidR="00566C96" w:rsidRPr="00566C96">
            <w:rPr>
              <w:noProof/>
            </w:rPr>
            <w:t>[20]</w:t>
          </w:r>
          <w:r w:rsidR="00A3214F">
            <w:fldChar w:fldCharType="end"/>
          </w:r>
        </w:sdtContent>
      </w:sdt>
    </w:p>
    <w:p w14:paraId="0D7EFF37" w14:textId="797F43C6" w:rsidR="00816F09" w:rsidRPr="00816F09" w:rsidRDefault="00816F09" w:rsidP="00816F09">
      <w:pPr>
        <w:pStyle w:val="Kop3"/>
      </w:pPr>
      <w:bookmarkStart w:id="56" w:name="_Toc483216321"/>
      <w:r>
        <w:t>Linux-server</w:t>
      </w:r>
      <w:bookmarkEnd w:id="56"/>
    </w:p>
    <w:p w14:paraId="39413059" w14:textId="1E7332C0" w:rsidR="00E354D2" w:rsidRDefault="00E354D2" w:rsidP="00816F09">
      <w:r>
        <w:t xml:space="preserve">De volledige applicatie wordt gehost vanaf een </w:t>
      </w:r>
      <w:r w:rsidR="00CE7F68">
        <w:t xml:space="preserve">Linux-server die draait op de meest recente versie van Ubuntu op het moment van schrijven. Deze server wordt gehuurd bij </w:t>
      </w:r>
      <w:proofErr w:type="spellStart"/>
      <w:r w:rsidR="00CE7F68">
        <w:t>DigitalOcean</w:t>
      </w:r>
      <w:proofErr w:type="spellEnd"/>
      <w:r w:rsidR="00CE7F68">
        <w:t xml:space="preserve"> en kan remote geconfigureerd worden door gebruik te maken van een SSH-verbinding. </w:t>
      </w:r>
    </w:p>
    <w:p w14:paraId="2C7B0EB9" w14:textId="6C39EC15" w:rsidR="00E354D2" w:rsidRPr="00816F09" w:rsidRDefault="00CE7F68" w:rsidP="00816F09">
      <w:pPr>
        <w:sectPr w:rsidR="00E354D2" w:rsidRPr="00816F09" w:rsidSect="00F0532A">
          <w:footerReference w:type="default" r:id="rId27"/>
          <w:pgSz w:w="11910" w:h="16840"/>
          <w:pgMar w:top="1580" w:right="960" w:bottom="920" w:left="1200" w:header="0" w:footer="732" w:gutter="0"/>
          <w:cols w:space="708"/>
        </w:sectPr>
      </w:pPr>
      <w:r>
        <w:t>De server is voorzien van de nodige softwarepakketten om de webapplicatie als geheel te laten draaien.</w:t>
      </w:r>
      <w:r w:rsidR="00A3214F">
        <w:t xml:space="preserve"> </w:t>
      </w:r>
      <w:sdt>
        <w:sdtPr>
          <w:id w:val="-1473044325"/>
          <w:citation/>
        </w:sdtPr>
        <w:sdtContent>
          <w:r w:rsidR="00A3214F">
            <w:fldChar w:fldCharType="begin"/>
          </w:r>
          <w:r w:rsidR="00FC4822">
            <w:instrText xml:space="preserve">CITATION LinuxServer \l 2067 </w:instrText>
          </w:r>
          <w:r w:rsidR="00A3214F">
            <w:fldChar w:fldCharType="separate"/>
          </w:r>
          <w:r w:rsidR="00566C96" w:rsidRPr="00566C96">
            <w:rPr>
              <w:noProof/>
            </w:rPr>
            <w:t>[21]</w:t>
          </w:r>
          <w:r w:rsidR="00A3214F">
            <w:fldChar w:fldCharType="end"/>
          </w:r>
        </w:sdtContent>
      </w:sdt>
      <w:r>
        <w:t xml:space="preserve"> Zo maakt de backend gebruik van een </w:t>
      </w:r>
      <w:proofErr w:type="spellStart"/>
      <w:r>
        <w:t>MySQL</w:t>
      </w:r>
      <w:proofErr w:type="spellEnd"/>
      <w:r>
        <w:t xml:space="preserve"> database om alle nodige informatie te stockeren en PHP 7 om de</w:t>
      </w:r>
      <w:r w:rsidR="00907E4B">
        <w:t xml:space="preserve"> API-calls te kunnen verwerken. Daarnaast is er voor de </w:t>
      </w:r>
      <w:proofErr w:type="spellStart"/>
      <w:r w:rsidR="00907E4B">
        <w:t>frontend</w:t>
      </w:r>
      <w:proofErr w:type="spellEnd"/>
      <w:r w:rsidR="00907E4B">
        <w:t xml:space="preserve"> Apache 2 geïnstalleerd op de server om de webpagina online beschikbaar te maken. De </w:t>
      </w:r>
      <w:proofErr w:type="spellStart"/>
      <w:r w:rsidR="00907E4B">
        <w:t>webinterface</w:t>
      </w:r>
      <w:proofErr w:type="spellEnd"/>
      <w:r w:rsidR="00907E4B">
        <w:t xml:space="preserve"> is beschikbaar op het domein easy-</w:t>
      </w:r>
      <w:proofErr w:type="spellStart"/>
      <w:r w:rsidR="00907E4B">
        <w:t>shop.xyz</w:t>
      </w:r>
      <w:proofErr w:type="spellEnd"/>
      <w:r w:rsidR="00907E4B">
        <w:t xml:space="preserve"> en de API op het </w:t>
      </w:r>
      <w:proofErr w:type="spellStart"/>
      <w:r w:rsidR="00907E4B">
        <w:t>subd</w:t>
      </w:r>
      <w:r w:rsidR="00A3214F">
        <w:t>omein</w:t>
      </w:r>
      <w:proofErr w:type="spellEnd"/>
      <w:r w:rsidR="00A3214F">
        <w:t xml:space="preserve"> </w:t>
      </w:r>
      <w:proofErr w:type="spellStart"/>
      <w:r w:rsidR="00A3214F">
        <w:t>api.easy-shop.xyz</w:t>
      </w:r>
      <w:proofErr w:type="spellEnd"/>
      <w:r w:rsidR="00A3214F">
        <w:t xml:space="preserve">. </w:t>
      </w:r>
    </w:p>
    <w:p w14:paraId="1DF6677A" w14:textId="4A9C6682" w:rsidR="00655AA4" w:rsidRPr="004072BF" w:rsidRDefault="00655AA4" w:rsidP="00655AA4">
      <w:pPr>
        <w:pStyle w:val="Kop1"/>
        <w:rPr>
          <w:lang w:val="nl-BE"/>
        </w:rPr>
      </w:pPr>
      <w:bookmarkStart w:id="57" w:name="_Toc483216322"/>
      <w:r w:rsidRPr="004072BF">
        <w:rPr>
          <w:lang w:val="nl-BE"/>
        </w:rPr>
        <w:lastRenderedPageBreak/>
        <w:t>Risicoanalyse</w:t>
      </w:r>
      <w:bookmarkEnd w:id="57"/>
    </w:p>
    <w:p w14:paraId="0405A081" w14:textId="62CF8F5E" w:rsidR="00EE00AB" w:rsidRPr="004072BF" w:rsidRDefault="00397734" w:rsidP="00655AA4">
      <w:r>
        <w:t>Het is van groot belang om de webapplicatie goed te beveiligen. Dit omwille van het feit dat er financiële transacties gedaan</w:t>
      </w:r>
      <w:r w:rsidRPr="00397734">
        <w:t xml:space="preserve"> </w:t>
      </w:r>
      <w:r>
        <w:t xml:space="preserve">worden en omdat er een database aan de </w:t>
      </w:r>
      <w:proofErr w:type="spellStart"/>
      <w:r>
        <w:t>webinterface</w:t>
      </w:r>
      <w:proofErr w:type="spellEnd"/>
      <w:r>
        <w:t xml:space="preserve"> hangt die persoonlijke informatie bevat. Hieronder worden er een aantal mogelijke problemen beschreven en hoe deze voorkomen kunnen worden.</w:t>
      </w:r>
    </w:p>
    <w:p w14:paraId="64131ED2" w14:textId="64595039" w:rsidR="00EE00AB" w:rsidRDefault="00EE00AB" w:rsidP="00EE00AB">
      <w:pPr>
        <w:pStyle w:val="Kop2"/>
        <w:rPr>
          <w:lang w:val="nl-BE"/>
        </w:rPr>
      </w:pPr>
      <w:bookmarkStart w:id="58" w:name="_Toc483216324"/>
      <w:r w:rsidRPr="004072BF">
        <w:rPr>
          <w:lang w:val="nl-BE"/>
        </w:rPr>
        <w:t>Risicovolle datatransmissie</w:t>
      </w:r>
      <w:bookmarkEnd w:id="58"/>
    </w:p>
    <w:p w14:paraId="1E8B5809" w14:textId="1747A9EE" w:rsidR="002609A9" w:rsidRDefault="00681FD4" w:rsidP="00EE422C">
      <w:r>
        <w:t xml:space="preserve">De datatransmissie is een volgend onderwerp dat zeker moet voldoen aan een aantal veiligheidsnormen. Het is niet wenselijk dat een aanvaller in staat is data aan te passen tijdens een financiële transactie. Het is noodzakelijk om alle communicatie tussen de </w:t>
      </w:r>
      <w:proofErr w:type="spellStart"/>
      <w:r>
        <w:t>frontend</w:t>
      </w:r>
      <w:proofErr w:type="spellEnd"/>
      <w:r>
        <w:t xml:space="preserve"> en de API</w:t>
      </w:r>
      <w:r w:rsidR="00A42D8E">
        <w:t xml:space="preserve"> van </w:t>
      </w:r>
      <w:proofErr w:type="spellStart"/>
      <w:r w:rsidR="00A42D8E">
        <w:t>Easyshop</w:t>
      </w:r>
      <w:proofErr w:type="spellEnd"/>
      <w:r>
        <w:t xml:space="preserve"> te versleutelen. Dit gebeurt aan de hand van de open standaard van JSON</w:t>
      </w:r>
      <w:r w:rsidR="00A42D8E">
        <w:t xml:space="preserve"> Web Token</w:t>
      </w:r>
      <w:r>
        <w:t xml:space="preserve"> </w:t>
      </w:r>
      <w:r w:rsidR="00A42D8E">
        <w:t>met behulp van het  SHA256-algoritme.</w:t>
      </w:r>
      <w:sdt>
        <w:sdtPr>
          <w:id w:val="508412674"/>
          <w:citation/>
        </w:sdtPr>
        <w:sdtContent>
          <w:r w:rsidR="00A42D8E">
            <w:fldChar w:fldCharType="begin"/>
          </w:r>
          <w:r w:rsidR="00A42D8E">
            <w:instrText xml:space="preserve"> CITATION JWT \l 2067 </w:instrText>
          </w:r>
          <w:r w:rsidR="00A42D8E">
            <w:fldChar w:fldCharType="separate"/>
          </w:r>
          <w:r w:rsidR="00566C96">
            <w:rPr>
              <w:noProof/>
            </w:rPr>
            <w:t xml:space="preserve"> </w:t>
          </w:r>
          <w:r w:rsidR="00566C96" w:rsidRPr="00566C96">
            <w:rPr>
              <w:noProof/>
            </w:rPr>
            <w:t>[20]</w:t>
          </w:r>
          <w:r w:rsidR="00A42D8E">
            <w:fldChar w:fldCharType="end"/>
          </w:r>
        </w:sdtContent>
      </w:sdt>
      <w:r w:rsidR="00A42D8E">
        <w:t xml:space="preserve"> De betalingen gebeuren via </w:t>
      </w:r>
      <w:proofErr w:type="spellStart"/>
      <w:r w:rsidR="002609A9">
        <w:t>Mollie</w:t>
      </w:r>
      <w:proofErr w:type="spellEnd"/>
      <w:r w:rsidR="002609A9">
        <w:t xml:space="preserve"> en maken gebruik van </w:t>
      </w:r>
      <w:r w:rsidR="00A42D8E">
        <w:t>een HTTPS-verbinding</w:t>
      </w:r>
      <w:r w:rsidR="002609A9">
        <w:t xml:space="preserve"> en een </w:t>
      </w:r>
      <w:bookmarkStart w:id="59" w:name="_Hlk483227009"/>
      <w:r w:rsidR="002609A9">
        <w:t xml:space="preserve">SHA1-HMAC </w:t>
      </w:r>
      <w:bookmarkEnd w:id="59"/>
      <w:r w:rsidR="002609A9">
        <w:t>versleuteling.</w:t>
      </w:r>
      <w:sdt>
        <w:sdtPr>
          <w:id w:val="1988901703"/>
          <w:citation/>
        </w:sdtPr>
        <w:sdtContent>
          <w:r w:rsidR="002609A9">
            <w:fldChar w:fldCharType="begin"/>
          </w:r>
          <w:r w:rsidR="002609A9">
            <w:instrText xml:space="preserve"> CITATION MollieVersleuteling \l 2067 </w:instrText>
          </w:r>
          <w:r w:rsidR="002609A9">
            <w:fldChar w:fldCharType="separate"/>
          </w:r>
          <w:r w:rsidR="00566C96">
            <w:rPr>
              <w:noProof/>
            </w:rPr>
            <w:t xml:space="preserve"> </w:t>
          </w:r>
          <w:r w:rsidR="00566C96" w:rsidRPr="00566C96">
            <w:rPr>
              <w:noProof/>
            </w:rPr>
            <w:t>[22]</w:t>
          </w:r>
          <w:r w:rsidR="002609A9">
            <w:fldChar w:fldCharType="end"/>
          </w:r>
        </w:sdtContent>
      </w:sdt>
      <w:r w:rsidR="002609A9">
        <w:t xml:space="preserve"> Dit is zeker niet het meeste veilige algoritme  en is voor verbetering vatbaar</w:t>
      </w:r>
      <w:r w:rsidR="00A42D8E">
        <w:t>.</w:t>
      </w:r>
      <w:r w:rsidR="002609A9">
        <w:t xml:space="preserve"> </w:t>
      </w:r>
    </w:p>
    <w:p w14:paraId="342DC1A1" w14:textId="6F521BD9" w:rsidR="00EE422C" w:rsidRDefault="00EE422C" w:rsidP="00EE422C">
      <w:pPr>
        <w:pStyle w:val="Kop2"/>
      </w:pPr>
      <w:bookmarkStart w:id="60" w:name="_Toc483216325"/>
      <w:proofErr w:type="spellStart"/>
      <w:r>
        <w:t>Onveilige</w:t>
      </w:r>
      <w:proofErr w:type="spellEnd"/>
      <w:r>
        <w:t xml:space="preserve"> </w:t>
      </w:r>
      <w:proofErr w:type="spellStart"/>
      <w:r>
        <w:t>paswoordsleutels</w:t>
      </w:r>
      <w:bookmarkEnd w:id="60"/>
      <w:proofErr w:type="spellEnd"/>
    </w:p>
    <w:p w14:paraId="0B9F4620" w14:textId="0A564FDC" w:rsidR="00681FD4" w:rsidRDefault="00725E66" w:rsidP="00EE422C">
      <w:r>
        <w:t xml:space="preserve">Het spreekt voor zich dat paswoorden </w:t>
      </w:r>
      <w:r w:rsidR="001125AD">
        <w:t>sterk beveiligd moeten worden. Hoe belangrijker de informatie, hoe sterker het algoritme om de data te versleutelen. In dit project wordt er gewerkt met prijzen en betalingen. Het is dus belangrijk om een sterk algoritme te kiezen dat voldoende bescherming biedt.</w:t>
      </w:r>
      <w:sdt>
        <w:sdtPr>
          <w:id w:val="1650862391"/>
          <w:citation/>
        </w:sdtPr>
        <w:sdtContent>
          <w:r w:rsidR="001125AD">
            <w:fldChar w:fldCharType="begin"/>
          </w:r>
          <w:r w:rsidR="001125AD">
            <w:instrText xml:space="preserve"> CITATION OWASP \l 2067 </w:instrText>
          </w:r>
          <w:r w:rsidR="001125AD">
            <w:fldChar w:fldCharType="separate"/>
          </w:r>
          <w:r w:rsidR="00566C96">
            <w:rPr>
              <w:noProof/>
            </w:rPr>
            <w:t xml:space="preserve"> </w:t>
          </w:r>
          <w:r w:rsidR="00566C96" w:rsidRPr="00566C96">
            <w:rPr>
              <w:noProof/>
            </w:rPr>
            <w:t>[23]</w:t>
          </w:r>
          <w:r w:rsidR="001125AD">
            <w:fldChar w:fldCharType="end"/>
          </w:r>
        </w:sdtContent>
      </w:sdt>
      <w:r w:rsidR="00112078">
        <w:t xml:space="preserve"> </w:t>
      </w:r>
    </w:p>
    <w:p w14:paraId="3C03475F" w14:textId="7E07C862" w:rsidR="00EE422C" w:rsidRDefault="0035033E" w:rsidP="00EE422C">
      <w:r>
        <w:t>Op het moment van schrijven,</w:t>
      </w:r>
      <w:r w:rsidR="00112078">
        <w:t xml:space="preserve"> </w:t>
      </w:r>
      <w:r>
        <w:t xml:space="preserve">is alle data in de databank </w:t>
      </w:r>
      <w:r w:rsidR="00681FD4">
        <w:t xml:space="preserve">handmatig ingevoerd om een aantal zaken te testen en is er nog geen data </w:t>
      </w:r>
      <w:proofErr w:type="spellStart"/>
      <w:r w:rsidR="00681FD4">
        <w:t>geëncrypteerd</w:t>
      </w:r>
      <w:proofErr w:type="spellEnd"/>
      <w:r w:rsidR="00681FD4">
        <w:t>. Dit is zeker noodzakelijk wanneer de webapplicatie in productie gaat om de gegevens van de gebruikers op een veilige manier te stockeren.</w:t>
      </w:r>
    </w:p>
    <w:p w14:paraId="303BBF4F" w14:textId="5F3BD008" w:rsidR="00681FD4" w:rsidRPr="004072BF" w:rsidRDefault="00681FD4" w:rsidP="00EE422C">
      <w:r>
        <w:t xml:space="preserve">Het systeem zal dan moeten voorzien worden van een encryptie- en </w:t>
      </w:r>
      <w:proofErr w:type="spellStart"/>
      <w:r>
        <w:t>decryptiesysteem</w:t>
      </w:r>
      <w:proofErr w:type="spellEnd"/>
      <w:r>
        <w:t xml:space="preserve"> om logingegevens te valideren. Er zullen een aantal mogelijkheden moeten afgewogen</w:t>
      </w:r>
      <w:bookmarkStart w:id="61" w:name="_GoBack"/>
      <w:bookmarkEnd w:id="61"/>
      <w:r>
        <w:t xml:space="preserve"> worden om een evenwicht te vinden tussen veiligheid en de snelheid van het algoritme. </w:t>
      </w:r>
    </w:p>
    <w:p w14:paraId="34B0CE0A" w14:textId="33456A24" w:rsidR="00FB4484" w:rsidRDefault="00EE00AB" w:rsidP="00FB4484">
      <w:pPr>
        <w:pStyle w:val="Kop2"/>
        <w:rPr>
          <w:lang w:val="nl-BE"/>
        </w:rPr>
      </w:pPr>
      <w:bookmarkStart w:id="62" w:name="_Toc483216326"/>
      <w:r w:rsidRPr="004072BF">
        <w:rPr>
          <w:lang w:val="nl-BE"/>
        </w:rPr>
        <w:t>Betrouwbaarheid betaalmethoden</w:t>
      </w:r>
      <w:bookmarkEnd w:id="62"/>
    </w:p>
    <w:p w14:paraId="0905B947" w14:textId="24764C4E" w:rsidR="00FB4484" w:rsidRPr="00FB4484" w:rsidRDefault="002609A9" w:rsidP="00FB4484">
      <w:r>
        <w:t>Zoals eerder besprok</w:t>
      </w:r>
      <w:r w:rsidR="00EB4F66">
        <w:t xml:space="preserve">en maakt </w:t>
      </w:r>
      <w:proofErr w:type="spellStart"/>
      <w:r w:rsidR="00EB4F66">
        <w:t>Mollie</w:t>
      </w:r>
      <w:proofErr w:type="spellEnd"/>
      <w:r w:rsidR="00EB4F66">
        <w:t xml:space="preserve"> gebruik van een minder sterk</w:t>
      </w:r>
      <w:r>
        <w:t xml:space="preserve"> algoritme om de data te versleutelen. Hierdoor is het zeker aangeraden om te kijken naar alternatieve providers die een betere veiligheid kan garanderen door gebruik te maken van een beter algoritme. Voor dit project was het van belang om de kosten te drukken en dit was mogelijk door het gebruik van een testaccount met virtuele transacties. Andere providers hebben vaak opstartkosten</w:t>
      </w:r>
      <w:r w:rsidR="00EB4F66">
        <w:t xml:space="preserve">, </w:t>
      </w:r>
      <w:r>
        <w:t>bieden een minder groot aanbod aan betaalmogelijkheden</w:t>
      </w:r>
      <w:r w:rsidR="00EB4F66">
        <w:t xml:space="preserve"> en hebben vaak niet zo’n uitgebreide documentatie als </w:t>
      </w:r>
      <w:proofErr w:type="spellStart"/>
      <w:r w:rsidR="00EB4F66">
        <w:t>Mollie</w:t>
      </w:r>
      <w:proofErr w:type="spellEnd"/>
      <w:r w:rsidR="00EB4F66">
        <w:t>.</w:t>
      </w:r>
      <w:r>
        <w:t xml:space="preserve"> </w:t>
      </w:r>
      <w:sdt>
        <w:sdtPr>
          <w:id w:val="1094823429"/>
          <w:citation/>
        </w:sdtPr>
        <w:sdtContent>
          <w:r>
            <w:fldChar w:fldCharType="begin"/>
          </w:r>
          <w:r>
            <w:instrText xml:space="preserve"> CITATION EasyWebshop \l 2067 </w:instrText>
          </w:r>
          <w:r>
            <w:fldChar w:fldCharType="separate"/>
          </w:r>
          <w:r w:rsidR="00566C96" w:rsidRPr="00566C96">
            <w:rPr>
              <w:noProof/>
            </w:rPr>
            <w:t>[24]</w:t>
          </w:r>
          <w:r>
            <w:fldChar w:fldCharType="end"/>
          </w:r>
        </w:sdtContent>
      </w:sdt>
      <w:r w:rsidR="00EB4F66">
        <w:t xml:space="preserve"> </w:t>
      </w:r>
    </w:p>
    <w:p w14:paraId="3F66EF46" w14:textId="4D8285E9" w:rsidR="00655AA4" w:rsidRPr="004072BF" w:rsidRDefault="00655AA4" w:rsidP="00EF542C">
      <w:pPr>
        <w:sectPr w:rsidR="00655AA4" w:rsidRPr="004072BF" w:rsidSect="007D3922">
          <w:footerReference w:type="default" r:id="rId28"/>
          <w:pgSz w:w="11910" w:h="16840"/>
          <w:pgMar w:top="1580" w:right="960" w:bottom="993" w:left="1200" w:header="0" w:footer="732" w:gutter="0"/>
          <w:cols w:space="708"/>
        </w:sectPr>
      </w:pPr>
    </w:p>
    <w:p w14:paraId="6AF63116" w14:textId="6560F712" w:rsidR="004058B0" w:rsidRPr="00EE422C" w:rsidRDefault="004058B0" w:rsidP="004058B0">
      <w:pPr>
        <w:pStyle w:val="Kop1"/>
        <w:rPr>
          <w:rFonts w:cs="Corbel"/>
          <w:sz w:val="20"/>
          <w:szCs w:val="20"/>
          <w:lang w:val="nl-BE"/>
        </w:rPr>
      </w:pPr>
      <w:bookmarkStart w:id="63" w:name="_bookmark2"/>
      <w:bookmarkStart w:id="64" w:name="_Toc483216327"/>
      <w:bookmarkEnd w:id="63"/>
      <w:r w:rsidRPr="004072BF">
        <w:rPr>
          <w:lang w:val="nl-BE"/>
        </w:rPr>
        <w:lastRenderedPageBreak/>
        <w:t>Kostenraming en</w:t>
      </w:r>
      <w:r w:rsidRPr="004072BF">
        <w:rPr>
          <w:spacing w:val="-10"/>
          <w:lang w:val="nl-BE"/>
        </w:rPr>
        <w:t xml:space="preserve"> </w:t>
      </w:r>
      <w:r w:rsidRPr="004072BF">
        <w:rPr>
          <w:lang w:val="nl-BE"/>
        </w:rPr>
        <w:t>levensduur</w:t>
      </w:r>
      <w:bookmarkEnd w:id="64"/>
    </w:p>
    <w:p w14:paraId="53F361D4" w14:textId="6CCCDF64" w:rsidR="00EE422C" w:rsidRPr="004072BF" w:rsidRDefault="00765C53" w:rsidP="00765C53">
      <w:r>
        <w:t xml:space="preserve">Er is geen budget voor dit </w:t>
      </w:r>
      <w:r w:rsidR="00775858">
        <w:t>school</w:t>
      </w:r>
      <w:r>
        <w:t>project voorzien. Indien er toch onvermijdelijke kosten opduiken wordt er geopteerd voor de goedkoopste oplossing die voldoet aan de noden van de eindgebruiker.  De kosten worden dan door persoonlijke bronnen gefinancierd.</w:t>
      </w:r>
    </w:p>
    <w:p w14:paraId="744343F6" w14:textId="136C243B" w:rsidR="00771A89" w:rsidRDefault="007B752C" w:rsidP="00771A89">
      <w:pPr>
        <w:pStyle w:val="Kop2"/>
        <w:rPr>
          <w:lang w:val="nl-BE"/>
        </w:rPr>
      </w:pPr>
      <w:bookmarkStart w:id="65" w:name="_Toc483216328"/>
      <w:r w:rsidRPr="004072BF">
        <w:rPr>
          <w:lang w:val="nl-BE"/>
        </w:rPr>
        <w:t>Totale kosten</w:t>
      </w:r>
      <w:bookmarkEnd w:id="65"/>
    </w:p>
    <w:p w14:paraId="36B6A8E0" w14:textId="497F16B6" w:rsidR="00771A89" w:rsidRPr="00771A89" w:rsidRDefault="00771A89" w:rsidP="00771A89">
      <w:pPr>
        <w:pStyle w:val="Bijschrift"/>
      </w:pPr>
      <w:bookmarkStart w:id="66" w:name="_Ref483218916"/>
      <w:bookmarkStart w:id="67" w:name="_Toc483235632"/>
      <w:r>
        <w:t xml:space="preserve">Tabel </w:t>
      </w:r>
      <w:r>
        <w:fldChar w:fldCharType="begin"/>
      </w:r>
      <w:r>
        <w:instrText xml:space="preserve"> SEQ Tabel \* ARABIC </w:instrText>
      </w:r>
      <w:r>
        <w:fldChar w:fldCharType="separate"/>
      </w:r>
      <w:r>
        <w:rPr>
          <w:noProof/>
        </w:rPr>
        <w:t>4</w:t>
      </w:r>
      <w:r>
        <w:fldChar w:fldCharType="end"/>
      </w:r>
      <w:r>
        <w:t xml:space="preserve">: Totale kostprijs voor het opzetten van </w:t>
      </w:r>
      <w:proofErr w:type="spellStart"/>
      <w:r>
        <w:t>Easyshop</w:t>
      </w:r>
      <w:bookmarkEnd w:id="66"/>
      <w:bookmarkEnd w:id="67"/>
      <w:proofErr w:type="spellEnd"/>
    </w:p>
    <w:tbl>
      <w:tblPr>
        <w:tblStyle w:val="Tabelraster"/>
        <w:tblW w:w="0" w:type="auto"/>
        <w:tblLook w:val="04A0" w:firstRow="1" w:lastRow="0" w:firstColumn="1" w:lastColumn="0" w:noHBand="0" w:noVBand="1"/>
      </w:tblPr>
      <w:tblGrid>
        <w:gridCol w:w="3095"/>
        <w:gridCol w:w="3095"/>
        <w:gridCol w:w="3095"/>
      </w:tblGrid>
      <w:tr w:rsidR="00771A89" w14:paraId="0889CA7D" w14:textId="77777777" w:rsidTr="00285D2C">
        <w:trPr>
          <w:trHeight w:val="405"/>
        </w:trPr>
        <w:tc>
          <w:tcPr>
            <w:tcW w:w="9285" w:type="dxa"/>
            <w:gridSpan w:val="3"/>
            <w:shd w:val="clear" w:color="auto" w:fill="171717" w:themeFill="background2" w:themeFillShade="1A"/>
          </w:tcPr>
          <w:p w14:paraId="3384CBC3" w14:textId="55E72C75" w:rsidR="00771A89" w:rsidRPr="00F63CFF" w:rsidRDefault="00771A89" w:rsidP="00771A89">
            <w:pPr>
              <w:jc w:val="center"/>
              <w:rPr>
                <w:b/>
              </w:rPr>
            </w:pPr>
            <w:r w:rsidRPr="00F63CFF">
              <w:rPr>
                <w:b/>
                <w:sz w:val="28"/>
              </w:rPr>
              <w:t xml:space="preserve">Kostprijsberekening opzetten </w:t>
            </w:r>
            <w:proofErr w:type="spellStart"/>
            <w:r w:rsidRPr="00F63CFF">
              <w:rPr>
                <w:b/>
                <w:sz w:val="28"/>
              </w:rPr>
              <w:t>Easyshop</w:t>
            </w:r>
            <w:proofErr w:type="spellEnd"/>
          </w:p>
        </w:tc>
      </w:tr>
      <w:tr w:rsidR="00771A89" w14:paraId="6CA4BC54" w14:textId="77777777" w:rsidTr="00285D2C">
        <w:trPr>
          <w:trHeight w:val="405"/>
        </w:trPr>
        <w:tc>
          <w:tcPr>
            <w:tcW w:w="3095" w:type="dxa"/>
            <w:tcBorders>
              <w:bottom w:val="nil"/>
            </w:tcBorders>
            <w:shd w:val="clear" w:color="auto" w:fill="A6A6A6" w:themeFill="background1" w:themeFillShade="A6"/>
          </w:tcPr>
          <w:p w14:paraId="2929DE4D" w14:textId="54EB3B8F" w:rsidR="00771A89" w:rsidRPr="00F63CFF" w:rsidRDefault="00F63CFF" w:rsidP="00F63CFF">
            <w:pPr>
              <w:jc w:val="left"/>
              <w:rPr>
                <w:b/>
              </w:rPr>
            </w:pPr>
            <w:r w:rsidRPr="00F63CFF">
              <w:rPr>
                <w:b/>
              </w:rPr>
              <w:t>Item</w:t>
            </w:r>
          </w:p>
        </w:tc>
        <w:tc>
          <w:tcPr>
            <w:tcW w:w="3095" w:type="dxa"/>
            <w:tcBorders>
              <w:bottom w:val="nil"/>
            </w:tcBorders>
            <w:shd w:val="clear" w:color="auto" w:fill="A6A6A6" w:themeFill="background1" w:themeFillShade="A6"/>
          </w:tcPr>
          <w:p w14:paraId="4641EEFD" w14:textId="7DFA607D" w:rsidR="00771A89" w:rsidRPr="00F63CFF" w:rsidRDefault="00F63CFF" w:rsidP="00F63CFF">
            <w:pPr>
              <w:jc w:val="left"/>
              <w:rPr>
                <w:b/>
              </w:rPr>
            </w:pPr>
            <w:r w:rsidRPr="00F63CFF">
              <w:rPr>
                <w:b/>
              </w:rPr>
              <w:t>Bedrijf</w:t>
            </w:r>
          </w:p>
        </w:tc>
        <w:tc>
          <w:tcPr>
            <w:tcW w:w="3095" w:type="dxa"/>
            <w:tcBorders>
              <w:bottom w:val="nil"/>
            </w:tcBorders>
            <w:shd w:val="clear" w:color="auto" w:fill="A6A6A6" w:themeFill="background1" w:themeFillShade="A6"/>
          </w:tcPr>
          <w:p w14:paraId="6A7A3088" w14:textId="671A6365" w:rsidR="00771A89" w:rsidRPr="00F63CFF" w:rsidRDefault="00F63CFF" w:rsidP="00F63CFF">
            <w:pPr>
              <w:jc w:val="left"/>
              <w:rPr>
                <w:b/>
              </w:rPr>
            </w:pPr>
            <w:r w:rsidRPr="00F63CFF">
              <w:rPr>
                <w:b/>
              </w:rPr>
              <w:t>Prijs</w:t>
            </w:r>
          </w:p>
        </w:tc>
      </w:tr>
      <w:tr w:rsidR="00F63CFF" w14:paraId="33EC2726" w14:textId="77777777" w:rsidTr="00285D2C">
        <w:trPr>
          <w:trHeight w:val="405"/>
        </w:trPr>
        <w:tc>
          <w:tcPr>
            <w:tcW w:w="3095" w:type="dxa"/>
            <w:tcBorders>
              <w:top w:val="nil"/>
            </w:tcBorders>
          </w:tcPr>
          <w:p w14:paraId="55941641" w14:textId="2BC91793" w:rsidR="00F63CFF" w:rsidRPr="00F63CFF" w:rsidRDefault="00F63CFF" w:rsidP="00F63CFF">
            <w:pPr>
              <w:jc w:val="left"/>
              <w:rPr>
                <w:szCs w:val="24"/>
              </w:rPr>
            </w:pPr>
            <w:r w:rsidRPr="00F63CFF">
              <w:rPr>
                <w:szCs w:val="24"/>
              </w:rPr>
              <w:t>Domeinnaam</w:t>
            </w:r>
            <w:r>
              <w:rPr>
                <w:szCs w:val="24"/>
              </w:rPr>
              <w:t>: easy-</w:t>
            </w:r>
            <w:proofErr w:type="spellStart"/>
            <w:r>
              <w:rPr>
                <w:szCs w:val="24"/>
              </w:rPr>
              <w:t>shop.xyz</w:t>
            </w:r>
            <w:proofErr w:type="spellEnd"/>
          </w:p>
        </w:tc>
        <w:tc>
          <w:tcPr>
            <w:tcW w:w="3095" w:type="dxa"/>
            <w:tcBorders>
              <w:top w:val="nil"/>
            </w:tcBorders>
          </w:tcPr>
          <w:p w14:paraId="2D26A723" w14:textId="397FE887" w:rsidR="00F63CFF" w:rsidRPr="00F63CFF" w:rsidRDefault="00F63CFF" w:rsidP="00F63CFF">
            <w:pPr>
              <w:jc w:val="left"/>
              <w:rPr>
                <w:szCs w:val="24"/>
              </w:rPr>
            </w:pPr>
            <w:proofErr w:type="spellStart"/>
            <w:r>
              <w:rPr>
                <w:szCs w:val="24"/>
              </w:rPr>
              <w:t>Namecheap</w:t>
            </w:r>
            <w:proofErr w:type="spellEnd"/>
          </w:p>
        </w:tc>
        <w:tc>
          <w:tcPr>
            <w:tcW w:w="3095" w:type="dxa"/>
            <w:tcBorders>
              <w:top w:val="nil"/>
            </w:tcBorders>
          </w:tcPr>
          <w:p w14:paraId="3EE6B64B" w14:textId="42A9E42F" w:rsidR="00F63CFF" w:rsidRPr="00F63CFF" w:rsidRDefault="00F63CFF" w:rsidP="00F63CFF">
            <w:pPr>
              <w:jc w:val="left"/>
              <w:rPr>
                <w:szCs w:val="24"/>
              </w:rPr>
            </w:pPr>
            <w:r>
              <w:rPr>
                <w:szCs w:val="24"/>
              </w:rPr>
              <w:t>€</w:t>
            </w:r>
            <w:r w:rsidR="00285D2C">
              <w:rPr>
                <w:szCs w:val="24"/>
              </w:rPr>
              <w:t>0,90</w:t>
            </w:r>
          </w:p>
        </w:tc>
      </w:tr>
      <w:tr w:rsidR="00F63CFF" w14:paraId="51BB16D0" w14:textId="77777777" w:rsidTr="00771A89">
        <w:trPr>
          <w:trHeight w:val="405"/>
        </w:trPr>
        <w:tc>
          <w:tcPr>
            <w:tcW w:w="3095" w:type="dxa"/>
          </w:tcPr>
          <w:p w14:paraId="04BB1E21" w14:textId="67438C55" w:rsidR="00F63CFF" w:rsidRPr="00F63CFF" w:rsidRDefault="00285D2C" w:rsidP="00285D2C">
            <w:pPr>
              <w:jc w:val="left"/>
              <w:rPr>
                <w:szCs w:val="24"/>
              </w:rPr>
            </w:pPr>
            <w:r>
              <w:rPr>
                <w:szCs w:val="24"/>
              </w:rPr>
              <w:t>Huur server: Ubuntu 16.04</w:t>
            </w:r>
          </w:p>
        </w:tc>
        <w:tc>
          <w:tcPr>
            <w:tcW w:w="3095" w:type="dxa"/>
          </w:tcPr>
          <w:p w14:paraId="197F9775" w14:textId="12EEC79A" w:rsidR="00F63CFF" w:rsidRDefault="00285D2C" w:rsidP="00285D2C">
            <w:pPr>
              <w:jc w:val="left"/>
              <w:rPr>
                <w:szCs w:val="24"/>
              </w:rPr>
            </w:pPr>
            <w:proofErr w:type="spellStart"/>
            <w:r>
              <w:rPr>
                <w:szCs w:val="24"/>
              </w:rPr>
              <w:t>DigitalOcean</w:t>
            </w:r>
            <w:proofErr w:type="spellEnd"/>
          </w:p>
        </w:tc>
        <w:tc>
          <w:tcPr>
            <w:tcW w:w="3095" w:type="dxa"/>
          </w:tcPr>
          <w:p w14:paraId="4EE21136" w14:textId="308B0BBA" w:rsidR="00F63CFF" w:rsidRDefault="00285D2C" w:rsidP="00285D2C">
            <w:pPr>
              <w:jc w:val="left"/>
              <w:rPr>
                <w:szCs w:val="24"/>
              </w:rPr>
            </w:pPr>
            <w:r>
              <w:rPr>
                <w:szCs w:val="24"/>
              </w:rPr>
              <w:t>€5/maand</w:t>
            </w:r>
          </w:p>
        </w:tc>
      </w:tr>
      <w:tr w:rsidR="00285D2C" w:rsidRPr="00F63CFF" w14:paraId="49EDA9D9" w14:textId="77777777" w:rsidTr="00285D2C">
        <w:trPr>
          <w:trHeight w:val="405"/>
        </w:trPr>
        <w:tc>
          <w:tcPr>
            <w:tcW w:w="6190" w:type="dxa"/>
            <w:gridSpan w:val="2"/>
            <w:shd w:val="clear" w:color="auto" w:fill="A6A6A6" w:themeFill="background1" w:themeFillShade="A6"/>
          </w:tcPr>
          <w:p w14:paraId="31174BD4" w14:textId="0969DB18" w:rsidR="00285D2C" w:rsidRPr="00F63CFF" w:rsidRDefault="00285D2C" w:rsidP="00C92CCF">
            <w:pPr>
              <w:jc w:val="left"/>
              <w:rPr>
                <w:b/>
              </w:rPr>
            </w:pPr>
            <w:r>
              <w:rPr>
                <w:b/>
              </w:rPr>
              <w:t>Totaal:</w:t>
            </w:r>
          </w:p>
        </w:tc>
        <w:tc>
          <w:tcPr>
            <w:tcW w:w="3095" w:type="dxa"/>
            <w:shd w:val="clear" w:color="auto" w:fill="A6A6A6" w:themeFill="background1" w:themeFillShade="A6"/>
          </w:tcPr>
          <w:p w14:paraId="65C4CCB2" w14:textId="1EE57368" w:rsidR="00285D2C" w:rsidRPr="00F63CFF" w:rsidRDefault="00285D2C" w:rsidP="00C92CCF">
            <w:pPr>
              <w:jc w:val="left"/>
              <w:rPr>
                <w:b/>
              </w:rPr>
            </w:pPr>
            <w:r>
              <w:rPr>
                <w:b/>
              </w:rPr>
              <w:t>€5,90</w:t>
            </w:r>
          </w:p>
        </w:tc>
      </w:tr>
    </w:tbl>
    <w:p w14:paraId="48EB4D05" w14:textId="11C12057" w:rsidR="00285D2C" w:rsidRDefault="00285D2C" w:rsidP="000D6A03">
      <w:pPr>
        <w:spacing w:before="120"/>
      </w:pPr>
      <w:bookmarkStart w:id="68" w:name="_Toc483216329"/>
      <w:r>
        <w:t xml:space="preserve">De totale prijs voor dit project bedraagt €5,90 zoals vermeld in </w:t>
      </w:r>
      <w:r>
        <w:fldChar w:fldCharType="begin"/>
      </w:r>
      <w:r>
        <w:instrText xml:space="preserve"> REF _Ref483218916 \h </w:instrText>
      </w:r>
      <w:r>
        <w:fldChar w:fldCharType="separate"/>
      </w:r>
      <w:r>
        <w:t xml:space="preserve">tabel </w:t>
      </w:r>
      <w:r>
        <w:rPr>
          <w:noProof/>
        </w:rPr>
        <w:t>4</w:t>
      </w:r>
      <w:r>
        <w:fldChar w:fldCharType="end"/>
      </w:r>
      <w:r>
        <w:t>.</w:t>
      </w:r>
      <w:r w:rsidR="000D6A03">
        <w:t xml:space="preserve"> Dit zijn enkel de kosten die in rekening zijn gebracht, uiteraard zijn er veel werkuren nodig om dit project van op poten te zetten. Het project is dan ook bedoeld als </w:t>
      </w:r>
      <w:proofErr w:type="spellStart"/>
      <w:r w:rsidR="000D6A03">
        <w:t>proof</w:t>
      </w:r>
      <w:proofErr w:type="spellEnd"/>
      <w:r w:rsidR="000D6A03">
        <w:t xml:space="preserve"> of concept. Alvorens de applicatie op de markt verschijnt, is er nood aan een verbeterde beveiliging en meer features om te voldoen aan de noden van de eindgebruiker. Om deze twee elementen te implementeren moet er een groter budget en meer tijd voorzien worden.</w:t>
      </w:r>
    </w:p>
    <w:p w14:paraId="23D3522D" w14:textId="36A46939" w:rsidR="0012113D" w:rsidRDefault="007B752C" w:rsidP="004058B0">
      <w:pPr>
        <w:pStyle w:val="Kop2"/>
        <w:rPr>
          <w:lang w:val="nl-BE"/>
        </w:rPr>
      </w:pPr>
      <w:r w:rsidRPr="004072BF">
        <w:rPr>
          <w:lang w:val="nl-BE"/>
        </w:rPr>
        <w:t>Levensduur</w:t>
      </w:r>
      <w:r w:rsidR="0084147A" w:rsidRPr="004072BF">
        <w:rPr>
          <w:lang w:val="nl-BE"/>
        </w:rPr>
        <w:t xml:space="preserve"> </w:t>
      </w:r>
      <w:r w:rsidR="00765C53">
        <w:rPr>
          <w:lang w:val="nl-BE"/>
        </w:rPr>
        <w:t>webapplicatie</w:t>
      </w:r>
      <w:bookmarkEnd w:id="68"/>
    </w:p>
    <w:p w14:paraId="7ECCA2C8" w14:textId="77777777" w:rsidR="009D4404" w:rsidRDefault="00285D2C" w:rsidP="00765C53">
      <w:r>
        <w:t xml:space="preserve">Bij het ontwikkelen van een applicatie is het zo goed als onmogelijk om meteen een perfect product te leveren. Het is noodzakelijk om de toepassing regelmatig te voorzien van updates en nieuwe features. </w:t>
      </w:r>
      <w:r w:rsidR="000D6A03">
        <w:t xml:space="preserve">Zoals eerder vermeld is de huidige staat van de applicatie zeker niet het </w:t>
      </w:r>
      <w:r w:rsidR="009D4404">
        <w:t>eindproduct dat op de markt gelanceerd wordt. De applicatie moet nog evolueren om aan alle vooropgestelde doeleinden te voldoen.</w:t>
      </w:r>
    </w:p>
    <w:p w14:paraId="1B05E989" w14:textId="4C7DA80A" w:rsidR="00765C53" w:rsidRPr="004072BF" w:rsidRDefault="009D4404" w:rsidP="00765C53">
      <w:r>
        <w:t xml:space="preserve">Eenmaal er een eindproduct op de markt gebracht wordt, kan de levensduur van de webapplicatie jaren bedragen indien er genoeg interesse is van gebruikers en </w:t>
      </w:r>
      <w:r w:rsidR="00C474C3">
        <w:t xml:space="preserve">de </w:t>
      </w:r>
      <w:r>
        <w:t xml:space="preserve">ontwikkeling van </w:t>
      </w:r>
      <w:proofErr w:type="spellStart"/>
      <w:r>
        <w:t>Easyshop</w:t>
      </w:r>
      <w:proofErr w:type="spellEnd"/>
      <w:r>
        <w:t xml:space="preserve"> in een positieve zin </w:t>
      </w:r>
      <w:r w:rsidR="00C474C3">
        <w:t>evolueert</w:t>
      </w:r>
      <w:r>
        <w:t>.</w:t>
      </w:r>
    </w:p>
    <w:p w14:paraId="3C2B5F91" w14:textId="3EF735AD" w:rsidR="0084147A" w:rsidRPr="004072BF" w:rsidRDefault="0084147A" w:rsidP="004058B0">
      <w:pPr>
        <w:pStyle w:val="Kop2"/>
        <w:rPr>
          <w:lang w:val="nl-BE"/>
        </w:rPr>
      </w:pPr>
      <w:bookmarkStart w:id="69" w:name="_Toc483216330"/>
      <w:r w:rsidRPr="004072BF">
        <w:rPr>
          <w:lang w:val="nl-BE"/>
        </w:rPr>
        <w:t>Levensduur hardware</w:t>
      </w:r>
      <w:bookmarkEnd w:id="69"/>
    </w:p>
    <w:p w14:paraId="2D4A5405" w14:textId="153FCA64" w:rsidR="00EF542C" w:rsidRPr="00E51387" w:rsidRDefault="00E51387">
      <w:r>
        <w:t xml:space="preserve">Door gebruik te maken van de services van </w:t>
      </w:r>
      <w:proofErr w:type="spellStart"/>
      <w:r>
        <w:t>DigitalOcean</w:t>
      </w:r>
      <w:proofErr w:type="spellEnd"/>
      <w:r>
        <w:t xml:space="preserve"> voor het leveren van de nodige hardware hoeft er geen rekening gehouden te worden met de levensduur van een server. Hierdoor kan de focus gelegd worden op de eindgebruiker om de</w:t>
      </w:r>
      <w:r w:rsidR="008F4682">
        <w:t xml:space="preserve"> levensduur van de toepassing zo groot mogelijk te maken.</w:t>
      </w:r>
      <w:r>
        <w:t xml:space="preserve"> </w:t>
      </w:r>
      <w:r w:rsidR="00EF542C"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9"/>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70" w:name="_bookmark3"/>
      <w:bookmarkStart w:id="71" w:name="_Toc483216331"/>
      <w:bookmarkEnd w:id="70"/>
      <w:r w:rsidRPr="004072BF">
        <w:rPr>
          <w:lang w:val="nl-BE"/>
        </w:rPr>
        <w:lastRenderedPageBreak/>
        <w:t>Conclusie</w:t>
      </w:r>
      <w:bookmarkEnd w:id="71"/>
    </w:p>
    <w:p w14:paraId="5D4BA142" w14:textId="70ECAD85" w:rsidR="0088333E" w:rsidRDefault="00566C96" w:rsidP="0088333E">
      <w:proofErr w:type="spellStart"/>
      <w:r>
        <w:t>Easyshop</w:t>
      </w:r>
      <w:proofErr w:type="spellEnd"/>
      <w:r w:rsidR="001C45AB">
        <w:t xml:space="preserve"> maakt</w:t>
      </w:r>
      <w:r>
        <w:t xml:space="preserve"> </w:t>
      </w:r>
      <w:r w:rsidR="0088333E">
        <w:t xml:space="preserve">het mogelijk om boodschappen te laten leveren door een andere gebruiker. De toepassing voorziet beide doelgroepen van tools om de gewenste activiteiten uit te voeren. Om tot het geleverde eindresultaat te komen, </w:t>
      </w:r>
      <w:r w:rsidR="00201093">
        <w:t>zijn de meest gunstige oplossingen gekozen na het afnemen van een enquête bij potentiële eindgebruikers</w:t>
      </w:r>
      <w:r w:rsidR="0088333E">
        <w:t xml:space="preserve">. </w:t>
      </w:r>
    </w:p>
    <w:p w14:paraId="42C9B131" w14:textId="14131A9E" w:rsidR="000C2529" w:rsidRDefault="000C2529" w:rsidP="0088333E">
      <w:r>
        <w:t xml:space="preserve">Een eerste aspect is dat de applicatie toegankelijk moet zijn op een breed spectrum van apparaten. Omwille van deze reden is </w:t>
      </w:r>
      <w:proofErr w:type="spellStart"/>
      <w:r>
        <w:t>Easyshop</w:t>
      </w:r>
      <w:proofErr w:type="spellEnd"/>
      <w:r>
        <w:t xml:space="preserve"> een webapplicatie die kan geopend worden in alle populaire browsers indien het toestel over een internetverbinding beschikt.</w:t>
      </w:r>
    </w:p>
    <w:p w14:paraId="478DD320" w14:textId="69496CE9" w:rsidR="00201093" w:rsidRDefault="006E1464" w:rsidP="0088333E">
      <w:r>
        <w:t xml:space="preserve">Een </w:t>
      </w:r>
      <w:r w:rsidR="000C2529">
        <w:t>tweede</w:t>
      </w:r>
      <w:r>
        <w:t xml:space="preserve"> pijler die van groot belang is voor de eindgebruiker is dat de toepassing snel moet zijn. Door het gebruik van </w:t>
      </w:r>
      <w:proofErr w:type="spellStart"/>
      <w:r>
        <w:t>React</w:t>
      </w:r>
      <w:proofErr w:type="spellEnd"/>
      <w:r>
        <w:t xml:space="preserve"> laadt de website dynamisch en worden enkel de componenten die gewijzigd worden opnieuw </w:t>
      </w:r>
      <w:proofErr w:type="spellStart"/>
      <w:r>
        <w:t>gerenderd</w:t>
      </w:r>
      <w:proofErr w:type="spellEnd"/>
      <w:r>
        <w:t>. Hierdoor voelt de website snel aan</w:t>
      </w:r>
      <w:r w:rsidR="001C45AB">
        <w:t xml:space="preserve"> en hoeft de gebruiker nauwelijks te wachten op het laden van de </w:t>
      </w:r>
      <w:r w:rsidR="000C2529">
        <w:t xml:space="preserve">verschillende </w:t>
      </w:r>
      <w:r w:rsidR="001C45AB">
        <w:t>webpagina’s</w:t>
      </w:r>
      <w:r>
        <w:t>.</w:t>
      </w:r>
      <w:r w:rsidR="00307E03">
        <w:t xml:space="preserve"> Bovendien beschikt de server waarop de website gehost wordt over voldoende kracht om meerdere gebruikers gelijktijdig te bedienen.</w:t>
      </w:r>
    </w:p>
    <w:p w14:paraId="32DCED86" w14:textId="60439260" w:rsidR="006E1464" w:rsidRDefault="006E1464" w:rsidP="0088333E">
      <w:r>
        <w:t xml:space="preserve">De applicatie moet ook eenvoudig te bedienen zijn zodat mensen van alle leeftijdsgroepen gebruik </w:t>
      </w:r>
      <w:r w:rsidR="001C45AB">
        <w:t>kunnen maken van de toep</w:t>
      </w:r>
      <w:r>
        <w:t>a</w:t>
      </w:r>
      <w:r w:rsidR="001C45AB">
        <w:t>s</w:t>
      </w:r>
      <w:r>
        <w:t xml:space="preserve">sing. </w:t>
      </w:r>
      <w:r w:rsidR="001C45AB">
        <w:t>Er is gekozen voor een minimalistisch design, waar enkel de nodige tools worden aangereikt om de gewenste acties uit te voeren.</w:t>
      </w:r>
      <w:r w:rsidR="00307E03">
        <w:t xml:space="preserve"> Alle informatie wordt doorgespeeld naar de </w:t>
      </w:r>
      <w:proofErr w:type="spellStart"/>
      <w:r w:rsidR="00307E03">
        <w:t>frontend</w:t>
      </w:r>
      <w:proofErr w:type="spellEnd"/>
      <w:r w:rsidR="00307E03">
        <w:t xml:space="preserve"> aan de hand van </w:t>
      </w:r>
      <w:r w:rsidR="00F01655">
        <w:t>API-calls vanaf de API die op PHP draait.</w:t>
      </w:r>
    </w:p>
    <w:p w14:paraId="6F137C54" w14:textId="19A20C75" w:rsidR="001C45AB" w:rsidRDefault="000C2529" w:rsidP="0088333E">
      <w:r>
        <w:t>Een vierde vereiste is het aanbieden van voldoende betaalmogelijkheden. Door het gebruik van de</w:t>
      </w:r>
      <w:r w:rsidR="00ED6B8A">
        <w:t xml:space="preserve"> provider </w:t>
      </w:r>
      <w:proofErr w:type="spellStart"/>
      <w:r w:rsidR="00ED6B8A">
        <w:t>Mollie</w:t>
      </w:r>
      <w:proofErr w:type="spellEnd"/>
      <w:r w:rsidR="00ED6B8A">
        <w:t xml:space="preserve"> is er voldoende </w:t>
      </w:r>
      <w:r>
        <w:t xml:space="preserve">keuze aan betaalmogelijkheden voor de eindgebruiker. Een voordeel hierbij is dat de transactiekost laag is per betaling. Nadelig is dat de versleuteling van de persoonlijke gegevens op een veiligere manier kan dan met het huidige </w:t>
      </w:r>
      <w:r w:rsidRPr="000C2529">
        <w:t>SHA1-HMAC</w:t>
      </w:r>
      <w:r>
        <w:t>-encyptie.</w:t>
      </w:r>
      <w:r w:rsidR="006D08BB">
        <w:t xml:space="preserve"> Toch voldoen alle aangeboden betaalmethoden aan </w:t>
      </w:r>
      <w:proofErr w:type="spellStart"/>
      <w:r w:rsidR="006D08BB" w:rsidRPr="004072BF">
        <w:rPr>
          <w:rFonts w:eastAsia="Times New Roman" w:cs="Times New Roman"/>
          <w:szCs w:val="24"/>
          <w:lang w:eastAsia="nl-BE"/>
        </w:rPr>
        <w:t>de</w:t>
      </w:r>
      <w:proofErr w:type="spellEnd"/>
      <w:r w:rsidR="006D08BB" w:rsidRPr="004072BF">
        <w:rPr>
          <w:rFonts w:eastAsia="Times New Roman" w:cs="Times New Roman"/>
          <w:szCs w:val="24"/>
          <w:lang w:eastAsia="nl-BE"/>
        </w:rPr>
        <w:t xml:space="preserve"> norm volgens de </w:t>
      </w:r>
      <w:proofErr w:type="spellStart"/>
      <w:r w:rsidR="006D08BB" w:rsidRPr="004072BF">
        <w:rPr>
          <w:rFonts w:eastAsia="Times New Roman" w:cs="Times New Roman"/>
          <w:szCs w:val="24"/>
          <w:lang w:eastAsia="nl-BE"/>
        </w:rPr>
        <w:t>Payment</w:t>
      </w:r>
      <w:proofErr w:type="spellEnd"/>
      <w:r w:rsidR="006D08BB" w:rsidRPr="004072BF">
        <w:rPr>
          <w:rFonts w:eastAsia="Times New Roman" w:cs="Times New Roman"/>
          <w:szCs w:val="24"/>
          <w:lang w:eastAsia="nl-BE"/>
        </w:rPr>
        <w:t xml:space="preserve"> Card </w:t>
      </w:r>
      <w:proofErr w:type="spellStart"/>
      <w:r w:rsidR="006D08BB" w:rsidRPr="004072BF">
        <w:rPr>
          <w:rFonts w:eastAsia="Times New Roman" w:cs="Times New Roman"/>
          <w:szCs w:val="24"/>
          <w:lang w:eastAsia="nl-BE"/>
        </w:rPr>
        <w:t>Industry</w:t>
      </w:r>
      <w:proofErr w:type="spellEnd"/>
      <w:r w:rsidR="006D08BB" w:rsidRPr="004072BF">
        <w:rPr>
          <w:rFonts w:eastAsia="Times New Roman" w:cs="Times New Roman"/>
          <w:szCs w:val="24"/>
          <w:lang w:eastAsia="nl-BE"/>
        </w:rPr>
        <w:t xml:space="preserve"> Data Security Standard</w:t>
      </w:r>
      <w:r w:rsidR="006D08BB">
        <w:rPr>
          <w:rFonts w:eastAsia="Times New Roman" w:cs="Times New Roman"/>
          <w:szCs w:val="24"/>
          <w:lang w:eastAsia="nl-BE"/>
        </w:rPr>
        <w:t>.</w:t>
      </w:r>
    </w:p>
    <w:p w14:paraId="5A9A689C" w14:textId="46913E82" w:rsidR="001C45AB" w:rsidRDefault="006D08BB" w:rsidP="0088333E">
      <w:r>
        <w:t xml:space="preserve">Tot slot staat de beveiliging van persoonlijke gegevens centraal. </w:t>
      </w:r>
      <w:r w:rsidR="00307E03">
        <w:t xml:space="preserve">Paswoorden en andere gevoelige data moeten </w:t>
      </w:r>
      <w:proofErr w:type="spellStart"/>
      <w:r w:rsidR="00307E03">
        <w:t>geëncrypteerd</w:t>
      </w:r>
      <w:proofErr w:type="spellEnd"/>
      <w:r w:rsidR="00307E03">
        <w:t xml:space="preserve"> in de databank opgeslagen worden. Daarnaast is de datatransmissie  versleuteld aan de hand van een JSON Web Token die werkt aan de hand van het SHA256-</w:t>
      </w:r>
      <w:r w:rsidR="00307E03" w:rsidRPr="00307E03">
        <w:t xml:space="preserve"> </w:t>
      </w:r>
      <w:r w:rsidR="00307E03">
        <w:t>algoritme.</w:t>
      </w:r>
    </w:p>
    <w:p w14:paraId="4D17D632" w14:textId="3FE3B1CF" w:rsidR="00307E03" w:rsidRDefault="00FA7E3B" w:rsidP="0088333E">
      <w:r>
        <w:t>Volgens de huidige staat van de applicatie kan deze nog niet op de markt gebracht worden, dit omwille van een aantal gebreken. Op vlak van beveiliging is er nood aan encryptie van persoonlijke gegevens in de database. Ook de betalingen kunnen</w:t>
      </w:r>
      <w:r w:rsidR="003C5BB2">
        <w:t xml:space="preserve"> naar de toekomst toe</w:t>
      </w:r>
      <w:r>
        <w:t xml:space="preserve"> op een veiligere manier versleuteld worden. </w:t>
      </w:r>
      <w:r w:rsidR="003C5BB2">
        <w:t xml:space="preserve">Daarnaast is er nood aan de implementatie van een aantal functies zoals het registreren van gebruikers vooraleer gebruikers effectief gebruik kunnen maken van de services van </w:t>
      </w:r>
      <w:proofErr w:type="spellStart"/>
      <w:r w:rsidR="003C5BB2">
        <w:t>Easyshop</w:t>
      </w:r>
      <w:proofErr w:type="spellEnd"/>
      <w:r w:rsidR="003C5BB2">
        <w:t>. Er zijn ook een aantal uitbreidende functies zoals het aanmaken van een reviewpagina dat meer vertrouwen</w:t>
      </w:r>
      <w:r w:rsidR="00ED6B8A">
        <w:t xml:space="preserve"> moet scheppen </w:t>
      </w:r>
      <w:r w:rsidR="003C5BB2">
        <w:t>tussen de gebruikers onderling en het handmatig aanvullen van</w:t>
      </w:r>
      <w:r w:rsidR="00ED6B8A">
        <w:t xml:space="preserve"> winkels en producten door winkeleigenaars</w:t>
      </w:r>
      <w:r w:rsidR="003C5BB2">
        <w:t>.</w:t>
      </w:r>
    </w:p>
    <w:p w14:paraId="6ADBE31B" w14:textId="79E8578D" w:rsidR="006E1464" w:rsidRDefault="006E1464" w:rsidP="0088333E"/>
    <w:p w14:paraId="3E6978D5" w14:textId="77777777" w:rsidR="006E1464" w:rsidRPr="004072BF" w:rsidRDefault="006E1464" w:rsidP="0088333E">
      <w:pPr>
        <w:sectPr w:rsidR="006E1464" w:rsidRPr="004072BF">
          <w:footerReference w:type="default" r:id="rId30"/>
          <w:pgSz w:w="11910" w:h="16840"/>
          <w:pgMar w:top="1340" w:right="1300" w:bottom="920" w:left="1260" w:header="0" w:footer="732" w:gutter="0"/>
          <w:cols w:space="708"/>
        </w:sectPr>
      </w:pPr>
    </w:p>
    <w:p w14:paraId="6180D59D" w14:textId="139A0239" w:rsidR="006E1464" w:rsidRDefault="006E1464">
      <w:pPr>
        <w:jc w:val="left"/>
        <w:rPr>
          <w:rFonts w:ascii="Corbel" w:eastAsia="Corbel" w:hAnsi="Corbel"/>
          <w:smallCaps/>
          <w:sz w:val="40"/>
          <w:szCs w:val="32"/>
        </w:rPr>
      </w:pPr>
      <w:bookmarkStart w:id="72" w:name="_Toc483216332"/>
    </w:p>
    <w:p w14:paraId="5A1C125F" w14:textId="2F6C1C27" w:rsidR="004058B0" w:rsidRPr="004072BF" w:rsidRDefault="004058B0" w:rsidP="004058B0">
      <w:pPr>
        <w:pStyle w:val="Kop1"/>
        <w:numPr>
          <w:ilvl w:val="0"/>
          <w:numId w:val="0"/>
        </w:numPr>
        <w:ind w:left="567" w:hanging="567"/>
        <w:rPr>
          <w:lang w:val="nl-BE"/>
        </w:rPr>
      </w:pPr>
      <w:r w:rsidRPr="004072BF">
        <w:rPr>
          <w:lang w:val="nl-BE"/>
        </w:rPr>
        <w:t>Nawoord met kritische reflectie</w:t>
      </w:r>
      <w:bookmarkEnd w:id="72"/>
    </w:p>
    <w:p w14:paraId="03E941D1" w14:textId="77777777" w:rsidR="00315276" w:rsidRDefault="00ED6B8A" w:rsidP="004058B0">
      <w:r>
        <w:t>We kunnen zeggen dat we tevreden zijn met het behaalde eindresultaat. Het was technisch een zeer uitdagend project met veel nieuwigheden die voor de nodige problemen zorgden. Ondanks dat het project nog niet klaar is om op de mar</w:t>
      </w:r>
      <w:r w:rsidR="00315276">
        <w:t>kt gebracht te worden, door deze complicaties, zijn we blij met de vaardigheden die we hebben verworven tijdens het uitwerken van dit project. Als team hebben we goed gefunctioneerd door de taken onderling te verdelen en kunnen we stellen dat we een goede basis hebben gelegd voor de verdere ontwikkeling van de applicatie.</w:t>
      </w:r>
    </w:p>
    <w:p w14:paraId="7853A53A" w14:textId="113731A9" w:rsidR="00ED6B8A" w:rsidRDefault="00315276" w:rsidP="004058B0">
      <w:r>
        <w:t>Het was een leerrijk project. W</w:t>
      </w:r>
      <w:r w:rsidR="00EE5F05">
        <w:t xml:space="preserve">e hebben zowel reeds geziene leerstof uit de richting ICT toegepast om onderzoek te verrichten naar potentiële eindgebruikers als nieuwe programmeertalen geleerd doormiddel van onlinebronnen om de </w:t>
      </w:r>
      <w:proofErr w:type="spellStart"/>
      <w:r w:rsidR="00EE5F05">
        <w:t>webinterface</w:t>
      </w:r>
      <w:proofErr w:type="spellEnd"/>
      <w:r w:rsidR="00EE5F05">
        <w:t xml:space="preserve"> op te bouwen. </w:t>
      </w:r>
    </w:p>
    <w:p w14:paraId="0D78D825" w14:textId="25A7AD88" w:rsidR="00EE5F05" w:rsidRDefault="00EE5F05" w:rsidP="004058B0">
      <w:r>
        <w:t xml:space="preserve">Het opstellen van het wetenschappelijk rapport vroeg veel tijd en was zeker niet makkelijk voor dit onderwerp, maar deze vaardigheden zijn zeker van essentieel belang in de bedrijfswereld.  </w:t>
      </w:r>
    </w:p>
    <w:p w14:paraId="6194C257" w14:textId="5629CBFF" w:rsidR="004058B0" w:rsidRDefault="00992FA1" w:rsidP="004058B0">
      <w:r>
        <w:t>Ook het in team samenwerken en het halen van vooropgestelde deadlines was een uitdaging. De officiële deadlines werden steeds gehaald, maar de vooropgestelde persoonlijke deadlines werden af en toe overschreden. Er werden ook een aantal ideeën geschrapt om zeker te zijn dat we een werkend geheel zouden kunnen leveren. Hierdoor zijn er enkele geavanceerde functies die we in het begin voor ogen hadden niet aanwezig in de huidige versie van de applicatie.</w:t>
      </w:r>
    </w:p>
    <w:p w14:paraId="428E6A94" w14:textId="65A77137" w:rsidR="00447DB0" w:rsidRDefault="00992FA1" w:rsidP="004058B0">
      <w:r>
        <w:t xml:space="preserve">De samenwerking met onze mentor hebben we heel positief ervaren. In het begin was het niet zo evident om een moment te vinden waarop iedereen beschikbaar was om samen te komen. Eenmaal dit probleem van de baan was, konden we steeds rekenen op de nodige feedback van onze mentor die ons zeker heeft geholpen </w:t>
      </w:r>
      <w:r w:rsidR="00447DB0">
        <w:t>in het behalen van het eindresultaat</w:t>
      </w:r>
      <w:r>
        <w:t xml:space="preserve">. Ook naast de feedbackmomenten, waren er </w:t>
      </w:r>
      <w:r w:rsidR="00447DB0">
        <w:t>geregeld momenten waarop we reflecteerden over de resultaten die we tot op dat moment hadden behaald.</w:t>
      </w:r>
    </w:p>
    <w:p w14:paraId="63AF2617" w14:textId="2F251EC9" w:rsidR="00447DB0" w:rsidRDefault="00447DB0" w:rsidP="004058B0">
      <w:r>
        <w:t>Het was zeer belangrijk om van in het begin duidelijke afspraken te maken omtrent deadlines, planning en uitwerking van het rapport. Er is gebleken dat dat zeker nodig is om een goede samenwerking te bevorderen.</w:t>
      </w:r>
    </w:p>
    <w:p w14:paraId="3E1AC396" w14:textId="186EFC15" w:rsidR="00447DB0" w:rsidRDefault="00447DB0" w:rsidP="004058B0">
      <w:r>
        <w:t xml:space="preserve">Alle teamleden vertoonden soms uitstelgedrag, maar anderzijds beschikte iedereen ook over een groot doorzetvermogen onder stress. Bij toekomstige projecten is dit zeker een aspect dat voor verbetering vatbaar is zodat er voldoende tijd is voor uitgebreide functies te implementeren. </w:t>
      </w:r>
    </w:p>
    <w:p w14:paraId="74C96F84" w14:textId="2BA071BA" w:rsidR="00447DB0" w:rsidRDefault="00447DB0" w:rsidP="004058B0">
      <w:r>
        <w:t xml:space="preserve">De communicatie werd gedaan via Slack waarin er een chatroom </w:t>
      </w:r>
      <w:r w:rsidR="00D36A99">
        <w:t>werd opgesteld per</w:t>
      </w:r>
      <w:r>
        <w:t xml:space="preserve"> categorie. Dit zorgde voor gestructureerde discussies die voor iedereen beschikbaar waren. Daarnaast werd er gebruik gemaakt van Git voor het uploaden van het project. Hierdoor kon iedereen op hetzelfde moment aan het project werken zonder</w:t>
      </w:r>
      <w:r w:rsidR="00D36A99">
        <w:t xml:space="preserve"> dat iemand zich zorgen hoefde te </w:t>
      </w:r>
      <w:r>
        <w:t xml:space="preserve">maken over wijzigingen die iemand anders </w:t>
      </w:r>
      <w:r w:rsidR="00D36A99">
        <w:t>eerder had</w:t>
      </w:r>
      <w:r>
        <w:t xml:space="preserve"> aangebracht. </w:t>
      </w:r>
      <w:r w:rsidR="00BF5342">
        <w:t>Wanneer er met meerdere mensen aan één bestand of probleem werd gewerkt, werd er gebruik gemaakt van Skype om zo efficiënt mogelijk te werken.</w:t>
      </w:r>
    </w:p>
    <w:p w14:paraId="3B25449A" w14:textId="42C279CD" w:rsidR="00447DB0" w:rsidRDefault="00447DB0" w:rsidP="004058B0"/>
    <w:p w14:paraId="39C77B66" w14:textId="77777777" w:rsidR="00447DB0" w:rsidRPr="004072BF" w:rsidRDefault="00447DB0" w:rsidP="004058B0">
      <w:pPr>
        <w:sectPr w:rsidR="00447DB0" w:rsidRPr="004072BF">
          <w:footerReference w:type="default" r:id="rId31"/>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73" w:name="_Toc483216333"/>
      <w:r w:rsidRPr="004072BF">
        <w:rPr>
          <w:lang w:val="nl-BE"/>
        </w:rPr>
        <w:lastRenderedPageBreak/>
        <w:t>Literatuurlijst</w:t>
      </w:r>
      <w:bookmarkEnd w:id="73"/>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EDEA24" w14:textId="77777777" w:rsidR="00566C96" w:rsidRDefault="004058B0" w:rsidP="00C92CCF">
              <w:pPr>
                <w:jc w:val="left"/>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5"/>
              </w:tblGrid>
              <w:tr w:rsidR="00566C96" w14:paraId="55502F6A" w14:textId="77777777">
                <w:trPr>
                  <w:divId w:val="447045861"/>
                  <w:tblCellSpacing w:w="15" w:type="dxa"/>
                </w:trPr>
                <w:tc>
                  <w:tcPr>
                    <w:tcW w:w="50" w:type="pct"/>
                    <w:hideMark/>
                  </w:tcPr>
                  <w:p w14:paraId="6758518F" w14:textId="0043B7C6" w:rsidR="00566C96" w:rsidRPr="0088333E" w:rsidRDefault="00566C96" w:rsidP="00C92CCF">
                    <w:pPr>
                      <w:pStyle w:val="Bibliografie"/>
                      <w:jc w:val="left"/>
                      <w:rPr>
                        <w:noProof/>
                        <w:szCs w:val="24"/>
                        <w:lang w:val="nl-BE"/>
                      </w:rPr>
                    </w:pPr>
                    <w:r w:rsidRPr="0088333E">
                      <w:rPr>
                        <w:noProof/>
                        <w:lang w:val="nl-BE"/>
                      </w:rPr>
                      <w:t xml:space="preserve">[1] </w:t>
                    </w:r>
                  </w:p>
                </w:tc>
                <w:tc>
                  <w:tcPr>
                    <w:tcW w:w="0" w:type="auto"/>
                    <w:hideMark/>
                  </w:tcPr>
                  <w:p w14:paraId="423DBB88" w14:textId="77777777" w:rsidR="00566C96" w:rsidRDefault="00566C96" w:rsidP="00C92CCF">
                    <w:pPr>
                      <w:pStyle w:val="Bibliografie"/>
                      <w:jc w:val="left"/>
                      <w:rPr>
                        <w:noProof/>
                      </w:rPr>
                    </w:pPr>
                    <w:r w:rsidRPr="00447DB0">
                      <w:rPr>
                        <w:noProof/>
                        <w:lang w:val="nl-BE"/>
                      </w:rPr>
                      <w:t xml:space="preserve">W3schools, „W3schools.com,” [Online]. Available: https://www.w3schools.com/. [Geopend 17 </w:t>
                    </w:r>
                    <w:r>
                      <w:rPr>
                        <w:noProof/>
                      </w:rPr>
                      <w:t>maart 2017].</w:t>
                    </w:r>
                  </w:p>
                </w:tc>
              </w:tr>
              <w:tr w:rsidR="00566C96" w:rsidRPr="00566C96" w14:paraId="4B3DE4D3" w14:textId="77777777">
                <w:trPr>
                  <w:divId w:val="447045861"/>
                  <w:tblCellSpacing w:w="15" w:type="dxa"/>
                </w:trPr>
                <w:tc>
                  <w:tcPr>
                    <w:tcW w:w="50" w:type="pct"/>
                    <w:hideMark/>
                  </w:tcPr>
                  <w:p w14:paraId="0037DBA4" w14:textId="77777777" w:rsidR="00566C96" w:rsidRDefault="00566C96" w:rsidP="00C92CCF">
                    <w:pPr>
                      <w:pStyle w:val="Bibliografie"/>
                      <w:jc w:val="left"/>
                      <w:rPr>
                        <w:noProof/>
                      </w:rPr>
                    </w:pPr>
                    <w:r>
                      <w:rPr>
                        <w:noProof/>
                      </w:rPr>
                      <w:t xml:space="preserve">[2] </w:t>
                    </w:r>
                  </w:p>
                </w:tc>
                <w:tc>
                  <w:tcPr>
                    <w:tcW w:w="0" w:type="auto"/>
                    <w:hideMark/>
                  </w:tcPr>
                  <w:p w14:paraId="79F1C5CB" w14:textId="77777777" w:rsidR="00566C96" w:rsidRDefault="00566C96" w:rsidP="00C92CCF">
                    <w:pPr>
                      <w:pStyle w:val="Bibliografie"/>
                      <w:jc w:val="left"/>
                      <w:rPr>
                        <w:noProof/>
                      </w:rPr>
                    </w:pPr>
                    <w:r>
                      <w:rPr>
                        <w:noProof/>
                      </w:rPr>
                      <w:t>„HTML5 – Hypertext Markup Language – 5.0,” [Online]. Available: http://www.w3.org/2014/10/html5-rec.html.en. [Geopend 17 maart 2017].</w:t>
                    </w:r>
                  </w:p>
                </w:tc>
              </w:tr>
              <w:tr w:rsidR="00566C96" w14:paraId="1962F7F5" w14:textId="77777777">
                <w:trPr>
                  <w:divId w:val="447045861"/>
                  <w:tblCellSpacing w:w="15" w:type="dxa"/>
                </w:trPr>
                <w:tc>
                  <w:tcPr>
                    <w:tcW w:w="50" w:type="pct"/>
                    <w:hideMark/>
                  </w:tcPr>
                  <w:p w14:paraId="2080400E" w14:textId="77777777" w:rsidR="00566C96" w:rsidRDefault="00566C96" w:rsidP="00C92CCF">
                    <w:pPr>
                      <w:pStyle w:val="Bibliografie"/>
                      <w:jc w:val="left"/>
                      <w:rPr>
                        <w:noProof/>
                      </w:rPr>
                    </w:pPr>
                    <w:r>
                      <w:rPr>
                        <w:noProof/>
                      </w:rPr>
                      <w:t xml:space="preserve">[3] </w:t>
                    </w:r>
                  </w:p>
                </w:tc>
                <w:tc>
                  <w:tcPr>
                    <w:tcW w:w="0" w:type="auto"/>
                    <w:hideMark/>
                  </w:tcPr>
                  <w:p w14:paraId="732624E9" w14:textId="77777777" w:rsidR="00566C96" w:rsidRDefault="00566C96" w:rsidP="00C92CCF">
                    <w:pPr>
                      <w:pStyle w:val="Bibliografie"/>
                      <w:jc w:val="left"/>
                      <w:rPr>
                        <w:noProof/>
                      </w:rPr>
                    </w:pPr>
                    <w:r>
                      <w:rPr>
                        <w:noProof/>
                      </w:rPr>
                      <w:t>D. Danailov, „Mentormate,” 10 10 2016. [Online]. Available: https://mentormate.com/blog/polymer-vs-angular-future-web-apps/. [Geopend 17 maart 2017].</w:t>
                    </w:r>
                  </w:p>
                </w:tc>
              </w:tr>
              <w:tr w:rsidR="00566C96" w14:paraId="23EA5514" w14:textId="77777777">
                <w:trPr>
                  <w:divId w:val="447045861"/>
                  <w:tblCellSpacing w:w="15" w:type="dxa"/>
                </w:trPr>
                <w:tc>
                  <w:tcPr>
                    <w:tcW w:w="50" w:type="pct"/>
                    <w:hideMark/>
                  </w:tcPr>
                  <w:p w14:paraId="04CF287B" w14:textId="77777777" w:rsidR="00566C96" w:rsidRDefault="00566C96" w:rsidP="00C92CCF">
                    <w:pPr>
                      <w:pStyle w:val="Bibliografie"/>
                      <w:jc w:val="left"/>
                      <w:rPr>
                        <w:noProof/>
                      </w:rPr>
                    </w:pPr>
                    <w:r>
                      <w:rPr>
                        <w:noProof/>
                      </w:rPr>
                      <w:t xml:space="preserve">[4] </w:t>
                    </w:r>
                  </w:p>
                </w:tc>
                <w:tc>
                  <w:tcPr>
                    <w:tcW w:w="0" w:type="auto"/>
                    <w:hideMark/>
                  </w:tcPr>
                  <w:p w14:paraId="1A50AC2F" w14:textId="77777777" w:rsidR="00566C96" w:rsidRDefault="00566C96" w:rsidP="00C92CCF">
                    <w:pPr>
                      <w:pStyle w:val="Bibliografie"/>
                      <w:jc w:val="left"/>
                      <w:rPr>
                        <w:noProof/>
                      </w:rPr>
                    </w:pPr>
                    <w:r>
                      <w:rPr>
                        <w:noProof/>
                      </w:rPr>
                      <w:t>C. Patel, „Bacany technology,” [Online]. Available: http://www.bacancytechnology.com/blog/angular2-vs-react-vs-polymer. [Geopend 17 maart 2017].</w:t>
                    </w:r>
                  </w:p>
                </w:tc>
              </w:tr>
              <w:tr w:rsidR="00566C96" w14:paraId="753C7035" w14:textId="77777777">
                <w:trPr>
                  <w:divId w:val="447045861"/>
                  <w:tblCellSpacing w:w="15" w:type="dxa"/>
                </w:trPr>
                <w:tc>
                  <w:tcPr>
                    <w:tcW w:w="50" w:type="pct"/>
                    <w:hideMark/>
                  </w:tcPr>
                  <w:p w14:paraId="6FCE971C" w14:textId="77777777" w:rsidR="00566C96" w:rsidRDefault="00566C96" w:rsidP="00C92CCF">
                    <w:pPr>
                      <w:pStyle w:val="Bibliografie"/>
                      <w:jc w:val="left"/>
                      <w:rPr>
                        <w:noProof/>
                      </w:rPr>
                    </w:pPr>
                    <w:r>
                      <w:rPr>
                        <w:noProof/>
                      </w:rPr>
                      <w:t xml:space="preserve">[5] </w:t>
                    </w:r>
                  </w:p>
                </w:tc>
                <w:tc>
                  <w:tcPr>
                    <w:tcW w:w="0" w:type="auto"/>
                    <w:hideMark/>
                  </w:tcPr>
                  <w:p w14:paraId="63880BE0" w14:textId="77777777" w:rsidR="00566C96" w:rsidRDefault="00566C96" w:rsidP="00C92CCF">
                    <w:pPr>
                      <w:pStyle w:val="Bibliografie"/>
                      <w:jc w:val="left"/>
                      <w:rPr>
                        <w:noProof/>
                      </w:rPr>
                    </w:pPr>
                    <w:r>
                      <w:rPr>
                        <w:noProof/>
                      </w:rPr>
                      <w:t>A. Ivanovs, 9 maart 2017. [Online]. Available: https://colorlib.com/wp/javascript-frameworks/. [Geopend 17 maart 2017].</w:t>
                    </w:r>
                  </w:p>
                </w:tc>
              </w:tr>
              <w:tr w:rsidR="00566C96" w14:paraId="7A8A16A2" w14:textId="77777777">
                <w:trPr>
                  <w:divId w:val="447045861"/>
                  <w:tblCellSpacing w:w="15" w:type="dxa"/>
                </w:trPr>
                <w:tc>
                  <w:tcPr>
                    <w:tcW w:w="50" w:type="pct"/>
                    <w:hideMark/>
                  </w:tcPr>
                  <w:p w14:paraId="2AA9874F" w14:textId="77777777" w:rsidR="00566C96" w:rsidRDefault="00566C96" w:rsidP="00C92CCF">
                    <w:pPr>
                      <w:pStyle w:val="Bibliografie"/>
                      <w:jc w:val="left"/>
                      <w:rPr>
                        <w:noProof/>
                      </w:rPr>
                    </w:pPr>
                    <w:r>
                      <w:rPr>
                        <w:noProof/>
                      </w:rPr>
                      <w:t xml:space="preserve">[6] </w:t>
                    </w:r>
                  </w:p>
                </w:tc>
                <w:tc>
                  <w:tcPr>
                    <w:tcW w:w="0" w:type="auto"/>
                    <w:hideMark/>
                  </w:tcPr>
                  <w:p w14:paraId="44B8A476" w14:textId="77777777" w:rsidR="00566C96" w:rsidRDefault="00566C96" w:rsidP="00C92CCF">
                    <w:pPr>
                      <w:pStyle w:val="Bibliografie"/>
                      <w:jc w:val="left"/>
                      <w:rPr>
                        <w:noProof/>
                      </w:rPr>
                    </w:pPr>
                    <w:r>
                      <w:rPr>
                        <w:noProof/>
                      </w:rPr>
                      <w:t>J. Tomas, 19 september 2015. [Online]. Available: https://conkreetinternet.nl/wat-is-een-api/. [Geopend 17 maart 2017].</w:t>
                    </w:r>
                  </w:p>
                </w:tc>
              </w:tr>
              <w:tr w:rsidR="00566C96" w:rsidRPr="00566C96" w14:paraId="3B59B295" w14:textId="77777777">
                <w:trPr>
                  <w:divId w:val="447045861"/>
                  <w:tblCellSpacing w:w="15" w:type="dxa"/>
                </w:trPr>
                <w:tc>
                  <w:tcPr>
                    <w:tcW w:w="50" w:type="pct"/>
                    <w:hideMark/>
                  </w:tcPr>
                  <w:p w14:paraId="1E9347E7" w14:textId="77777777" w:rsidR="00566C96" w:rsidRDefault="00566C96" w:rsidP="00C92CCF">
                    <w:pPr>
                      <w:pStyle w:val="Bibliografie"/>
                      <w:jc w:val="left"/>
                      <w:rPr>
                        <w:noProof/>
                      </w:rPr>
                    </w:pPr>
                    <w:r>
                      <w:rPr>
                        <w:noProof/>
                      </w:rPr>
                      <w:t xml:space="preserve">[7] </w:t>
                    </w:r>
                  </w:p>
                </w:tc>
                <w:tc>
                  <w:tcPr>
                    <w:tcW w:w="0" w:type="auto"/>
                    <w:hideMark/>
                  </w:tcPr>
                  <w:p w14:paraId="133A36EC" w14:textId="77777777" w:rsidR="00566C96" w:rsidRDefault="00566C96" w:rsidP="00C92CCF">
                    <w:pPr>
                      <w:pStyle w:val="Bibliografie"/>
                      <w:jc w:val="left"/>
                      <w:rPr>
                        <w:noProof/>
                      </w:rPr>
                    </w:pPr>
                    <w:r>
                      <w:rPr>
                        <w:noProof/>
                      </w:rPr>
                      <w:t>P. Wayner, 9 februari 2017. [Online]. Available: http://www.infoworld.com/article/3166109/application-development/php-vs-nodejs-an-epic-battle-for-developer-mind-share.html. [Geopend 2017 maart 17].</w:t>
                    </w:r>
                  </w:p>
                </w:tc>
              </w:tr>
              <w:tr w:rsidR="00566C96" w14:paraId="15BBF0EF" w14:textId="77777777">
                <w:trPr>
                  <w:divId w:val="447045861"/>
                  <w:tblCellSpacing w:w="15" w:type="dxa"/>
                </w:trPr>
                <w:tc>
                  <w:tcPr>
                    <w:tcW w:w="50" w:type="pct"/>
                    <w:hideMark/>
                  </w:tcPr>
                  <w:p w14:paraId="7B24D677" w14:textId="77777777" w:rsidR="00566C96" w:rsidRDefault="00566C96" w:rsidP="00C92CCF">
                    <w:pPr>
                      <w:pStyle w:val="Bibliografie"/>
                      <w:jc w:val="left"/>
                      <w:rPr>
                        <w:noProof/>
                      </w:rPr>
                    </w:pPr>
                    <w:r>
                      <w:rPr>
                        <w:noProof/>
                      </w:rPr>
                      <w:t xml:space="preserve">[8] </w:t>
                    </w:r>
                  </w:p>
                </w:tc>
                <w:tc>
                  <w:tcPr>
                    <w:tcW w:w="0" w:type="auto"/>
                    <w:hideMark/>
                  </w:tcPr>
                  <w:p w14:paraId="4F44995A" w14:textId="77777777" w:rsidR="00566C96" w:rsidRDefault="00566C96" w:rsidP="00C92CCF">
                    <w:pPr>
                      <w:pStyle w:val="Bibliografie"/>
                      <w:jc w:val="left"/>
                      <w:rPr>
                        <w:noProof/>
                      </w:rPr>
                    </w:pPr>
                    <w:r>
                      <w:rPr>
                        <w:noProof/>
                      </w:rPr>
                      <w:t>D. Threlfall, „Worthwhile,” [Online]. Available: https://worthwhile.com/blog/2016/07/19/django-python-advantages/. [Geopend 17 maart 2017].</w:t>
                    </w:r>
                  </w:p>
                </w:tc>
              </w:tr>
              <w:tr w:rsidR="00566C96" w14:paraId="0E3D6BE1" w14:textId="77777777">
                <w:trPr>
                  <w:divId w:val="447045861"/>
                  <w:tblCellSpacing w:w="15" w:type="dxa"/>
                </w:trPr>
                <w:tc>
                  <w:tcPr>
                    <w:tcW w:w="50" w:type="pct"/>
                    <w:hideMark/>
                  </w:tcPr>
                  <w:p w14:paraId="6616AF21" w14:textId="77777777" w:rsidR="00566C96" w:rsidRDefault="00566C96" w:rsidP="00C92CCF">
                    <w:pPr>
                      <w:pStyle w:val="Bibliografie"/>
                      <w:jc w:val="left"/>
                      <w:rPr>
                        <w:noProof/>
                      </w:rPr>
                    </w:pPr>
                    <w:r>
                      <w:rPr>
                        <w:noProof/>
                      </w:rPr>
                      <w:t xml:space="preserve">[9] </w:t>
                    </w:r>
                  </w:p>
                </w:tc>
                <w:tc>
                  <w:tcPr>
                    <w:tcW w:w="0" w:type="auto"/>
                    <w:hideMark/>
                  </w:tcPr>
                  <w:p w14:paraId="0F496892" w14:textId="77777777" w:rsidR="00566C96" w:rsidRDefault="00566C96" w:rsidP="00C92CCF">
                    <w:pPr>
                      <w:pStyle w:val="Bibliografie"/>
                      <w:jc w:val="left"/>
                      <w:rPr>
                        <w:noProof/>
                      </w:rPr>
                    </w:pPr>
                    <w:r>
                      <w:rPr>
                        <w:noProof/>
                      </w:rPr>
                      <w:t>Pieter, „Newance,” 27 januari 2016. [Online]. Available: https://www.newance.be/nl/tips/online-betaalsystemen. [Geopend 17 maart 2017].</w:t>
                    </w:r>
                  </w:p>
                </w:tc>
              </w:tr>
              <w:tr w:rsidR="00566C96" w14:paraId="228F63BF" w14:textId="77777777">
                <w:trPr>
                  <w:divId w:val="447045861"/>
                  <w:tblCellSpacing w:w="15" w:type="dxa"/>
                </w:trPr>
                <w:tc>
                  <w:tcPr>
                    <w:tcW w:w="50" w:type="pct"/>
                    <w:hideMark/>
                  </w:tcPr>
                  <w:p w14:paraId="65604B1C" w14:textId="77777777" w:rsidR="00566C96" w:rsidRDefault="00566C96" w:rsidP="00C92CCF">
                    <w:pPr>
                      <w:pStyle w:val="Bibliografie"/>
                      <w:jc w:val="left"/>
                      <w:rPr>
                        <w:noProof/>
                      </w:rPr>
                    </w:pPr>
                    <w:r>
                      <w:rPr>
                        <w:noProof/>
                      </w:rPr>
                      <w:t xml:space="preserve">[10] </w:t>
                    </w:r>
                  </w:p>
                </w:tc>
                <w:tc>
                  <w:tcPr>
                    <w:tcW w:w="0" w:type="auto"/>
                    <w:hideMark/>
                  </w:tcPr>
                  <w:p w14:paraId="3A2E701A" w14:textId="77777777" w:rsidR="00566C96" w:rsidRPr="00566C96" w:rsidRDefault="00566C96" w:rsidP="00C92CCF">
                    <w:pPr>
                      <w:pStyle w:val="Bibliografie"/>
                      <w:jc w:val="left"/>
                      <w:rPr>
                        <w:noProof/>
                        <w:lang w:val="nl-BE"/>
                      </w:rPr>
                    </w:pPr>
                    <w:r w:rsidRPr="00566C96">
                      <w:rPr>
                        <w:noProof/>
                        <w:lang w:val="nl-BE"/>
                      </w:rPr>
                      <w:t>Mollie, „Mollie,” Mollie, [Online]. Available: https://www.mollie.com/nl/terms-conditions. [Geopend 2017 maart 17].</w:t>
                    </w:r>
                  </w:p>
                </w:tc>
              </w:tr>
              <w:tr w:rsidR="00566C96" w14:paraId="3B2E30E0" w14:textId="77777777">
                <w:trPr>
                  <w:divId w:val="447045861"/>
                  <w:tblCellSpacing w:w="15" w:type="dxa"/>
                </w:trPr>
                <w:tc>
                  <w:tcPr>
                    <w:tcW w:w="50" w:type="pct"/>
                    <w:hideMark/>
                  </w:tcPr>
                  <w:p w14:paraId="71F2691B" w14:textId="77777777" w:rsidR="00566C96" w:rsidRDefault="00566C96" w:rsidP="00C92CCF">
                    <w:pPr>
                      <w:pStyle w:val="Bibliografie"/>
                      <w:jc w:val="left"/>
                      <w:rPr>
                        <w:noProof/>
                      </w:rPr>
                    </w:pPr>
                    <w:r>
                      <w:rPr>
                        <w:noProof/>
                      </w:rPr>
                      <w:t xml:space="preserve">[11] </w:t>
                    </w:r>
                  </w:p>
                </w:tc>
                <w:tc>
                  <w:tcPr>
                    <w:tcW w:w="0" w:type="auto"/>
                    <w:hideMark/>
                  </w:tcPr>
                  <w:p w14:paraId="7BB71F06" w14:textId="77777777" w:rsidR="00566C96" w:rsidRDefault="00566C96" w:rsidP="00C92CCF">
                    <w:pPr>
                      <w:pStyle w:val="Bibliografie"/>
                      <w:jc w:val="left"/>
                      <w:rPr>
                        <w:noProof/>
                      </w:rPr>
                    </w:pPr>
                    <w:r>
                      <w:rPr>
                        <w:noProof/>
                      </w:rPr>
                      <w:t>„cPanel,” [Online]. Available: https://cpanel.com/. [Geopend 17 maart 2017].</w:t>
                    </w:r>
                  </w:p>
                </w:tc>
              </w:tr>
              <w:tr w:rsidR="00566C96" w14:paraId="7A4458D4" w14:textId="77777777">
                <w:trPr>
                  <w:divId w:val="447045861"/>
                  <w:tblCellSpacing w:w="15" w:type="dxa"/>
                </w:trPr>
                <w:tc>
                  <w:tcPr>
                    <w:tcW w:w="50" w:type="pct"/>
                    <w:hideMark/>
                  </w:tcPr>
                  <w:p w14:paraId="7615D96A" w14:textId="77777777" w:rsidR="00566C96" w:rsidRDefault="00566C96" w:rsidP="00C92CCF">
                    <w:pPr>
                      <w:pStyle w:val="Bibliografie"/>
                      <w:jc w:val="left"/>
                      <w:rPr>
                        <w:noProof/>
                      </w:rPr>
                    </w:pPr>
                    <w:r>
                      <w:rPr>
                        <w:noProof/>
                      </w:rPr>
                      <w:t xml:space="preserve">[12] </w:t>
                    </w:r>
                  </w:p>
                </w:tc>
                <w:tc>
                  <w:tcPr>
                    <w:tcW w:w="0" w:type="auto"/>
                    <w:hideMark/>
                  </w:tcPr>
                  <w:p w14:paraId="3F42A1C2" w14:textId="77777777" w:rsidR="00566C96" w:rsidRDefault="00566C96" w:rsidP="00C92CCF">
                    <w:pPr>
                      <w:pStyle w:val="Bibliografie"/>
                      <w:jc w:val="left"/>
                      <w:rPr>
                        <w:noProof/>
                      </w:rPr>
                    </w:pPr>
                    <w:r>
                      <w:rPr>
                        <w:noProof/>
                      </w:rPr>
                      <w:t>„Github Pages,” GitHub, [Online]. Available: https://pages.github.com/. [Geopend 17 maart 2017].</w:t>
                    </w:r>
                  </w:p>
                </w:tc>
              </w:tr>
              <w:tr w:rsidR="00566C96" w14:paraId="6FFE6550" w14:textId="77777777">
                <w:trPr>
                  <w:divId w:val="447045861"/>
                  <w:tblCellSpacing w:w="15" w:type="dxa"/>
                </w:trPr>
                <w:tc>
                  <w:tcPr>
                    <w:tcW w:w="50" w:type="pct"/>
                    <w:hideMark/>
                  </w:tcPr>
                  <w:p w14:paraId="2B10B68D" w14:textId="77777777" w:rsidR="00566C96" w:rsidRDefault="00566C96" w:rsidP="00C92CCF">
                    <w:pPr>
                      <w:pStyle w:val="Bibliografie"/>
                      <w:jc w:val="left"/>
                      <w:rPr>
                        <w:noProof/>
                      </w:rPr>
                    </w:pPr>
                    <w:r>
                      <w:rPr>
                        <w:noProof/>
                      </w:rPr>
                      <w:t xml:space="preserve">[13] </w:t>
                    </w:r>
                  </w:p>
                </w:tc>
                <w:tc>
                  <w:tcPr>
                    <w:tcW w:w="0" w:type="auto"/>
                    <w:hideMark/>
                  </w:tcPr>
                  <w:p w14:paraId="3B380AAD" w14:textId="77777777" w:rsidR="00566C96" w:rsidRDefault="00566C96" w:rsidP="00C92CCF">
                    <w:pPr>
                      <w:pStyle w:val="Bibliografie"/>
                      <w:jc w:val="left"/>
                      <w:rPr>
                        <w:noProof/>
                      </w:rPr>
                    </w:pPr>
                    <w:r>
                      <w:rPr>
                        <w:noProof/>
                      </w:rPr>
                      <w:t>„DigitalOcean,” DigitalOcean, [Online]. Available: https://www.digitalocean.com/. [Geopend 17 maart 2017].</w:t>
                    </w:r>
                  </w:p>
                </w:tc>
              </w:tr>
              <w:tr w:rsidR="00566C96" w:rsidRPr="00566C96" w14:paraId="3C978DC9" w14:textId="77777777">
                <w:trPr>
                  <w:divId w:val="447045861"/>
                  <w:tblCellSpacing w:w="15" w:type="dxa"/>
                </w:trPr>
                <w:tc>
                  <w:tcPr>
                    <w:tcW w:w="50" w:type="pct"/>
                    <w:hideMark/>
                  </w:tcPr>
                  <w:p w14:paraId="0D819F6F" w14:textId="77777777" w:rsidR="00566C96" w:rsidRDefault="00566C96" w:rsidP="00C92CCF">
                    <w:pPr>
                      <w:pStyle w:val="Bibliografie"/>
                      <w:jc w:val="left"/>
                      <w:rPr>
                        <w:noProof/>
                      </w:rPr>
                    </w:pPr>
                    <w:r>
                      <w:rPr>
                        <w:noProof/>
                      </w:rPr>
                      <w:t xml:space="preserve">[14] </w:t>
                    </w:r>
                  </w:p>
                </w:tc>
                <w:tc>
                  <w:tcPr>
                    <w:tcW w:w="0" w:type="auto"/>
                    <w:hideMark/>
                  </w:tcPr>
                  <w:p w14:paraId="40CE120F" w14:textId="77777777" w:rsidR="00566C96" w:rsidRDefault="00566C96" w:rsidP="00C92CCF">
                    <w:pPr>
                      <w:pStyle w:val="Bibliografie"/>
                      <w:jc w:val="left"/>
                      <w:rPr>
                        <w:noProof/>
                      </w:rPr>
                    </w:pPr>
                    <w:r>
                      <w:rPr>
                        <w:noProof/>
                      </w:rPr>
                      <w:t>„Mollie,” Mollie, [Online]. Available: https://www.mollie.com/en/. [Geopend 19 april 2017].</w:t>
                    </w:r>
                  </w:p>
                </w:tc>
              </w:tr>
              <w:tr w:rsidR="00566C96" w:rsidRPr="00566C96" w14:paraId="582551DA" w14:textId="77777777">
                <w:trPr>
                  <w:divId w:val="447045861"/>
                  <w:tblCellSpacing w:w="15" w:type="dxa"/>
                </w:trPr>
                <w:tc>
                  <w:tcPr>
                    <w:tcW w:w="50" w:type="pct"/>
                    <w:hideMark/>
                  </w:tcPr>
                  <w:p w14:paraId="1D2724AC" w14:textId="77777777" w:rsidR="00566C96" w:rsidRDefault="00566C96" w:rsidP="00C92CCF">
                    <w:pPr>
                      <w:pStyle w:val="Bibliografie"/>
                      <w:jc w:val="left"/>
                      <w:rPr>
                        <w:noProof/>
                      </w:rPr>
                    </w:pPr>
                    <w:r>
                      <w:rPr>
                        <w:noProof/>
                      </w:rPr>
                      <w:t xml:space="preserve">[15] </w:t>
                    </w:r>
                  </w:p>
                </w:tc>
                <w:tc>
                  <w:tcPr>
                    <w:tcW w:w="0" w:type="auto"/>
                    <w:hideMark/>
                  </w:tcPr>
                  <w:p w14:paraId="01B6AD5C" w14:textId="77777777" w:rsidR="00566C96" w:rsidRDefault="00566C96" w:rsidP="00C92CCF">
                    <w:pPr>
                      <w:pStyle w:val="Bibliografie"/>
                      <w:jc w:val="left"/>
                      <w:rPr>
                        <w:noProof/>
                      </w:rPr>
                    </w:pPr>
                    <w:r>
                      <w:rPr>
                        <w:noProof/>
                      </w:rPr>
                      <w:t>F. O. Source, „React,” Facebook Open Source, [Online]. Available: https://facebook.github.io/react/docs/react-component.html. [Geopend 21 mei 2017].</w:t>
                    </w:r>
                  </w:p>
                </w:tc>
              </w:tr>
              <w:tr w:rsidR="00566C96" w14:paraId="1FEF2671" w14:textId="77777777">
                <w:trPr>
                  <w:divId w:val="447045861"/>
                  <w:tblCellSpacing w:w="15" w:type="dxa"/>
                </w:trPr>
                <w:tc>
                  <w:tcPr>
                    <w:tcW w:w="50" w:type="pct"/>
                    <w:hideMark/>
                  </w:tcPr>
                  <w:p w14:paraId="2AC1F137" w14:textId="77777777" w:rsidR="00566C96" w:rsidRDefault="00566C96" w:rsidP="00C92CCF">
                    <w:pPr>
                      <w:pStyle w:val="Bibliografie"/>
                      <w:jc w:val="left"/>
                      <w:rPr>
                        <w:noProof/>
                      </w:rPr>
                    </w:pPr>
                    <w:r>
                      <w:rPr>
                        <w:noProof/>
                      </w:rPr>
                      <w:t xml:space="preserve">[16] </w:t>
                    </w:r>
                  </w:p>
                </w:tc>
                <w:tc>
                  <w:tcPr>
                    <w:tcW w:w="0" w:type="auto"/>
                    <w:hideMark/>
                  </w:tcPr>
                  <w:p w14:paraId="6D4F8D5D" w14:textId="77777777" w:rsidR="00566C96" w:rsidRDefault="00566C96" w:rsidP="00C92CCF">
                    <w:pPr>
                      <w:pStyle w:val="Bibliografie"/>
                      <w:jc w:val="left"/>
                      <w:rPr>
                        <w:noProof/>
                      </w:rPr>
                    </w:pPr>
                    <w:r>
                      <w:rPr>
                        <w:noProof/>
                      </w:rPr>
                      <w:t>threepointone, „Glamor,” [Online]. Available: https://github.com/threepointone/glamor. [Geopend 21 mei 2017].</w:t>
                    </w:r>
                  </w:p>
                </w:tc>
              </w:tr>
              <w:tr w:rsidR="00566C96" w14:paraId="70897389" w14:textId="77777777">
                <w:trPr>
                  <w:divId w:val="447045861"/>
                  <w:tblCellSpacing w:w="15" w:type="dxa"/>
                </w:trPr>
                <w:tc>
                  <w:tcPr>
                    <w:tcW w:w="50" w:type="pct"/>
                    <w:hideMark/>
                  </w:tcPr>
                  <w:p w14:paraId="34A2880E" w14:textId="77777777" w:rsidR="00566C96" w:rsidRDefault="00566C96" w:rsidP="00C92CCF">
                    <w:pPr>
                      <w:pStyle w:val="Bibliografie"/>
                      <w:jc w:val="left"/>
                      <w:rPr>
                        <w:noProof/>
                      </w:rPr>
                    </w:pPr>
                    <w:r>
                      <w:rPr>
                        <w:noProof/>
                      </w:rPr>
                      <w:t xml:space="preserve">[17] </w:t>
                    </w:r>
                  </w:p>
                </w:tc>
                <w:tc>
                  <w:tcPr>
                    <w:tcW w:w="0" w:type="auto"/>
                    <w:hideMark/>
                  </w:tcPr>
                  <w:p w14:paraId="5A4A541B" w14:textId="77777777" w:rsidR="00566C96" w:rsidRDefault="00566C96" w:rsidP="00C92CCF">
                    <w:pPr>
                      <w:pStyle w:val="Bibliografie"/>
                      <w:jc w:val="left"/>
                      <w:rPr>
                        <w:noProof/>
                      </w:rPr>
                    </w:pPr>
                    <w:r>
                      <w:rPr>
                        <w:noProof/>
                      </w:rPr>
                      <w:t>nickuraltsev, „Axios,” [Online]. Available: https://github.com/mzabriskie/axios. [Geopend 21 mei 2017].</w:t>
                    </w:r>
                  </w:p>
                </w:tc>
              </w:tr>
              <w:tr w:rsidR="00566C96" w14:paraId="72971659" w14:textId="77777777">
                <w:trPr>
                  <w:divId w:val="447045861"/>
                  <w:tblCellSpacing w:w="15" w:type="dxa"/>
                </w:trPr>
                <w:tc>
                  <w:tcPr>
                    <w:tcW w:w="50" w:type="pct"/>
                    <w:hideMark/>
                  </w:tcPr>
                  <w:p w14:paraId="642245E7" w14:textId="77777777" w:rsidR="00566C96" w:rsidRDefault="00566C96" w:rsidP="00C92CCF">
                    <w:pPr>
                      <w:pStyle w:val="Bibliografie"/>
                      <w:jc w:val="left"/>
                      <w:rPr>
                        <w:noProof/>
                      </w:rPr>
                    </w:pPr>
                    <w:r>
                      <w:rPr>
                        <w:noProof/>
                      </w:rPr>
                      <w:t xml:space="preserve">[18] </w:t>
                    </w:r>
                  </w:p>
                </w:tc>
                <w:tc>
                  <w:tcPr>
                    <w:tcW w:w="0" w:type="auto"/>
                    <w:hideMark/>
                  </w:tcPr>
                  <w:p w14:paraId="11E0A7EE" w14:textId="77777777" w:rsidR="00566C96" w:rsidRDefault="00566C96" w:rsidP="00C92CCF">
                    <w:pPr>
                      <w:pStyle w:val="Bibliografie"/>
                      <w:jc w:val="left"/>
                      <w:rPr>
                        <w:noProof/>
                      </w:rPr>
                    </w:pPr>
                    <w:r>
                      <w:rPr>
                        <w:noProof/>
                      </w:rPr>
                      <w:t>mevdschee, „PHP-CRUD,” [Online]. Available: https://github.com/mevdschee/php-crud-api. [Geopend 21 mei 2017].</w:t>
                    </w:r>
                  </w:p>
                </w:tc>
              </w:tr>
              <w:tr w:rsidR="00566C96" w:rsidRPr="00566C96" w14:paraId="7E4ADC73" w14:textId="77777777">
                <w:trPr>
                  <w:divId w:val="447045861"/>
                  <w:tblCellSpacing w:w="15" w:type="dxa"/>
                </w:trPr>
                <w:tc>
                  <w:tcPr>
                    <w:tcW w:w="50" w:type="pct"/>
                    <w:hideMark/>
                  </w:tcPr>
                  <w:p w14:paraId="294139B6" w14:textId="77777777" w:rsidR="00566C96" w:rsidRDefault="00566C96" w:rsidP="00C92CCF">
                    <w:pPr>
                      <w:pStyle w:val="Bibliografie"/>
                      <w:jc w:val="left"/>
                      <w:rPr>
                        <w:noProof/>
                      </w:rPr>
                    </w:pPr>
                    <w:r>
                      <w:rPr>
                        <w:noProof/>
                      </w:rPr>
                      <w:lastRenderedPageBreak/>
                      <w:t xml:space="preserve">[19] </w:t>
                    </w:r>
                  </w:p>
                </w:tc>
                <w:tc>
                  <w:tcPr>
                    <w:tcW w:w="0" w:type="auto"/>
                    <w:hideMark/>
                  </w:tcPr>
                  <w:p w14:paraId="464FCBD1" w14:textId="77777777" w:rsidR="00566C96" w:rsidRDefault="00566C96" w:rsidP="00C92CCF">
                    <w:pPr>
                      <w:pStyle w:val="Bibliografie"/>
                      <w:jc w:val="left"/>
                      <w:rPr>
                        <w:noProof/>
                      </w:rPr>
                    </w:pPr>
                    <w:r>
                      <w:rPr>
                        <w:noProof/>
                      </w:rPr>
                      <w:t>S. Software, „Swagger,” SmartBear Software, [Online]. Available: http://swagger.io/. [Geopend 21 mei 2017].</w:t>
                    </w:r>
                  </w:p>
                </w:tc>
              </w:tr>
              <w:tr w:rsidR="00566C96" w14:paraId="0EABFA93" w14:textId="77777777">
                <w:trPr>
                  <w:divId w:val="447045861"/>
                  <w:tblCellSpacing w:w="15" w:type="dxa"/>
                </w:trPr>
                <w:tc>
                  <w:tcPr>
                    <w:tcW w:w="50" w:type="pct"/>
                    <w:hideMark/>
                  </w:tcPr>
                  <w:p w14:paraId="18F82B94" w14:textId="77777777" w:rsidR="00566C96" w:rsidRDefault="00566C96" w:rsidP="00C92CCF">
                    <w:pPr>
                      <w:pStyle w:val="Bibliografie"/>
                      <w:jc w:val="left"/>
                      <w:rPr>
                        <w:noProof/>
                      </w:rPr>
                    </w:pPr>
                    <w:r>
                      <w:rPr>
                        <w:noProof/>
                      </w:rPr>
                      <w:t xml:space="preserve">[20] </w:t>
                    </w:r>
                  </w:p>
                </w:tc>
                <w:tc>
                  <w:tcPr>
                    <w:tcW w:w="0" w:type="auto"/>
                    <w:hideMark/>
                  </w:tcPr>
                  <w:p w14:paraId="03AC93BA" w14:textId="77777777" w:rsidR="00566C96" w:rsidRDefault="00566C96" w:rsidP="00C92CCF">
                    <w:pPr>
                      <w:pStyle w:val="Bibliografie"/>
                      <w:jc w:val="left"/>
                      <w:rPr>
                        <w:noProof/>
                      </w:rPr>
                    </w:pPr>
                    <w:r>
                      <w:rPr>
                        <w:noProof/>
                      </w:rPr>
                      <w:t>Auth0, „JWT,” Auth0, [Online]. Available: https://jwt.io/. [Geopend 21 mei 2017].</w:t>
                    </w:r>
                  </w:p>
                </w:tc>
              </w:tr>
              <w:tr w:rsidR="00566C96" w14:paraId="39DCAF41" w14:textId="77777777">
                <w:trPr>
                  <w:divId w:val="447045861"/>
                  <w:tblCellSpacing w:w="15" w:type="dxa"/>
                </w:trPr>
                <w:tc>
                  <w:tcPr>
                    <w:tcW w:w="50" w:type="pct"/>
                    <w:hideMark/>
                  </w:tcPr>
                  <w:p w14:paraId="76B88F1F" w14:textId="77777777" w:rsidR="00566C96" w:rsidRDefault="00566C96" w:rsidP="00C92CCF">
                    <w:pPr>
                      <w:pStyle w:val="Bibliografie"/>
                      <w:jc w:val="left"/>
                      <w:rPr>
                        <w:noProof/>
                      </w:rPr>
                    </w:pPr>
                    <w:r>
                      <w:rPr>
                        <w:noProof/>
                      </w:rPr>
                      <w:t xml:space="preserve">[21] </w:t>
                    </w:r>
                  </w:p>
                </w:tc>
                <w:tc>
                  <w:tcPr>
                    <w:tcW w:w="0" w:type="auto"/>
                    <w:hideMark/>
                  </w:tcPr>
                  <w:p w14:paraId="2157A188" w14:textId="77777777" w:rsidR="00566C96" w:rsidRDefault="00566C96" w:rsidP="00C92CCF">
                    <w:pPr>
                      <w:pStyle w:val="Bibliografie"/>
                      <w:jc w:val="left"/>
                      <w:rPr>
                        <w:noProof/>
                      </w:rPr>
                    </w:pPr>
                    <w:r>
                      <w:rPr>
                        <w:noProof/>
                      </w:rPr>
                      <w:t>T. Brehm, „Linux Tutorials,” HowtoForge, [Online]. Available: https://www.howtoforge.com/tutorial/install-apache-with-php-and-mysql-on-ubuntu-16-04-lamp/. [Geopend 21 mei 2017].</w:t>
                    </w:r>
                  </w:p>
                </w:tc>
              </w:tr>
              <w:tr w:rsidR="00566C96" w14:paraId="2B957480" w14:textId="77777777">
                <w:trPr>
                  <w:divId w:val="447045861"/>
                  <w:tblCellSpacing w:w="15" w:type="dxa"/>
                </w:trPr>
                <w:tc>
                  <w:tcPr>
                    <w:tcW w:w="50" w:type="pct"/>
                    <w:hideMark/>
                  </w:tcPr>
                  <w:p w14:paraId="623C2A13" w14:textId="77777777" w:rsidR="00566C96" w:rsidRDefault="00566C96" w:rsidP="00C92CCF">
                    <w:pPr>
                      <w:pStyle w:val="Bibliografie"/>
                      <w:jc w:val="left"/>
                      <w:rPr>
                        <w:noProof/>
                      </w:rPr>
                    </w:pPr>
                    <w:r>
                      <w:rPr>
                        <w:noProof/>
                      </w:rPr>
                      <w:t xml:space="preserve">[22] </w:t>
                    </w:r>
                  </w:p>
                </w:tc>
                <w:tc>
                  <w:tcPr>
                    <w:tcW w:w="0" w:type="auto"/>
                    <w:hideMark/>
                  </w:tcPr>
                  <w:p w14:paraId="39271676" w14:textId="77777777" w:rsidR="00566C96" w:rsidRDefault="00566C96" w:rsidP="00C92CCF">
                    <w:pPr>
                      <w:pStyle w:val="Bibliografie"/>
                      <w:jc w:val="left"/>
                      <w:rPr>
                        <w:noProof/>
                      </w:rPr>
                    </w:pPr>
                    <w:r w:rsidRPr="00566C96">
                      <w:rPr>
                        <w:noProof/>
                        <w:lang w:val="nl-BE"/>
                      </w:rPr>
                      <w:t xml:space="preserve">Mollie, „Mollie Helppage,” Mollie, [Online]. </w:t>
                    </w:r>
                    <w:r>
                      <w:rPr>
                        <w:noProof/>
                      </w:rPr>
                      <w:t>Available: https://help.mollie.com/hc/nl/articles/214016845-Wat-zijn-de-verplichte-parameters-voor-de-reseller-API-. [Geopend 2017 mei 21].</w:t>
                    </w:r>
                  </w:p>
                </w:tc>
              </w:tr>
              <w:tr w:rsidR="00566C96" w14:paraId="631523DC" w14:textId="77777777">
                <w:trPr>
                  <w:divId w:val="447045861"/>
                  <w:tblCellSpacing w:w="15" w:type="dxa"/>
                </w:trPr>
                <w:tc>
                  <w:tcPr>
                    <w:tcW w:w="50" w:type="pct"/>
                    <w:hideMark/>
                  </w:tcPr>
                  <w:p w14:paraId="1FA31EDB" w14:textId="77777777" w:rsidR="00566C96" w:rsidRDefault="00566C96" w:rsidP="00C92CCF">
                    <w:pPr>
                      <w:pStyle w:val="Bibliografie"/>
                      <w:jc w:val="left"/>
                      <w:rPr>
                        <w:noProof/>
                      </w:rPr>
                    </w:pPr>
                    <w:r>
                      <w:rPr>
                        <w:noProof/>
                      </w:rPr>
                      <w:t xml:space="preserve">[23] </w:t>
                    </w:r>
                  </w:p>
                </w:tc>
                <w:tc>
                  <w:tcPr>
                    <w:tcW w:w="0" w:type="auto"/>
                    <w:hideMark/>
                  </w:tcPr>
                  <w:p w14:paraId="4FE36E8E" w14:textId="77777777" w:rsidR="00566C96" w:rsidRDefault="00566C96" w:rsidP="00C92CCF">
                    <w:pPr>
                      <w:pStyle w:val="Bibliografie"/>
                      <w:jc w:val="left"/>
                      <w:rPr>
                        <w:noProof/>
                      </w:rPr>
                    </w:pPr>
                    <w:r>
                      <w:rPr>
                        <w:noProof/>
                      </w:rPr>
                      <w:t>OWASP, „Cryptographic Storage,” OWASP, [Online]. Available: https://www.owasp.org/index.php/Cryptographic_Storage_Cheat_Sheet. [Geopend 21 mei 2017].</w:t>
                    </w:r>
                  </w:p>
                </w:tc>
              </w:tr>
              <w:tr w:rsidR="00566C96" w:rsidRPr="00566C96" w14:paraId="4E36DA63" w14:textId="77777777">
                <w:trPr>
                  <w:divId w:val="447045861"/>
                  <w:tblCellSpacing w:w="15" w:type="dxa"/>
                </w:trPr>
                <w:tc>
                  <w:tcPr>
                    <w:tcW w:w="50" w:type="pct"/>
                    <w:hideMark/>
                  </w:tcPr>
                  <w:p w14:paraId="3D0DACCD" w14:textId="77777777" w:rsidR="00566C96" w:rsidRDefault="00566C96" w:rsidP="00C92CCF">
                    <w:pPr>
                      <w:pStyle w:val="Bibliografie"/>
                      <w:jc w:val="left"/>
                      <w:rPr>
                        <w:noProof/>
                      </w:rPr>
                    </w:pPr>
                    <w:r>
                      <w:rPr>
                        <w:noProof/>
                      </w:rPr>
                      <w:t xml:space="preserve">[24] </w:t>
                    </w:r>
                  </w:p>
                </w:tc>
                <w:tc>
                  <w:tcPr>
                    <w:tcW w:w="0" w:type="auto"/>
                    <w:hideMark/>
                  </w:tcPr>
                  <w:p w14:paraId="50AB144E" w14:textId="77777777" w:rsidR="00566C96" w:rsidRDefault="00566C96" w:rsidP="00C92CCF">
                    <w:pPr>
                      <w:pStyle w:val="Bibliografie"/>
                      <w:jc w:val="left"/>
                      <w:rPr>
                        <w:noProof/>
                      </w:rPr>
                    </w:pPr>
                    <w:r w:rsidRPr="00566C96">
                      <w:rPr>
                        <w:noProof/>
                        <w:lang w:val="nl-BE"/>
                      </w:rPr>
                      <w:t xml:space="preserve">E. Webshop, „Betaalmethoden en Betaalproviders,” Easy Webshop, [Online]. </w:t>
                    </w:r>
                    <w:r>
                      <w:rPr>
                        <w:noProof/>
                      </w:rPr>
                      <w:t>Available: https://www.easywebshop.be/doc/betaalmethoden-en-betaalproviders. [Geopend 21 mei 2017].</w:t>
                    </w:r>
                  </w:p>
                </w:tc>
              </w:tr>
              <w:tr w:rsidR="00566C96" w14:paraId="53007B87" w14:textId="77777777">
                <w:trPr>
                  <w:divId w:val="447045861"/>
                  <w:tblCellSpacing w:w="15" w:type="dxa"/>
                </w:trPr>
                <w:tc>
                  <w:tcPr>
                    <w:tcW w:w="50" w:type="pct"/>
                    <w:hideMark/>
                  </w:tcPr>
                  <w:p w14:paraId="2964F0F1" w14:textId="77777777" w:rsidR="00566C96" w:rsidRDefault="00566C96" w:rsidP="00C92CCF">
                    <w:pPr>
                      <w:pStyle w:val="Bibliografie"/>
                      <w:jc w:val="left"/>
                      <w:rPr>
                        <w:noProof/>
                      </w:rPr>
                    </w:pPr>
                    <w:r>
                      <w:rPr>
                        <w:noProof/>
                      </w:rPr>
                      <w:t xml:space="preserve">[25] </w:t>
                    </w:r>
                  </w:p>
                </w:tc>
                <w:tc>
                  <w:tcPr>
                    <w:tcW w:w="0" w:type="auto"/>
                    <w:hideMark/>
                  </w:tcPr>
                  <w:p w14:paraId="207C1363" w14:textId="77777777" w:rsidR="00566C96" w:rsidRDefault="00566C96" w:rsidP="00C92CCF">
                    <w:pPr>
                      <w:pStyle w:val="Bibliografie"/>
                      <w:jc w:val="left"/>
                      <w:rPr>
                        <w:noProof/>
                      </w:rPr>
                    </w:pPr>
                    <w:r>
                      <w:rPr>
                        <w:noProof/>
                      </w:rPr>
                      <w:t>D. Danailov, „Mentormate,” 10 10 2016. [Online]. Available: https://mentormate.com/blog/polymer-vs-angular-future-web-apps/. [Geopend 17 maart 2017].</w:t>
                    </w:r>
                  </w:p>
                </w:tc>
              </w:tr>
              <w:tr w:rsidR="00566C96" w14:paraId="2E4913D1" w14:textId="77777777">
                <w:trPr>
                  <w:divId w:val="447045861"/>
                  <w:tblCellSpacing w:w="15" w:type="dxa"/>
                </w:trPr>
                <w:tc>
                  <w:tcPr>
                    <w:tcW w:w="50" w:type="pct"/>
                    <w:hideMark/>
                  </w:tcPr>
                  <w:p w14:paraId="548FDD95" w14:textId="77777777" w:rsidR="00566C96" w:rsidRDefault="00566C96" w:rsidP="00C92CCF">
                    <w:pPr>
                      <w:pStyle w:val="Bibliografie"/>
                      <w:jc w:val="left"/>
                      <w:rPr>
                        <w:noProof/>
                      </w:rPr>
                    </w:pPr>
                    <w:r>
                      <w:rPr>
                        <w:noProof/>
                      </w:rPr>
                      <w:t xml:space="preserve">[26] </w:t>
                    </w:r>
                  </w:p>
                </w:tc>
                <w:tc>
                  <w:tcPr>
                    <w:tcW w:w="0" w:type="auto"/>
                    <w:hideMark/>
                  </w:tcPr>
                  <w:p w14:paraId="2E347A6B" w14:textId="77777777" w:rsidR="00566C96" w:rsidRDefault="00566C96" w:rsidP="00C92CCF">
                    <w:pPr>
                      <w:pStyle w:val="Bibliografie"/>
                      <w:jc w:val="left"/>
                      <w:rPr>
                        <w:noProof/>
                      </w:rPr>
                    </w:pPr>
                    <w:r>
                      <w:rPr>
                        <w:noProof/>
                      </w:rPr>
                      <w:t>„W3C CSS2.1 specification for pseudo-elements and pseudo-classes,” [Online]. Available: http://www.w3.org/TR/CSS21/selector.html#pseudo-elements. [Geopend 17 maart 2017].</w:t>
                    </w:r>
                  </w:p>
                </w:tc>
              </w:tr>
            </w:tbl>
            <w:p w14:paraId="448A1490" w14:textId="77777777" w:rsidR="00566C96" w:rsidRDefault="00566C96" w:rsidP="00C92CCF">
              <w:pPr>
                <w:jc w:val="left"/>
                <w:divId w:val="447045861"/>
                <w:rPr>
                  <w:rFonts w:eastAsia="Times New Roman"/>
                  <w:noProof/>
                </w:rPr>
              </w:pPr>
            </w:p>
            <w:p w14:paraId="150EE6FE" w14:textId="33CC136F" w:rsidR="004058B0" w:rsidRPr="004072BF" w:rsidRDefault="004058B0" w:rsidP="00C92CCF">
              <w:pPr>
                <w:jc w:val="left"/>
                <w:sectPr w:rsidR="004058B0" w:rsidRPr="004072BF" w:rsidSect="00775D78">
                  <w:footerReference w:type="default" r:id="rId32"/>
                  <w:pgSz w:w="11910" w:h="16840"/>
                  <w:pgMar w:top="1340" w:right="1300" w:bottom="1134" w:left="1260" w:header="0" w:footer="732" w:gutter="0"/>
                  <w:cols w:space="708"/>
                </w:sectPr>
              </w:pPr>
              <w:r w:rsidRPr="004072BF">
                <w:rPr>
                  <w:b/>
                  <w:bCs/>
                </w:rPr>
                <w:fldChar w:fldCharType="end"/>
              </w:r>
            </w:p>
          </w:sdtContent>
        </w:sdt>
      </w:sdtContent>
    </w:sdt>
    <w:p w14:paraId="7FDA55AD" w14:textId="77777777" w:rsidR="00EE27BE" w:rsidRDefault="004058B0" w:rsidP="00EE27BE">
      <w:pPr>
        <w:pStyle w:val="Kop1"/>
        <w:numPr>
          <w:ilvl w:val="0"/>
          <w:numId w:val="0"/>
        </w:numPr>
        <w:ind w:left="567" w:hanging="567"/>
        <w:rPr>
          <w:lang w:val="nl-BE"/>
        </w:rPr>
      </w:pPr>
      <w:bookmarkStart w:id="74" w:name="_Toc483216334"/>
      <w:r w:rsidRPr="004072BF">
        <w:rPr>
          <w:lang w:val="nl-BE"/>
        </w:rPr>
        <w:lastRenderedPageBreak/>
        <w:t>Bijlage</w:t>
      </w:r>
      <w:bookmarkStart w:id="75" w:name="_bookmark4"/>
      <w:bookmarkStart w:id="76" w:name="_bookmark14"/>
      <w:bookmarkStart w:id="77" w:name="_bookmark15"/>
      <w:bookmarkStart w:id="78" w:name="_bookmark16"/>
      <w:bookmarkStart w:id="79" w:name="_bookmark20"/>
      <w:bookmarkEnd w:id="75"/>
      <w:bookmarkEnd w:id="76"/>
      <w:bookmarkEnd w:id="77"/>
      <w:bookmarkEnd w:id="78"/>
      <w:bookmarkEnd w:id="79"/>
      <w:r w:rsidR="00EF542C" w:rsidRPr="004072BF">
        <w:rPr>
          <w:lang w:val="nl-BE"/>
        </w:rPr>
        <w:t>noverzicht</w:t>
      </w:r>
      <w:bookmarkStart w:id="80" w:name="_Toc483216335"/>
      <w:bookmarkEnd w:id="74"/>
    </w:p>
    <w:p w14:paraId="5555D1FD" w14:textId="198E5D9E" w:rsidR="001812F0" w:rsidRPr="001812F0" w:rsidRDefault="001812F0" w:rsidP="001812F0">
      <w:pPr>
        <w:pStyle w:val="Kop1"/>
        <w:numPr>
          <w:ilvl w:val="0"/>
          <w:numId w:val="0"/>
        </w:numPr>
        <w:ind w:left="567" w:hanging="567"/>
        <w:rPr>
          <w:iCs/>
          <w:smallCaps w:val="0"/>
          <w:sz w:val="32"/>
          <w:szCs w:val="26"/>
        </w:rPr>
      </w:pPr>
      <w:bookmarkStart w:id="81" w:name="_Ref483235535"/>
      <w:bookmarkEnd w:id="80"/>
      <w:proofErr w:type="spellStart"/>
      <w:r w:rsidRPr="001812F0">
        <w:rPr>
          <w:iCs/>
          <w:smallCaps w:val="0"/>
          <w:sz w:val="32"/>
          <w:szCs w:val="26"/>
        </w:rPr>
        <w:t>Bijlage</w:t>
      </w:r>
      <w:proofErr w:type="spellEnd"/>
      <w:r w:rsidRPr="001812F0">
        <w:rPr>
          <w:iCs/>
          <w:smallCaps w:val="0"/>
          <w:sz w:val="32"/>
          <w:szCs w:val="26"/>
        </w:rPr>
        <w:t xml:space="preserve"> </w:t>
      </w:r>
      <w:r w:rsidRPr="001812F0">
        <w:rPr>
          <w:iCs/>
          <w:smallCaps w:val="0"/>
          <w:sz w:val="32"/>
          <w:szCs w:val="26"/>
        </w:rPr>
        <w:fldChar w:fldCharType="begin"/>
      </w:r>
      <w:r w:rsidRPr="001812F0">
        <w:rPr>
          <w:iCs/>
          <w:smallCaps w:val="0"/>
          <w:sz w:val="32"/>
          <w:szCs w:val="26"/>
        </w:rPr>
        <w:instrText xml:space="preserve"> SEQ Bijlage \* ARABIC </w:instrText>
      </w:r>
      <w:r w:rsidRPr="001812F0">
        <w:rPr>
          <w:iCs/>
          <w:smallCaps w:val="0"/>
          <w:sz w:val="32"/>
          <w:szCs w:val="26"/>
        </w:rPr>
        <w:fldChar w:fldCharType="separate"/>
      </w:r>
      <w:r w:rsidRPr="001812F0">
        <w:rPr>
          <w:iCs/>
          <w:smallCaps w:val="0"/>
          <w:sz w:val="32"/>
          <w:szCs w:val="26"/>
        </w:rPr>
        <w:t>1</w:t>
      </w:r>
      <w:r w:rsidRPr="001812F0">
        <w:rPr>
          <w:iCs/>
          <w:smallCaps w:val="0"/>
          <w:sz w:val="32"/>
          <w:szCs w:val="26"/>
        </w:rPr>
        <w:fldChar w:fldCharType="end"/>
      </w:r>
      <w:r w:rsidRPr="001812F0">
        <w:rPr>
          <w:iCs/>
          <w:smallCaps w:val="0"/>
          <w:sz w:val="32"/>
          <w:szCs w:val="26"/>
        </w:rPr>
        <w:t xml:space="preserve">: </w:t>
      </w:r>
      <w:proofErr w:type="spellStart"/>
      <w:r w:rsidRPr="001812F0">
        <w:rPr>
          <w:iCs/>
          <w:smallCaps w:val="0"/>
          <w:sz w:val="32"/>
          <w:szCs w:val="26"/>
        </w:rPr>
        <w:t>Enquête</w:t>
      </w:r>
      <w:proofErr w:type="spellEnd"/>
      <w:r w:rsidRPr="001812F0">
        <w:rPr>
          <w:iCs/>
          <w:smallCaps w:val="0"/>
          <w:sz w:val="32"/>
          <w:szCs w:val="26"/>
        </w:rPr>
        <w:t xml:space="preserve"> </w:t>
      </w:r>
      <w:proofErr w:type="spellStart"/>
      <w:r w:rsidRPr="001812F0">
        <w:rPr>
          <w:iCs/>
          <w:smallCaps w:val="0"/>
          <w:sz w:val="32"/>
          <w:szCs w:val="26"/>
        </w:rPr>
        <w:t>koopgedrag</w:t>
      </w:r>
      <w:bookmarkEnd w:id="81"/>
      <w:proofErr w:type="spellEnd"/>
    </w:p>
    <w:p w14:paraId="7B0C7CE3" w14:textId="1ED571CE" w:rsidR="004058B0" w:rsidRDefault="00775D78" w:rsidP="00EE27BE">
      <w:pPr>
        <w:pStyle w:val="Kop2"/>
        <w:numPr>
          <w:ilvl w:val="0"/>
          <w:numId w:val="0"/>
        </w:numPr>
        <w:jc w:val="center"/>
        <w:rPr>
          <w:lang w:val="nl-BE"/>
        </w:rPr>
      </w:pPr>
      <w:r>
        <w:rPr>
          <w:noProof/>
          <w:lang w:val="nl-BE" w:eastAsia="nl-BE"/>
        </w:rPr>
        <w:drawing>
          <wp:inline distT="0" distB="0" distL="0" distR="0" wp14:anchorId="1A7D2751" wp14:editId="5E154DB1">
            <wp:extent cx="4976037" cy="7257724"/>
            <wp:effectExtent l="0" t="0" r="0" b="635"/>
            <wp:docPr id="294" name="Afbeelding 294"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ls\AppData\Local\Microsoft\Windows\INetCache\Content.Word\Knips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0148" cy="7278306"/>
                    </a:xfrm>
                    <a:prstGeom prst="rect">
                      <a:avLst/>
                    </a:prstGeom>
                    <a:noFill/>
                    <a:ln>
                      <a:noFill/>
                    </a:ln>
                  </pic:spPr>
                </pic:pic>
              </a:graphicData>
            </a:graphic>
          </wp:inline>
        </w:drawing>
      </w:r>
    </w:p>
    <w:p w14:paraId="39A382F0" w14:textId="0309C53A" w:rsidR="004058B0" w:rsidRPr="00775D78" w:rsidRDefault="00775D78" w:rsidP="00775D78">
      <w:pPr>
        <w:jc w:val="center"/>
      </w:pPr>
      <w:r>
        <w:rPr>
          <w:noProof/>
          <w:lang w:eastAsia="nl-BE"/>
        </w:rPr>
        <w:lastRenderedPageBreak/>
        <w:drawing>
          <wp:inline distT="0" distB="0" distL="0" distR="0" wp14:anchorId="6C754641" wp14:editId="6A1523F2">
            <wp:extent cx="5673749" cy="7602280"/>
            <wp:effectExtent l="0" t="0" r="3175" b="0"/>
            <wp:docPr id="293" name="Afbeelding 293"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els\AppData\Local\Microsoft\Windows\INetCache\Content.Word\Knips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7730" cy="7621013"/>
                    </a:xfrm>
                    <a:prstGeom prst="rect">
                      <a:avLst/>
                    </a:prstGeom>
                    <a:noFill/>
                    <a:ln>
                      <a:noFill/>
                    </a:ln>
                  </pic:spPr>
                </pic:pic>
              </a:graphicData>
            </a:graphic>
          </wp:inline>
        </w:drawing>
      </w:r>
      <w:r>
        <w:rPr>
          <w:noProof/>
          <w:lang w:eastAsia="nl-BE"/>
        </w:rPr>
        <w:lastRenderedPageBreak/>
        <w:drawing>
          <wp:inline distT="0" distB="0" distL="0" distR="0" wp14:anchorId="2B4182A3" wp14:editId="647CBF65">
            <wp:extent cx="5061097" cy="8522928"/>
            <wp:effectExtent l="0" t="0" r="6350" b="0"/>
            <wp:docPr id="295" name="Afbeelding 295"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els\AppData\Local\Microsoft\Windows\INetCache\Content.Word\Knips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3854" cy="8527571"/>
                    </a:xfrm>
                    <a:prstGeom prst="rect">
                      <a:avLst/>
                    </a:prstGeom>
                    <a:noFill/>
                    <a:ln>
                      <a:noFill/>
                    </a:ln>
                  </pic:spPr>
                </pic:pic>
              </a:graphicData>
            </a:graphic>
          </wp:inline>
        </w:drawing>
      </w:r>
      <w:r>
        <w:rPr>
          <w:noProof/>
          <w:lang w:eastAsia="nl-BE"/>
        </w:rPr>
        <w:lastRenderedPageBreak/>
        <w:drawing>
          <wp:inline distT="0" distB="0" distL="0" distR="0" wp14:anchorId="116C349A" wp14:editId="7CC01E85">
            <wp:extent cx="5932805" cy="4210685"/>
            <wp:effectExtent l="0" t="0" r="0" b="0"/>
            <wp:docPr id="296" name="Afbeelding 296"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Word\Knipse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4210685"/>
                    </a:xfrm>
                    <a:prstGeom prst="rect">
                      <a:avLst/>
                    </a:prstGeom>
                    <a:noFill/>
                    <a:ln>
                      <a:noFill/>
                    </a:ln>
                  </pic:spPr>
                </pic:pic>
              </a:graphicData>
            </a:graphic>
          </wp:inline>
        </w:drawing>
      </w:r>
    </w:p>
    <w:sectPr w:rsidR="004058B0" w:rsidRPr="00775D78" w:rsidSect="00775D78">
      <w:headerReference w:type="default" r:id="rId37"/>
      <w:footerReference w:type="default" r:id="rId38"/>
      <w:pgSz w:w="11910" w:h="16840"/>
      <w:pgMar w:top="1340" w:right="1300" w:bottom="920" w:left="1260" w:header="0" w:footer="33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E990F" w14:textId="77777777" w:rsidR="0065127D" w:rsidRDefault="0065127D" w:rsidP="00F102BB">
      <w:pPr>
        <w:spacing w:after="0" w:line="240" w:lineRule="auto"/>
      </w:pPr>
      <w:r>
        <w:separator/>
      </w:r>
    </w:p>
  </w:endnote>
  <w:endnote w:type="continuationSeparator" w:id="0">
    <w:p w14:paraId="1371E7AB" w14:textId="77777777" w:rsidR="0065127D" w:rsidRDefault="0065127D"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C92CCF" w:rsidRPr="00B4766A" w:rsidRDefault="00C92CCF"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3528E171" w:rsidR="00C92CCF" w:rsidRPr="00B4766A" w:rsidRDefault="00C92CCF"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4A324B">
          <w:rPr>
            <w:noProof/>
            <w:sz w:val="22"/>
            <w:lang w:val="nl-BE"/>
          </w:rPr>
          <w:t>20</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0D1603DC" w:rsidR="00C92CCF" w:rsidRPr="00B4766A" w:rsidRDefault="00C92CCF"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98402015"/>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4A324B">
          <w:rPr>
            <w:noProof/>
            <w:lang w:val="nl-BE"/>
          </w:rPr>
          <w:t>21</w:t>
        </w:r>
        <w:r w:rsidRPr="00B4766A">
          <w:rPr>
            <w:noProof/>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53CBE4F0" w:rsidR="00C92CCF" w:rsidRPr="00B4766A" w:rsidRDefault="00C92CCF"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4A324B">
          <w:rPr>
            <w:noProof/>
            <w:lang w:val="nl-BE"/>
          </w:rPr>
          <w:t>22</w:t>
        </w:r>
        <w:r w:rsidRPr="00B4766A">
          <w:rPr>
            <w:noProof/>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0D91EE52" w:rsidR="00C92CCF" w:rsidRPr="00B4766A" w:rsidRDefault="00C92CCF"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180923857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4A324B">
          <w:rPr>
            <w:noProof/>
            <w:lang w:val="nl-BE"/>
          </w:rPr>
          <w:t>24</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DC72" w14:textId="64D4EC3D" w:rsidR="00C92CCF" w:rsidRPr="00775D78" w:rsidRDefault="00C92CCF" w:rsidP="00775D78">
    <w:pPr>
      <w:pStyle w:val="Voettekst"/>
      <w:rPr>
        <w:lang w:val="nl-BE"/>
      </w:rPr>
    </w:pPr>
    <w:r>
      <w:rPr>
        <w:lang w:val="nl-BE"/>
      </w:rPr>
      <w:t>Bijlagenoverzicht</w:t>
    </w:r>
    <w:r w:rsidRPr="00B4766A">
      <w:rPr>
        <w:lang w:val="nl-BE"/>
      </w:rPr>
      <w:tab/>
    </w:r>
    <w:r w:rsidRPr="00B4766A">
      <w:rPr>
        <w:lang w:val="nl-BE"/>
      </w:rPr>
      <w:tab/>
    </w:r>
    <w:sdt>
      <w:sdtPr>
        <w:rPr>
          <w:lang w:val="nl-BE"/>
        </w:rPr>
        <w:id w:val="927618233"/>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4A324B" w:rsidRPr="004A324B">
          <w:rPr>
            <w:noProof/>
          </w:rPr>
          <w:t>28</w:t>
        </w:r>
        <w:r w:rsidRPr="00B4766A">
          <w:rPr>
            <w:noProof/>
            <w:lang w:val="nl-BE"/>
          </w:rPr>
          <w:fldChar w:fldCharType="end"/>
        </w:r>
      </w:sdtContent>
    </w:sdt>
  </w:p>
  <w:p w14:paraId="4CE2DBE1" w14:textId="77777777" w:rsidR="00C92CCF" w:rsidRDefault="00C92CCF"/>
  <w:p w14:paraId="7B0D7F0C" w14:textId="77777777" w:rsidR="00C92CCF" w:rsidRDefault="00C92C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7668DD0D" w:rsidR="00C92CCF" w:rsidRPr="00B4766A" w:rsidRDefault="00C92CCF"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1B0262">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03DF610D" w:rsidR="00C92CCF" w:rsidRPr="00B4766A" w:rsidRDefault="00C92CCF"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4A324B">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1C9372CE" w:rsidR="00C92CCF" w:rsidRPr="00B4766A" w:rsidRDefault="00C92CCF"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1B0262">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2B91AAF4" w:rsidR="00C92CCF" w:rsidRPr="00B4766A" w:rsidRDefault="00C92CCF"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1B0262">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6FBC778C" w:rsidR="00C92CCF" w:rsidRPr="00B4766A" w:rsidRDefault="00C92CCF"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194422706"/>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4A324B">
          <w:rPr>
            <w:noProof/>
            <w:sz w:val="22"/>
            <w:lang w:val="nl-BE"/>
          </w:rPr>
          <w:t>12</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6B9BCE09" w:rsidR="00C92CCF" w:rsidRPr="00B4766A" w:rsidRDefault="00C92CCF" w:rsidP="00F0532A">
    <w:pPr>
      <w:pStyle w:val="Voettekst"/>
      <w:rPr>
        <w:sz w:val="22"/>
        <w:lang w:val="nl-BE"/>
      </w:rPr>
    </w:pPr>
    <w:r>
      <w:rPr>
        <w:sz w:val="22"/>
        <w:lang w:val="nl-BE"/>
      </w:rPr>
      <w:t>2</w:t>
    </w:r>
    <w:r w:rsidRPr="00B4766A">
      <w:rPr>
        <w:sz w:val="22"/>
        <w:lang w:val="nl-BE"/>
      </w:rPr>
      <w:t xml:space="preserve"> </w:t>
    </w:r>
    <w:r>
      <w:rPr>
        <w:sz w:val="22"/>
        <w:lang w:val="nl-BE"/>
      </w:rPr>
      <w:t>Gekozen oplossing</w:t>
    </w:r>
    <w:r w:rsidRPr="00B4766A">
      <w:rPr>
        <w:sz w:val="22"/>
        <w:lang w:val="nl-BE"/>
      </w:rPr>
      <w:tab/>
    </w:r>
    <w:r w:rsidRPr="00B4766A">
      <w:rPr>
        <w:sz w:val="22"/>
        <w:lang w:val="nl-BE"/>
      </w:rPr>
      <w:tab/>
    </w:r>
    <w:sdt>
      <w:sdtPr>
        <w:rPr>
          <w:sz w:val="22"/>
          <w:lang w:val="nl-BE"/>
        </w:rPr>
        <w:id w:val="50709924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1B0262">
          <w:rPr>
            <w:noProof/>
            <w:sz w:val="22"/>
            <w:lang w:val="nl-BE"/>
          </w:rPr>
          <w:t>13</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585E5E87" w:rsidR="00C92CCF" w:rsidRPr="00B4766A" w:rsidRDefault="00C92CCF"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4A324B">
          <w:rPr>
            <w:noProof/>
            <w:sz w:val="22"/>
            <w:lang w:val="nl-BE"/>
          </w:rPr>
          <w:t>18</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7CA2" w14:textId="2FA94D5F" w:rsidR="00C92CCF" w:rsidRPr="00B4766A" w:rsidRDefault="00C92CCF"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73092401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4A324B">
          <w:rPr>
            <w:noProof/>
            <w:sz w:val="22"/>
            <w:lang w:val="nl-BE"/>
          </w:rPr>
          <w:t>19</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C8F22" w14:textId="77777777" w:rsidR="0065127D" w:rsidRDefault="0065127D" w:rsidP="00F102BB">
      <w:pPr>
        <w:spacing w:after="0" w:line="240" w:lineRule="auto"/>
      </w:pPr>
      <w:r>
        <w:separator/>
      </w:r>
    </w:p>
  </w:footnote>
  <w:footnote w:type="continuationSeparator" w:id="0">
    <w:p w14:paraId="6B229A9E" w14:textId="77777777" w:rsidR="0065127D" w:rsidRDefault="0065127D"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C92CCF" w:rsidRDefault="00C92CCF">
    <w:pPr>
      <w:pStyle w:val="Koptekst"/>
    </w:pPr>
  </w:p>
  <w:p w14:paraId="33EC223E" w14:textId="77777777" w:rsidR="00C92CCF" w:rsidRDefault="00C92CCF"/>
  <w:p w14:paraId="3A1B2283" w14:textId="77777777" w:rsidR="00C92CCF" w:rsidRDefault="00C92CCF"/>
  <w:p w14:paraId="78DD889C" w14:textId="77777777" w:rsidR="00C92CCF" w:rsidRDefault="00C92C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27DD"/>
    <w:rsid w:val="00012B23"/>
    <w:rsid w:val="000476F8"/>
    <w:rsid w:val="00051502"/>
    <w:rsid w:val="000716DE"/>
    <w:rsid w:val="00097A44"/>
    <w:rsid w:val="000A66AE"/>
    <w:rsid w:val="000B2B8B"/>
    <w:rsid w:val="000B3F52"/>
    <w:rsid w:val="000B499A"/>
    <w:rsid w:val="000B5869"/>
    <w:rsid w:val="000C2529"/>
    <w:rsid w:val="000D2813"/>
    <w:rsid w:val="000D6A03"/>
    <w:rsid w:val="000F1D87"/>
    <w:rsid w:val="001002E5"/>
    <w:rsid w:val="00112078"/>
    <w:rsid w:val="001125AD"/>
    <w:rsid w:val="0011639E"/>
    <w:rsid w:val="001205AE"/>
    <w:rsid w:val="0012113D"/>
    <w:rsid w:val="0012335A"/>
    <w:rsid w:val="00143D80"/>
    <w:rsid w:val="0014709D"/>
    <w:rsid w:val="001620A1"/>
    <w:rsid w:val="00162145"/>
    <w:rsid w:val="00180ED2"/>
    <w:rsid w:val="001812F0"/>
    <w:rsid w:val="00184189"/>
    <w:rsid w:val="001A0DF5"/>
    <w:rsid w:val="001A4DC5"/>
    <w:rsid w:val="001A5EC6"/>
    <w:rsid w:val="001B0262"/>
    <w:rsid w:val="001B7070"/>
    <w:rsid w:val="001C3BF0"/>
    <w:rsid w:val="001C45AB"/>
    <w:rsid w:val="001F5DE1"/>
    <w:rsid w:val="00201093"/>
    <w:rsid w:val="002078D2"/>
    <w:rsid w:val="00216397"/>
    <w:rsid w:val="0021669F"/>
    <w:rsid w:val="00243DA9"/>
    <w:rsid w:val="00253C67"/>
    <w:rsid w:val="002609A9"/>
    <w:rsid w:val="00285D2C"/>
    <w:rsid w:val="002F60B8"/>
    <w:rsid w:val="00307E03"/>
    <w:rsid w:val="003115C3"/>
    <w:rsid w:val="00314CF7"/>
    <w:rsid w:val="00315276"/>
    <w:rsid w:val="00325416"/>
    <w:rsid w:val="003259A1"/>
    <w:rsid w:val="003454D0"/>
    <w:rsid w:val="00345A3B"/>
    <w:rsid w:val="0035033E"/>
    <w:rsid w:val="003560AD"/>
    <w:rsid w:val="00387044"/>
    <w:rsid w:val="00393E5C"/>
    <w:rsid w:val="00395D86"/>
    <w:rsid w:val="00397734"/>
    <w:rsid w:val="003A3BD2"/>
    <w:rsid w:val="003C4FF6"/>
    <w:rsid w:val="003C5BB2"/>
    <w:rsid w:val="003D1CCB"/>
    <w:rsid w:val="003E6BC9"/>
    <w:rsid w:val="004058B0"/>
    <w:rsid w:val="004072BF"/>
    <w:rsid w:val="004326C1"/>
    <w:rsid w:val="00437E4F"/>
    <w:rsid w:val="00440D79"/>
    <w:rsid w:val="0044139C"/>
    <w:rsid w:val="00444CF2"/>
    <w:rsid w:val="00447DB0"/>
    <w:rsid w:val="004554A4"/>
    <w:rsid w:val="004678AA"/>
    <w:rsid w:val="004836C7"/>
    <w:rsid w:val="00493244"/>
    <w:rsid w:val="004A324B"/>
    <w:rsid w:val="004A6C55"/>
    <w:rsid w:val="004C3ED0"/>
    <w:rsid w:val="00500FC7"/>
    <w:rsid w:val="00511D72"/>
    <w:rsid w:val="00521D3F"/>
    <w:rsid w:val="00521EB3"/>
    <w:rsid w:val="00524014"/>
    <w:rsid w:val="00526473"/>
    <w:rsid w:val="005307A4"/>
    <w:rsid w:val="00533799"/>
    <w:rsid w:val="005541C4"/>
    <w:rsid w:val="0056008E"/>
    <w:rsid w:val="00565465"/>
    <w:rsid w:val="00566C96"/>
    <w:rsid w:val="0057572A"/>
    <w:rsid w:val="005A15E7"/>
    <w:rsid w:val="005D05B5"/>
    <w:rsid w:val="005D58B6"/>
    <w:rsid w:val="005E1327"/>
    <w:rsid w:val="005F6732"/>
    <w:rsid w:val="0060655C"/>
    <w:rsid w:val="00621335"/>
    <w:rsid w:val="00622526"/>
    <w:rsid w:val="006236DA"/>
    <w:rsid w:val="00625DFA"/>
    <w:rsid w:val="00640B62"/>
    <w:rsid w:val="00643070"/>
    <w:rsid w:val="00645C97"/>
    <w:rsid w:val="0065127D"/>
    <w:rsid w:val="00655AA4"/>
    <w:rsid w:val="00675732"/>
    <w:rsid w:val="00681FD4"/>
    <w:rsid w:val="00684112"/>
    <w:rsid w:val="006856A7"/>
    <w:rsid w:val="006865D1"/>
    <w:rsid w:val="00687769"/>
    <w:rsid w:val="006B14E9"/>
    <w:rsid w:val="006B35C8"/>
    <w:rsid w:val="006B6D93"/>
    <w:rsid w:val="006C6F7E"/>
    <w:rsid w:val="006C75A2"/>
    <w:rsid w:val="006D08BB"/>
    <w:rsid w:val="006D6D94"/>
    <w:rsid w:val="006E1464"/>
    <w:rsid w:val="006E4A90"/>
    <w:rsid w:val="00712A5E"/>
    <w:rsid w:val="00722407"/>
    <w:rsid w:val="00722825"/>
    <w:rsid w:val="00725E66"/>
    <w:rsid w:val="0073780A"/>
    <w:rsid w:val="00737DCE"/>
    <w:rsid w:val="007435C3"/>
    <w:rsid w:val="007442A3"/>
    <w:rsid w:val="00765C53"/>
    <w:rsid w:val="00771A89"/>
    <w:rsid w:val="0077245A"/>
    <w:rsid w:val="00775858"/>
    <w:rsid w:val="00775D78"/>
    <w:rsid w:val="00780D7A"/>
    <w:rsid w:val="00796228"/>
    <w:rsid w:val="007B752C"/>
    <w:rsid w:val="007D3922"/>
    <w:rsid w:val="007F70C8"/>
    <w:rsid w:val="00800246"/>
    <w:rsid w:val="00807C39"/>
    <w:rsid w:val="008143A6"/>
    <w:rsid w:val="00816F09"/>
    <w:rsid w:val="0084147A"/>
    <w:rsid w:val="00844493"/>
    <w:rsid w:val="00856C0B"/>
    <w:rsid w:val="00860410"/>
    <w:rsid w:val="00861B33"/>
    <w:rsid w:val="00877217"/>
    <w:rsid w:val="0088333E"/>
    <w:rsid w:val="008A43EE"/>
    <w:rsid w:val="008A7BCA"/>
    <w:rsid w:val="008B2F5A"/>
    <w:rsid w:val="008C1A17"/>
    <w:rsid w:val="008C2C5E"/>
    <w:rsid w:val="008C58A0"/>
    <w:rsid w:val="008C785A"/>
    <w:rsid w:val="008C7899"/>
    <w:rsid w:val="008D4028"/>
    <w:rsid w:val="008D4A5B"/>
    <w:rsid w:val="008E3ED4"/>
    <w:rsid w:val="008F4682"/>
    <w:rsid w:val="008F74CB"/>
    <w:rsid w:val="00907E4B"/>
    <w:rsid w:val="00907FAE"/>
    <w:rsid w:val="00922D9C"/>
    <w:rsid w:val="0094769F"/>
    <w:rsid w:val="00955FA1"/>
    <w:rsid w:val="009566D5"/>
    <w:rsid w:val="009810AA"/>
    <w:rsid w:val="0098390B"/>
    <w:rsid w:val="009910C0"/>
    <w:rsid w:val="00992FA1"/>
    <w:rsid w:val="00996EFA"/>
    <w:rsid w:val="009C6BE9"/>
    <w:rsid w:val="009C7886"/>
    <w:rsid w:val="009D4404"/>
    <w:rsid w:val="009D49BD"/>
    <w:rsid w:val="009D5C42"/>
    <w:rsid w:val="009D76E1"/>
    <w:rsid w:val="009E2ECF"/>
    <w:rsid w:val="009E7AEA"/>
    <w:rsid w:val="00A1309D"/>
    <w:rsid w:val="00A1390E"/>
    <w:rsid w:val="00A3214F"/>
    <w:rsid w:val="00A41E6C"/>
    <w:rsid w:val="00A42D8E"/>
    <w:rsid w:val="00A45828"/>
    <w:rsid w:val="00A7427C"/>
    <w:rsid w:val="00A75586"/>
    <w:rsid w:val="00A761DF"/>
    <w:rsid w:val="00AA21E4"/>
    <w:rsid w:val="00AA46C0"/>
    <w:rsid w:val="00AB00FF"/>
    <w:rsid w:val="00AB116C"/>
    <w:rsid w:val="00AB6D49"/>
    <w:rsid w:val="00AC6E69"/>
    <w:rsid w:val="00AD3EF6"/>
    <w:rsid w:val="00AE225D"/>
    <w:rsid w:val="00AE333D"/>
    <w:rsid w:val="00AF7A3F"/>
    <w:rsid w:val="00B14F90"/>
    <w:rsid w:val="00B21D67"/>
    <w:rsid w:val="00B42A5B"/>
    <w:rsid w:val="00B4411E"/>
    <w:rsid w:val="00B44D66"/>
    <w:rsid w:val="00B4766A"/>
    <w:rsid w:val="00B50BFB"/>
    <w:rsid w:val="00B6631C"/>
    <w:rsid w:val="00B73173"/>
    <w:rsid w:val="00B77C74"/>
    <w:rsid w:val="00B91113"/>
    <w:rsid w:val="00BA62C9"/>
    <w:rsid w:val="00BE1881"/>
    <w:rsid w:val="00BE723E"/>
    <w:rsid w:val="00BF0854"/>
    <w:rsid w:val="00BF5342"/>
    <w:rsid w:val="00BF707A"/>
    <w:rsid w:val="00C01DB7"/>
    <w:rsid w:val="00C061A5"/>
    <w:rsid w:val="00C175EE"/>
    <w:rsid w:val="00C352A5"/>
    <w:rsid w:val="00C36024"/>
    <w:rsid w:val="00C474C3"/>
    <w:rsid w:val="00C47764"/>
    <w:rsid w:val="00C506BC"/>
    <w:rsid w:val="00C756F9"/>
    <w:rsid w:val="00C86F1F"/>
    <w:rsid w:val="00C92CCF"/>
    <w:rsid w:val="00CC2E42"/>
    <w:rsid w:val="00CC71A7"/>
    <w:rsid w:val="00CD6600"/>
    <w:rsid w:val="00CE2AE9"/>
    <w:rsid w:val="00CE4EE1"/>
    <w:rsid w:val="00CE7F68"/>
    <w:rsid w:val="00D15E8E"/>
    <w:rsid w:val="00D220CE"/>
    <w:rsid w:val="00D3074A"/>
    <w:rsid w:val="00D36A99"/>
    <w:rsid w:val="00D61916"/>
    <w:rsid w:val="00D92B12"/>
    <w:rsid w:val="00DA4026"/>
    <w:rsid w:val="00DA4EE5"/>
    <w:rsid w:val="00DA7AA5"/>
    <w:rsid w:val="00DB60B3"/>
    <w:rsid w:val="00DD0834"/>
    <w:rsid w:val="00DD466B"/>
    <w:rsid w:val="00DD65AA"/>
    <w:rsid w:val="00DF6BEF"/>
    <w:rsid w:val="00E05A5D"/>
    <w:rsid w:val="00E244F1"/>
    <w:rsid w:val="00E249E3"/>
    <w:rsid w:val="00E34A26"/>
    <w:rsid w:val="00E354D2"/>
    <w:rsid w:val="00E368B7"/>
    <w:rsid w:val="00E40011"/>
    <w:rsid w:val="00E51387"/>
    <w:rsid w:val="00E6388F"/>
    <w:rsid w:val="00E678FD"/>
    <w:rsid w:val="00E83C76"/>
    <w:rsid w:val="00E87E36"/>
    <w:rsid w:val="00E94C4C"/>
    <w:rsid w:val="00EA7ECD"/>
    <w:rsid w:val="00EB1755"/>
    <w:rsid w:val="00EB4F66"/>
    <w:rsid w:val="00EC1C08"/>
    <w:rsid w:val="00ED6B8A"/>
    <w:rsid w:val="00EE00AB"/>
    <w:rsid w:val="00EE27BE"/>
    <w:rsid w:val="00EE3121"/>
    <w:rsid w:val="00EE422C"/>
    <w:rsid w:val="00EE5F05"/>
    <w:rsid w:val="00EF00F9"/>
    <w:rsid w:val="00EF542C"/>
    <w:rsid w:val="00F01655"/>
    <w:rsid w:val="00F0532A"/>
    <w:rsid w:val="00F06A28"/>
    <w:rsid w:val="00F102BB"/>
    <w:rsid w:val="00F16E44"/>
    <w:rsid w:val="00F259B8"/>
    <w:rsid w:val="00F3098A"/>
    <w:rsid w:val="00F32390"/>
    <w:rsid w:val="00F63CFF"/>
    <w:rsid w:val="00F64257"/>
    <w:rsid w:val="00F64911"/>
    <w:rsid w:val="00F66185"/>
    <w:rsid w:val="00F7271A"/>
    <w:rsid w:val="00F82AC4"/>
    <w:rsid w:val="00F95526"/>
    <w:rsid w:val="00FA7E3B"/>
    <w:rsid w:val="00FB4484"/>
    <w:rsid w:val="00FC4822"/>
    <w:rsid w:val="00FF1F5E"/>
    <w:rsid w:val="00FF41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 w:type="paragraph" w:styleId="Lijstalinea">
    <w:name w:val="List Paragraph"/>
    <w:basedOn w:val="Standaard"/>
    <w:uiPriority w:val="34"/>
    <w:qFormat/>
    <w:rsid w:val="00397734"/>
    <w:pPr>
      <w:ind w:left="720"/>
      <w:contextualSpacing/>
    </w:pPr>
  </w:style>
  <w:style w:type="paragraph" w:styleId="Lijstmetafbeeldingen">
    <w:name w:val="table of figures"/>
    <w:basedOn w:val="Standaard"/>
    <w:next w:val="Standaard"/>
    <w:uiPriority w:val="99"/>
    <w:unhideWhenUsed/>
    <w:rsid w:val="00AB00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17">
      <w:bodyDiv w:val="1"/>
      <w:marLeft w:val="0"/>
      <w:marRight w:val="0"/>
      <w:marTop w:val="0"/>
      <w:marBottom w:val="0"/>
      <w:divBdr>
        <w:top w:val="none" w:sz="0" w:space="0" w:color="auto"/>
        <w:left w:val="none" w:sz="0" w:space="0" w:color="auto"/>
        <w:bottom w:val="none" w:sz="0" w:space="0" w:color="auto"/>
        <w:right w:val="none" w:sz="0" w:space="0" w:color="auto"/>
      </w:divBdr>
    </w:div>
    <w:div w:id="25564063">
      <w:bodyDiv w:val="1"/>
      <w:marLeft w:val="0"/>
      <w:marRight w:val="0"/>
      <w:marTop w:val="0"/>
      <w:marBottom w:val="0"/>
      <w:divBdr>
        <w:top w:val="none" w:sz="0" w:space="0" w:color="auto"/>
        <w:left w:val="none" w:sz="0" w:space="0" w:color="auto"/>
        <w:bottom w:val="none" w:sz="0" w:space="0" w:color="auto"/>
        <w:right w:val="none" w:sz="0" w:space="0" w:color="auto"/>
      </w:divBdr>
    </w:div>
    <w:div w:id="29959883">
      <w:bodyDiv w:val="1"/>
      <w:marLeft w:val="0"/>
      <w:marRight w:val="0"/>
      <w:marTop w:val="0"/>
      <w:marBottom w:val="0"/>
      <w:divBdr>
        <w:top w:val="none" w:sz="0" w:space="0" w:color="auto"/>
        <w:left w:val="none" w:sz="0" w:space="0" w:color="auto"/>
        <w:bottom w:val="none" w:sz="0" w:space="0" w:color="auto"/>
        <w:right w:val="none" w:sz="0" w:space="0" w:color="auto"/>
      </w:divBdr>
    </w:div>
    <w:div w:id="55401874">
      <w:bodyDiv w:val="1"/>
      <w:marLeft w:val="0"/>
      <w:marRight w:val="0"/>
      <w:marTop w:val="0"/>
      <w:marBottom w:val="0"/>
      <w:divBdr>
        <w:top w:val="none" w:sz="0" w:space="0" w:color="auto"/>
        <w:left w:val="none" w:sz="0" w:space="0" w:color="auto"/>
        <w:bottom w:val="none" w:sz="0" w:space="0" w:color="auto"/>
        <w:right w:val="none" w:sz="0" w:space="0" w:color="auto"/>
      </w:divBdr>
    </w:div>
    <w:div w:id="57171832">
      <w:bodyDiv w:val="1"/>
      <w:marLeft w:val="0"/>
      <w:marRight w:val="0"/>
      <w:marTop w:val="0"/>
      <w:marBottom w:val="0"/>
      <w:divBdr>
        <w:top w:val="none" w:sz="0" w:space="0" w:color="auto"/>
        <w:left w:val="none" w:sz="0" w:space="0" w:color="auto"/>
        <w:bottom w:val="none" w:sz="0" w:space="0" w:color="auto"/>
        <w:right w:val="none" w:sz="0" w:space="0" w:color="auto"/>
      </w:divBdr>
    </w:div>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78337775">
      <w:bodyDiv w:val="1"/>
      <w:marLeft w:val="0"/>
      <w:marRight w:val="0"/>
      <w:marTop w:val="0"/>
      <w:marBottom w:val="0"/>
      <w:divBdr>
        <w:top w:val="none" w:sz="0" w:space="0" w:color="auto"/>
        <w:left w:val="none" w:sz="0" w:space="0" w:color="auto"/>
        <w:bottom w:val="none" w:sz="0" w:space="0" w:color="auto"/>
        <w:right w:val="none" w:sz="0" w:space="0" w:color="auto"/>
      </w:divBdr>
    </w:div>
    <w:div w:id="81607255">
      <w:bodyDiv w:val="1"/>
      <w:marLeft w:val="0"/>
      <w:marRight w:val="0"/>
      <w:marTop w:val="0"/>
      <w:marBottom w:val="0"/>
      <w:divBdr>
        <w:top w:val="none" w:sz="0" w:space="0" w:color="auto"/>
        <w:left w:val="none" w:sz="0" w:space="0" w:color="auto"/>
        <w:bottom w:val="none" w:sz="0" w:space="0" w:color="auto"/>
        <w:right w:val="none" w:sz="0" w:space="0" w:color="auto"/>
      </w:divBdr>
    </w:div>
    <w:div w:id="87042233">
      <w:bodyDiv w:val="1"/>
      <w:marLeft w:val="0"/>
      <w:marRight w:val="0"/>
      <w:marTop w:val="0"/>
      <w:marBottom w:val="0"/>
      <w:divBdr>
        <w:top w:val="none" w:sz="0" w:space="0" w:color="auto"/>
        <w:left w:val="none" w:sz="0" w:space="0" w:color="auto"/>
        <w:bottom w:val="none" w:sz="0" w:space="0" w:color="auto"/>
        <w:right w:val="none" w:sz="0" w:space="0" w:color="auto"/>
      </w:divBdr>
    </w:div>
    <w:div w:id="92013935">
      <w:bodyDiv w:val="1"/>
      <w:marLeft w:val="0"/>
      <w:marRight w:val="0"/>
      <w:marTop w:val="0"/>
      <w:marBottom w:val="0"/>
      <w:divBdr>
        <w:top w:val="none" w:sz="0" w:space="0" w:color="auto"/>
        <w:left w:val="none" w:sz="0" w:space="0" w:color="auto"/>
        <w:bottom w:val="none" w:sz="0" w:space="0" w:color="auto"/>
        <w:right w:val="none" w:sz="0" w:space="0" w:color="auto"/>
      </w:divBdr>
    </w:div>
    <w:div w:id="94445360">
      <w:bodyDiv w:val="1"/>
      <w:marLeft w:val="0"/>
      <w:marRight w:val="0"/>
      <w:marTop w:val="0"/>
      <w:marBottom w:val="0"/>
      <w:divBdr>
        <w:top w:val="none" w:sz="0" w:space="0" w:color="auto"/>
        <w:left w:val="none" w:sz="0" w:space="0" w:color="auto"/>
        <w:bottom w:val="none" w:sz="0" w:space="0" w:color="auto"/>
        <w:right w:val="none" w:sz="0" w:space="0" w:color="auto"/>
      </w:divBdr>
    </w:div>
    <w:div w:id="96171754">
      <w:bodyDiv w:val="1"/>
      <w:marLeft w:val="0"/>
      <w:marRight w:val="0"/>
      <w:marTop w:val="0"/>
      <w:marBottom w:val="0"/>
      <w:divBdr>
        <w:top w:val="none" w:sz="0" w:space="0" w:color="auto"/>
        <w:left w:val="none" w:sz="0" w:space="0" w:color="auto"/>
        <w:bottom w:val="none" w:sz="0" w:space="0" w:color="auto"/>
        <w:right w:val="none" w:sz="0" w:space="0" w:color="auto"/>
      </w:divBdr>
    </w:div>
    <w:div w:id="97339823">
      <w:bodyDiv w:val="1"/>
      <w:marLeft w:val="0"/>
      <w:marRight w:val="0"/>
      <w:marTop w:val="0"/>
      <w:marBottom w:val="0"/>
      <w:divBdr>
        <w:top w:val="none" w:sz="0" w:space="0" w:color="auto"/>
        <w:left w:val="none" w:sz="0" w:space="0" w:color="auto"/>
        <w:bottom w:val="none" w:sz="0" w:space="0" w:color="auto"/>
        <w:right w:val="none" w:sz="0" w:space="0" w:color="auto"/>
      </w:divBdr>
    </w:div>
    <w:div w:id="105734583">
      <w:bodyDiv w:val="1"/>
      <w:marLeft w:val="0"/>
      <w:marRight w:val="0"/>
      <w:marTop w:val="0"/>
      <w:marBottom w:val="0"/>
      <w:divBdr>
        <w:top w:val="none" w:sz="0" w:space="0" w:color="auto"/>
        <w:left w:val="none" w:sz="0" w:space="0" w:color="auto"/>
        <w:bottom w:val="none" w:sz="0" w:space="0" w:color="auto"/>
        <w:right w:val="none" w:sz="0" w:space="0" w:color="auto"/>
      </w:divBdr>
    </w:div>
    <w:div w:id="115414803">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0996820">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28474420">
      <w:bodyDiv w:val="1"/>
      <w:marLeft w:val="0"/>
      <w:marRight w:val="0"/>
      <w:marTop w:val="0"/>
      <w:marBottom w:val="0"/>
      <w:divBdr>
        <w:top w:val="none" w:sz="0" w:space="0" w:color="auto"/>
        <w:left w:val="none" w:sz="0" w:space="0" w:color="auto"/>
        <w:bottom w:val="none" w:sz="0" w:space="0" w:color="auto"/>
        <w:right w:val="none" w:sz="0" w:space="0" w:color="auto"/>
      </w:divBdr>
    </w:div>
    <w:div w:id="129324768">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35994461">
      <w:bodyDiv w:val="1"/>
      <w:marLeft w:val="0"/>
      <w:marRight w:val="0"/>
      <w:marTop w:val="0"/>
      <w:marBottom w:val="0"/>
      <w:divBdr>
        <w:top w:val="none" w:sz="0" w:space="0" w:color="auto"/>
        <w:left w:val="none" w:sz="0" w:space="0" w:color="auto"/>
        <w:bottom w:val="none" w:sz="0" w:space="0" w:color="auto"/>
        <w:right w:val="none" w:sz="0" w:space="0" w:color="auto"/>
      </w:divBdr>
    </w:div>
    <w:div w:id="138155148">
      <w:bodyDiv w:val="1"/>
      <w:marLeft w:val="0"/>
      <w:marRight w:val="0"/>
      <w:marTop w:val="0"/>
      <w:marBottom w:val="0"/>
      <w:divBdr>
        <w:top w:val="none" w:sz="0" w:space="0" w:color="auto"/>
        <w:left w:val="none" w:sz="0" w:space="0" w:color="auto"/>
        <w:bottom w:val="none" w:sz="0" w:space="0" w:color="auto"/>
        <w:right w:val="none" w:sz="0" w:space="0" w:color="auto"/>
      </w:divBdr>
    </w:div>
    <w:div w:id="141506582">
      <w:bodyDiv w:val="1"/>
      <w:marLeft w:val="0"/>
      <w:marRight w:val="0"/>
      <w:marTop w:val="0"/>
      <w:marBottom w:val="0"/>
      <w:divBdr>
        <w:top w:val="none" w:sz="0" w:space="0" w:color="auto"/>
        <w:left w:val="none" w:sz="0" w:space="0" w:color="auto"/>
        <w:bottom w:val="none" w:sz="0" w:space="0" w:color="auto"/>
        <w:right w:val="none" w:sz="0" w:space="0" w:color="auto"/>
      </w:divBdr>
    </w:div>
    <w:div w:id="142897068">
      <w:bodyDiv w:val="1"/>
      <w:marLeft w:val="0"/>
      <w:marRight w:val="0"/>
      <w:marTop w:val="0"/>
      <w:marBottom w:val="0"/>
      <w:divBdr>
        <w:top w:val="none" w:sz="0" w:space="0" w:color="auto"/>
        <w:left w:val="none" w:sz="0" w:space="0" w:color="auto"/>
        <w:bottom w:val="none" w:sz="0" w:space="0" w:color="auto"/>
        <w:right w:val="none" w:sz="0" w:space="0" w:color="auto"/>
      </w:divBdr>
    </w:div>
    <w:div w:id="144978770">
      <w:bodyDiv w:val="1"/>
      <w:marLeft w:val="0"/>
      <w:marRight w:val="0"/>
      <w:marTop w:val="0"/>
      <w:marBottom w:val="0"/>
      <w:divBdr>
        <w:top w:val="none" w:sz="0" w:space="0" w:color="auto"/>
        <w:left w:val="none" w:sz="0" w:space="0" w:color="auto"/>
        <w:bottom w:val="none" w:sz="0" w:space="0" w:color="auto"/>
        <w:right w:val="none" w:sz="0" w:space="0" w:color="auto"/>
      </w:divBdr>
    </w:div>
    <w:div w:id="148062485">
      <w:bodyDiv w:val="1"/>
      <w:marLeft w:val="0"/>
      <w:marRight w:val="0"/>
      <w:marTop w:val="0"/>
      <w:marBottom w:val="0"/>
      <w:divBdr>
        <w:top w:val="none" w:sz="0" w:space="0" w:color="auto"/>
        <w:left w:val="none" w:sz="0" w:space="0" w:color="auto"/>
        <w:bottom w:val="none" w:sz="0" w:space="0" w:color="auto"/>
        <w:right w:val="none" w:sz="0" w:space="0" w:color="auto"/>
      </w:divBdr>
    </w:div>
    <w:div w:id="151796312">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4366273">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208958035">
      <w:bodyDiv w:val="1"/>
      <w:marLeft w:val="0"/>
      <w:marRight w:val="0"/>
      <w:marTop w:val="0"/>
      <w:marBottom w:val="0"/>
      <w:divBdr>
        <w:top w:val="none" w:sz="0" w:space="0" w:color="auto"/>
        <w:left w:val="none" w:sz="0" w:space="0" w:color="auto"/>
        <w:bottom w:val="none" w:sz="0" w:space="0" w:color="auto"/>
        <w:right w:val="none" w:sz="0" w:space="0" w:color="auto"/>
      </w:divBdr>
    </w:div>
    <w:div w:id="209659158">
      <w:bodyDiv w:val="1"/>
      <w:marLeft w:val="0"/>
      <w:marRight w:val="0"/>
      <w:marTop w:val="0"/>
      <w:marBottom w:val="0"/>
      <w:divBdr>
        <w:top w:val="none" w:sz="0" w:space="0" w:color="auto"/>
        <w:left w:val="none" w:sz="0" w:space="0" w:color="auto"/>
        <w:bottom w:val="none" w:sz="0" w:space="0" w:color="auto"/>
        <w:right w:val="none" w:sz="0" w:space="0" w:color="auto"/>
      </w:divBdr>
    </w:div>
    <w:div w:id="215891997">
      <w:bodyDiv w:val="1"/>
      <w:marLeft w:val="0"/>
      <w:marRight w:val="0"/>
      <w:marTop w:val="0"/>
      <w:marBottom w:val="0"/>
      <w:divBdr>
        <w:top w:val="none" w:sz="0" w:space="0" w:color="auto"/>
        <w:left w:val="none" w:sz="0" w:space="0" w:color="auto"/>
        <w:bottom w:val="none" w:sz="0" w:space="0" w:color="auto"/>
        <w:right w:val="none" w:sz="0" w:space="0" w:color="auto"/>
      </w:divBdr>
    </w:div>
    <w:div w:id="221407913">
      <w:bodyDiv w:val="1"/>
      <w:marLeft w:val="0"/>
      <w:marRight w:val="0"/>
      <w:marTop w:val="0"/>
      <w:marBottom w:val="0"/>
      <w:divBdr>
        <w:top w:val="none" w:sz="0" w:space="0" w:color="auto"/>
        <w:left w:val="none" w:sz="0" w:space="0" w:color="auto"/>
        <w:bottom w:val="none" w:sz="0" w:space="0" w:color="auto"/>
        <w:right w:val="none" w:sz="0" w:space="0" w:color="auto"/>
      </w:divBdr>
    </w:div>
    <w:div w:id="236794194">
      <w:bodyDiv w:val="1"/>
      <w:marLeft w:val="0"/>
      <w:marRight w:val="0"/>
      <w:marTop w:val="0"/>
      <w:marBottom w:val="0"/>
      <w:divBdr>
        <w:top w:val="none" w:sz="0" w:space="0" w:color="auto"/>
        <w:left w:val="none" w:sz="0" w:space="0" w:color="auto"/>
        <w:bottom w:val="none" w:sz="0" w:space="0" w:color="auto"/>
        <w:right w:val="none" w:sz="0" w:space="0" w:color="auto"/>
      </w:divBdr>
    </w:div>
    <w:div w:id="243419674">
      <w:bodyDiv w:val="1"/>
      <w:marLeft w:val="0"/>
      <w:marRight w:val="0"/>
      <w:marTop w:val="0"/>
      <w:marBottom w:val="0"/>
      <w:divBdr>
        <w:top w:val="none" w:sz="0" w:space="0" w:color="auto"/>
        <w:left w:val="none" w:sz="0" w:space="0" w:color="auto"/>
        <w:bottom w:val="none" w:sz="0" w:space="0" w:color="auto"/>
        <w:right w:val="none" w:sz="0" w:space="0" w:color="auto"/>
      </w:divBdr>
    </w:div>
    <w:div w:id="244149862">
      <w:bodyDiv w:val="1"/>
      <w:marLeft w:val="0"/>
      <w:marRight w:val="0"/>
      <w:marTop w:val="0"/>
      <w:marBottom w:val="0"/>
      <w:divBdr>
        <w:top w:val="none" w:sz="0" w:space="0" w:color="auto"/>
        <w:left w:val="none" w:sz="0" w:space="0" w:color="auto"/>
        <w:bottom w:val="none" w:sz="0" w:space="0" w:color="auto"/>
        <w:right w:val="none" w:sz="0" w:space="0" w:color="auto"/>
      </w:divBdr>
    </w:div>
    <w:div w:id="249629953">
      <w:bodyDiv w:val="1"/>
      <w:marLeft w:val="0"/>
      <w:marRight w:val="0"/>
      <w:marTop w:val="0"/>
      <w:marBottom w:val="0"/>
      <w:divBdr>
        <w:top w:val="none" w:sz="0" w:space="0" w:color="auto"/>
        <w:left w:val="none" w:sz="0" w:space="0" w:color="auto"/>
        <w:bottom w:val="none" w:sz="0" w:space="0" w:color="auto"/>
        <w:right w:val="none" w:sz="0" w:space="0" w:color="auto"/>
      </w:divBdr>
    </w:div>
    <w:div w:id="261190384">
      <w:bodyDiv w:val="1"/>
      <w:marLeft w:val="0"/>
      <w:marRight w:val="0"/>
      <w:marTop w:val="0"/>
      <w:marBottom w:val="0"/>
      <w:divBdr>
        <w:top w:val="none" w:sz="0" w:space="0" w:color="auto"/>
        <w:left w:val="none" w:sz="0" w:space="0" w:color="auto"/>
        <w:bottom w:val="none" w:sz="0" w:space="0" w:color="auto"/>
        <w:right w:val="none" w:sz="0" w:space="0" w:color="auto"/>
      </w:divBdr>
    </w:div>
    <w:div w:id="265777232">
      <w:bodyDiv w:val="1"/>
      <w:marLeft w:val="0"/>
      <w:marRight w:val="0"/>
      <w:marTop w:val="0"/>
      <w:marBottom w:val="0"/>
      <w:divBdr>
        <w:top w:val="none" w:sz="0" w:space="0" w:color="auto"/>
        <w:left w:val="none" w:sz="0" w:space="0" w:color="auto"/>
        <w:bottom w:val="none" w:sz="0" w:space="0" w:color="auto"/>
        <w:right w:val="none" w:sz="0" w:space="0" w:color="auto"/>
      </w:divBdr>
    </w:div>
    <w:div w:id="273098254">
      <w:bodyDiv w:val="1"/>
      <w:marLeft w:val="0"/>
      <w:marRight w:val="0"/>
      <w:marTop w:val="0"/>
      <w:marBottom w:val="0"/>
      <w:divBdr>
        <w:top w:val="none" w:sz="0" w:space="0" w:color="auto"/>
        <w:left w:val="none" w:sz="0" w:space="0" w:color="auto"/>
        <w:bottom w:val="none" w:sz="0" w:space="0" w:color="auto"/>
        <w:right w:val="none" w:sz="0" w:space="0" w:color="auto"/>
      </w:divBdr>
    </w:div>
    <w:div w:id="277831252">
      <w:bodyDiv w:val="1"/>
      <w:marLeft w:val="0"/>
      <w:marRight w:val="0"/>
      <w:marTop w:val="0"/>
      <w:marBottom w:val="0"/>
      <w:divBdr>
        <w:top w:val="none" w:sz="0" w:space="0" w:color="auto"/>
        <w:left w:val="none" w:sz="0" w:space="0" w:color="auto"/>
        <w:bottom w:val="none" w:sz="0" w:space="0" w:color="auto"/>
        <w:right w:val="none" w:sz="0" w:space="0" w:color="auto"/>
      </w:divBdr>
    </w:div>
    <w:div w:id="282613873">
      <w:bodyDiv w:val="1"/>
      <w:marLeft w:val="0"/>
      <w:marRight w:val="0"/>
      <w:marTop w:val="0"/>
      <w:marBottom w:val="0"/>
      <w:divBdr>
        <w:top w:val="none" w:sz="0" w:space="0" w:color="auto"/>
        <w:left w:val="none" w:sz="0" w:space="0" w:color="auto"/>
        <w:bottom w:val="none" w:sz="0" w:space="0" w:color="auto"/>
        <w:right w:val="none" w:sz="0" w:space="0" w:color="auto"/>
      </w:divBdr>
    </w:div>
    <w:div w:id="285429539">
      <w:bodyDiv w:val="1"/>
      <w:marLeft w:val="0"/>
      <w:marRight w:val="0"/>
      <w:marTop w:val="0"/>
      <w:marBottom w:val="0"/>
      <w:divBdr>
        <w:top w:val="none" w:sz="0" w:space="0" w:color="auto"/>
        <w:left w:val="none" w:sz="0" w:space="0" w:color="auto"/>
        <w:bottom w:val="none" w:sz="0" w:space="0" w:color="auto"/>
        <w:right w:val="none" w:sz="0" w:space="0" w:color="auto"/>
      </w:divBdr>
    </w:div>
    <w:div w:id="287518680">
      <w:bodyDiv w:val="1"/>
      <w:marLeft w:val="0"/>
      <w:marRight w:val="0"/>
      <w:marTop w:val="0"/>
      <w:marBottom w:val="0"/>
      <w:divBdr>
        <w:top w:val="none" w:sz="0" w:space="0" w:color="auto"/>
        <w:left w:val="none" w:sz="0" w:space="0" w:color="auto"/>
        <w:bottom w:val="none" w:sz="0" w:space="0" w:color="auto"/>
        <w:right w:val="none" w:sz="0" w:space="0" w:color="auto"/>
      </w:divBdr>
    </w:div>
    <w:div w:id="315569184">
      <w:bodyDiv w:val="1"/>
      <w:marLeft w:val="0"/>
      <w:marRight w:val="0"/>
      <w:marTop w:val="0"/>
      <w:marBottom w:val="0"/>
      <w:divBdr>
        <w:top w:val="none" w:sz="0" w:space="0" w:color="auto"/>
        <w:left w:val="none" w:sz="0" w:space="0" w:color="auto"/>
        <w:bottom w:val="none" w:sz="0" w:space="0" w:color="auto"/>
        <w:right w:val="none" w:sz="0" w:space="0" w:color="auto"/>
      </w:divBdr>
    </w:div>
    <w:div w:id="318967388">
      <w:bodyDiv w:val="1"/>
      <w:marLeft w:val="0"/>
      <w:marRight w:val="0"/>
      <w:marTop w:val="0"/>
      <w:marBottom w:val="0"/>
      <w:divBdr>
        <w:top w:val="none" w:sz="0" w:space="0" w:color="auto"/>
        <w:left w:val="none" w:sz="0" w:space="0" w:color="auto"/>
        <w:bottom w:val="none" w:sz="0" w:space="0" w:color="auto"/>
        <w:right w:val="none" w:sz="0" w:space="0" w:color="auto"/>
      </w:divBdr>
    </w:div>
    <w:div w:id="319965485">
      <w:bodyDiv w:val="1"/>
      <w:marLeft w:val="0"/>
      <w:marRight w:val="0"/>
      <w:marTop w:val="0"/>
      <w:marBottom w:val="0"/>
      <w:divBdr>
        <w:top w:val="none" w:sz="0" w:space="0" w:color="auto"/>
        <w:left w:val="none" w:sz="0" w:space="0" w:color="auto"/>
        <w:bottom w:val="none" w:sz="0" w:space="0" w:color="auto"/>
        <w:right w:val="none" w:sz="0" w:space="0" w:color="auto"/>
      </w:divBdr>
    </w:div>
    <w:div w:id="332607185">
      <w:bodyDiv w:val="1"/>
      <w:marLeft w:val="0"/>
      <w:marRight w:val="0"/>
      <w:marTop w:val="0"/>
      <w:marBottom w:val="0"/>
      <w:divBdr>
        <w:top w:val="none" w:sz="0" w:space="0" w:color="auto"/>
        <w:left w:val="none" w:sz="0" w:space="0" w:color="auto"/>
        <w:bottom w:val="none" w:sz="0" w:space="0" w:color="auto"/>
        <w:right w:val="none" w:sz="0" w:space="0" w:color="auto"/>
      </w:divBdr>
    </w:div>
    <w:div w:id="335966070">
      <w:bodyDiv w:val="1"/>
      <w:marLeft w:val="0"/>
      <w:marRight w:val="0"/>
      <w:marTop w:val="0"/>
      <w:marBottom w:val="0"/>
      <w:divBdr>
        <w:top w:val="none" w:sz="0" w:space="0" w:color="auto"/>
        <w:left w:val="none" w:sz="0" w:space="0" w:color="auto"/>
        <w:bottom w:val="none" w:sz="0" w:space="0" w:color="auto"/>
        <w:right w:val="none" w:sz="0" w:space="0" w:color="auto"/>
      </w:divBdr>
    </w:div>
    <w:div w:id="350028841">
      <w:bodyDiv w:val="1"/>
      <w:marLeft w:val="0"/>
      <w:marRight w:val="0"/>
      <w:marTop w:val="0"/>
      <w:marBottom w:val="0"/>
      <w:divBdr>
        <w:top w:val="none" w:sz="0" w:space="0" w:color="auto"/>
        <w:left w:val="none" w:sz="0" w:space="0" w:color="auto"/>
        <w:bottom w:val="none" w:sz="0" w:space="0" w:color="auto"/>
        <w:right w:val="none" w:sz="0" w:space="0" w:color="auto"/>
      </w:divBdr>
    </w:div>
    <w:div w:id="354576776">
      <w:bodyDiv w:val="1"/>
      <w:marLeft w:val="0"/>
      <w:marRight w:val="0"/>
      <w:marTop w:val="0"/>
      <w:marBottom w:val="0"/>
      <w:divBdr>
        <w:top w:val="none" w:sz="0" w:space="0" w:color="auto"/>
        <w:left w:val="none" w:sz="0" w:space="0" w:color="auto"/>
        <w:bottom w:val="none" w:sz="0" w:space="0" w:color="auto"/>
        <w:right w:val="none" w:sz="0" w:space="0" w:color="auto"/>
      </w:divBdr>
    </w:div>
    <w:div w:id="359279735">
      <w:bodyDiv w:val="1"/>
      <w:marLeft w:val="0"/>
      <w:marRight w:val="0"/>
      <w:marTop w:val="0"/>
      <w:marBottom w:val="0"/>
      <w:divBdr>
        <w:top w:val="none" w:sz="0" w:space="0" w:color="auto"/>
        <w:left w:val="none" w:sz="0" w:space="0" w:color="auto"/>
        <w:bottom w:val="none" w:sz="0" w:space="0" w:color="auto"/>
        <w:right w:val="none" w:sz="0" w:space="0" w:color="auto"/>
      </w:divBdr>
    </w:div>
    <w:div w:id="361562759">
      <w:bodyDiv w:val="1"/>
      <w:marLeft w:val="0"/>
      <w:marRight w:val="0"/>
      <w:marTop w:val="0"/>
      <w:marBottom w:val="0"/>
      <w:divBdr>
        <w:top w:val="none" w:sz="0" w:space="0" w:color="auto"/>
        <w:left w:val="none" w:sz="0" w:space="0" w:color="auto"/>
        <w:bottom w:val="none" w:sz="0" w:space="0" w:color="auto"/>
        <w:right w:val="none" w:sz="0" w:space="0" w:color="auto"/>
      </w:divBdr>
    </w:div>
    <w:div w:id="363600714">
      <w:bodyDiv w:val="1"/>
      <w:marLeft w:val="0"/>
      <w:marRight w:val="0"/>
      <w:marTop w:val="0"/>
      <w:marBottom w:val="0"/>
      <w:divBdr>
        <w:top w:val="none" w:sz="0" w:space="0" w:color="auto"/>
        <w:left w:val="none" w:sz="0" w:space="0" w:color="auto"/>
        <w:bottom w:val="none" w:sz="0" w:space="0" w:color="auto"/>
        <w:right w:val="none" w:sz="0" w:space="0" w:color="auto"/>
      </w:divBdr>
    </w:div>
    <w:div w:id="383061815">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387345769">
      <w:bodyDiv w:val="1"/>
      <w:marLeft w:val="0"/>
      <w:marRight w:val="0"/>
      <w:marTop w:val="0"/>
      <w:marBottom w:val="0"/>
      <w:divBdr>
        <w:top w:val="none" w:sz="0" w:space="0" w:color="auto"/>
        <w:left w:val="none" w:sz="0" w:space="0" w:color="auto"/>
        <w:bottom w:val="none" w:sz="0" w:space="0" w:color="auto"/>
        <w:right w:val="none" w:sz="0" w:space="0" w:color="auto"/>
      </w:divBdr>
    </w:div>
    <w:div w:id="432238866">
      <w:bodyDiv w:val="1"/>
      <w:marLeft w:val="0"/>
      <w:marRight w:val="0"/>
      <w:marTop w:val="0"/>
      <w:marBottom w:val="0"/>
      <w:divBdr>
        <w:top w:val="none" w:sz="0" w:space="0" w:color="auto"/>
        <w:left w:val="none" w:sz="0" w:space="0" w:color="auto"/>
        <w:bottom w:val="none" w:sz="0" w:space="0" w:color="auto"/>
        <w:right w:val="none" w:sz="0" w:space="0" w:color="auto"/>
      </w:divBdr>
    </w:div>
    <w:div w:id="439568218">
      <w:bodyDiv w:val="1"/>
      <w:marLeft w:val="0"/>
      <w:marRight w:val="0"/>
      <w:marTop w:val="0"/>
      <w:marBottom w:val="0"/>
      <w:divBdr>
        <w:top w:val="none" w:sz="0" w:space="0" w:color="auto"/>
        <w:left w:val="none" w:sz="0" w:space="0" w:color="auto"/>
        <w:bottom w:val="none" w:sz="0" w:space="0" w:color="auto"/>
        <w:right w:val="none" w:sz="0" w:space="0" w:color="auto"/>
      </w:divBdr>
    </w:div>
    <w:div w:id="439956652">
      <w:bodyDiv w:val="1"/>
      <w:marLeft w:val="0"/>
      <w:marRight w:val="0"/>
      <w:marTop w:val="0"/>
      <w:marBottom w:val="0"/>
      <w:divBdr>
        <w:top w:val="none" w:sz="0" w:space="0" w:color="auto"/>
        <w:left w:val="none" w:sz="0" w:space="0" w:color="auto"/>
        <w:bottom w:val="none" w:sz="0" w:space="0" w:color="auto"/>
        <w:right w:val="none" w:sz="0" w:space="0" w:color="auto"/>
      </w:divBdr>
    </w:div>
    <w:div w:id="447045861">
      <w:bodyDiv w:val="1"/>
      <w:marLeft w:val="0"/>
      <w:marRight w:val="0"/>
      <w:marTop w:val="0"/>
      <w:marBottom w:val="0"/>
      <w:divBdr>
        <w:top w:val="none" w:sz="0" w:space="0" w:color="auto"/>
        <w:left w:val="none" w:sz="0" w:space="0" w:color="auto"/>
        <w:bottom w:val="none" w:sz="0" w:space="0" w:color="auto"/>
        <w:right w:val="none" w:sz="0" w:space="0" w:color="auto"/>
      </w:divBdr>
    </w:div>
    <w:div w:id="457339934">
      <w:bodyDiv w:val="1"/>
      <w:marLeft w:val="0"/>
      <w:marRight w:val="0"/>
      <w:marTop w:val="0"/>
      <w:marBottom w:val="0"/>
      <w:divBdr>
        <w:top w:val="none" w:sz="0" w:space="0" w:color="auto"/>
        <w:left w:val="none" w:sz="0" w:space="0" w:color="auto"/>
        <w:bottom w:val="none" w:sz="0" w:space="0" w:color="auto"/>
        <w:right w:val="none" w:sz="0" w:space="0" w:color="auto"/>
      </w:divBdr>
    </w:div>
    <w:div w:id="461114540">
      <w:bodyDiv w:val="1"/>
      <w:marLeft w:val="0"/>
      <w:marRight w:val="0"/>
      <w:marTop w:val="0"/>
      <w:marBottom w:val="0"/>
      <w:divBdr>
        <w:top w:val="none" w:sz="0" w:space="0" w:color="auto"/>
        <w:left w:val="none" w:sz="0" w:space="0" w:color="auto"/>
        <w:bottom w:val="none" w:sz="0" w:space="0" w:color="auto"/>
        <w:right w:val="none" w:sz="0" w:space="0" w:color="auto"/>
      </w:divBdr>
    </w:div>
    <w:div w:id="46585497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469634229">
      <w:bodyDiv w:val="1"/>
      <w:marLeft w:val="0"/>
      <w:marRight w:val="0"/>
      <w:marTop w:val="0"/>
      <w:marBottom w:val="0"/>
      <w:divBdr>
        <w:top w:val="none" w:sz="0" w:space="0" w:color="auto"/>
        <w:left w:val="none" w:sz="0" w:space="0" w:color="auto"/>
        <w:bottom w:val="none" w:sz="0" w:space="0" w:color="auto"/>
        <w:right w:val="none" w:sz="0" w:space="0" w:color="auto"/>
      </w:divBdr>
    </w:div>
    <w:div w:id="484473958">
      <w:bodyDiv w:val="1"/>
      <w:marLeft w:val="0"/>
      <w:marRight w:val="0"/>
      <w:marTop w:val="0"/>
      <w:marBottom w:val="0"/>
      <w:divBdr>
        <w:top w:val="none" w:sz="0" w:space="0" w:color="auto"/>
        <w:left w:val="none" w:sz="0" w:space="0" w:color="auto"/>
        <w:bottom w:val="none" w:sz="0" w:space="0" w:color="auto"/>
        <w:right w:val="none" w:sz="0" w:space="0" w:color="auto"/>
      </w:divBdr>
    </w:div>
    <w:div w:id="491019967">
      <w:bodyDiv w:val="1"/>
      <w:marLeft w:val="0"/>
      <w:marRight w:val="0"/>
      <w:marTop w:val="0"/>
      <w:marBottom w:val="0"/>
      <w:divBdr>
        <w:top w:val="none" w:sz="0" w:space="0" w:color="auto"/>
        <w:left w:val="none" w:sz="0" w:space="0" w:color="auto"/>
        <w:bottom w:val="none" w:sz="0" w:space="0" w:color="auto"/>
        <w:right w:val="none" w:sz="0" w:space="0" w:color="auto"/>
      </w:divBdr>
    </w:div>
    <w:div w:id="492599267">
      <w:bodyDiv w:val="1"/>
      <w:marLeft w:val="0"/>
      <w:marRight w:val="0"/>
      <w:marTop w:val="0"/>
      <w:marBottom w:val="0"/>
      <w:divBdr>
        <w:top w:val="none" w:sz="0" w:space="0" w:color="auto"/>
        <w:left w:val="none" w:sz="0" w:space="0" w:color="auto"/>
        <w:bottom w:val="none" w:sz="0" w:space="0" w:color="auto"/>
        <w:right w:val="none" w:sz="0" w:space="0" w:color="auto"/>
      </w:divBdr>
    </w:div>
    <w:div w:id="498815797">
      <w:bodyDiv w:val="1"/>
      <w:marLeft w:val="0"/>
      <w:marRight w:val="0"/>
      <w:marTop w:val="0"/>
      <w:marBottom w:val="0"/>
      <w:divBdr>
        <w:top w:val="none" w:sz="0" w:space="0" w:color="auto"/>
        <w:left w:val="none" w:sz="0" w:space="0" w:color="auto"/>
        <w:bottom w:val="none" w:sz="0" w:space="0" w:color="auto"/>
        <w:right w:val="none" w:sz="0" w:space="0" w:color="auto"/>
      </w:divBdr>
    </w:div>
    <w:div w:id="506210881">
      <w:bodyDiv w:val="1"/>
      <w:marLeft w:val="0"/>
      <w:marRight w:val="0"/>
      <w:marTop w:val="0"/>
      <w:marBottom w:val="0"/>
      <w:divBdr>
        <w:top w:val="none" w:sz="0" w:space="0" w:color="auto"/>
        <w:left w:val="none" w:sz="0" w:space="0" w:color="auto"/>
        <w:bottom w:val="none" w:sz="0" w:space="0" w:color="auto"/>
        <w:right w:val="none" w:sz="0" w:space="0" w:color="auto"/>
      </w:divBdr>
    </w:div>
    <w:div w:id="509569029">
      <w:bodyDiv w:val="1"/>
      <w:marLeft w:val="0"/>
      <w:marRight w:val="0"/>
      <w:marTop w:val="0"/>
      <w:marBottom w:val="0"/>
      <w:divBdr>
        <w:top w:val="none" w:sz="0" w:space="0" w:color="auto"/>
        <w:left w:val="none" w:sz="0" w:space="0" w:color="auto"/>
        <w:bottom w:val="none" w:sz="0" w:space="0" w:color="auto"/>
        <w:right w:val="none" w:sz="0" w:space="0" w:color="auto"/>
      </w:divBdr>
    </w:div>
    <w:div w:id="511729044">
      <w:bodyDiv w:val="1"/>
      <w:marLeft w:val="0"/>
      <w:marRight w:val="0"/>
      <w:marTop w:val="0"/>
      <w:marBottom w:val="0"/>
      <w:divBdr>
        <w:top w:val="none" w:sz="0" w:space="0" w:color="auto"/>
        <w:left w:val="none" w:sz="0" w:space="0" w:color="auto"/>
        <w:bottom w:val="none" w:sz="0" w:space="0" w:color="auto"/>
        <w:right w:val="none" w:sz="0" w:space="0" w:color="auto"/>
      </w:divBdr>
    </w:div>
    <w:div w:id="511801034">
      <w:bodyDiv w:val="1"/>
      <w:marLeft w:val="0"/>
      <w:marRight w:val="0"/>
      <w:marTop w:val="0"/>
      <w:marBottom w:val="0"/>
      <w:divBdr>
        <w:top w:val="none" w:sz="0" w:space="0" w:color="auto"/>
        <w:left w:val="none" w:sz="0" w:space="0" w:color="auto"/>
        <w:bottom w:val="none" w:sz="0" w:space="0" w:color="auto"/>
        <w:right w:val="none" w:sz="0" w:space="0" w:color="auto"/>
      </w:divBdr>
    </w:div>
    <w:div w:id="522282389">
      <w:bodyDiv w:val="1"/>
      <w:marLeft w:val="0"/>
      <w:marRight w:val="0"/>
      <w:marTop w:val="0"/>
      <w:marBottom w:val="0"/>
      <w:divBdr>
        <w:top w:val="none" w:sz="0" w:space="0" w:color="auto"/>
        <w:left w:val="none" w:sz="0" w:space="0" w:color="auto"/>
        <w:bottom w:val="none" w:sz="0" w:space="0" w:color="auto"/>
        <w:right w:val="none" w:sz="0" w:space="0" w:color="auto"/>
      </w:divBdr>
    </w:div>
    <w:div w:id="528564274">
      <w:bodyDiv w:val="1"/>
      <w:marLeft w:val="0"/>
      <w:marRight w:val="0"/>
      <w:marTop w:val="0"/>
      <w:marBottom w:val="0"/>
      <w:divBdr>
        <w:top w:val="none" w:sz="0" w:space="0" w:color="auto"/>
        <w:left w:val="none" w:sz="0" w:space="0" w:color="auto"/>
        <w:bottom w:val="none" w:sz="0" w:space="0" w:color="auto"/>
        <w:right w:val="none" w:sz="0" w:space="0" w:color="auto"/>
      </w:divBdr>
    </w:div>
    <w:div w:id="528882405">
      <w:bodyDiv w:val="1"/>
      <w:marLeft w:val="0"/>
      <w:marRight w:val="0"/>
      <w:marTop w:val="0"/>
      <w:marBottom w:val="0"/>
      <w:divBdr>
        <w:top w:val="none" w:sz="0" w:space="0" w:color="auto"/>
        <w:left w:val="none" w:sz="0" w:space="0" w:color="auto"/>
        <w:bottom w:val="none" w:sz="0" w:space="0" w:color="auto"/>
        <w:right w:val="none" w:sz="0" w:space="0" w:color="auto"/>
      </w:divBdr>
    </w:div>
    <w:div w:id="539705128">
      <w:bodyDiv w:val="1"/>
      <w:marLeft w:val="0"/>
      <w:marRight w:val="0"/>
      <w:marTop w:val="0"/>
      <w:marBottom w:val="0"/>
      <w:divBdr>
        <w:top w:val="none" w:sz="0" w:space="0" w:color="auto"/>
        <w:left w:val="none" w:sz="0" w:space="0" w:color="auto"/>
        <w:bottom w:val="none" w:sz="0" w:space="0" w:color="auto"/>
        <w:right w:val="none" w:sz="0" w:space="0" w:color="auto"/>
      </w:divBdr>
    </w:div>
    <w:div w:id="560336242">
      <w:bodyDiv w:val="1"/>
      <w:marLeft w:val="0"/>
      <w:marRight w:val="0"/>
      <w:marTop w:val="0"/>
      <w:marBottom w:val="0"/>
      <w:divBdr>
        <w:top w:val="none" w:sz="0" w:space="0" w:color="auto"/>
        <w:left w:val="none" w:sz="0" w:space="0" w:color="auto"/>
        <w:bottom w:val="none" w:sz="0" w:space="0" w:color="auto"/>
        <w:right w:val="none" w:sz="0" w:space="0" w:color="auto"/>
      </w:divBdr>
    </w:div>
    <w:div w:id="563026995">
      <w:bodyDiv w:val="1"/>
      <w:marLeft w:val="0"/>
      <w:marRight w:val="0"/>
      <w:marTop w:val="0"/>
      <w:marBottom w:val="0"/>
      <w:divBdr>
        <w:top w:val="none" w:sz="0" w:space="0" w:color="auto"/>
        <w:left w:val="none" w:sz="0" w:space="0" w:color="auto"/>
        <w:bottom w:val="none" w:sz="0" w:space="0" w:color="auto"/>
        <w:right w:val="none" w:sz="0" w:space="0" w:color="auto"/>
      </w:divBdr>
    </w:div>
    <w:div w:id="566845460">
      <w:bodyDiv w:val="1"/>
      <w:marLeft w:val="0"/>
      <w:marRight w:val="0"/>
      <w:marTop w:val="0"/>
      <w:marBottom w:val="0"/>
      <w:divBdr>
        <w:top w:val="none" w:sz="0" w:space="0" w:color="auto"/>
        <w:left w:val="none" w:sz="0" w:space="0" w:color="auto"/>
        <w:bottom w:val="none" w:sz="0" w:space="0" w:color="auto"/>
        <w:right w:val="none" w:sz="0" w:space="0" w:color="auto"/>
      </w:divBdr>
    </w:div>
    <w:div w:id="573668552">
      <w:bodyDiv w:val="1"/>
      <w:marLeft w:val="0"/>
      <w:marRight w:val="0"/>
      <w:marTop w:val="0"/>
      <w:marBottom w:val="0"/>
      <w:divBdr>
        <w:top w:val="none" w:sz="0" w:space="0" w:color="auto"/>
        <w:left w:val="none" w:sz="0" w:space="0" w:color="auto"/>
        <w:bottom w:val="none" w:sz="0" w:space="0" w:color="auto"/>
        <w:right w:val="none" w:sz="0" w:space="0" w:color="auto"/>
      </w:divBdr>
    </w:div>
    <w:div w:id="577640767">
      <w:bodyDiv w:val="1"/>
      <w:marLeft w:val="0"/>
      <w:marRight w:val="0"/>
      <w:marTop w:val="0"/>
      <w:marBottom w:val="0"/>
      <w:divBdr>
        <w:top w:val="none" w:sz="0" w:space="0" w:color="auto"/>
        <w:left w:val="none" w:sz="0" w:space="0" w:color="auto"/>
        <w:bottom w:val="none" w:sz="0" w:space="0" w:color="auto"/>
        <w:right w:val="none" w:sz="0" w:space="0" w:color="auto"/>
      </w:divBdr>
    </w:div>
    <w:div w:id="581571520">
      <w:bodyDiv w:val="1"/>
      <w:marLeft w:val="0"/>
      <w:marRight w:val="0"/>
      <w:marTop w:val="0"/>
      <w:marBottom w:val="0"/>
      <w:divBdr>
        <w:top w:val="none" w:sz="0" w:space="0" w:color="auto"/>
        <w:left w:val="none" w:sz="0" w:space="0" w:color="auto"/>
        <w:bottom w:val="none" w:sz="0" w:space="0" w:color="auto"/>
        <w:right w:val="none" w:sz="0" w:space="0" w:color="auto"/>
      </w:divBdr>
    </w:div>
    <w:div w:id="586233595">
      <w:bodyDiv w:val="1"/>
      <w:marLeft w:val="0"/>
      <w:marRight w:val="0"/>
      <w:marTop w:val="0"/>
      <w:marBottom w:val="0"/>
      <w:divBdr>
        <w:top w:val="none" w:sz="0" w:space="0" w:color="auto"/>
        <w:left w:val="none" w:sz="0" w:space="0" w:color="auto"/>
        <w:bottom w:val="none" w:sz="0" w:space="0" w:color="auto"/>
        <w:right w:val="none" w:sz="0" w:space="0" w:color="auto"/>
      </w:divBdr>
    </w:div>
    <w:div w:id="614941303">
      <w:bodyDiv w:val="1"/>
      <w:marLeft w:val="0"/>
      <w:marRight w:val="0"/>
      <w:marTop w:val="0"/>
      <w:marBottom w:val="0"/>
      <w:divBdr>
        <w:top w:val="none" w:sz="0" w:space="0" w:color="auto"/>
        <w:left w:val="none" w:sz="0" w:space="0" w:color="auto"/>
        <w:bottom w:val="none" w:sz="0" w:space="0" w:color="auto"/>
        <w:right w:val="none" w:sz="0" w:space="0" w:color="auto"/>
      </w:divBdr>
    </w:div>
    <w:div w:id="625964808">
      <w:bodyDiv w:val="1"/>
      <w:marLeft w:val="0"/>
      <w:marRight w:val="0"/>
      <w:marTop w:val="0"/>
      <w:marBottom w:val="0"/>
      <w:divBdr>
        <w:top w:val="none" w:sz="0" w:space="0" w:color="auto"/>
        <w:left w:val="none" w:sz="0" w:space="0" w:color="auto"/>
        <w:bottom w:val="none" w:sz="0" w:space="0" w:color="auto"/>
        <w:right w:val="none" w:sz="0" w:space="0" w:color="auto"/>
      </w:divBdr>
    </w:div>
    <w:div w:id="632177511">
      <w:bodyDiv w:val="1"/>
      <w:marLeft w:val="0"/>
      <w:marRight w:val="0"/>
      <w:marTop w:val="0"/>
      <w:marBottom w:val="0"/>
      <w:divBdr>
        <w:top w:val="none" w:sz="0" w:space="0" w:color="auto"/>
        <w:left w:val="none" w:sz="0" w:space="0" w:color="auto"/>
        <w:bottom w:val="none" w:sz="0" w:space="0" w:color="auto"/>
        <w:right w:val="none" w:sz="0" w:space="0" w:color="auto"/>
      </w:divBdr>
    </w:div>
    <w:div w:id="633753841">
      <w:bodyDiv w:val="1"/>
      <w:marLeft w:val="0"/>
      <w:marRight w:val="0"/>
      <w:marTop w:val="0"/>
      <w:marBottom w:val="0"/>
      <w:divBdr>
        <w:top w:val="none" w:sz="0" w:space="0" w:color="auto"/>
        <w:left w:val="none" w:sz="0" w:space="0" w:color="auto"/>
        <w:bottom w:val="none" w:sz="0" w:space="0" w:color="auto"/>
        <w:right w:val="none" w:sz="0" w:space="0" w:color="auto"/>
      </w:divBdr>
    </w:div>
    <w:div w:id="642930834">
      <w:bodyDiv w:val="1"/>
      <w:marLeft w:val="0"/>
      <w:marRight w:val="0"/>
      <w:marTop w:val="0"/>
      <w:marBottom w:val="0"/>
      <w:divBdr>
        <w:top w:val="none" w:sz="0" w:space="0" w:color="auto"/>
        <w:left w:val="none" w:sz="0" w:space="0" w:color="auto"/>
        <w:bottom w:val="none" w:sz="0" w:space="0" w:color="auto"/>
        <w:right w:val="none" w:sz="0" w:space="0" w:color="auto"/>
      </w:divBdr>
    </w:div>
    <w:div w:id="668558033">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79284164">
      <w:bodyDiv w:val="1"/>
      <w:marLeft w:val="0"/>
      <w:marRight w:val="0"/>
      <w:marTop w:val="0"/>
      <w:marBottom w:val="0"/>
      <w:divBdr>
        <w:top w:val="none" w:sz="0" w:space="0" w:color="auto"/>
        <w:left w:val="none" w:sz="0" w:space="0" w:color="auto"/>
        <w:bottom w:val="none" w:sz="0" w:space="0" w:color="auto"/>
        <w:right w:val="none" w:sz="0" w:space="0" w:color="auto"/>
      </w:divBdr>
    </w:div>
    <w:div w:id="684792138">
      <w:bodyDiv w:val="1"/>
      <w:marLeft w:val="0"/>
      <w:marRight w:val="0"/>
      <w:marTop w:val="0"/>
      <w:marBottom w:val="0"/>
      <w:divBdr>
        <w:top w:val="none" w:sz="0" w:space="0" w:color="auto"/>
        <w:left w:val="none" w:sz="0" w:space="0" w:color="auto"/>
        <w:bottom w:val="none" w:sz="0" w:space="0" w:color="auto"/>
        <w:right w:val="none" w:sz="0" w:space="0" w:color="auto"/>
      </w:divBdr>
    </w:div>
    <w:div w:id="687298804">
      <w:bodyDiv w:val="1"/>
      <w:marLeft w:val="0"/>
      <w:marRight w:val="0"/>
      <w:marTop w:val="0"/>
      <w:marBottom w:val="0"/>
      <w:divBdr>
        <w:top w:val="none" w:sz="0" w:space="0" w:color="auto"/>
        <w:left w:val="none" w:sz="0" w:space="0" w:color="auto"/>
        <w:bottom w:val="none" w:sz="0" w:space="0" w:color="auto"/>
        <w:right w:val="none" w:sz="0" w:space="0" w:color="auto"/>
      </w:divBdr>
    </w:div>
    <w:div w:id="688140617">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23602653">
      <w:bodyDiv w:val="1"/>
      <w:marLeft w:val="0"/>
      <w:marRight w:val="0"/>
      <w:marTop w:val="0"/>
      <w:marBottom w:val="0"/>
      <w:divBdr>
        <w:top w:val="none" w:sz="0" w:space="0" w:color="auto"/>
        <w:left w:val="none" w:sz="0" w:space="0" w:color="auto"/>
        <w:bottom w:val="none" w:sz="0" w:space="0" w:color="auto"/>
        <w:right w:val="none" w:sz="0" w:space="0" w:color="auto"/>
      </w:divBdr>
    </w:div>
    <w:div w:id="726420158">
      <w:bodyDiv w:val="1"/>
      <w:marLeft w:val="0"/>
      <w:marRight w:val="0"/>
      <w:marTop w:val="0"/>
      <w:marBottom w:val="0"/>
      <w:divBdr>
        <w:top w:val="none" w:sz="0" w:space="0" w:color="auto"/>
        <w:left w:val="none" w:sz="0" w:space="0" w:color="auto"/>
        <w:bottom w:val="none" w:sz="0" w:space="0" w:color="auto"/>
        <w:right w:val="none" w:sz="0" w:space="0" w:color="auto"/>
      </w:divBdr>
    </w:div>
    <w:div w:id="731005952">
      <w:bodyDiv w:val="1"/>
      <w:marLeft w:val="0"/>
      <w:marRight w:val="0"/>
      <w:marTop w:val="0"/>
      <w:marBottom w:val="0"/>
      <w:divBdr>
        <w:top w:val="none" w:sz="0" w:space="0" w:color="auto"/>
        <w:left w:val="none" w:sz="0" w:space="0" w:color="auto"/>
        <w:bottom w:val="none" w:sz="0" w:space="0" w:color="auto"/>
        <w:right w:val="none" w:sz="0" w:space="0" w:color="auto"/>
      </w:divBdr>
    </w:div>
    <w:div w:id="742529636">
      <w:bodyDiv w:val="1"/>
      <w:marLeft w:val="0"/>
      <w:marRight w:val="0"/>
      <w:marTop w:val="0"/>
      <w:marBottom w:val="0"/>
      <w:divBdr>
        <w:top w:val="none" w:sz="0" w:space="0" w:color="auto"/>
        <w:left w:val="none" w:sz="0" w:space="0" w:color="auto"/>
        <w:bottom w:val="none" w:sz="0" w:space="0" w:color="auto"/>
        <w:right w:val="none" w:sz="0" w:space="0" w:color="auto"/>
      </w:divBdr>
    </w:div>
    <w:div w:id="742726466">
      <w:bodyDiv w:val="1"/>
      <w:marLeft w:val="0"/>
      <w:marRight w:val="0"/>
      <w:marTop w:val="0"/>
      <w:marBottom w:val="0"/>
      <w:divBdr>
        <w:top w:val="none" w:sz="0" w:space="0" w:color="auto"/>
        <w:left w:val="none" w:sz="0" w:space="0" w:color="auto"/>
        <w:bottom w:val="none" w:sz="0" w:space="0" w:color="auto"/>
        <w:right w:val="none" w:sz="0" w:space="0" w:color="auto"/>
      </w:divBdr>
    </w:div>
    <w:div w:id="743406501">
      <w:bodyDiv w:val="1"/>
      <w:marLeft w:val="0"/>
      <w:marRight w:val="0"/>
      <w:marTop w:val="0"/>
      <w:marBottom w:val="0"/>
      <w:divBdr>
        <w:top w:val="none" w:sz="0" w:space="0" w:color="auto"/>
        <w:left w:val="none" w:sz="0" w:space="0" w:color="auto"/>
        <w:bottom w:val="none" w:sz="0" w:space="0" w:color="auto"/>
        <w:right w:val="none" w:sz="0" w:space="0" w:color="auto"/>
      </w:divBdr>
    </w:div>
    <w:div w:id="746459369">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775831829">
      <w:bodyDiv w:val="1"/>
      <w:marLeft w:val="0"/>
      <w:marRight w:val="0"/>
      <w:marTop w:val="0"/>
      <w:marBottom w:val="0"/>
      <w:divBdr>
        <w:top w:val="none" w:sz="0" w:space="0" w:color="auto"/>
        <w:left w:val="none" w:sz="0" w:space="0" w:color="auto"/>
        <w:bottom w:val="none" w:sz="0" w:space="0" w:color="auto"/>
        <w:right w:val="none" w:sz="0" w:space="0" w:color="auto"/>
      </w:divBdr>
    </w:div>
    <w:div w:id="776678034">
      <w:bodyDiv w:val="1"/>
      <w:marLeft w:val="0"/>
      <w:marRight w:val="0"/>
      <w:marTop w:val="0"/>
      <w:marBottom w:val="0"/>
      <w:divBdr>
        <w:top w:val="none" w:sz="0" w:space="0" w:color="auto"/>
        <w:left w:val="none" w:sz="0" w:space="0" w:color="auto"/>
        <w:bottom w:val="none" w:sz="0" w:space="0" w:color="auto"/>
        <w:right w:val="none" w:sz="0" w:space="0" w:color="auto"/>
      </w:divBdr>
    </w:div>
    <w:div w:id="776952160">
      <w:bodyDiv w:val="1"/>
      <w:marLeft w:val="0"/>
      <w:marRight w:val="0"/>
      <w:marTop w:val="0"/>
      <w:marBottom w:val="0"/>
      <w:divBdr>
        <w:top w:val="none" w:sz="0" w:space="0" w:color="auto"/>
        <w:left w:val="none" w:sz="0" w:space="0" w:color="auto"/>
        <w:bottom w:val="none" w:sz="0" w:space="0" w:color="auto"/>
        <w:right w:val="none" w:sz="0" w:space="0" w:color="auto"/>
      </w:divBdr>
    </w:div>
    <w:div w:id="824010894">
      <w:bodyDiv w:val="1"/>
      <w:marLeft w:val="0"/>
      <w:marRight w:val="0"/>
      <w:marTop w:val="0"/>
      <w:marBottom w:val="0"/>
      <w:divBdr>
        <w:top w:val="none" w:sz="0" w:space="0" w:color="auto"/>
        <w:left w:val="none" w:sz="0" w:space="0" w:color="auto"/>
        <w:bottom w:val="none" w:sz="0" w:space="0" w:color="auto"/>
        <w:right w:val="none" w:sz="0" w:space="0" w:color="auto"/>
      </w:divBdr>
    </w:div>
    <w:div w:id="832061528">
      <w:bodyDiv w:val="1"/>
      <w:marLeft w:val="0"/>
      <w:marRight w:val="0"/>
      <w:marTop w:val="0"/>
      <w:marBottom w:val="0"/>
      <w:divBdr>
        <w:top w:val="none" w:sz="0" w:space="0" w:color="auto"/>
        <w:left w:val="none" w:sz="0" w:space="0" w:color="auto"/>
        <w:bottom w:val="none" w:sz="0" w:space="0" w:color="auto"/>
        <w:right w:val="none" w:sz="0" w:space="0" w:color="auto"/>
      </w:divBdr>
    </w:div>
    <w:div w:id="848955404">
      <w:bodyDiv w:val="1"/>
      <w:marLeft w:val="0"/>
      <w:marRight w:val="0"/>
      <w:marTop w:val="0"/>
      <w:marBottom w:val="0"/>
      <w:divBdr>
        <w:top w:val="none" w:sz="0" w:space="0" w:color="auto"/>
        <w:left w:val="none" w:sz="0" w:space="0" w:color="auto"/>
        <w:bottom w:val="none" w:sz="0" w:space="0" w:color="auto"/>
        <w:right w:val="none" w:sz="0" w:space="0" w:color="auto"/>
      </w:divBdr>
    </w:div>
    <w:div w:id="854534993">
      <w:bodyDiv w:val="1"/>
      <w:marLeft w:val="0"/>
      <w:marRight w:val="0"/>
      <w:marTop w:val="0"/>
      <w:marBottom w:val="0"/>
      <w:divBdr>
        <w:top w:val="none" w:sz="0" w:space="0" w:color="auto"/>
        <w:left w:val="none" w:sz="0" w:space="0" w:color="auto"/>
        <w:bottom w:val="none" w:sz="0" w:space="0" w:color="auto"/>
        <w:right w:val="none" w:sz="0" w:space="0" w:color="auto"/>
      </w:divBdr>
    </w:div>
    <w:div w:id="856850210">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860122228">
      <w:bodyDiv w:val="1"/>
      <w:marLeft w:val="0"/>
      <w:marRight w:val="0"/>
      <w:marTop w:val="0"/>
      <w:marBottom w:val="0"/>
      <w:divBdr>
        <w:top w:val="none" w:sz="0" w:space="0" w:color="auto"/>
        <w:left w:val="none" w:sz="0" w:space="0" w:color="auto"/>
        <w:bottom w:val="none" w:sz="0" w:space="0" w:color="auto"/>
        <w:right w:val="none" w:sz="0" w:space="0" w:color="auto"/>
      </w:divBdr>
    </w:div>
    <w:div w:id="862938916">
      <w:bodyDiv w:val="1"/>
      <w:marLeft w:val="0"/>
      <w:marRight w:val="0"/>
      <w:marTop w:val="0"/>
      <w:marBottom w:val="0"/>
      <w:divBdr>
        <w:top w:val="none" w:sz="0" w:space="0" w:color="auto"/>
        <w:left w:val="none" w:sz="0" w:space="0" w:color="auto"/>
        <w:bottom w:val="none" w:sz="0" w:space="0" w:color="auto"/>
        <w:right w:val="none" w:sz="0" w:space="0" w:color="auto"/>
      </w:divBdr>
    </w:div>
    <w:div w:id="873084055">
      <w:bodyDiv w:val="1"/>
      <w:marLeft w:val="0"/>
      <w:marRight w:val="0"/>
      <w:marTop w:val="0"/>
      <w:marBottom w:val="0"/>
      <w:divBdr>
        <w:top w:val="none" w:sz="0" w:space="0" w:color="auto"/>
        <w:left w:val="none" w:sz="0" w:space="0" w:color="auto"/>
        <w:bottom w:val="none" w:sz="0" w:space="0" w:color="auto"/>
        <w:right w:val="none" w:sz="0" w:space="0" w:color="auto"/>
      </w:divBdr>
    </w:div>
    <w:div w:id="875385621">
      <w:bodyDiv w:val="1"/>
      <w:marLeft w:val="0"/>
      <w:marRight w:val="0"/>
      <w:marTop w:val="0"/>
      <w:marBottom w:val="0"/>
      <w:divBdr>
        <w:top w:val="none" w:sz="0" w:space="0" w:color="auto"/>
        <w:left w:val="none" w:sz="0" w:space="0" w:color="auto"/>
        <w:bottom w:val="none" w:sz="0" w:space="0" w:color="auto"/>
        <w:right w:val="none" w:sz="0" w:space="0" w:color="auto"/>
      </w:divBdr>
    </w:div>
    <w:div w:id="882599939">
      <w:bodyDiv w:val="1"/>
      <w:marLeft w:val="0"/>
      <w:marRight w:val="0"/>
      <w:marTop w:val="0"/>
      <w:marBottom w:val="0"/>
      <w:divBdr>
        <w:top w:val="none" w:sz="0" w:space="0" w:color="auto"/>
        <w:left w:val="none" w:sz="0" w:space="0" w:color="auto"/>
        <w:bottom w:val="none" w:sz="0" w:space="0" w:color="auto"/>
        <w:right w:val="none" w:sz="0" w:space="0" w:color="auto"/>
      </w:divBdr>
    </w:div>
    <w:div w:id="885684802">
      <w:bodyDiv w:val="1"/>
      <w:marLeft w:val="0"/>
      <w:marRight w:val="0"/>
      <w:marTop w:val="0"/>
      <w:marBottom w:val="0"/>
      <w:divBdr>
        <w:top w:val="none" w:sz="0" w:space="0" w:color="auto"/>
        <w:left w:val="none" w:sz="0" w:space="0" w:color="auto"/>
        <w:bottom w:val="none" w:sz="0" w:space="0" w:color="auto"/>
        <w:right w:val="none" w:sz="0" w:space="0" w:color="auto"/>
      </w:divBdr>
    </w:div>
    <w:div w:id="901018489">
      <w:bodyDiv w:val="1"/>
      <w:marLeft w:val="0"/>
      <w:marRight w:val="0"/>
      <w:marTop w:val="0"/>
      <w:marBottom w:val="0"/>
      <w:divBdr>
        <w:top w:val="none" w:sz="0" w:space="0" w:color="auto"/>
        <w:left w:val="none" w:sz="0" w:space="0" w:color="auto"/>
        <w:bottom w:val="none" w:sz="0" w:space="0" w:color="auto"/>
        <w:right w:val="none" w:sz="0" w:space="0" w:color="auto"/>
      </w:divBdr>
    </w:div>
    <w:div w:id="902567103">
      <w:bodyDiv w:val="1"/>
      <w:marLeft w:val="0"/>
      <w:marRight w:val="0"/>
      <w:marTop w:val="0"/>
      <w:marBottom w:val="0"/>
      <w:divBdr>
        <w:top w:val="none" w:sz="0" w:space="0" w:color="auto"/>
        <w:left w:val="none" w:sz="0" w:space="0" w:color="auto"/>
        <w:bottom w:val="none" w:sz="0" w:space="0" w:color="auto"/>
        <w:right w:val="none" w:sz="0" w:space="0" w:color="auto"/>
      </w:divBdr>
    </w:div>
    <w:div w:id="903955767">
      <w:bodyDiv w:val="1"/>
      <w:marLeft w:val="0"/>
      <w:marRight w:val="0"/>
      <w:marTop w:val="0"/>
      <w:marBottom w:val="0"/>
      <w:divBdr>
        <w:top w:val="none" w:sz="0" w:space="0" w:color="auto"/>
        <w:left w:val="none" w:sz="0" w:space="0" w:color="auto"/>
        <w:bottom w:val="none" w:sz="0" w:space="0" w:color="auto"/>
        <w:right w:val="none" w:sz="0" w:space="0" w:color="auto"/>
      </w:divBdr>
    </w:div>
    <w:div w:id="904099923">
      <w:bodyDiv w:val="1"/>
      <w:marLeft w:val="0"/>
      <w:marRight w:val="0"/>
      <w:marTop w:val="0"/>
      <w:marBottom w:val="0"/>
      <w:divBdr>
        <w:top w:val="none" w:sz="0" w:space="0" w:color="auto"/>
        <w:left w:val="none" w:sz="0" w:space="0" w:color="auto"/>
        <w:bottom w:val="none" w:sz="0" w:space="0" w:color="auto"/>
        <w:right w:val="none" w:sz="0" w:space="0" w:color="auto"/>
      </w:divBdr>
    </w:div>
    <w:div w:id="904484858">
      <w:bodyDiv w:val="1"/>
      <w:marLeft w:val="0"/>
      <w:marRight w:val="0"/>
      <w:marTop w:val="0"/>
      <w:marBottom w:val="0"/>
      <w:divBdr>
        <w:top w:val="none" w:sz="0" w:space="0" w:color="auto"/>
        <w:left w:val="none" w:sz="0" w:space="0" w:color="auto"/>
        <w:bottom w:val="none" w:sz="0" w:space="0" w:color="auto"/>
        <w:right w:val="none" w:sz="0" w:space="0" w:color="auto"/>
      </w:divBdr>
    </w:div>
    <w:div w:id="932012226">
      <w:bodyDiv w:val="1"/>
      <w:marLeft w:val="0"/>
      <w:marRight w:val="0"/>
      <w:marTop w:val="0"/>
      <w:marBottom w:val="0"/>
      <w:divBdr>
        <w:top w:val="none" w:sz="0" w:space="0" w:color="auto"/>
        <w:left w:val="none" w:sz="0" w:space="0" w:color="auto"/>
        <w:bottom w:val="none" w:sz="0" w:space="0" w:color="auto"/>
        <w:right w:val="none" w:sz="0" w:space="0" w:color="auto"/>
      </w:divBdr>
    </w:div>
    <w:div w:id="933511738">
      <w:bodyDiv w:val="1"/>
      <w:marLeft w:val="0"/>
      <w:marRight w:val="0"/>
      <w:marTop w:val="0"/>
      <w:marBottom w:val="0"/>
      <w:divBdr>
        <w:top w:val="none" w:sz="0" w:space="0" w:color="auto"/>
        <w:left w:val="none" w:sz="0" w:space="0" w:color="auto"/>
        <w:bottom w:val="none" w:sz="0" w:space="0" w:color="auto"/>
        <w:right w:val="none" w:sz="0" w:space="0" w:color="auto"/>
      </w:divBdr>
    </w:div>
    <w:div w:id="933787838">
      <w:bodyDiv w:val="1"/>
      <w:marLeft w:val="0"/>
      <w:marRight w:val="0"/>
      <w:marTop w:val="0"/>
      <w:marBottom w:val="0"/>
      <w:divBdr>
        <w:top w:val="none" w:sz="0" w:space="0" w:color="auto"/>
        <w:left w:val="none" w:sz="0" w:space="0" w:color="auto"/>
        <w:bottom w:val="none" w:sz="0" w:space="0" w:color="auto"/>
        <w:right w:val="none" w:sz="0" w:space="0" w:color="auto"/>
      </w:divBdr>
    </w:div>
    <w:div w:id="940721072">
      <w:bodyDiv w:val="1"/>
      <w:marLeft w:val="0"/>
      <w:marRight w:val="0"/>
      <w:marTop w:val="0"/>
      <w:marBottom w:val="0"/>
      <w:divBdr>
        <w:top w:val="none" w:sz="0" w:space="0" w:color="auto"/>
        <w:left w:val="none" w:sz="0" w:space="0" w:color="auto"/>
        <w:bottom w:val="none" w:sz="0" w:space="0" w:color="auto"/>
        <w:right w:val="none" w:sz="0" w:space="0" w:color="auto"/>
      </w:divBdr>
    </w:div>
    <w:div w:id="941691283">
      <w:bodyDiv w:val="1"/>
      <w:marLeft w:val="0"/>
      <w:marRight w:val="0"/>
      <w:marTop w:val="0"/>
      <w:marBottom w:val="0"/>
      <w:divBdr>
        <w:top w:val="none" w:sz="0" w:space="0" w:color="auto"/>
        <w:left w:val="none" w:sz="0" w:space="0" w:color="auto"/>
        <w:bottom w:val="none" w:sz="0" w:space="0" w:color="auto"/>
        <w:right w:val="none" w:sz="0" w:space="0" w:color="auto"/>
      </w:divBdr>
    </w:div>
    <w:div w:id="944078387">
      <w:bodyDiv w:val="1"/>
      <w:marLeft w:val="0"/>
      <w:marRight w:val="0"/>
      <w:marTop w:val="0"/>
      <w:marBottom w:val="0"/>
      <w:divBdr>
        <w:top w:val="none" w:sz="0" w:space="0" w:color="auto"/>
        <w:left w:val="none" w:sz="0" w:space="0" w:color="auto"/>
        <w:bottom w:val="none" w:sz="0" w:space="0" w:color="auto"/>
        <w:right w:val="none" w:sz="0" w:space="0" w:color="auto"/>
      </w:divBdr>
    </w:div>
    <w:div w:id="947812478">
      <w:bodyDiv w:val="1"/>
      <w:marLeft w:val="0"/>
      <w:marRight w:val="0"/>
      <w:marTop w:val="0"/>
      <w:marBottom w:val="0"/>
      <w:divBdr>
        <w:top w:val="none" w:sz="0" w:space="0" w:color="auto"/>
        <w:left w:val="none" w:sz="0" w:space="0" w:color="auto"/>
        <w:bottom w:val="none" w:sz="0" w:space="0" w:color="auto"/>
        <w:right w:val="none" w:sz="0" w:space="0" w:color="auto"/>
      </w:divBdr>
    </w:div>
    <w:div w:id="948121398">
      <w:bodyDiv w:val="1"/>
      <w:marLeft w:val="0"/>
      <w:marRight w:val="0"/>
      <w:marTop w:val="0"/>
      <w:marBottom w:val="0"/>
      <w:divBdr>
        <w:top w:val="none" w:sz="0" w:space="0" w:color="auto"/>
        <w:left w:val="none" w:sz="0" w:space="0" w:color="auto"/>
        <w:bottom w:val="none" w:sz="0" w:space="0" w:color="auto"/>
        <w:right w:val="none" w:sz="0" w:space="0" w:color="auto"/>
      </w:divBdr>
    </w:div>
    <w:div w:id="951086921">
      <w:bodyDiv w:val="1"/>
      <w:marLeft w:val="0"/>
      <w:marRight w:val="0"/>
      <w:marTop w:val="0"/>
      <w:marBottom w:val="0"/>
      <w:divBdr>
        <w:top w:val="none" w:sz="0" w:space="0" w:color="auto"/>
        <w:left w:val="none" w:sz="0" w:space="0" w:color="auto"/>
        <w:bottom w:val="none" w:sz="0" w:space="0" w:color="auto"/>
        <w:right w:val="none" w:sz="0" w:space="0" w:color="auto"/>
      </w:divBdr>
    </w:div>
    <w:div w:id="962344804">
      <w:bodyDiv w:val="1"/>
      <w:marLeft w:val="0"/>
      <w:marRight w:val="0"/>
      <w:marTop w:val="0"/>
      <w:marBottom w:val="0"/>
      <w:divBdr>
        <w:top w:val="none" w:sz="0" w:space="0" w:color="auto"/>
        <w:left w:val="none" w:sz="0" w:space="0" w:color="auto"/>
        <w:bottom w:val="none" w:sz="0" w:space="0" w:color="auto"/>
        <w:right w:val="none" w:sz="0" w:space="0" w:color="auto"/>
      </w:divBdr>
    </w:div>
    <w:div w:id="964625567">
      <w:bodyDiv w:val="1"/>
      <w:marLeft w:val="0"/>
      <w:marRight w:val="0"/>
      <w:marTop w:val="0"/>
      <w:marBottom w:val="0"/>
      <w:divBdr>
        <w:top w:val="none" w:sz="0" w:space="0" w:color="auto"/>
        <w:left w:val="none" w:sz="0" w:space="0" w:color="auto"/>
        <w:bottom w:val="none" w:sz="0" w:space="0" w:color="auto"/>
        <w:right w:val="none" w:sz="0" w:space="0" w:color="auto"/>
      </w:divBdr>
    </w:div>
    <w:div w:id="971909718">
      <w:bodyDiv w:val="1"/>
      <w:marLeft w:val="0"/>
      <w:marRight w:val="0"/>
      <w:marTop w:val="0"/>
      <w:marBottom w:val="0"/>
      <w:divBdr>
        <w:top w:val="none" w:sz="0" w:space="0" w:color="auto"/>
        <w:left w:val="none" w:sz="0" w:space="0" w:color="auto"/>
        <w:bottom w:val="none" w:sz="0" w:space="0" w:color="auto"/>
        <w:right w:val="none" w:sz="0" w:space="0" w:color="auto"/>
      </w:divBdr>
    </w:div>
    <w:div w:id="974414674">
      <w:bodyDiv w:val="1"/>
      <w:marLeft w:val="0"/>
      <w:marRight w:val="0"/>
      <w:marTop w:val="0"/>
      <w:marBottom w:val="0"/>
      <w:divBdr>
        <w:top w:val="none" w:sz="0" w:space="0" w:color="auto"/>
        <w:left w:val="none" w:sz="0" w:space="0" w:color="auto"/>
        <w:bottom w:val="none" w:sz="0" w:space="0" w:color="auto"/>
        <w:right w:val="none" w:sz="0" w:space="0" w:color="auto"/>
      </w:divBdr>
    </w:div>
    <w:div w:id="982848818">
      <w:bodyDiv w:val="1"/>
      <w:marLeft w:val="0"/>
      <w:marRight w:val="0"/>
      <w:marTop w:val="0"/>
      <w:marBottom w:val="0"/>
      <w:divBdr>
        <w:top w:val="none" w:sz="0" w:space="0" w:color="auto"/>
        <w:left w:val="none" w:sz="0" w:space="0" w:color="auto"/>
        <w:bottom w:val="none" w:sz="0" w:space="0" w:color="auto"/>
        <w:right w:val="none" w:sz="0" w:space="0" w:color="auto"/>
      </w:divBdr>
    </w:div>
    <w:div w:id="982929176">
      <w:bodyDiv w:val="1"/>
      <w:marLeft w:val="0"/>
      <w:marRight w:val="0"/>
      <w:marTop w:val="0"/>
      <w:marBottom w:val="0"/>
      <w:divBdr>
        <w:top w:val="none" w:sz="0" w:space="0" w:color="auto"/>
        <w:left w:val="none" w:sz="0" w:space="0" w:color="auto"/>
        <w:bottom w:val="none" w:sz="0" w:space="0" w:color="auto"/>
        <w:right w:val="none" w:sz="0" w:space="0" w:color="auto"/>
      </w:divBdr>
    </w:div>
    <w:div w:id="988900193">
      <w:bodyDiv w:val="1"/>
      <w:marLeft w:val="0"/>
      <w:marRight w:val="0"/>
      <w:marTop w:val="0"/>
      <w:marBottom w:val="0"/>
      <w:divBdr>
        <w:top w:val="none" w:sz="0" w:space="0" w:color="auto"/>
        <w:left w:val="none" w:sz="0" w:space="0" w:color="auto"/>
        <w:bottom w:val="none" w:sz="0" w:space="0" w:color="auto"/>
        <w:right w:val="none" w:sz="0" w:space="0" w:color="auto"/>
      </w:divBdr>
    </w:div>
    <w:div w:id="993677488">
      <w:bodyDiv w:val="1"/>
      <w:marLeft w:val="0"/>
      <w:marRight w:val="0"/>
      <w:marTop w:val="0"/>
      <w:marBottom w:val="0"/>
      <w:divBdr>
        <w:top w:val="none" w:sz="0" w:space="0" w:color="auto"/>
        <w:left w:val="none" w:sz="0" w:space="0" w:color="auto"/>
        <w:bottom w:val="none" w:sz="0" w:space="0" w:color="auto"/>
        <w:right w:val="none" w:sz="0" w:space="0" w:color="auto"/>
      </w:divBdr>
    </w:div>
    <w:div w:id="994843049">
      <w:bodyDiv w:val="1"/>
      <w:marLeft w:val="0"/>
      <w:marRight w:val="0"/>
      <w:marTop w:val="0"/>
      <w:marBottom w:val="0"/>
      <w:divBdr>
        <w:top w:val="none" w:sz="0" w:space="0" w:color="auto"/>
        <w:left w:val="none" w:sz="0" w:space="0" w:color="auto"/>
        <w:bottom w:val="none" w:sz="0" w:space="0" w:color="auto"/>
        <w:right w:val="none" w:sz="0" w:space="0" w:color="auto"/>
      </w:divBdr>
    </w:div>
    <w:div w:id="1011882906">
      <w:bodyDiv w:val="1"/>
      <w:marLeft w:val="0"/>
      <w:marRight w:val="0"/>
      <w:marTop w:val="0"/>
      <w:marBottom w:val="0"/>
      <w:divBdr>
        <w:top w:val="none" w:sz="0" w:space="0" w:color="auto"/>
        <w:left w:val="none" w:sz="0" w:space="0" w:color="auto"/>
        <w:bottom w:val="none" w:sz="0" w:space="0" w:color="auto"/>
        <w:right w:val="none" w:sz="0" w:space="0" w:color="auto"/>
      </w:divBdr>
    </w:div>
    <w:div w:id="1013531036">
      <w:bodyDiv w:val="1"/>
      <w:marLeft w:val="0"/>
      <w:marRight w:val="0"/>
      <w:marTop w:val="0"/>
      <w:marBottom w:val="0"/>
      <w:divBdr>
        <w:top w:val="none" w:sz="0" w:space="0" w:color="auto"/>
        <w:left w:val="none" w:sz="0" w:space="0" w:color="auto"/>
        <w:bottom w:val="none" w:sz="0" w:space="0" w:color="auto"/>
        <w:right w:val="none" w:sz="0" w:space="0" w:color="auto"/>
      </w:divBdr>
    </w:div>
    <w:div w:id="1017652961">
      <w:bodyDiv w:val="1"/>
      <w:marLeft w:val="0"/>
      <w:marRight w:val="0"/>
      <w:marTop w:val="0"/>
      <w:marBottom w:val="0"/>
      <w:divBdr>
        <w:top w:val="none" w:sz="0" w:space="0" w:color="auto"/>
        <w:left w:val="none" w:sz="0" w:space="0" w:color="auto"/>
        <w:bottom w:val="none" w:sz="0" w:space="0" w:color="auto"/>
        <w:right w:val="none" w:sz="0" w:space="0" w:color="auto"/>
      </w:divBdr>
    </w:div>
    <w:div w:id="1024792374">
      <w:bodyDiv w:val="1"/>
      <w:marLeft w:val="0"/>
      <w:marRight w:val="0"/>
      <w:marTop w:val="0"/>
      <w:marBottom w:val="0"/>
      <w:divBdr>
        <w:top w:val="none" w:sz="0" w:space="0" w:color="auto"/>
        <w:left w:val="none" w:sz="0" w:space="0" w:color="auto"/>
        <w:bottom w:val="none" w:sz="0" w:space="0" w:color="auto"/>
        <w:right w:val="none" w:sz="0" w:space="0" w:color="auto"/>
      </w:divBdr>
    </w:div>
    <w:div w:id="1025835788">
      <w:bodyDiv w:val="1"/>
      <w:marLeft w:val="0"/>
      <w:marRight w:val="0"/>
      <w:marTop w:val="0"/>
      <w:marBottom w:val="0"/>
      <w:divBdr>
        <w:top w:val="none" w:sz="0" w:space="0" w:color="auto"/>
        <w:left w:val="none" w:sz="0" w:space="0" w:color="auto"/>
        <w:bottom w:val="none" w:sz="0" w:space="0" w:color="auto"/>
        <w:right w:val="none" w:sz="0" w:space="0" w:color="auto"/>
      </w:divBdr>
    </w:div>
    <w:div w:id="1026297107">
      <w:bodyDiv w:val="1"/>
      <w:marLeft w:val="0"/>
      <w:marRight w:val="0"/>
      <w:marTop w:val="0"/>
      <w:marBottom w:val="0"/>
      <w:divBdr>
        <w:top w:val="none" w:sz="0" w:space="0" w:color="auto"/>
        <w:left w:val="none" w:sz="0" w:space="0" w:color="auto"/>
        <w:bottom w:val="none" w:sz="0" w:space="0" w:color="auto"/>
        <w:right w:val="none" w:sz="0" w:space="0" w:color="auto"/>
      </w:divBdr>
    </w:div>
    <w:div w:id="1028988957">
      <w:bodyDiv w:val="1"/>
      <w:marLeft w:val="0"/>
      <w:marRight w:val="0"/>
      <w:marTop w:val="0"/>
      <w:marBottom w:val="0"/>
      <w:divBdr>
        <w:top w:val="none" w:sz="0" w:space="0" w:color="auto"/>
        <w:left w:val="none" w:sz="0" w:space="0" w:color="auto"/>
        <w:bottom w:val="none" w:sz="0" w:space="0" w:color="auto"/>
        <w:right w:val="none" w:sz="0" w:space="0" w:color="auto"/>
      </w:divBdr>
    </w:div>
    <w:div w:id="1029720525">
      <w:bodyDiv w:val="1"/>
      <w:marLeft w:val="0"/>
      <w:marRight w:val="0"/>
      <w:marTop w:val="0"/>
      <w:marBottom w:val="0"/>
      <w:divBdr>
        <w:top w:val="none" w:sz="0" w:space="0" w:color="auto"/>
        <w:left w:val="none" w:sz="0" w:space="0" w:color="auto"/>
        <w:bottom w:val="none" w:sz="0" w:space="0" w:color="auto"/>
        <w:right w:val="none" w:sz="0" w:space="0" w:color="auto"/>
      </w:divBdr>
    </w:div>
    <w:div w:id="1029991349">
      <w:bodyDiv w:val="1"/>
      <w:marLeft w:val="0"/>
      <w:marRight w:val="0"/>
      <w:marTop w:val="0"/>
      <w:marBottom w:val="0"/>
      <w:divBdr>
        <w:top w:val="none" w:sz="0" w:space="0" w:color="auto"/>
        <w:left w:val="none" w:sz="0" w:space="0" w:color="auto"/>
        <w:bottom w:val="none" w:sz="0" w:space="0" w:color="auto"/>
        <w:right w:val="none" w:sz="0" w:space="0" w:color="auto"/>
      </w:divBdr>
    </w:div>
    <w:div w:id="1032264307">
      <w:bodyDiv w:val="1"/>
      <w:marLeft w:val="0"/>
      <w:marRight w:val="0"/>
      <w:marTop w:val="0"/>
      <w:marBottom w:val="0"/>
      <w:divBdr>
        <w:top w:val="none" w:sz="0" w:space="0" w:color="auto"/>
        <w:left w:val="none" w:sz="0" w:space="0" w:color="auto"/>
        <w:bottom w:val="none" w:sz="0" w:space="0" w:color="auto"/>
        <w:right w:val="none" w:sz="0" w:space="0" w:color="auto"/>
      </w:divBdr>
    </w:div>
    <w:div w:id="1038121196">
      <w:bodyDiv w:val="1"/>
      <w:marLeft w:val="0"/>
      <w:marRight w:val="0"/>
      <w:marTop w:val="0"/>
      <w:marBottom w:val="0"/>
      <w:divBdr>
        <w:top w:val="none" w:sz="0" w:space="0" w:color="auto"/>
        <w:left w:val="none" w:sz="0" w:space="0" w:color="auto"/>
        <w:bottom w:val="none" w:sz="0" w:space="0" w:color="auto"/>
        <w:right w:val="none" w:sz="0" w:space="0" w:color="auto"/>
      </w:divBdr>
    </w:div>
    <w:div w:id="1046877705">
      <w:bodyDiv w:val="1"/>
      <w:marLeft w:val="0"/>
      <w:marRight w:val="0"/>
      <w:marTop w:val="0"/>
      <w:marBottom w:val="0"/>
      <w:divBdr>
        <w:top w:val="none" w:sz="0" w:space="0" w:color="auto"/>
        <w:left w:val="none" w:sz="0" w:space="0" w:color="auto"/>
        <w:bottom w:val="none" w:sz="0" w:space="0" w:color="auto"/>
        <w:right w:val="none" w:sz="0" w:space="0" w:color="auto"/>
      </w:divBdr>
    </w:div>
    <w:div w:id="1049913046">
      <w:bodyDiv w:val="1"/>
      <w:marLeft w:val="0"/>
      <w:marRight w:val="0"/>
      <w:marTop w:val="0"/>
      <w:marBottom w:val="0"/>
      <w:divBdr>
        <w:top w:val="none" w:sz="0" w:space="0" w:color="auto"/>
        <w:left w:val="none" w:sz="0" w:space="0" w:color="auto"/>
        <w:bottom w:val="none" w:sz="0" w:space="0" w:color="auto"/>
        <w:right w:val="none" w:sz="0" w:space="0" w:color="auto"/>
      </w:divBdr>
    </w:div>
    <w:div w:id="1053383435">
      <w:bodyDiv w:val="1"/>
      <w:marLeft w:val="0"/>
      <w:marRight w:val="0"/>
      <w:marTop w:val="0"/>
      <w:marBottom w:val="0"/>
      <w:divBdr>
        <w:top w:val="none" w:sz="0" w:space="0" w:color="auto"/>
        <w:left w:val="none" w:sz="0" w:space="0" w:color="auto"/>
        <w:bottom w:val="none" w:sz="0" w:space="0" w:color="auto"/>
        <w:right w:val="none" w:sz="0" w:space="0" w:color="auto"/>
      </w:divBdr>
    </w:div>
    <w:div w:id="1059328116">
      <w:bodyDiv w:val="1"/>
      <w:marLeft w:val="0"/>
      <w:marRight w:val="0"/>
      <w:marTop w:val="0"/>
      <w:marBottom w:val="0"/>
      <w:divBdr>
        <w:top w:val="none" w:sz="0" w:space="0" w:color="auto"/>
        <w:left w:val="none" w:sz="0" w:space="0" w:color="auto"/>
        <w:bottom w:val="none" w:sz="0" w:space="0" w:color="auto"/>
        <w:right w:val="none" w:sz="0" w:space="0" w:color="auto"/>
      </w:divBdr>
    </w:div>
    <w:div w:id="1075281232">
      <w:bodyDiv w:val="1"/>
      <w:marLeft w:val="0"/>
      <w:marRight w:val="0"/>
      <w:marTop w:val="0"/>
      <w:marBottom w:val="0"/>
      <w:divBdr>
        <w:top w:val="none" w:sz="0" w:space="0" w:color="auto"/>
        <w:left w:val="none" w:sz="0" w:space="0" w:color="auto"/>
        <w:bottom w:val="none" w:sz="0" w:space="0" w:color="auto"/>
        <w:right w:val="none" w:sz="0" w:space="0" w:color="auto"/>
      </w:divBdr>
    </w:div>
    <w:div w:id="1079863668">
      <w:bodyDiv w:val="1"/>
      <w:marLeft w:val="0"/>
      <w:marRight w:val="0"/>
      <w:marTop w:val="0"/>
      <w:marBottom w:val="0"/>
      <w:divBdr>
        <w:top w:val="none" w:sz="0" w:space="0" w:color="auto"/>
        <w:left w:val="none" w:sz="0" w:space="0" w:color="auto"/>
        <w:bottom w:val="none" w:sz="0" w:space="0" w:color="auto"/>
        <w:right w:val="none" w:sz="0" w:space="0" w:color="auto"/>
      </w:divBdr>
    </w:div>
    <w:div w:id="1104155746">
      <w:bodyDiv w:val="1"/>
      <w:marLeft w:val="0"/>
      <w:marRight w:val="0"/>
      <w:marTop w:val="0"/>
      <w:marBottom w:val="0"/>
      <w:divBdr>
        <w:top w:val="none" w:sz="0" w:space="0" w:color="auto"/>
        <w:left w:val="none" w:sz="0" w:space="0" w:color="auto"/>
        <w:bottom w:val="none" w:sz="0" w:space="0" w:color="auto"/>
        <w:right w:val="none" w:sz="0" w:space="0" w:color="auto"/>
      </w:divBdr>
    </w:div>
    <w:div w:id="1105688657">
      <w:bodyDiv w:val="1"/>
      <w:marLeft w:val="0"/>
      <w:marRight w:val="0"/>
      <w:marTop w:val="0"/>
      <w:marBottom w:val="0"/>
      <w:divBdr>
        <w:top w:val="none" w:sz="0" w:space="0" w:color="auto"/>
        <w:left w:val="none" w:sz="0" w:space="0" w:color="auto"/>
        <w:bottom w:val="none" w:sz="0" w:space="0" w:color="auto"/>
        <w:right w:val="none" w:sz="0" w:space="0" w:color="auto"/>
      </w:divBdr>
    </w:div>
    <w:div w:id="1115100883">
      <w:bodyDiv w:val="1"/>
      <w:marLeft w:val="0"/>
      <w:marRight w:val="0"/>
      <w:marTop w:val="0"/>
      <w:marBottom w:val="0"/>
      <w:divBdr>
        <w:top w:val="none" w:sz="0" w:space="0" w:color="auto"/>
        <w:left w:val="none" w:sz="0" w:space="0" w:color="auto"/>
        <w:bottom w:val="none" w:sz="0" w:space="0" w:color="auto"/>
        <w:right w:val="none" w:sz="0" w:space="0" w:color="auto"/>
      </w:divBdr>
    </w:div>
    <w:div w:id="1116602761">
      <w:bodyDiv w:val="1"/>
      <w:marLeft w:val="0"/>
      <w:marRight w:val="0"/>
      <w:marTop w:val="0"/>
      <w:marBottom w:val="0"/>
      <w:divBdr>
        <w:top w:val="none" w:sz="0" w:space="0" w:color="auto"/>
        <w:left w:val="none" w:sz="0" w:space="0" w:color="auto"/>
        <w:bottom w:val="none" w:sz="0" w:space="0" w:color="auto"/>
        <w:right w:val="none" w:sz="0" w:space="0" w:color="auto"/>
      </w:divBdr>
    </w:div>
    <w:div w:id="1127504236">
      <w:bodyDiv w:val="1"/>
      <w:marLeft w:val="0"/>
      <w:marRight w:val="0"/>
      <w:marTop w:val="0"/>
      <w:marBottom w:val="0"/>
      <w:divBdr>
        <w:top w:val="none" w:sz="0" w:space="0" w:color="auto"/>
        <w:left w:val="none" w:sz="0" w:space="0" w:color="auto"/>
        <w:bottom w:val="none" w:sz="0" w:space="0" w:color="auto"/>
        <w:right w:val="none" w:sz="0" w:space="0" w:color="auto"/>
      </w:divBdr>
    </w:div>
    <w:div w:id="1128280771">
      <w:bodyDiv w:val="1"/>
      <w:marLeft w:val="0"/>
      <w:marRight w:val="0"/>
      <w:marTop w:val="0"/>
      <w:marBottom w:val="0"/>
      <w:divBdr>
        <w:top w:val="none" w:sz="0" w:space="0" w:color="auto"/>
        <w:left w:val="none" w:sz="0" w:space="0" w:color="auto"/>
        <w:bottom w:val="none" w:sz="0" w:space="0" w:color="auto"/>
        <w:right w:val="none" w:sz="0" w:space="0" w:color="auto"/>
      </w:divBdr>
    </w:div>
    <w:div w:id="1130703235">
      <w:bodyDiv w:val="1"/>
      <w:marLeft w:val="0"/>
      <w:marRight w:val="0"/>
      <w:marTop w:val="0"/>
      <w:marBottom w:val="0"/>
      <w:divBdr>
        <w:top w:val="none" w:sz="0" w:space="0" w:color="auto"/>
        <w:left w:val="none" w:sz="0" w:space="0" w:color="auto"/>
        <w:bottom w:val="none" w:sz="0" w:space="0" w:color="auto"/>
        <w:right w:val="none" w:sz="0" w:space="0" w:color="auto"/>
      </w:divBdr>
    </w:div>
    <w:div w:id="1137338459">
      <w:bodyDiv w:val="1"/>
      <w:marLeft w:val="0"/>
      <w:marRight w:val="0"/>
      <w:marTop w:val="0"/>
      <w:marBottom w:val="0"/>
      <w:divBdr>
        <w:top w:val="none" w:sz="0" w:space="0" w:color="auto"/>
        <w:left w:val="none" w:sz="0" w:space="0" w:color="auto"/>
        <w:bottom w:val="none" w:sz="0" w:space="0" w:color="auto"/>
        <w:right w:val="none" w:sz="0" w:space="0" w:color="auto"/>
      </w:divBdr>
    </w:div>
    <w:div w:id="1141968535">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49713903">
      <w:bodyDiv w:val="1"/>
      <w:marLeft w:val="0"/>
      <w:marRight w:val="0"/>
      <w:marTop w:val="0"/>
      <w:marBottom w:val="0"/>
      <w:divBdr>
        <w:top w:val="none" w:sz="0" w:space="0" w:color="auto"/>
        <w:left w:val="none" w:sz="0" w:space="0" w:color="auto"/>
        <w:bottom w:val="none" w:sz="0" w:space="0" w:color="auto"/>
        <w:right w:val="none" w:sz="0" w:space="0" w:color="auto"/>
      </w:divBdr>
    </w:div>
    <w:div w:id="1152480965">
      <w:bodyDiv w:val="1"/>
      <w:marLeft w:val="0"/>
      <w:marRight w:val="0"/>
      <w:marTop w:val="0"/>
      <w:marBottom w:val="0"/>
      <w:divBdr>
        <w:top w:val="none" w:sz="0" w:space="0" w:color="auto"/>
        <w:left w:val="none" w:sz="0" w:space="0" w:color="auto"/>
        <w:bottom w:val="none" w:sz="0" w:space="0" w:color="auto"/>
        <w:right w:val="none" w:sz="0" w:space="0" w:color="auto"/>
      </w:divBdr>
    </w:div>
    <w:div w:id="1159032470">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68059112">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172716625">
      <w:bodyDiv w:val="1"/>
      <w:marLeft w:val="0"/>
      <w:marRight w:val="0"/>
      <w:marTop w:val="0"/>
      <w:marBottom w:val="0"/>
      <w:divBdr>
        <w:top w:val="none" w:sz="0" w:space="0" w:color="auto"/>
        <w:left w:val="none" w:sz="0" w:space="0" w:color="auto"/>
        <w:bottom w:val="none" w:sz="0" w:space="0" w:color="auto"/>
        <w:right w:val="none" w:sz="0" w:space="0" w:color="auto"/>
      </w:divBdr>
    </w:div>
    <w:div w:id="1173684658">
      <w:bodyDiv w:val="1"/>
      <w:marLeft w:val="0"/>
      <w:marRight w:val="0"/>
      <w:marTop w:val="0"/>
      <w:marBottom w:val="0"/>
      <w:divBdr>
        <w:top w:val="none" w:sz="0" w:space="0" w:color="auto"/>
        <w:left w:val="none" w:sz="0" w:space="0" w:color="auto"/>
        <w:bottom w:val="none" w:sz="0" w:space="0" w:color="auto"/>
        <w:right w:val="none" w:sz="0" w:space="0" w:color="auto"/>
      </w:divBdr>
    </w:div>
    <w:div w:id="1186139339">
      <w:bodyDiv w:val="1"/>
      <w:marLeft w:val="0"/>
      <w:marRight w:val="0"/>
      <w:marTop w:val="0"/>
      <w:marBottom w:val="0"/>
      <w:divBdr>
        <w:top w:val="none" w:sz="0" w:space="0" w:color="auto"/>
        <w:left w:val="none" w:sz="0" w:space="0" w:color="auto"/>
        <w:bottom w:val="none" w:sz="0" w:space="0" w:color="auto"/>
        <w:right w:val="none" w:sz="0" w:space="0" w:color="auto"/>
      </w:divBdr>
    </w:div>
    <w:div w:id="1186289270">
      <w:bodyDiv w:val="1"/>
      <w:marLeft w:val="0"/>
      <w:marRight w:val="0"/>
      <w:marTop w:val="0"/>
      <w:marBottom w:val="0"/>
      <w:divBdr>
        <w:top w:val="none" w:sz="0" w:space="0" w:color="auto"/>
        <w:left w:val="none" w:sz="0" w:space="0" w:color="auto"/>
        <w:bottom w:val="none" w:sz="0" w:space="0" w:color="auto"/>
        <w:right w:val="none" w:sz="0" w:space="0" w:color="auto"/>
      </w:divBdr>
    </w:div>
    <w:div w:id="1188760594">
      <w:bodyDiv w:val="1"/>
      <w:marLeft w:val="0"/>
      <w:marRight w:val="0"/>
      <w:marTop w:val="0"/>
      <w:marBottom w:val="0"/>
      <w:divBdr>
        <w:top w:val="none" w:sz="0" w:space="0" w:color="auto"/>
        <w:left w:val="none" w:sz="0" w:space="0" w:color="auto"/>
        <w:bottom w:val="none" w:sz="0" w:space="0" w:color="auto"/>
        <w:right w:val="none" w:sz="0" w:space="0" w:color="auto"/>
      </w:divBdr>
    </w:div>
    <w:div w:id="1194465834">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04173307">
      <w:bodyDiv w:val="1"/>
      <w:marLeft w:val="0"/>
      <w:marRight w:val="0"/>
      <w:marTop w:val="0"/>
      <w:marBottom w:val="0"/>
      <w:divBdr>
        <w:top w:val="none" w:sz="0" w:space="0" w:color="auto"/>
        <w:left w:val="none" w:sz="0" w:space="0" w:color="auto"/>
        <w:bottom w:val="none" w:sz="0" w:space="0" w:color="auto"/>
        <w:right w:val="none" w:sz="0" w:space="0" w:color="auto"/>
      </w:divBdr>
    </w:div>
    <w:div w:id="1209683819">
      <w:bodyDiv w:val="1"/>
      <w:marLeft w:val="0"/>
      <w:marRight w:val="0"/>
      <w:marTop w:val="0"/>
      <w:marBottom w:val="0"/>
      <w:divBdr>
        <w:top w:val="none" w:sz="0" w:space="0" w:color="auto"/>
        <w:left w:val="none" w:sz="0" w:space="0" w:color="auto"/>
        <w:bottom w:val="none" w:sz="0" w:space="0" w:color="auto"/>
        <w:right w:val="none" w:sz="0" w:space="0" w:color="auto"/>
      </w:divBdr>
    </w:div>
    <w:div w:id="1214346680">
      <w:bodyDiv w:val="1"/>
      <w:marLeft w:val="0"/>
      <w:marRight w:val="0"/>
      <w:marTop w:val="0"/>
      <w:marBottom w:val="0"/>
      <w:divBdr>
        <w:top w:val="none" w:sz="0" w:space="0" w:color="auto"/>
        <w:left w:val="none" w:sz="0" w:space="0" w:color="auto"/>
        <w:bottom w:val="none" w:sz="0" w:space="0" w:color="auto"/>
        <w:right w:val="none" w:sz="0" w:space="0" w:color="auto"/>
      </w:divBdr>
    </w:div>
    <w:div w:id="121871175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25021720">
      <w:bodyDiv w:val="1"/>
      <w:marLeft w:val="0"/>
      <w:marRight w:val="0"/>
      <w:marTop w:val="0"/>
      <w:marBottom w:val="0"/>
      <w:divBdr>
        <w:top w:val="none" w:sz="0" w:space="0" w:color="auto"/>
        <w:left w:val="none" w:sz="0" w:space="0" w:color="auto"/>
        <w:bottom w:val="none" w:sz="0" w:space="0" w:color="auto"/>
        <w:right w:val="none" w:sz="0" w:space="0" w:color="auto"/>
      </w:divBdr>
    </w:div>
    <w:div w:id="1232423759">
      <w:bodyDiv w:val="1"/>
      <w:marLeft w:val="0"/>
      <w:marRight w:val="0"/>
      <w:marTop w:val="0"/>
      <w:marBottom w:val="0"/>
      <w:divBdr>
        <w:top w:val="none" w:sz="0" w:space="0" w:color="auto"/>
        <w:left w:val="none" w:sz="0" w:space="0" w:color="auto"/>
        <w:bottom w:val="none" w:sz="0" w:space="0" w:color="auto"/>
        <w:right w:val="none" w:sz="0" w:space="0" w:color="auto"/>
      </w:divBdr>
    </w:div>
    <w:div w:id="1236016131">
      <w:bodyDiv w:val="1"/>
      <w:marLeft w:val="0"/>
      <w:marRight w:val="0"/>
      <w:marTop w:val="0"/>
      <w:marBottom w:val="0"/>
      <w:divBdr>
        <w:top w:val="none" w:sz="0" w:space="0" w:color="auto"/>
        <w:left w:val="none" w:sz="0" w:space="0" w:color="auto"/>
        <w:bottom w:val="none" w:sz="0" w:space="0" w:color="auto"/>
        <w:right w:val="none" w:sz="0" w:space="0" w:color="auto"/>
      </w:divBdr>
    </w:div>
    <w:div w:id="1242521921">
      <w:bodyDiv w:val="1"/>
      <w:marLeft w:val="0"/>
      <w:marRight w:val="0"/>
      <w:marTop w:val="0"/>
      <w:marBottom w:val="0"/>
      <w:divBdr>
        <w:top w:val="none" w:sz="0" w:space="0" w:color="auto"/>
        <w:left w:val="none" w:sz="0" w:space="0" w:color="auto"/>
        <w:bottom w:val="none" w:sz="0" w:space="0" w:color="auto"/>
        <w:right w:val="none" w:sz="0" w:space="0" w:color="auto"/>
      </w:divBdr>
    </w:div>
    <w:div w:id="1243369126">
      <w:bodyDiv w:val="1"/>
      <w:marLeft w:val="0"/>
      <w:marRight w:val="0"/>
      <w:marTop w:val="0"/>
      <w:marBottom w:val="0"/>
      <w:divBdr>
        <w:top w:val="none" w:sz="0" w:space="0" w:color="auto"/>
        <w:left w:val="none" w:sz="0" w:space="0" w:color="auto"/>
        <w:bottom w:val="none" w:sz="0" w:space="0" w:color="auto"/>
        <w:right w:val="none" w:sz="0" w:space="0" w:color="auto"/>
      </w:divBdr>
    </w:div>
    <w:div w:id="1245411800">
      <w:bodyDiv w:val="1"/>
      <w:marLeft w:val="0"/>
      <w:marRight w:val="0"/>
      <w:marTop w:val="0"/>
      <w:marBottom w:val="0"/>
      <w:divBdr>
        <w:top w:val="none" w:sz="0" w:space="0" w:color="auto"/>
        <w:left w:val="none" w:sz="0" w:space="0" w:color="auto"/>
        <w:bottom w:val="none" w:sz="0" w:space="0" w:color="auto"/>
        <w:right w:val="none" w:sz="0" w:space="0" w:color="auto"/>
      </w:divBdr>
    </w:div>
    <w:div w:id="1249073631">
      <w:bodyDiv w:val="1"/>
      <w:marLeft w:val="0"/>
      <w:marRight w:val="0"/>
      <w:marTop w:val="0"/>
      <w:marBottom w:val="0"/>
      <w:divBdr>
        <w:top w:val="none" w:sz="0" w:space="0" w:color="auto"/>
        <w:left w:val="none" w:sz="0" w:space="0" w:color="auto"/>
        <w:bottom w:val="none" w:sz="0" w:space="0" w:color="auto"/>
        <w:right w:val="none" w:sz="0" w:space="0" w:color="auto"/>
      </w:divBdr>
    </w:div>
    <w:div w:id="1250768894">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268274553">
      <w:bodyDiv w:val="1"/>
      <w:marLeft w:val="0"/>
      <w:marRight w:val="0"/>
      <w:marTop w:val="0"/>
      <w:marBottom w:val="0"/>
      <w:divBdr>
        <w:top w:val="none" w:sz="0" w:space="0" w:color="auto"/>
        <w:left w:val="none" w:sz="0" w:space="0" w:color="auto"/>
        <w:bottom w:val="none" w:sz="0" w:space="0" w:color="auto"/>
        <w:right w:val="none" w:sz="0" w:space="0" w:color="auto"/>
      </w:divBdr>
    </w:div>
    <w:div w:id="1268343222">
      <w:bodyDiv w:val="1"/>
      <w:marLeft w:val="0"/>
      <w:marRight w:val="0"/>
      <w:marTop w:val="0"/>
      <w:marBottom w:val="0"/>
      <w:divBdr>
        <w:top w:val="none" w:sz="0" w:space="0" w:color="auto"/>
        <w:left w:val="none" w:sz="0" w:space="0" w:color="auto"/>
        <w:bottom w:val="none" w:sz="0" w:space="0" w:color="auto"/>
        <w:right w:val="none" w:sz="0" w:space="0" w:color="auto"/>
      </w:divBdr>
    </w:div>
    <w:div w:id="1276057852">
      <w:bodyDiv w:val="1"/>
      <w:marLeft w:val="0"/>
      <w:marRight w:val="0"/>
      <w:marTop w:val="0"/>
      <w:marBottom w:val="0"/>
      <w:divBdr>
        <w:top w:val="none" w:sz="0" w:space="0" w:color="auto"/>
        <w:left w:val="none" w:sz="0" w:space="0" w:color="auto"/>
        <w:bottom w:val="none" w:sz="0" w:space="0" w:color="auto"/>
        <w:right w:val="none" w:sz="0" w:space="0" w:color="auto"/>
      </w:divBdr>
    </w:div>
    <w:div w:id="1282495267">
      <w:bodyDiv w:val="1"/>
      <w:marLeft w:val="0"/>
      <w:marRight w:val="0"/>
      <w:marTop w:val="0"/>
      <w:marBottom w:val="0"/>
      <w:divBdr>
        <w:top w:val="none" w:sz="0" w:space="0" w:color="auto"/>
        <w:left w:val="none" w:sz="0" w:space="0" w:color="auto"/>
        <w:bottom w:val="none" w:sz="0" w:space="0" w:color="auto"/>
        <w:right w:val="none" w:sz="0" w:space="0" w:color="auto"/>
      </w:divBdr>
    </w:div>
    <w:div w:id="1284383821">
      <w:bodyDiv w:val="1"/>
      <w:marLeft w:val="0"/>
      <w:marRight w:val="0"/>
      <w:marTop w:val="0"/>
      <w:marBottom w:val="0"/>
      <w:divBdr>
        <w:top w:val="none" w:sz="0" w:space="0" w:color="auto"/>
        <w:left w:val="none" w:sz="0" w:space="0" w:color="auto"/>
        <w:bottom w:val="none" w:sz="0" w:space="0" w:color="auto"/>
        <w:right w:val="none" w:sz="0" w:space="0" w:color="auto"/>
      </w:divBdr>
    </w:div>
    <w:div w:id="1285648920">
      <w:bodyDiv w:val="1"/>
      <w:marLeft w:val="0"/>
      <w:marRight w:val="0"/>
      <w:marTop w:val="0"/>
      <w:marBottom w:val="0"/>
      <w:divBdr>
        <w:top w:val="none" w:sz="0" w:space="0" w:color="auto"/>
        <w:left w:val="none" w:sz="0" w:space="0" w:color="auto"/>
        <w:bottom w:val="none" w:sz="0" w:space="0" w:color="auto"/>
        <w:right w:val="none" w:sz="0" w:space="0" w:color="auto"/>
      </w:divBdr>
    </w:div>
    <w:div w:id="1293094873">
      <w:bodyDiv w:val="1"/>
      <w:marLeft w:val="0"/>
      <w:marRight w:val="0"/>
      <w:marTop w:val="0"/>
      <w:marBottom w:val="0"/>
      <w:divBdr>
        <w:top w:val="none" w:sz="0" w:space="0" w:color="auto"/>
        <w:left w:val="none" w:sz="0" w:space="0" w:color="auto"/>
        <w:bottom w:val="none" w:sz="0" w:space="0" w:color="auto"/>
        <w:right w:val="none" w:sz="0" w:space="0" w:color="auto"/>
      </w:divBdr>
    </w:div>
    <w:div w:id="1295404889">
      <w:bodyDiv w:val="1"/>
      <w:marLeft w:val="0"/>
      <w:marRight w:val="0"/>
      <w:marTop w:val="0"/>
      <w:marBottom w:val="0"/>
      <w:divBdr>
        <w:top w:val="none" w:sz="0" w:space="0" w:color="auto"/>
        <w:left w:val="none" w:sz="0" w:space="0" w:color="auto"/>
        <w:bottom w:val="none" w:sz="0" w:space="0" w:color="auto"/>
        <w:right w:val="none" w:sz="0" w:space="0" w:color="auto"/>
      </w:divBdr>
    </w:div>
    <w:div w:id="1295714541">
      <w:bodyDiv w:val="1"/>
      <w:marLeft w:val="0"/>
      <w:marRight w:val="0"/>
      <w:marTop w:val="0"/>
      <w:marBottom w:val="0"/>
      <w:divBdr>
        <w:top w:val="none" w:sz="0" w:space="0" w:color="auto"/>
        <w:left w:val="none" w:sz="0" w:space="0" w:color="auto"/>
        <w:bottom w:val="none" w:sz="0" w:space="0" w:color="auto"/>
        <w:right w:val="none" w:sz="0" w:space="0" w:color="auto"/>
      </w:divBdr>
    </w:div>
    <w:div w:id="1298991544">
      <w:bodyDiv w:val="1"/>
      <w:marLeft w:val="0"/>
      <w:marRight w:val="0"/>
      <w:marTop w:val="0"/>
      <w:marBottom w:val="0"/>
      <w:divBdr>
        <w:top w:val="none" w:sz="0" w:space="0" w:color="auto"/>
        <w:left w:val="none" w:sz="0" w:space="0" w:color="auto"/>
        <w:bottom w:val="none" w:sz="0" w:space="0" w:color="auto"/>
        <w:right w:val="none" w:sz="0" w:space="0" w:color="auto"/>
      </w:divBdr>
    </w:div>
    <w:div w:id="1307006046">
      <w:bodyDiv w:val="1"/>
      <w:marLeft w:val="0"/>
      <w:marRight w:val="0"/>
      <w:marTop w:val="0"/>
      <w:marBottom w:val="0"/>
      <w:divBdr>
        <w:top w:val="none" w:sz="0" w:space="0" w:color="auto"/>
        <w:left w:val="none" w:sz="0" w:space="0" w:color="auto"/>
        <w:bottom w:val="none" w:sz="0" w:space="0" w:color="auto"/>
        <w:right w:val="none" w:sz="0" w:space="0" w:color="auto"/>
      </w:divBdr>
    </w:div>
    <w:div w:id="1313556327">
      <w:bodyDiv w:val="1"/>
      <w:marLeft w:val="0"/>
      <w:marRight w:val="0"/>
      <w:marTop w:val="0"/>
      <w:marBottom w:val="0"/>
      <w:divBdr>
        <w:top w:val="none" w:sz="0" w:space="0" w:color="auto"/>
        <w:left w:val="none" w:sz="0" w:space="0" w:color="auto"/>
        <w:bottom w:val="none" w:sz="0" w:space="0" w:color="auto"/>
        <w:right w:val="none" w:sz="0" w:space="0" w:color="auto"/>
      </w:divBdr>
    </w:div>
    <w:div w:id="1315261873">
      <w:bodyDiv w:val="1"/>
      <w:marLeft w:val="0"/>
      <w:marRight w:val="0"/>
      <w:marTop w:val="0"/>
      <w:marBottom w:val="0"/>
      <w:divBdr>
        <w:top w:val="none" w:sz="0" w:space="0" w:color="auto"/>
        <w:left w:val="none" w:sz="0" w:space="0" w:color="auto"/>
        <w:bottom w:val="none" w:sz="0" w:space="0" w:color="auto"/>
        <w:right w:val="none" w:sz="0" w:space="0" w:color="auto"/>
      </w:divBdr>
    </w:div>
    <w:div w:id="1321496979">
      <w:bodyDiv w:val="1"/>
      <w:marLeft w:val="0"/>
      <w:marRight w:val="0"/>
      <w:marTop w:val="0"/>
      <w:marBottom w:val="0"/>
      <w:divBdr>
        <w:top w:val="none" w:sz="0" w:space="0" w:color="auto"/>
        <w:left w:val="none" w:sz="0" w:space="0" w:color="auto"/>
        <w:bottom w:val="none" w:sz="0" w:space="0" w:color="auto"/>
        <w:right w:val="none" w:sz="0" w:space="0" w:color="auto"/>
      </w:divBdr>
    </w:div>
    <w:div w:id="1337540833">
      <w:bodyDiv w:val="1"/>
      <w:marLeft w:val="0"/>
      <w:marRight w:val="0"/>
      <w:marTop w:val="0"/>
      <w:marBottom w:val="0"/>
      <w:divBdr>
        <w:top w:val="none" w:sz="0" w:space="0" w:color="auto"/>
        <w:left w:val="none" w:sz="0" w:space="0" w:color="auto"/>
        <w:bottom w:val="none" w:sz="0" w:space="0" w:color="auto"/>
        <w:right w:val="none" w:sz="0" w:space="0" w:color="auto"/>
      </w:divBdr>
    </w:div>
    <w:div w:id="1343625072">
      <w:bodyDiv w:val="1"/>
      <w:marLeft w:val="0"/>
      <w:marRight w:val="0"/>
      <w:marTop w:val="0"/>
      <w:marBottom w:val="0"/>
      <w:divBdr>
        <w:top w:val="none" w:sz="0" w:space="0" w:color="auto"/>
        <w:left w:val="none" w:sz="0" w:space="0" w:color="auto"/>
        <w:bottom w:val="none" w:sz="0" w:space="0" w:color="auto"/>
        <w:right w:val="none" w:sz="0" w:space="0" w:color="auto"/>
      </w:divBdr>
    </w:div>
    <w:div w:id="1343901215">
      <w:bodyDiv w:val="1"/>
      <w:marLeft w:val="0"/>
      <w:marRight w:val="0"/>
      <w:marTop w:val="0"/>
      <w:marBottom w:val="0"/>
      <w:divBdr>
        <w:top w:val="none" w:sz="0" w:space="0" w:color="auto"/>
        <w:left w:val="none" w:sz="0" w:space="0" w:color="auto"/>
        <w:bottom w:val="none" w:sz="0" w:space="0" w:color="auto"/>
        <w:right w:val="none" w:sz="0" w:space="0" w:color="auto"/>
      </w:divBdr>
    </w:div>
    <w:div w:id="1356495102">
      <w:bodyDiv w:val="1"/>
      <w:marLeft w:val="0"/>
      <w:marRight w:val="0"/>
      <w:marTop w:val="0"/>
      <w:marBottom w:val="0"/>
      <w:divBdr>
        <w:top w:val="none" w:sz="0" w:space="0" w:color="auto"/>
        <w:left w:val="none" w:sz="0" w:space="0" w:color="auto"/>
        <w:bottom w:val="none" w:sz="0" w:space="0" w:color="auto"/>
        <w:right w:val="none" w:sz="0" w:space="0" w:color="auto"/>
      </w:divBdr>
    </w:div>
    <w:div w:id="136355203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367759726">
      <w:bodyDiv w:val="1"/>
      <w:marLeft w:val="0"/>
      <w:marRight w:val="0"/>
      <w:marTop w:val="0"/>
      <w:marBottom w:val="0"/>
      <w:divBdr>
        <w:top w:val="none" w:sz="0" w:space="0" w:color="auto"/>
        <w:left w:val="none" w:sz="0" w:space="0" w:color="auto"/>
        <w:bottom w:val="none" w:sz="0" w:space="0" w:color="auto"/>
        <w:right w:val="none" w:sz="0" w:space="0" w:color="auto"/>
      </w:divBdr>
    </w:div>
    <w:div w:id="1372267727">
      <w:bodyDiv w:val="1"/>
      <w:marLeft w:val="0"/>
      <w:marRight w:val="0"/>
      <w:marTop w:val="0"/>
      <w:marBottom w:val="0"/>
      <w:divBdr>
        <w:top w:val="none" w:sz="0" w:space="0" w:color="auto"/>
        <w:left w:val="none" w:sz="0" w:space="0" w:color="auto"/>
        <w:bottom w:val="none" w:sz="0" w:space="0" w:color="auto"/>
        <w:right w:val="none" w:sz="0" w:space="0" w:color="auto"/>
      </w:divBdr>
    </w:div>
    <w:div w:id="1372732660">
      <w:bodyDiv w:val="1"/>
      <w:marLeft w:val="0"/>
      <w:marRight w:val="0"/>
      <w:marTop w:val="0"/>
      <w:marBottom w:val="0"/>
      <w:divBdr>
        <w:top w:val="none" w:sz="0" w:space="0" w:color="auto"/>
        <w:left w:val="none" w:sz="0" w:space="0" w:color="auto"/>
        <w:bottom w:val="none" w:sz="0" w:space="0" w:color="auto"/>
        <w:right w:val="none" w:sz="0" w:space="0" w:color="auto"/>
      </w:divBdr>
    </w:div>
    <w:div w:id="1373455584">
      <w:bodyDiv w:val="1"/>
      <w:marLeft w:val="0"/>
      <w:marRight w:val="0"/>
      <w:marTop w:val="0"/>
      <w:marBottom w:val="0"/>
      <w:divBdr>
        <w:top w:val="none" w:sz="0" w:space="0" w:color="auto"/>
        <w:left w:val="none" w:sz="0" w:space="0" w:color="auto"/>
        <w:bottom w:val="none" w:sz="0" w:space="0" w:color="auto"/>
        <w:right w:val="none" w:sz="0" w:space="0" w:color="auto"/>
      </w:divBdr>
    </w:div>
    <w:div w:id="1374038185">
      <w:bodyDiv w:val="1"/>
      <w:marLeft w:val="0"/>
      <w:marRight w:val="0"/>
      <w:marTop w:val="0"/>
      <w:marBottom w:val="0"/>
      <w:divBdr>
        <w:top w:val="none" w:sz="0" w:space="0" w:color="auto"/>
        <w:left w:val="none" w:sz="0" w:space="0" w:color="auto"/>
        <w:bottom w:val="none" w:sz="0" w:space="0" w:color="auto"/>
        <w:right w:val="none" w:sz="0" w:space="0" w:color="auto"/>
      </w:divBdr>
    </w:div>
    <w:div w:id="1388606350">
      <w:bodyDiv w:val="1"/>
      <w:marLeft w:val="0"/>
      <w:marRight w:val="0"/>
      <w:marTop w:val="0"/>
      <w:marBottom w:val="0"/>
      <w:divBdr>
        <w:top w:val="none" w:sz="0" w:space="0" w:color="auto"/>
        <w:left w:val="none" w:sz="0" w:space="0" w:color="auto"/>
        <w:bottom w:val="none" w:sz="0" w:space="0" w:color="auto"/>
        <w:right w:val="none" w:sz="0" w:space="0" w:color="auto"/>
      </w:divBdr>
    </w:div>
    <w:div w:id="1389106483">
      <w:bodyDiv w:val="1"/>
      <w:marLeft w:val="0"/>
      <w:marRight w:val="0"/>
      <w:marTop w:val="0"/>
      <w:marBottom w:val="0"/>
      <w:divBdr>
        <w:top w:val="none" w:sz="0" w:space="0" w:color="auto"/>
        <w:left w:val="none" w:sz="0" w:space="0" w:color="auto"/>
        <w:bottom w:val="none" w:sz="0" w:space="0" w:color="auto"/>
        <w:right w:val="none" w:sz="0" w:space="0" w:color="auto"/>
      </w:divBdr>
    </w:div>
    <w:div w:id="1397587363">
      <w:bodyDiv w:val="1"/>
      <w:marLeft w:val="0"/>
      <w:marRight w:val="0"/>
      <w:marTop w:val="0"/>
      <w:marBottom w:val="0"/>
      <w:divBdr>
        <w:top w:val="none" w:sz="0" w:space="0" w:color="auto"/>
        <w:left w:val="none" w:sz="0" w:space="0" w:color="auto"/>
        <w:bottom w:val="none" w:sz="0" w:space="0" w:color="auto"/>
        <w:right w:val="none" w:sz="0" w:space="0" w:color="auto"/>
      </w:divBdr>
    </w:div>
    <w:div w:id="1398625311">
      <w:bodyDiv w:val="1"/>
      <w:marLeft w:val="0"/>
      <w:marRight w:val="0"/>
      <w:marTop w:val="0"/>
      <w:marBottom w:val="0"/>
      <w:divBdr>
        <w:top w:val="none" w:sz="0" w:space="0" w:color="auto"/>
        <w:left w:val="none" w:sz="0" w:space="0" w:color="auto"/>
        <w:bottom w:val="none" w:sz="0" w:space="0" w:color="auto"/>
        <w:right w:val="none" w:sz="0" w:space="0" w:color="auto"/>
      </w:divBdr>
    </w:div>
    <w:div w:id="1400707041">
      <w:bodyDiv w:val="1"/>
      <w:marLeft w:val="0"/>
      <w:marRight w:val="0"/>
      <w:marTop w:val="0"/>
      <w:marBottom w:val="0"/>
      <w:divBdr>
        <w:top w:val="none" w:sz="0" w:space="0" w:color="auto"/>
        <w:left w:val="none" w:sz="0" w:space="0" w:color="auto"/>
        <w:bottom w:val="none" w:sz="0" w:space="0" w:color="auto"/>
        <w:right w:val="none" w:sz="0" w:space="0" w:color="auto"/>
      </w:divBdr>
    </w:div>
    <w:div w:id="1406032771">
      <w:bodyDiv w:val="1"/>
      <w:marLeft w:val="0"/>
      <w:marRight w:val="0"/>
      <w:marTop w:val="0"/>
      <w:marBottom w:val="0"/>
      <w:divBdr>
        <w:top w:val="none" w:sz="0" w:space="0" w:color="auto"/>
        <w:left w:val="none" w:sz="0" w:space="0" w:color="auto"/>
        <w:bottom w:val="none" w:sz="0" w:space="0" w:color="auto"/>
        <w:right w:val="none" w:sz="0" w:space="0" w:color="auto"/>
      </w:divBdr>
    </w:div>
    <w:div w:id="1409811461">
      <w:bodyDiv w:val="1"/>
      <w:marLeft w:val="0"/>
      <w:marRight w:val="0"/>
      <w:marTop w:val="0"/>
      <w:marBottom w:val="0"/>
      <w:divBdr>
        <w:top w:val="none" w:sz="0" w:space="0" w:color="auto"/>
        <w:left w:val="none" w:sz="0" w:space="0" w:color="auto"/>
        <w:bottom w:val="none" w:sz="0" w:space="0" w:color="auto"/>
        <w:right w:val="none" w:sz="0" w:space="0" w:color="auto"/>
      </w:divBdr>
    </w:div>
    <w:div w:id="1410345896">
      <w:bodyDiv w:val="1"/>
      <w:marLeft w:val="0"/>
      <w:marRight w:val="0"/>
      <w:marTop w:val="0"/>
      <w:marBottom w:val="0"/>
      <w:divBdr>
        <w:top w:val="none" w:sz="0" w:space="0" w:color="auto"/>
        <w:left w:val="none" w:sz="0" w:space="0" w:color="auto"/>
        <w:bottom w:val="none" w:sz="0" w:space="0" w:color="auto"/>
        <w:right w:val="none" w:sz="0" w:space="0" w:color="auto"/>
      </w:divBdr>
    </w:div>
    <w:div w:id="1414207828">
      <w:bodyDiv w:val="1"/>
      <w:marLeft w:val="0"/>
      <w:marRight w:val="0"/>
      <w:marTop w:val="0"/>
      <w:marBottom w:val="0"/>
      <w:divBdr>
        <w:top w:val="none" w:sz="0" w:space="0" w:color="auto"/>
        <w:left w:val="none" w:sz="0" w:space="0" w:color="auto"/>
        <w:bottom w:val="none" w:sz="0" w:space="0" w:color="auto"/>
        <w:right w:val="none" w:sz="0" w:space="0" w:color="auto"/>
      </w:divBdr>
    </w:div>
    <w:div w:id="1414275923">
      <w:bodyDiv w:val="1"/>
      <w:marLeft w:val="0"/>
      <w:marRight w:val="0"/>
      <w:marTop w:val="0"/>
      <w:marBottom w:val="0"/>
      <w:divBdr>
        <w:top w:val="none" w:sz="0" w:space="0" w:color="auto"/>
        <w:left w:val="none" w:sz="0" w:space="0" w:color="auto"/>
        <w:bottom w:val="none" w:sz="0" w:space="0" w:color="auto"/>
        <w:right w:val="none" w:sz="0" w:space="0" w:color="auto"/>
      </w:divBdr>
    </w:div>
    <w:div w:id="1424104949">
      <w:bodyDiv w:val="1"/>
      <w:marLeft w:val="0"/>
      <w:marRight w:val="0"/>
      <w:marTop w:val="0"/>
      <w:marBottom w:val="0"/>
      <w:divBdr>
        <w:top w:val="none" w:sz="0" w:space="0" w:color="auto"/>
        <w:left w:val="none" w:sz="0" w:space="0" w:color="auto"/>
        <w:bottom w:val="none" w:sz="0" w:space="0" w:color="auto"/>
        <w:right w:val="none" w:sz="0" w:space="0" w:color="auto"/>
      </w:divBdr>
    </w:div>
    <w:div w:id="1426221735">
      <w:bodyDiv w:val="1"/>
      <w:marLeft w:val="0"/>
      <w:marRight w:val="0"/>
      <w:marTop w:val="0"/>
      <w:marBottom w:val="0"/>
      <w:divBdr>
        <w:top w:val="none" w:sz="0" w:space="0" w:color="auto"/>
        <w:left w:val="none" w:sz="0" w:space="0" w:color="auto"/>
        <w:bottom w:val="none" w:sz="0" w:space="0" w:color="auto"/>
        <w:right w:val="none" w:sz="0" w:space="0" w:color="auto"/>
      </w:divBdr>
    </w:div>
    <w:div w:id="1429693931">
      <w:bodyDiv w:val="1"/>
      <w:marLeft w:val="0"/>
      <w:marRight w:val="0"/>
      <w:marTop w:val="0"/>
      <w:marBottom w:val="0"/>
      <w:divBdr>
        <w:top w:val="none" w:sz="0" w:space="0" w:color="auto"/>
        <w:left w:val="none" w:sz="0" w:space="0" w:color="auto"/>
        <w:bottom w:val="none" w:sz="0" w:space="0" w:color="auto"/>
        <w:right w:val="none" w:sz="0" w:space="0" w:color="auto"/>
      </w:divBdr>
    </w:div>
    <w:div w:id="1435904746">
      <w:bodyDiv w:val="1"/>
      <w:marLeft w:val="0"/>
      <w:marRight w:val="0"/>
      <w:marTop w:val="0"/>
      <w:marBottom w:val="0"/>
      <w:divBdr>
        <w:top w:val="none" w:sz="0" w:space="0" w:color="auto"/>
        <w:left w:val="none" w:sz="0" w:space="0" w:color="auto"/>
        <w:bottom w:val="none" w:sz="0" w:space="0" w:color="auto"/>
        <w:right w:val="none" w:sz="0" w:space="0" w:color="auto"/>
      </w:divBdr>
    </w:div>
    <w:div w:id="1446655552">
      <w:bodyDiv w:val="1"/>
      <w:marLeft w:val="0"/>
      <w:marRight w:val="0"/>
      <w:marTop w:val="0"/>
      <w:marBottom w:val="0"/>
      <w:divBdr>
        <w:top w:val="none" w:sz="0" w:space="0" w:color="auto"/>
        <w:left w:val="none" w:sz="0" w:space="0" w:color="auto"/>
        <w:bottom w:val="none" w:sz="0" w:space="0" w:color="auto"/>
        <w:right w:val="none" w:sz="0" w:space="0" w:color="auto"/>
      </w:divBdr>
    </w:div>
    <w:div w:id="1449542997">
      <w:bodyDiv w:val="1"/>
      <w:marLeft w:val="0"/>
      <w:marRight w:val="0"/>
      <w:marTop w:val="0"/>
      <w:marBottom w:val="0"/>
      <w:divBdr>
        <w:top w:val="none" w:sz="0" w:space="0" w:color="auto"/>
        <w:left w:val="none" w:sz="0" w:space="0" w:color="auto"/>
        <w:bottom w:val="none" w:sz="0" w:space="0" w:color="auto"/>
        <w:right w:val="none" w:sz="0" w:space="0" w:color="auto"/>
      </w:divBdr>
    </w:div>
    <w:div w:id="1450974768">
      <w:bodyDiv w:val="1"/>
      <w:marLeft w:val="0"/>
      <w:marRight w:val="0"/>
      <w:marTop w:val="0"/>
      <w:marBottom w:val="0"/>
      <w:divBdr>
        <w:top w:val="none" w:sz="0" w:space="0" w:color="auto"/>
        <w:left w:val="none" w:sz="0" w:space="0" w:color="auto"/>
        <w:bottom w:val="none" w:sz="0" w:space="0" w:color="auto"/>
        <w:right w:val="none" w:sz="0" w:space="0" w:color="auto"/>
      </w:divBdr>
    </w:div>
    <w:div w:id="1456169868">
      <w:bodyDiv w:val="1"/>
      <w:marLeft w:val="0"/>
      <w:marRight w:val="0"/>
      <w:marTop w:val="0"/>
      <w:marBottom w:val="0"/>
      <w:divBdr>
        <w:top w:val="none" w:sz="0" w:space="0" w:color="auto"/>
        <w:left w:val="none" w:sz="0" w:space="0" w:color="auto"/>
        <w:bottom w:val="none" w:sz="0" w:space="0" w:color="auto"/>
        <w:right w:val="none" w:sz="0" w:space="0" w:color="auto"/>
      </w:divBdr>
    </w:div>
    <w:div w:id="1463109353">
      <w:bodyDiv w:val="1"/>
      <w:marLeft w:val="0"/>
      <w:marRight w:val="0"/>
      <w:marTop w:val="0"/>
      <w:marBottom w:val="0"/>
      <w:divBdr>
        <w:top w:val="none" w:sz="0" w:space="0" w:color="auto"/>
        <w:left w:val="none" w:sz="0" w:space="0" w:color="auto"/>
        <w:bottom w:val="none" w:sz="0" w:space="0" w:color="auto"/>
        <w:right w:val="none" w:sz="0" w:space="0" w:color="auto"/>
      </w:divBdr>
    </w:div>
    <w:div w:id="1472283861">
      <w:bodyDiv w:val="1"/>
      <w:marLeft w:val="0"/>
      <w:marRight w:val="0"/>
      <w:marTop w:val="0"/>
      <w:marBottom w:val="0"/>
      <w:divBdr>
        <w:top w:val="none" w:sz="0" w:space="0" w:color="auto"/>
        <w:left w:val="none" w:sz="0" w:space="0" w:color="auto"/>
        <w:bottom w:val="none" w:sz="0" w:space="0" w:color="auto"/>
        <w:right w:val="none" w:sz="0" w:space="0" w:color="auto"/>
      </w:divBdr>
    </w:div>
    <w:div w:id="1480877006">
      <w:bodyDiv w:val="1"/>
      <w:marLeft w:val="0"/>
      <w:marRight w:val="0"/>
      <w:marTop w:val="0"/>
      <w:marBottom w:val="0"/>
      <w:divBdr>
        <w:top w:val="none" w:sz="0" w:space="0" w:color="auto"/>
        <w:left w:val="none" w:sz="0" w:space="0" w:color="auto"/>
        <w:bottom w:val="none" w:sz="0" w:space="0" w:color="auto"/>
        <w:right w:val="none" w:sz="0" w:space="0" w:color="auto"/>
      </w:divBdr>
    </w:div>
    <w:div w:id="1483540294">
      <w:bodyDiv w:val="1"/>
      <w:marLeft w:val="0"/>
      <w:marRight w:val="0"/>
      <w:marTop w:val="0"/>
      <w:marBottom w:val="0"/>
      <w:divBdr>
        <w:top w:val="none" w:sz="0" w:space="0" w:color="auto"/>
        <w:left w:val="none" w:sz="0" w:space="0" w:color="auto"/>
        <w:bottom w:val="none" w:sz="0" w:space="0" w:color="auto"/>
        <w:right w:val="none" w:sz="0" w:space="0" w:color="auto"/>
      </w:divBdr>
    </w:div>
    <w:div w:id="1485509516">
      <w:bodyDiv w:val="1"/>
      <w:marLeft w:val="0"/>
      <w:marRight w:val="0"/>
      <w:marTop w:val="0"/>
      <w:marBottom w:val="0"/>
      <w:divBdr>
        <w:top w:val="none" w:sz="0" w:space="0" w:color="auto"/>
        <w:left w:val="none" w:sz="0" w:space="0" w:color="auto"/>
        <w:bottom w:val="none" w:sz="0" w:space="0" w:color="auto"/>
        <w:right w:val="none" w:sz="0" w:space="0" w:color="auto"/>
      </w:divBdr>
    </w:div>
    <w:div w:id="1514417758">
      <w:bodyDiv w:val="1"/>
      <w:marLeft w:val="0"/>
      <w:marRight w:val="0"/>
      <w:marTop w:val="0"/>
      <w:marBottom w:val="0"/>
      <w:divBdr>
        <w:top w:val="none" w:sz="0" w:space="0" w:color="auto"/>
        <w:left w:val="none" w:sz="0" w:space="0" w:color="auto"/>
        <w:bottom w:val="none" w:sz="0" w:space="0" w:color="auto"/>
        <w:right w:val="none" w:sz="0" w:space="0" w:color="auto"/>
      </w:divBdr>
    </w:div>
    <w:div w:id="1522936962">
      <w:bodyDiv w:val="1"/>
      <w:marLeft w:val="0"/>
      <w:marRight w:val="0"/>
      <w:marTop w:val="0"/>
      <w:marBottom w:val="0"/>
      <w:divBdr>
        <w:top w:val="none" w:sz="0" w:space="0" w:color="auto"/>
        <w:left w:val="none" w:sz="0" w:space="0" w:color="auto"/>
        <w:bottom w:val="none" w:sz="0" w:space="0" w:color="auto"/>
        <w:right w:val="none" w:sz="0" w:space="0" w:color="auto"/>
      </w:divBdr>
    </w:div>
    <w:div w:id="1549338816">
      <w:bodyDiv w:val="1"/>
      <w:marLeft w:val="0"/>
      <w:marRight w:val="0"/>
      <w:marTop w:val="0"/>
      <w:marBottom w:val="0"/>
      <w:divBdr>
        <w:top w:val="none" w:sz="0" w:space="0" w:color="auto"/>
        <w:left w:val="none" w:sz="0" w:space="0" w:color="auto"/>
        <w:bottom w:val="none" w:sz="0" w:space="0" w:color="auto"/>
        <w:right w:val="none" w:sz="0" w:space="0" w:color="auto"/>
      </w:divBdr>
    </w:div>
    <w:div w:id="1551573123">
      <w:bodyDiv w:val="1"/>
      <w:marLeft w:val="0"/>
      <w:marRight w:val="0"/>
      <w:marTop w:val="0"/>
      <w:marBottom w:val="0"/>
      <w:divBdr>
        <w:top w:val="none" w:sz="0" w:space="0" w:color="auto"/>
        <w:left w:val="none" w:sz="0" w:space="0" w:color="auto"/>
        <w:bottom w:val="none" w:sz="0" w:space="0" w:color="auto"/>
        <w:right w:val="none" w:sz="0" w:space="0" w:color="auto"/>
      </w:divBdr>
    </w:div>
    <w:div w:id="1556500312">
      <w:bodyDiv w:val="1"/>
      <w:marLeft w:val="0"/>
      <w:marRight w:val="0"/>
      <w:marTop w:val="0"/>
      <w:marBottom w:val="0"/>
      <w:divBdr>
        <w:top w:val="none" w:sz="0" w:space="0" w:color="auto"/>
        <w:left w:val="none" w:sz="0" w:space="0" w:color="auto"/>
        <w:bottom w:val="none" w:sz="0" w:space="0" w:color="auto"/>
        <w:right w:val="none" w:sz="0" w:space="0" w:color="auto"/>
      </w:divBdr>
    </w:div>
    <w:div w:id="1567451073">
      <w:bodyDiv w:val="1"/>
      <w:marLeft w:val="0"/>
      <w:marRight w:val="0"/>
      <w:marTop w:val="0"/>
      <w:marBottom w:val="0"/>
      <w:divBdr>
        <w:top w:val="none" w:sz="0" w:space="0" w:color="auto"/>
        <w:left w:val="none" w:sz="0" w:space="0" w:color="auto"/>
        <w:bottom w:val="none" w:sz="0" w:space="0" w:color="auto"/>
        <w:right w:val="none" w:sz="0" w:space="0" w:color="auto"/>
      </w:divBdr>
    </w:div>
    <w:div w:id="1570117115">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577279838">
      <w:bodyDiv w:val="1"/>
      <w:marLeft w:val="0"/>
      <w:marRight w:val="0"/>
      <w:marTop w:val="0"/>
      <w:marBottom w:val="0"/>
      <w:divBdr>
        <w:top w:val="none" w:sz="0" w:space="0" w:color="auto"/>
        <w:left w:val="none" w:sz="0" w:space="0" w:color="auto"/>
        <w:bottom w:val="none" w:sz="0" w:space="0" w:color="auto"/>
        <w:right w:val="none" w:sz="0" w:space="0" w:color="auto"/>
      </w:divBdr>
    </w:div>
    <w:div w:id="1589117226">
      <w:bodyDiv w:val="1"/>
      <w:marLeft w:val="0"/>
      <w:marRight w:val="0"/>
      <w:marTop w:val="0"/>
      <w:marBottom w:val="0"/>
      <w:divBdr>
        <w:top w:val="none" w:sz="0" w:space="0" w:color="auto"/>
        <w:left w:val="none" w:sz="0" w:space="0" w:color="auto"/>
        <w:bottom w:val="none" w:sz="0" w:space="0" w:color="auto"/>
        <w:right w:val="none" w:sz="0" w:space="0" w:color="auto"/>
      </w:divBdr>
    </w:div>
    <w:div w:id="1598520485">
      <w:bodyDiv w:val="1"/>
      <w:marLeft w:val="0"/>
      <w:marRight w:val="0"/>
      <w:marTop w:val="0"/>
      <w:marBottom w:val="0"/>
      <w:divBdr>
        <w:top w:val="none" w:sz="0" w:space="0" w:color="auto"/>
        <w:left w:val="none" w:sz="0" w:space="0" w:color="auto"/>
        <w:bottom w:val="none" w:sz="0" w:space="0" w:color="auto"/>
        <w:right w:val="none" w:sz="0" w:space="0" w:color="auto"/>
      </w:divBdr>
    </w:div>
    <w:div w:id="1599366640">
      <w:bodyDiv w:val="1"/>
      <w:marLeft w:val="0"/>
      <w:marRight w:val="0"/>
      <w:marTop w:val="0"/>
      <w:marBottom w:val="0"/>
      <w:divBdr>
        <w:top w:val="none" w:sz="0" w:space="0" w:color="auto"/>
        <w:left w:val="none" w:sz="0" w:space="0" w:color="auto"/>
        <w:bottom w:val="none" w:sz="0" w:space="0" w:color="auto"/>
        <w:right w:val="none" w:sz="0" w:space="0" w:color="auto"/>
      </w:divBdr>
    </w:div>
    <w:div w:id="1602689259">
      <w:bodyDiv w:val="1"/>
      <w:marLeft w:val="0"/>
      <w:marRight w:val="0"/>
      <w:marTop w:val="0"/>
      <w:marBottom w:val="0"/>
      <w:divBdr>
        <w:top w:val="none" w:sz="0" w:space="0" w:color="auto"/>
        <w:left w:val="none" w:sz="0" w:space="0" w:color="auto"/>
        <w:bottom w:val="none" w:sz="0" w:space="0" w:color="auto"/>
        <w:right w:val="none" w:sz="0" w:space="0" w:color="auto"/>
      </w:divBdr>
    </w:div>
    <w:div w:id="1604605061">
      <w:bodyDiv w:val="1"/>
      <w:marLeft w:val="0"/>
      <w:marRight w:val="0"/>
      <w:marTop w:val="0"/>
      <w:marBottom w:val="0"/>
      <w:divBdr>
        <w:top w:val="none" w:sz="0" w:space="0" w:color="auto"/>
        <w:left w:val="none" w:sz="0" w:space="0" w:color="auto"/>
        <w:bottom w:val="none" w:sz="0" w:space="0" w:color="auto"/>
        <w:right w:val="none" w:sz="0" w:space="0" w:color="auto"/>
      </w:divBdr>
    </w:div>
    <w:div w:id="1606498929">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17710751">
      <w:bodyDiv w:val="1"/>
      <w:marLeft w:val="0"/>
      <w:marRight w:val="0"/>
      <w:marTop w:val="0"/>
      <w:marBottom w:val="0"/>
      <w:divBdr>
        <w:top w:val="none" w:sz="0" w:space="0" w:color="auto"/>
        <w:left w:val="none" w:sz="0" w:space="0" w:color="auto"/>
        <w:bottom w:val="none" w:sz="0" w:space="0" w:color="auto"/>
        <w:right w:val="none" w:sz="0" w:space="0" w:color="auto"/>
      </w:divBdr>
    </w:div>
    <w:div w:id="1620380273">
      <w:bodyDiv w:val="1"/>
      <w:marLeft w:val="0"/>
      <w:marRight w:val="0"/>
      <w:marTop w:val="0"/>
      <w:marBottom w:val="0"/>
      <w:divBdr>
        <w:top w:val="none" w:sz="0" w:space="0" w:color="auto"/>
        <w:left w:val="none" w:sz="0" w:space="0" w:color="auto"/>
        <w:bottom w:val="none" w:sz="0" w:space="0" w:color="auto"/>
        <w:right w:val="none" w:sz="0" w:space="0" w:color="auto"/>
      </w:divBdr>
    </w:div>
    <w:div w:id="1631546631">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639996620">
      <w:bodyDiv w:val="1"/>
      <w:marLeft w:val="0"/>
      <w:marRight w:val="0"/>
      <w:marTop w:val="0"/>
      <w:marBottom w:val="0"/>
      <w:divBdr>
        <w:top w:val="none" w:sz="0" w:space="0" w:color="auto"/>
        <w:left w:val="none" w:sz="0" w:space="0" w:color="auto"/>
        <w:bottom w:val="none" w:sz="0" w:space="0" w:color="auto"/>
        <w:right w:val="none" w:sz="0" w:space="0" w:color="auto"/>
      </w:divBdr>
    </w:div>
    <w:div w:id="1647781674">
      <w:bodyDiv w:val="1"/>
      <w:marLeft w:val="0"/>
      <w:marRight w:val="0"/>
      <w:marTop w:val="0"/>
      <w:marBottom w:val="0"/>
      <w:divBdr>
        <w:top w:val="none" w:sz="0" w:space="0" w:color="auto"/>
        <w:left w:val="none" w:sz="0" w:space="0" w:color="auto"/>
        <w:bottom w:val="none" w:sz="0" w:space="0" w:color="auto"/>
        <w:right w:val="none" w:sz="0" w:space="0" w:color="auto"/>
      </w:divBdr>
    </w:div>
    <w:div w:id="1648168007">
      <w:bodyDiv w:val="1"/>
      <w:marLeft w:val="0"/>
      <w:marRight w:val="0"/>
      <w:marTop w:val="0"/>
      <w:marBottom w:val="0"/>
      <w:divBdr>
        <w:top w:val="none" w:sz="0" w:space="0" w:color="auto"/>
        <w:left w:val="none" w:sz="0" w:space="0" w:color="auto"/>
        <w:bottom w:val="none" w:sz="0" w:space="0" w:color="auto"/>
        <w:right w:val="none" w:sz="0" w:space="0" w:color="auto"/>
      </w:divBdr>
    </w:div>
    <w:div w:id="1648701176">
      <w:bodyDiv w:val="1"/>
      <w:marLeft w:val="0"/>
      <w:marRight w:val="0"/>
      <w:marTop w:val="0"/>
      <w:marBottom w:val="0"/>
      <w:divBdr>
        <w:top w:val="none" w:sz="0" w:space="0" w:color="auto"/>
        <w:left w:val="none" w:sz="0" w:space="0" w:color="auto"/>
        <w:bottom w:val="none" w:sz="0" w:space="0" w:color="auto"/>
        <w:right w:val="none" w:sz="0" w:space="0" w:color="auto"/>
      </w:divBdr>
    </w:div>
    <w:div w:id="1660766249">
      <w:bodyDiv w:val="1"/>
      <w:marLeft w:val="0"/>
      <w:marRight w:val="0"/>
      <w:marTop w:val="0"/>
      <w:marBottom w:val="0"/>
      <w:divBdr>
        <w:top w:val="none" w:sz="0" w:space="0" w:color="auto"/>
        <w:left w:val="none" w:sz="0" w:space="0" w:color="auto"/>
        <w:bottom w:val="none" w:sz="0" w:space="0" w:color="auto"/>
        <w:right w:val="none" w:sz="0" w:space="0" w:color="auto"/>
      </w:divBdr>
    </w:div>
    <w:div w:id="1666711710">
      <w:bodyDiv w:val="1"/>
      <w:marLeft w:val="0"/>
      <w:marRight w:val="0"/>
      <w:marTop w:val="0"/>
      <w:marBottom w:val="0"/>
      <w:divBdr>
        <w:top w:val="none" w:sz="0" w:space="0" w:color="auto"/>
        <w:left w:val="none" w:sz="0" w:space="0" w:color="auto"/>
        <w:bottom w:val="none" w:sz="0" w:space="0" w:color="auto"/>
        <w:right w:val="none" w:sz="0" w:space="0" w:color="auto"/>
      </w:divBdr>
    </w:div>
    <w:div w:id="1667396739">
      <w:bodyDiv w:val="1"/>
      <w:marLeft w:val="0"/>
      <w:marRight w:val="0"/>
      <w:marTop w:val="0"/>
      <w:marBottom w:val="0"/>
      <w:divBdr>
        <w:top w:val="none" w:sz="0" w:space="0" w:color="auto"/>
        <w:left w:val="none" w:sz="0" w:space="0" w:color="auto"/>
        <w:bottom w:val="none" w:sz="0" w:space="0" w:color="auto"/>
        <w:right w:val="none" w:sz="0" w:space="0" w:color="auto"/>
      </w:divBdr>
    </w:div>
    <w:div w:id="1667857523">
      <w:bodyDiv w:val="1"/>
      <w:marLeft w:val="0"/>
      <w:marRight w:val="0"/>
      <w:marTop w:val="0"/>
      <w:marBottom w:val="0"/>
      <w:divBdr>
        <w:top w:val="none" w:sz="0" w:space="0" w:color="auto"/>
        <w:left w:val="none" w:sz="0" w:space="0" w:color="auto"/>
        <w:bottom w:val="none" w:sz="0" w:space="0" w:color="auto"/>
        <w:right w:val="none" w:sz="0" w:space="0" w:color="auto"/>
      </w:divBdr>
    </w:div>
    <w:div w:id="1671061101">
      <w:bodyDiv w:val="1"/>
      <w:marLeft w:val="0"/>
      <w:marRight w:val="0"/>
      <w:marTop w:val="0"/>
      <w:marBottom w:val="0"/>
      <w:divBdr>
        <w:top w:val="none" w:sz="0" w:space="0" w:color="auto"/>
        <w:left w:val="none" w:sz="0" w:space="0" w:color="auto"/>
        <w:bottom w:val="none" w:sz="0" w:space="0" w:color="auto"/>
        <w:right w:val="none" w:sz="0" w:space="0" w:color="auto"/>
      </w:divBdr>
    </w:div>
    <w:div w:id="1676766216">
      <w:bodyDiv w:val="1"/>
      <w:marLeft w:val="0"/>
      <w:marRight w:val="0"/>
      <w:marTop w:val="0"/>
      <w:marBottom w:val="0"/>
      <w:divBdr>
        <w:top w:val="none" w:sz="0" w:space="0" w:color="auto"/>
        <w:left w:val="none" w:sz="0" w:space="0" w:color="auto"/>
        <w:bottom w:val="none" w:sz="0" w:space="0" w:color="auto"/>
        <w:right w:val="none" w:sz="0" w:space="0" w:color="auto"/>
      </w:divBdr>
    </w:div>
    <w:div w:id="1693804287">
      <w:bodyDiv w:val="1"/>
      <w:marLeft w:val="0"/>
      <w:marRight w:val="0"/>
      <w:marTop w:val="0"/>
      <w:marBottom w:val="0"/>
      <w:divBdr>
        <w:top w:val="none" w:sz="0" w:space="0" w:color="auto"/>
        <w:left w:val="none" w:sz="0" w:space="0" w:color="auto"/>
        <w:bottom w:val="none" w:sz="0" w:space="0" w:color="auto"/>
        <w:right w:val="none" w:sz="0" w:space="0" w:color="auto"/>
      </w:divBdr>
    </w:div>
    <w:div w:id="1695573320">
      <w:bodyDiv w:val="1"/>
      <w:marLeft w:val="0"/>
      <w:marRight w:val="0"/>
      <w:marTop w:val="0"/>
      <w:marBottom w:val="0"/>
      <w:divBdr>
        <w:top w:val="none" w:sz="0" w:space="0" w:color="auto"/>
        <w:left w:val="none" w:sz="0" w:space="0" w:color="auto"/>
        <w:bottom w:val="none" w:sz="0" w:space="0" w:color="auto"/>
        <w:right w:val="none" w:sz="0" w:space="0" w:color="auto"/>
      </w:divBdr>
    </w:div>
    <w:div w:id="1710766817">
      <w:bodyDiv w:val="1"/>
      <w:marLeft w:val="0"/>
      <w:marRight w:val="0"/>
      <w:marTop w:val="0"/>
      <w:marBottom w:val="0"/>
      <w:divBdr>
        <w:top w:val="none" w:sz="0" w:space="0" w:color="auto"/>
        <w:left w:val="none" w:sz="0" w:space="0" w:color="auto"/>
        <w:bottom w:val="none" w:sz="0" w:space="0" w:color="auto"/>
        <w:right w:val="none" w:sz="0" w:space="0" w:color="auto"/>
      </w:divBdr>
    </w:div>
    <w:div w:id="1711031348">
      <w:bodyDiv w:val="1"/>
      <w:marLeft w:val="0"/>
      <w:marRight w:val="0"/>
      <w:marTop w:val="0"/>
      <w:marBottom w:val="0"/>
      <w:divBdr>
        <w:top w:val="none" w:sz="0" w:space="0" w:color="auto"/>
        <w:left w:val="none" w:sz="0" w:space="0" w:color="auto"/>
        <w:bottom w:val="none" w:sz="0" w:space="0" w:color="auto"/>
        <w:right w:val="none" w:sz="0" w:space="0" w:color="auto"/>
      </w:divBdr>
    </w:div>
    <w:div w:id="1711760795">
      <w:bodyDiv w:val="1"/>
      <w:marLeft w:val="0"/>
      <w:marRight w:val="0"/>
      <w:marTop w:val="0"/>
      <w:marBottom w:val="0"/>
      <w:divBdr>
        <w:top w:val="none" w:sz="0" w:space="0" w:color="auto"/>
        <w:left w:val="none" w:sz="0" w:space="0" w:color="auto"/>
        <w:bottom w:val="none" w:sz="0" w:space="0" w:color="auto"/>
        <w:right w:val="none" w:sz="0" w:space="0" w:color="auto"/>
      </w:divBdr>
    </w:div>
    <w:div w:id="1722509976">
      <w:bodyDiv w:val="1"/>
      <w:marLeft w:val="0"/>
      <w:marRight w:val="0"/>
      <w:marTop w:val="0"/>
      <w:marBottom w:val="0"/>
      <w:divBdr>
        <w:top w:val="none" w:sz="0" w:space="0" w:color="auto"/>
        <w:left w:val="none" w:sz="0" w:space="0" w:color="auto"/>
        <w:bottom w:val="none" w:sz="0" w:space="0" w:color="auto"/>
        <w:right w:val="none" w:sz="0" w:space="0" w:color="auto"/>
      </w:divBdr>
    </w:div>
    <w:div w:id="1727797807">
      <w:bodyDiv w:val="1"/>
      <w:marLeft w:val="0"/>
      <w:marRight w:val="0"/>
      <w:marTop w:val="0"/>
      <w:marBottom w:val="0"/>
      <w:divBdr>
        <w:top w:val="none" w:sz="0" w:space="0" w:color="auto"/>
        <w:left w:val="none" w:sz="0" w:space="0" w:color="auto"/>
        <w:bottom w:val="none" w:sz="0" w:space="0" w:color="auto"/>
        <w:right w:val="none" w:sz="0" w:space="0" w:color="auto"/>
      </w:divBdr>
    </w:div>
    <w:div w:id="1750348088">
      <w:bodyDiv w:val="1"/>
      <w:marLeft w:val="0"/>
      <w:marRight w:val="0"/>
      <w:marTop w:val="0"/>
      <w:marBottom w:val="0"/>
      <w:divBdr>
        <w:top w:val="none" w:sz="0" w:space="0" w:color="auto"/>
        <w:left w:val="none" w:sz="0" w:space="0" w:color="auto"/>
        <w:bottom w:val="none" w:sz="0" w:space="0" w:color="auto"/>
        <w:right w:val="none" w:sz="0" w:space="0" w:color="auto"/>
      </w:divBdr>
    </w:div>
    <w:div w:id="1752391682">
      <w:bodyDiv w:val="1"/>
      <w:marLeft w:val="0"/>
      <w:marRight w:val="0"/>
      <w:marTop w:val="0"/>
      <w:marBottom w:val="0"/>
      <w:divBdr>
        <w:top w:val="none" w:sz="0" w:space="0" w:color="auto"/>
        <w:left w:val="none" w:sz="0" w:space="0" w:color="auto"/>
        <w:bottom w:val="none" w:sz="0" w:space="0" w:color="auto"/>
        <w:right w:val="none" w:sz="0" w:space="0" w:color="auto"/>
      </w:divBdr>
    </w:div>
    <w:div w:id="1760515353">
      <w:bodyDiv w:val="1"/>
      <w:marLeft w:val="0"/>
      <w:marRight w:val="0"/>
      <w:marTop w:val="0"/>
      <w:marBottom w:val="0"/>
      <w:divBdr>
        <w:top w:val="none" w:sz="0" w:space="0" w:color="auto"/>
        <w:left w:val="none" w:sz="0" w:space="0" w:color="auto"/>
        <w:bottom w:val="none" w:sz="0" w:space="0" w:color="auto"/>
        <w:right w:val="none" w:sz="0" w:space="0" w:color="auto"/>
      </w:divBdr>
    </w:div>
    <w:div w:id="1771122658">
      <w:bodyDiv w:val="1"/>
      <w:marLeft w:val="0"/>
      <w:marRight w:val="0"/>
      <w:marTop w:val="0"/>
      <w:marBottom w:val="0"/>
      <w:divBdr>
        <w:top w:val="none" w:sz="0" w:space="0" w:color="auto"/>
        <w:left w:val="none" w:sz="0" w:space="0" w:color="auto"/>
        <w:bottom w:val="none" w:sz="0" w:space="0" w:color="auto"/>
        <w:right w:val="none" w:sz="0" w:space="0" w:color="auto"/>
      </w:divBdr>
    </w:div>
    <w:div w:id="1778014174">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84419306">
      <w:bodyDiv w:val="1"/>
      <w:marLeft w:val="0"/>
      <w:marRight w:val="0"/>
      <w:marTop w:val="0"/>
      <w:marBottom w:val="0"/>
      <w:divBdr>
        <w:top w:val="none" w:sz="0" w:space="0" w:color="auto"/>
        <w:left w:val="none" w:sz="0" w:space="0" w:color="auto"/>
        <w:bottom w:val="none" w:sz="0" w:space="0" w:color="auto"/>
        <w:right w:val="none" w:sz="0" w:space="0" w:color="auto"/>
      </w:divBdr>
    </w:div>
    <w:div w:id="1784954258">
      <w:bodyDiv w:val="1"/>
      <w:marLeft w:val="0"/>
      <w:marRight w:val="0"/>
      <w:marTop w:val="0"/>
      <w:marBottom w:val="0"/>
      <w:divBdr>
        <w:top w:val="none" w:sz="0" w:space="0" w:color="auto"/>
        <w:left w:val="none" w:sz="0" w:space="0" w:color="auto"/>
        <w:bottom w:val="none" w:sz="0" w:space="0" w:color="auto"/>
        <w:right w:val="none" w:sz="0" w:space="0" w:color="auto"/>
      </w:divBdr>
    </w:div>
    <w:div w:id="1788234393">
      <w:bodyDiv w:val="1"/>
      <w:marLeft w:val="0"/>
      <w:marRight w:val="0"/>
      <w:marTop w:val="0"/>
      <w:marBottom w:val="0"/>
      <w:divBdr>
        <w:top w:val="none" w:sz="0" w:space="0" w:color="auto"/>
        <w:left w:val="none" w:sz="0" w:space="0" w:color="auto"/>
        <w:bottom w:val="none" w:sz="0" w:space="0" w:color="auto"/>
        <w:right w:val="none" w:sz="0" w:space="0" w:color="auto"/>
      </w:divBdr>
    </w:div>
    <w:div w:id="1792165118">
      <w:bodyDiv w:val="1"/>
      <w:marLeft w:val="0"/>
      <w:marRight w:val="0"/>
      <w:marTop w:val="0"/>
      <w:marBottom w:val="0"/>
      <w:divBdr>
        <w:top w:val="none" w:sz="0" w:space="0" w:color="auto"/>
        <w:left w:val="none" w:sz="0" w:space="0" w:color="auto"/>
        <w:bottom w:val="none" w:sz="0" w:space="0" w:color="auto"/>
        <w:right w:val="none" w:sz="0" w:space="0" w:color="auto"/>
      </w:divBdr>
    </w:div>
    <w:div w:id="1792748487">
      <w:bodyDiv w:val="1"/>
      <w:marLeft w:val="0"/>
      <w:marRight w:val="0"/>
      <w:marTop w:val="0"/>
      <w:marBottom w:val="0"/>
      <w:divBdr>
        <w:top w:val="none" w:sz="0" w:space="0" w:color="auto"/>
        <w:left w:val="none" w:sz="0" w:space="0" w:color="auto"/>
        <w:bottom w:val="none" w:sz="0" w:space="0" w:color="auto"/>
        <w:right w:val="none" w:sz="0" w:space="0" w:color="auto"/>
      </w:divBdr>
    </w:div>
    <w:div w:id="1797214895">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04232526">
      <w:bodyDiv w:val="1"/>
      <w:marLeft w:val="0"/>
      <w:marRight w:val="0"/>
      <w:marTop w:val="0"/>
      <w:marBottom w:val="0"/>
      <w:divBdr>
        <w:top w:val="none" w:sz="0" w:space="0" w:color="auto"/>
        <w:left w:val="none" w:sz="0" w:space="0" w:color="auto"/>
        <w:bottom w:val="none" w:sz="0" w:space="0" w:color="auto"/>
        <w:right w:val="none" w:sz="0" w:space="0" w:color="auto"/>
      </w:divBdr>
    </w:div>
    <w:div w:id="1804811402">
      <w:bodyDiv w:val="1"/>
      <w:marLeft w:val="0"/>
      <w:marRight w:val="0"/>
      <w:marTop w:val="0"/>
      <w:marBottom w:val="0"/>
      <w:divBdr>
        <w:top w:val="none" w:sz="0" w:space="0" w:color="auto"/>
        <w:left w:val="none" w:sz="0" w:space="0" w:color="auto"/>
        <w:bottom w:val="none" w:sz="0" w:space="0" w:color="auto"/>
        <w:right w:val="none" w:sz="0" w:space="0" w:color="auto"/>
      </w:divBdr>
    </w:div>
    <w:div w:id="1807576764">
      <w:bodyDiv w:val="1"/>
      <w:marLeft w:val="0"/>
      <w:marRight w:val="0"/>
      <w:marTop w:val="0"/>
      <w:marBottom w:val="0"/>
      <w:divBdr>
        <w:top w:val="none" w:sz="0" w:space="0" w:color="auto"/>
        <w:left w:val="none" w:sz="0" w:space="0" w:color="auto"/>
        <w:bottom w:val="none" w:sz="0" w:space="0" w:color="auto"/>
        <w:right w:val="none" w:sz="0" w:space="0" w:color="auto"/>
      </w:divBdr>
    </w:div>
    <w:div w:id="1811050874">
      <w:bodyDiv w:val="1"/>
      <w:marLeft w:val="0"/>
      <w:marRight w:val="0"/>
      <w:marTop w:val="0"/>
      <w:marBottom w:val="0"/>
      <w:divBdr>
        <w:top w:val="none" w:sz="0" w:space="0" w:color="auto"/>
        <w:left w:val="none" w:sz="0" w:space="0" w:color="auto"/>
        <w:bottom w:val="none" w:sz="0" w:space="0" w:color="auto"/>
        <w:right w:val="none" w:sz="0" w:space="0" w:color="auto"/>
      </w:divBdr>
    </w:div>
    <w:div w:id="1811901244">
      <w:bodyDiv w:val="1"/>
      <w:marLeft w:val="0"/>
      <w:marRight w:val="0"/>
      <w:marTop w:val="0"/>
      <w:marBottom w:val="0"/>
      <w:divBdr>
        <w:top w:val="none" w:sz="0" w:space="0" w:color="auto"/>
        <w:left w:val="none" w:sz="0" w:space="0" w:color="auto"/>
        <w:bottom w:val="none" w:sz="0" w:space="0" w:color="auto"/>
        <w:right w:val="none" w:sz="0" w:space="0" w:color="auto"/>
      </w:divBdr>
    </w:div>
    <w:div w:id="1824656545">
      <w:bodyDiv w:val="1"/>
      <w:marLeft w:val="0"/>
      <w:marRight w:val="0"/>
      <w:marTop w:val="0"/>
      <w:marBottom w:val="0"/>
      <w:divBdr>
        <w:top w:val="none" w:sz="0" w:space="0" w:color="auto"/>
        <w:left w:val="none" w:sz="0" w:space="0" w:color="auto"/>
        <w:bottom w:val="none" w:sz="0" w:space="0" w:color="auto"/>
        <w:right w:val="none" w:sz="0" w:space="0" w:color="auto"/>
      </w:divBdr>
    </w:div>
    <w:div w:id="1838383019">
      <w:bodyDiv w:val="1"/>
      <w:marLeft w:val="0"/>
      <w:marRight w:val="0"/>
      <w:marTop w:val="0"/>
      <w:marBottom w:val="0"/>
      <w:divBdr>
        <w:top w:val="none" w:sz="0" w:space="0" w:color="auto"/>
        <w:left w:val="none" w:sz="0" w:space="0" w:color="auto"/>
        <w:bottom w:val="none" w:sz="0" w:space="0" w:color="auto"/>
        <w:right w:val="none" w:sz="0" w:space="0" w:color="auto"/>
      </w:divBdr>
    </w:div>
    <w:div w:id="1839543115">
      <w:bodyDiv w:val="1"/>
      <w:marLeft w:val="0"/>
      <w:marRight w:val="0"/>
      <w:marTop w:val="0"/>
      <w:marBottom w:val="0"/>
      <w:divBdr>
        <w:top w:val="none" w:sz="0" w:space="0" w:color="auto"/>
        <w:left w:val="none" w:sz="0" w:space="0" w:color="auto"/>
        <w:bottom w:val="none" w:sz="0" w:space="0" w:color="auto"/>
        <w:right w:val="none" w:sz="0" w:space="0" w:color="auto"/>
      </w:divBdr>
    </w:div>
    <w:div w:id="1850561415">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62552556">
      <w:bodyDiv w:val="1"/>
      <w:marLeft w:val="0"/>
      <w:marRight w:val="0"/>
      <w:marTop w:val="0"/>
      <w:marBottom w:val="0"/>
      <w:divBdr>
        <w:top w:val="none" w:sz="0" w:space="0" w:color="auto"/>
        <w:left w:val="none" w:sz="0" w:space="0" w:color="auto"/>
        <w:bottom w:val="none" w:sz="0" w:space="0" w:color="auto"/>
        <w:right w:val="none" w:sz="0" w:space="0" w:color="auto"/>
      </w:divBdr>
    </w:div>
    <w:div w:id="1866213005">
      <w:bodyDiv w:val="1"/>
      <w:marLeft w:val="0"/>
      <w:marRight w:val="0"/>
      <w:marTop w:val="0"/>
      <w:marBottom w:val="0"/>
      <w:divBdr>
        <w:top w:val="none" w:sz="0" w:space="0" w:color="auto"/>
        <w:left w:val="none" w:sz="0" w:space="0" w:color="auto"/>
        <w:bottom w:val="none" w:sz="0" w:space="0" w:color="auto"/>
        <w:right w:val="none" w:sz="0" w:space="0" w:color="auto"/>
      </w:divBdr>
    </w:div>
    <w:div w:id="1868978781">
      <w:bodyDiv w:val="1"/>
      <w:marLeft w:val="0"/>
      <w:marRight w:val="0"/>
      <w:marTop w:val="0"/>
      <w:marBottom w:val="0"/>
      <w:divBdr>
        <w:top w:val="none" w:sz="0" w:space="0" w:color="auto"/>
        <w:left w:val="none" w:sz="0" w:space="0" w:color="auto"/>
        <w:bottom w:val="none" w:sz="0" w:space="0" w:color="auto"/>
        <w:right w:val="none" w:sz="0" w:space="0" w:color="auto"/>
      </w:divBdr>
    </w:div>
    <w:div w:id="1880966651">
      <w:bodyDiv w:val="1"/>
      <w:marLeft w:val="0"/>
      <w:marRight w:val="0"/>
      <w:marTop w:val="0"/>
      <w:marBottom w:val="0"/>
      <w:divBdr>
        <w:top w:val="none" w:sz="0" w:space="0" w:color="auto"/>
        <w:left w:val="none" w:sz="0" w:space="0" w:color="auto"/>
        <w:bottom w:val="none" w:sz="0" w:space="0" w:color="auto"/>
        <w:right w:val="none" w:sz="0" w:space="0" w:color="auto"/>
      </w:divBdr>
    </w:div>
    <w:div w:id="1887179839">
      <w:bodyDiv w:val="1"/>
      <w:marLeft w:val="0"/>
      <w:marRight w:val="0"/>
      <w:marTop w:val="0"/>
      <w:marBottom w:val="0"/>
      <w:divBdr>
        <w:top w:val="none" w:sz="0" w:space="0" w:color="auto"/>
        <w:left w:val="none" w:sz="0" w:space="0" w:color="auto"/>
        <w:bottom w:val="none" w:sz="0" w:space="0" w:color="auto"/>
        <w:right w:val="none" w:sz="0" w:space="0" w:color="auto"/>
      </w:divBdr>
    </w:div>
    <w:div w:id="1889996837">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 w:id="1911622873">
      <w:bodyDiv w:val="1"/>
      <w:marLeft w:val="0"/>
      <w:marRight w:val="0"/>
      <w:marTop w:val="0"/>
      <w:marBottom w:val="0"/>
      <w:divBdr>
        <w:top w:val="none" w:sz="0" w:space="0" w:color="auto"/>
        <w:left w:val="none" w:sz="0" w:space="0" w:color="auto"/>
        <w:bottom w:val="none" w:sz="0" w:space="0" w:color="auto"/>
        <w:right w:val="none" w:sz="0" w:space="0" w:color="auto"/>
      </w:divBdr>
    </w:div>
    <w:div w:id="1918511552">
      <w:bodyDiv w:val="1"/>
      <w:marLeft w:val="0"/>
      <w:marRight w:val="0"/>
      <w:marTop w:val="0"/>
      <w:marBottom w:val="0"/>
      <w:divBdr>
        <w:top w:val="none" w:sz="0" w:space="0" w:color="auto"/>
        <w:left w:val="none" w:sz="0" w:space="0" w:color="auto"/>
        <w:bottom w:val="none" w:sz="0" w:space="0" w:color="auto"/>
        <w:right w:val="none" w:sz="0" w:space="0" w:color="auto"/>
      </w:divBdr>
    </w:div>
    <w:div w:id="192055137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30505517">
      <w:bodyDiv w:val="1"/>
      <w:marLeft w:val="0"/>
      <w:marRight w:val="0"/>
      <w:marTop w:val="0"/>
      <w:marBottom w:val="0"/>
      <w:divBdr>
        <w:top w:val="none" w:sz="0" w:space="0" w:color="auto"/>
        <w:left w:val="none" w:sz="0" w:space="0" w:color="auto"/>
        <w:bottom w:val="none" w:sz="0" w:space="0" w:color="auto"/>
        <w:right w:val="none" w:sz="0" w:space="0" w:color="auto"/>
      </w:divBdr>
    </w:div>
    <w:div w:id="1932734137">
      <w:bodyDiv w:val="1"/>
      <w:marLeft w:val="0"/>
      <w:marRight w:val="0"/>
      <w:marTop w:val="0"/>
      <w:marBottom w:val="0"/>
      <w:divBdr>
        <w:top w:val="none" w:sz="0" w:space="0" w:color="auto"/>
        <w:left w:val="none" w:sz="0" w:space="0" w:color="auto"/>
        <w:bottom w:val="none" w:sz="0" w:space="0" w:color="auto"/>
        <w:right w:val="none" w:sz="0" w:space="0" w:color="auto"/>
      </w:divBdr>
    </w:div>
    <w:div w:id="1945534459">
      <w:bodyDiv w:val="1"/>
      <w:marLeft w:val="0"/>
      <w:marRight w:val="0"/>
      <w:marTop w:val="0"/>
      <w:marBottom w:val="0"/>
      <w:divBdr>
        <w:top w:val="none" w:sz="0" w:space="0" w:color="auto"/>
        <w:left w:val="none" w:sz="0" w:space="0" w:color="auto"/>
        <w:bottom w:val="none" w:sz="0" w:space="0" w:color="auto"/>
        <w:right w:val="none" w:sz="0" w:space="0" w:color="auto"/>
      </w:divBdr>
    </w:div>
    <w:div w:id="1957639142">
      <w:bodyDiv w:val="1"/>
      <w:marLeft w:val="0"/>
      <w:marRight w:val="0"/>
      <w:marTop w:val="0"/>
      <w:marBottom w:val="0"/>
      <w:divBdr>
        <w:top w:val="none" w:sz="0" w:space="0" w:color="auto"/>
        <w:left w:val="none" w:sz="0" w:space="0" w:color="auto"/>
        <w:bottom w:val="none" w:sz="0" w:space="0" w:color="auto"/>
        <w:right w:val="none" w:sz="0" w:space="0" w:color="auto"/>
      </w:divBdr>
    </w:div>
    <w:div w:id="1971396980">
      <w:bodyDiv w:val="1"/>
      <w:marLeft w:val="0"/>
      <w:marRight w:val="0"/>
      <w:marTop w:val="0"/>
      <w:marBottom w:val="0"/>
      <w:divBdr>
        <w:top w:val="none" w:sz="0" w:space="0" w:color="auto"/>
        <w:left w:val="none" w:sz="0" w:space="0" w:color="auto"/>
        <w:bottom w:val="none" w:sz="0" w:space="0" w:color="auto"/>
        <w:right w:val="none" w:sz="0" w:space="0" w:color="auto"/>
      </w:divBdr>
    </w:div>
    <w:div w:id="2004552948">
      <w:bodyDiv w:val="1"/>
      <w:marLeft w:val="0"/>
      <w:marRight w:val="0"/>
      <w:marTop w:val="0"/>
      <w:marBottom w:val="0"/>
      <w:divBdr>
        <w:top w:val="none" w:sz="0" w:space="0" w:color="auto"/>
        <w:left w:val="none" w:sz="0" w:space="0" w:color="auto"/>
        <w:bottom w:val="none" w:sz="0" w:space="0" w:color="auto"/>
        <w:right w:val="none" w:sz="0" w:space="0" w:color="auto"/>
      </w:divBdr>
    </w:div>
    <w:div w:id="2011637292">
      <w:bodyDiv w:val="1"/>
      <w:marLeft w:val="0"/>
      <w:marRight w:val="0"/>
      <w:marTop w:val="0"/>
      <w:marBottom w:val="0"/>
      <w:divBdr>
        <w:top w:val="none" w:sz="0" w:space="0" w:color="auto"/>
        <w:left w:val="none" w:sz="0" w:space="0" w:color="auto"/>
        <w:bottom w:val="none" w:sz="0" w:space="0" w:color="auto"/>
        <w:right w:val="none" w:sz="0" w:space="0" w:color="auto"/>
      </w:divBdr>
    </w:div>
    <w:div w:id="2012373544">
      <w:bodyDiv w:val="1"/>
      <w:marLeft w:val="0"/>
      <w:marRight w:val="0"/>
      <w:marTop w:val="0"/>
      <w:marBottom w:val="0"/>
      <w:divBdr>
        <w:top w:val="none" w:sz="0" w:space="0" w:color="auto"/>
        <w:left w:val="none" w:sz="0" w:space="0" w:color="auto"/>
        <w:bottom w:val="none" w:sz="0" w:space="0" w:color="auto"/>
        <w:right w:val="none" w:sz="0" w:space="0" w:color="auto"/>
      </w:divBdr>
    </w:div>
    <w:div w:id="2012634974">
      <w:bodyDiv w:val="1"/>
      <w:marLeft w:val="0"/>
      <w:marRight w:val="0"/>
      <w:marTop w:val="0"/>
      <w:marBottom w:val="0"/>
      <w:divBdr>
        <w:top w:val="none" w:sz="0" w:space="0" w:color="auto"/>
        <w:left w:val="none" w:sz="0" w:space="0" w:color="auto"/>
        <w:bottom w:val="none" w:sz="0" w:space="0" w:color="auto"/>
        <w:right w:val="none" w:sz="0" w:space="0" w:color="auto"/>
      </w:divBdr>
    </w:div>
    <w:div w:id="2013601802">
      <w:bodyDiv w:val="1"/>
      <w:marLeft w:val="0"/>
      <w:marRight w:val="0"/>
      <w:marTop w:val="0"/>
      <w:marBottom w:val="0"/>
      <w:divBdr>
        <w:top w:val="none" w:sz="0" w:space="0" w:color="auto"/>
        <w:left w:val="none" w:sz="0" w:space="0" w:color="auto"/>
        <w:bottom w:val="none" w:sz="0" w:space="0" w:color="auto"/>
        <w:right w:val="none" w:sz="0" w:space="0" w:color="auto"/>
      </w:divBdr>
    </w:div>
    <w:div w:id="2016102719">
      <w:bodyDiv w:val="1"/>
      <w:marLeft w:val="0"/>
      <w:marRight w:val="0"/>
      <w:marTop w:val="0"/>
      <w:marBottom w:val="0"/>
      <w:divBdr>
        <w:top w:val="none" w:sz="0" w:space="0" w:color="auto"/>
        <w:left w:val="none" w:sz="0" w:space="0" w:color="auto"/>
        <w:bottom w:val="none" w:sz="0" w:space="0" w:color="auto"/>
        <w:right w:val="none" w:sz="0" w:space="0" w:color="auto"/>
      </w:divBdr>
    </w:div>
    <w:div w:id="2022657251">
      <w:bodyDiv w:val="1"/>
      <w:marLeft w:val="0"/>
      <w:marRight w:val="0"/>
      <w:marTop w:val="0"/>
      <w:marBottom w:val="0"/>
      <w:divBdr>
        <w:top w:val="none" w:sz="0" w:space="0" w:color="auto"/>
        <w:left w:val="none" w:sz="0" w:space="0" w:color="auto"/>
        <w:bottom w:val="none" w:sz="0" w:space="0" w:color="auto"/>
        <w:right w:val="none" w:sz="0" w:space="0" w:color="auto"/>
      </w:divBdr>
    </w:div>
    <w:div w:id="2035232674">
      <w:bodyDiv w:val="1"/>
      <w:marLeft w:val="0"/>
      <w:marRight w:val="0"/>
      <w:marTop w:val="0"/>
      <w:marBottom w:val="0"/>
      <w:divBdr>
        <w:top w:val="none" w:sz="0" w:space="0" w:color="auto"/>
        <w:left w:val="none" w:sz="0" w:space="0" w:color="auto"/>
        <w:bottom w:val="none" w:sz="0" w:space="0" w:color="auto"/>
        <w:right w:val="none" w:sz="0" w:space="0" w:color="auto"/>
      </w:divBdr>
    </w:div>
    <w:div w:id="2036423330">
      <w:bodyDiv w:val="1"/>
      <w:marLeft w:val="0"/>
      <w:marRight w:val="0"/>
      <w:marTop w:val="0"/>
      <w:marBottom w:val="0"/>
      <w:divBdr>
        <w:top w:val="none" w:sz="0" w:space="0" w:color="auto"/>
        <w:left w:val="none" w:sz="0" w:space="0" w:color="auto"/>
        <w:bottom w:val="none" w:sz="0" w:space="0" w:color="auto"/>
        <w:right w:val="none" w:sz="0" w:space="0" w:color="auto"/>
      </w:divBdr>
    </w:div>
    <w:div w:id="2038311664">
      <w:bodyDiv w:val="1"/>
      <w:marLeft w:val="0"/>
      <w:marRight w:val="0"/>
      <w:marTop w:val="0"/>
      <w:marBottom w:val="0"/>
      <w:divBdr>
        <w:top w:val="none" w:sz="0" w:space="0" w:color="auto"/>
        <w:left w:val="none" w:sz="0" w:space="0" w:color="auto"/>
        <w:bottom w:val="none" w:sz="0" w:space="0" w:color="auto"/>
        <w:right w:val="none" w:sz="0" w:space="0" w:color="auto"/>
      </w:divBdr>
    </w:div>
    <w:div w:id="2043162544">
      <w:bodyDiv w:val="1"/>
      <w:marLeft w:val="0"/>
      <w:marRight w:val="0"/>
      <w:marTop w:val="0"/>
      <w:marBottom w:val="0"/>
      <w:divBdr>
        <w:top w:val="none" w:sz="0" w:space="0" w:color="auto"/>
        <w:left w:val="none" w:sz="0" w:space="0" w:color="auto"/>
        <w:bottom w:val="none" w:sz="0" w:space="0" w:color="auto"/>
        <w:right w:val="none" w:sz="0" w:space="0" w:color="auto"/>
      </w:divBdr>
    </w:div>
    <w:div w:id="2062974580">
      <w:bodyDiv w:val="1"/>
      <w:marLeft w:val="0"/>
      <w:marRight w:val="0"/>
      <w:marTop w:val="0"/>
      <w:marBottom w:val="0"/>
      <w:divBdr>
        <w:top w:val="none" w:sz="0" w:space="0" w:color="auto"/>
        <w:left w:val="none" w:sz="0" w:space="0" w:color="auto"/>
        <w:bottom w:val="none" w:sz="0" w:space="0" w:color="auto"/>
        <w:right w:val="none" w:sz="0" w:space="0" w:color="auto"/>
      </w:divBdr>
    </w:div>
    <w:div w:id="2065059451">
      <w:bodyDiv w:val="1"/>
      <w:marLeft w:val="0"/>
      <w:marRight w:val="0"/>
      <w:marTop w:val="0"/>
      <w:marBottom w:val="0"/>
      <w:divBdr>
        <w:top w:val="none" w:sz="0" w:space="0" w:color="auto"/>
        <w:left w:val="none" w:sz="0" w:space="0" w:color="auto"/>
        <w:bottom w:val="none" w:sz="0" w:space="0" w:color="auto"/>
        <w:right w:val="none" w:sz="0" w:space="0" w:color="auto"/>
      </w:divBdr>
    </w:div>
    <w:div w:id="2077894687">
      <w:bodyDiv w:val="1"/>
      <w:marLeft w:val="0"/>
      <w:marRight w:val="0"/>
      <w:marTop w:val="0"/>
      <w:marBottom w:val="0"/>
      <w:divBdr>
        <w:top w:val="none" w:sz="0" w:space="0" w:color="auto"/>
        <w:left w:val="none" w:sz="0" w:space="0" w:color="auto"/>
        <w:bottom w:val="none" w:sz="0" w:space="0" w:color="auto"/>
        <w:right w:val="none" w:sz="0" w:space="0" w:color="auto"/>
      </w:divBdr>
    </w:div>
    <w:div w:id="2079668107">
      <w:bodyDiv w:val="1"/>
      <w:marLeft w:val="0"/>
      <w:marRight w:val="0"/>
      <w:marTop w:val="0"/>
      <w:marBottom w:val="0"/>
      <w:divBdr>
        <w:top w:val="none" w:sz="0" w:space="0" w:color="auto"/>
        <w:left w:val="none" w:sz="0" w:space="0" w:color="auto"/>
        <w:bottom w:val="none" w:sz="0" w:space="0" w:color="auto"/>
        <w:right w:val="none" w:sz="0" w:space="0" w:color="auto"/>
      </w:divBdr>
    </w:div>
    <w:div w:id="2083212521">
      <w:bodyDiv w:val="1"/>
      <w:marLeft w:val="0"/>
      <w:marRight w:val="0"/>
      <w:marTop w:val="0"/>
      <w:marBottom w:val="0"/>
      <w:divBdr>
        <w:top w:val="none" w:sz="0" w:space="0" w:color="auto"/>
        <w:left w:val="none" w:sz="0" w:space="0" w:color="auto"/>
        <w:bottom w:val="none" w:sz="0" w:space="0" w:color="auto"/>
        <w:right w:val="none" w:sz="0" w:space="0" w:color="auto"/>
      </w:divBdr>
    </w:div>
    <w:div w:id="2084911371">
      <w:bodyDiv w:val="1"/>
      <w:marLeft w:val="0"/>
      <w:marRight w:val="0"/>
      <w:marTop w:val="0"/>
      <w:marBottom w:val="0"/>
      <w:divBdr>
        <w:top w:val="none" w:sz="0" w:space="0" w:color="auto"/>
        <w:left w:val="none" w:sz="0" w:space="0" w:color="auto"/>
        <w:bottom w:val="none" w:sz="0" w:space="0" w:color="auto"/>
        <w:right w:val="none" w:sz="0" w:space="0" w:color="auto"/>
      </w:divBdr>
    </w:div>
    <w:div w:id="2097436764">
      <w:bodyDiv w:val="1"/>
      <w:marLeft w:val="0"/>
      <w:marRight w:val="0"/>
      <w:marTop w:val="0"/>
      <w:marBottom w:val="0"/>
      <w:divBdr>
        <w:top w:val="none" w:sz="0" w:space="0" w:color="auto"/>
        <w:left w:val="none" w:sz="0" w:space="0" w:color="auto"/>
        <w:bottom w:val="none" w:sz="0" w:space="0" w:color="auto"/>
        <w:right w:val="none" w:sz="0" w:space="0" w:color="auto"/>
      </w:divBdr>
    </w:div>
    <w:div w:id="2111273608">
      <w:bodyDiv w:val="1"/>
      <w:marLeft w:val="0"/>
      <w:marRight w:val="0"/>
      <w:marTop w:val="0"/>
      <w:marBottom w:val="0"/>
      <w:divBdr>
        <w:top w:val="none" w:sz="0" w:space="0" w:color="auto"/>
        <w:left w:val="none" w:sz="0" w:space="0" w:color="auto"/>
        <w:bottom w:val="none" w:sz="0" w:space="0" w:color="auto"/>
        <w:right w:val="none" w:sz="0" w:space="0" w:color="auto"/>
      </w:divBdr>
    </w:div>
    <w:div w:id="2112163775">
      <w:bodyDiv w:val="1"/>
      <w:marLeft w:val="0"/>
      <w:marRight w:val="0"/>
      <w:marTop w:val="0"/>
      <w:marBottom w:val="0"/>
      <w:divBdr>
        <w:top w:val="none" w:sz="0" w:space="0" w:color="auto"/>
        <w:left w:val="none" w:sz="0" w:space="0" w:color="auto"/>
        <w:bottom w:val="none" w:sz="0" w:space="0" w:color="auto"/>
        <w:right w:val="none" w:sz="0" w:space="0" w:color="auto"/>
      </w:divBdr>
    </w:div>
    <w:div w:id="2120953001">
      <w:bodyDiv w:val="1"/>
      <w:marLeft w:val="0"/>
      <w:marRight w:val="0"/>
      <w:marTop w:val="0"/>
      <w:marBottom w:val="0"/>
      <w:divBdr>
        <w:top w:val="none" w:sz="0" w:space="0" w:color="auto"/>
        <w:left w:val="none" w:sz="0" w:space="0" w:color="auto"/>
        <w:bottom w:val="none" w:sz="0" w:space="0" w:color="auto"/>
        <w:right w:val="none" w:sz="0" w:space="0" w:color="auto"/>
      </w:divBdr>
    </w:div>
    <w:div w:id="2130465442">
      <w:bodyDiv w:val="1"/>
      <w:marLeft w:val="0"/>
      <w:marRight w:val="0"/>
      <w:marTop w:val="0"/>
      <w:marBottom w:val="0"/>
      <w:divBdr>
        <w:top w:val="none" w:sz="0" w:space="0" w:color="auto"/>
        <w:left w:val="none" w:sz="0" w:space="0" w:color="auto"/>
        <w:bottom w:val="none" w:sz="0" w:space="0" w:color="auto"/>
        <w:right w:val="none" w:sz="0" w:space="0" w:color="auto"/>
      </w:divBdr>
    </w:div>
    <w:div w:id="2131824483">
      <w:bodyDiv w:val="1"/>
      <w:marLeft w:val="0"/>
      <w:marRight w:val="0"/>
      <w:marTop w:val="0"/>
      <w:marBottom w:val="0"/>
      <w:divBdr>
        <w:top w:val="none" w:sz="0" w:space="0" w:color="auto"/>
        <w:left w:val="none" w:sz="0" w:space="0" w:color="auto"/>
        <w:bottom w:val="none" w:sz="0" w:space="0" w:color="auto"/>
        <w:right w:val="none" w:sz="0" w:space="0" w:color="auto"/>
      </w:divBdr>
    </w:div>
    <w:div w:id="2137789815">
      <w:bodyDiv w:val="1"/>
      <w:marLeft w:val="0"/>
      <w:marRight w:val="0"/>
      <w:marTop w:val="0"/>
      <w:marBottom w:val="0"/>
      <w:divBdr>
        <w:top w:val="none" w:sz="0" w:space="0" w:color="auto"/>
        <w:left w:val="none" w:sz="0" w:space="0" w:color="auto"/>
        <w:bottom w:val="none" w:sz="0" w:space="0" w:color="auto"/>
        <w:right w:val="none" w:sz="0" w:space="0" w:color="auto"/>
      </w:divBdr>
    </w:div>
    <w:div w:id="21453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chart" Target="charts/chart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4.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footer" Target="footer13.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footer" Target="footer11.xm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3018026169711669"/>
          <c:y val="0.24203145112364419"/>
          <c:w val="0.53963947660576661"/>
          <c:h val="0.67482433529889485"/>
        </c:manualLayout>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7792104111985999"/>
          <c:y val="0.2137655165632911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0649082363"/>
          <c:y val="0.24508043750051747"/>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25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11</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12</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13</b:RefOrder>
  </b:Source>
  <b:Source>
    <b:Tag>Mol17</b:Tag>
    <b:SourceType>InternetSite</b:SourceType>
    <b:Guid>{240E3ABE-5D7A-43A8-A3EA-9A89F5E400D7}</b:Guid>
    <b:Title>Mollie</b:Title>
    <b:ProductionCompany>Mollie</b:ProductionCompany>
    <b:YearAccessed>2017</b:YearAccessed>
    <b:MonthAccessed>april</b:MonthAccessed>
    <b:DayAccessed>19</b:DayAccessed>
    <b:URL>https://www.mollie.com/en/</b:URL>
    <b:RefOrder>14</b:RefOrder>
  </b:Source>
  <b:Source>
    <b:Tag>W3C17</b:Tag>
    <b:SourceType>InternetSite</b:SourceType>
    <b:Guid>{A540A644-FA07-4B6E-B256-7CC24EA0EF94}</b:Guid>
    <b:Title>W3C CSS2.1 specification for pseudo-elements and pseudo-classes</b:Title>
    <b:InternetSiteTitle>World Wide Web Consortium</b:InternetSiteTitle>
    <b:YearAccessed>2017</b:YearAccessed>
    <b:MonthAccessed>maart</b:MonthAccessed>
    <b:DayAccessed>17</b:DayAccessed>
    <b:URL>http://www.w3.org/TR/CSS21/selector.html#pseudo-elements</b:URL>
    <b:RefOrder>26</b:RefOrder>
  </b:Source>
  <b:Source>
    <b:Tag>JWT</b:Tag>
    <b:SourceType>InternetSite</b:SourceType>
    <b:Guid>{5DEE4F1F-4A63-4E6F-AC14-623419B695E0}</b:Guid>
    <b:Author>
      <b:Author>
        <b:NameList>
          <b:Person>
            <b:Last>Auth0</b:Last>
          </b:Person>
        </b:NameList>
      </b:Author>
    </b:Author>
    <b:Title>JWT</b:Title>
    <b:ProductionCompany>Auth0</b:ProductionCompany>
    <b:YearAccessed>2017</b:YearAccessed>
    <b:MonthAccessed>mei</b:MonthAccessed>
    <b:DayAccessed>21</b:DayAccessed>
    <b:URL>https://jwt.io/</b:URL>
    <b:RefOrder>20</b:RefOrder>
  </b:Source>
  <b:Source>
    <b:Tag>LinuxServer</b:Tag>
    <b:SourceType>InternetSite</b:SourceType>
    <b:Guid>{A28877A4-E834-4294-AC2D-633440082C01}</b:Guid>
    <b:Author>
      <b:Author>
        <b:NameList>
          <b:Person>
            <b:Last>Brehm</b:Last>
            <b:First>Till</b:First>
          </b:Person>
        </b:NameList>
      </b:Author>
    </b:Author>
    <b:Title>Linux Tutorials</b:Title>
    <b:ProductionCompany>HowtoForge</b:ProductionCompany>
    <b:YearAccessed>2017</b:YearAccessed>
    <b:MonthAccessed>mei</b:MonthAccessed>
    <b:DayAccessed>21</b:DayAccessed>
    <b:URL>https://www.howtoforge.com/tutorial/install-apache-with-php-and-mysql-on-ubuntu-16-04-lamp/</b:URL>
    <b:RefOrder>21</b:RefOrder>
  </b:Source>
  <b:Source>
    <b:Tag>TijdelijkeAanduiding1</b:Tag>
    <b:SourceType>InternetSite</b:SourceType>
    <b:Guid>{863A1CA5-EAE2-48A5-9710-4F6D17720EEF}</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3</b:RefOrder>
  </b:Source>
  <b:Source>
    <b:Tag>PHPCRUD</b:Tag>
    <b:SourceType>InternetSite</b:SourceType>
    <b:Guid>{535A8B24-F477-44FC-86B5-343C2FE386CE}</b:Guid>
    <b:Author>
      <b:Author>
        <b:NameList>
          <b:Person>
            <b:Last>mevdschee</b:Last>
          </b:Person>
        </b:NameList>
      </b:Author>
    </b:Author>
    <b:Title>PHP-CRUD</b:Title>
    <b:YearAccessed>2017</b:YearAccessed>
    <b:MonthAccessed>mei</b:MonthAccessed>
    <b:DayAccessed>21</b:DayAccessed>
    <b:URL>https://github.com/mevdschee/php-crud-api</b:URL>
    <b:RefOrder>18</b:RefOrder>
  </b:Source>
  <b:Source>
    <b:Tag>Axios</b:Tag>
    <b:SourceType>InternetSite</b:SourceType>
    <b:Guid>{7742852A-502D-41B6-9338-D6CDC146B2EE}</b:Guid>
    <b:Author>
      <b:Author>
        <b:NameList>
          <b:Person>
            <b:Last>nickuraltsev</b:Last>
          </b:Person>
        </b:NameList>
      </b:Author>
    </b:Author>
    <b:Title>Axios</b:Title>
    <b:YearAccessed>2017</b:YearAccessed>
    <b:MonthAccessed>mei</b:MonthAccessed>
    <b:DayAccessed>21</b:DayAccessed>
    <b:URL>https://github.com/mzabriskie/axios</b:URL>
    <b:RefOrder>17</b:RefOrder>
  </b:Source>
  <b:Source>
    <b:Tag>Sma17</b:Tag>
    <b:SourceType>InternetSite</b:SourceType>
    <b:Guid>{4C3E7199-1114-4838-8E8F-6946BE1972D9}</b:Guid>
    <b:Author>
      <b:Author>
        <b:NameList>
          <b:Person>
            <b:Last>Software</b:Last>
            <b:First>SmartBear</b:First>
          </b:Person>
        </b:NameList>
      </b:Author>
    </b:Author>
    <b:Title>Swagger</b:Title>
    <b:ProductionCompany>SmartBear Software</b:ProductionCompany>
    <b:YearAccessed>2017</b:YearAccessed>
    <b:MonthAccessed>mei</b:MonthAccessed>
    <b:DayAccessed>21</b:DayAccessed>
    <b:URL>http://swagger.io/</b:URL>
    <b:RefOrder>19</b:RefOrder>
  </b:Source>
  <b:Source>
    <b:Tag>React</b:Tag>
    <b:SourceType>InternetSite</b:SourceType>
    <b:Guid>{D05EDF51-6072-4E0B-AD17-48FDC60C5DB2}</b:Guid>
    <b:Title>React</b:Title>
    <b:Author>
      <b:Author>
        <b:NameList>
          <b:Person>
            <b:Last>Source</b:Last>
            <b:First>Facebook</b:First>
            <b:Middle>Open</b:Middle>
          </b:Person>
        </b:NameList>
      </b:Author>
    </b:Author>
    <b:ProductionCompany>Facebook Open Source</b:ProductionCompany>
    <b:YearAccessed>2017</b:YearAccessed>
    <b:MonthAccessed>mei</b:MonthAccessed>
    <b:DayAccessed>21</b:DayAccessed>
    <b:URL>https://facebook.github.io/react/docs/react-component.html</b:URL>
    <b:RefOrder>15</b:RefOrder>
  </b:Source>
  <b:Source>
    <b:Tag>Glamor</b:Tag>
    <b:SourceType>InternetSite</b:SourceType>
    <b:Guid>{57C06439-A532-4795-A9D8-E45ADF34076E}</b:Guid>
    <b:Author>
      <b:Author>
        <b:NameList>
          <b:Person>
            <b:Last>threepointone</b:Last>
          </b:Person>
        </b:NameList>
      </b:Author>
    </b:Author>
    <b:Title>Glamor</b:Title>
    <b:YearAccessed>2017</b:YearAccessed>
    <b:MonthAccessed>mei</b:MonthAccessed>
    <b:DayAccessed>21</b:DayAccessed>
    <b:URL>https://github.com/threepointone/glamor</b:URL>
    <b:RefOrder>16</b:RefOrder>
  </b:Source>
  <b:Source>
    <b:Tag>OWASP</b:Tag>
    <b:SourceType>InternetSite</b:SourceType>
    <b:Guid>{98A9DDFE-4D7A-4B7F-829A-65E7086A1315}</b:Guid>
    <b:Author>
      <b:Author>
        <b:NameList>
          <b:Person>
            <b:Last>OWASP</b:Last>
          </b:Person>
        </b:NameList>
      </b:Author>
    </b:Author>
    <b:Title>Cryptographic Storage</b:Title>
    <b:ProductionCompany>OWASP</b:ProductionCompany>
    <b:YearAccessed>2017</b:YearAccessed>
    <b:MonthAccessed>mei</b:MonthAccessed>
    <b:DayAccessed>21</b:DayAccessed>
    <b:URL>https://www.owasp.org/index.php/Cryptographic_Storage_Cheat_Sheet</b:URL>
    <b:RefOrder>23</b:RefOrder>
  </b:Source>
  <b:Source>
    <b:Tag>MollieVersleuteling</b:Tag>
    <b:SourceType>InternetSite</b:SourceType>
    <b:Guid>{FC81DEF1-048A-470B-AE5F-833176428143}</b:Guid>
    <b:Author>
      <b:Author>
        <b:NameList>
          <b:Person>
            <b:Last>Mollie</b:Last>
          </b:Person>
        </b:NameList>
      </b:Author>
    </b:Author>
    <b:Title>Mollie Helppage</b:Title>
    <b:ProductionCompany>Mollie</b:ProductionCompany>
    <b:YearAccessed>21</b:YearAccessed>
    <b:MonthAccessed>mei</b:MonthAccessed>
    <b:DayAccessed>2017</b:DayAccessed>
    <b:URL>https://help.mollie.com/hc/nl/articles/214016845-Wat-zijn-de-verplichte-parameters-voor-de-reseller-API-</b:URL>
    <b:RefOrder>22</b:RefOrder>
  </b:Source>
  <b:Source>
    <b:Tag>EasyWebshop</b:Tag>
    <b:SourceType>InternetSite</b:SourceType>
    <b:Guid>{DE1BD369-FFED-4C0C-836B-7A9F764C2304}</b:Guid>
    <b:Author>
      <b:Author>
        <b:NameList>
          <b:Person>
            <b:Last>Webshop</b:Last>
            <b:First>Easy</b:First>
          </b:Person>
        </b:NameList>
      </b:Author>
    </b:Author>
    <b:Title>Betaalmethoden en Betaalproviders</b:Title>
    <b:ProductionCompany>Easy Webshop</b:ProductionCompany>
    <b:YearAccessed>2017</b:YearAccessed>
    <b:MonthAccessed>mei</b:MonthAccessed>
    <b:DayAccessed>21</b:DayAccessed>
    <b:URL>https://www.easywebshop.be/doc/betaalmethoden-en-betaalproviders</b:URL>
    <b:RefOrder>24</b:RefOrder>
  </b:Source>
  <b:Source>
    <b:Tag>MollieTerms</b:Tag>
    <b:SourceType>InternetSite</b:SourceType>
    <b:Guid>{2DA8E1A2-163C-4F46-B83A-323FDC611684}</b:Guid>
    <b:Author>
      <b:Author>
        <b:NameList>
          <b:Person>
            <b:Last>Mollie</b:Last>
          </b:Person>
        </b:NameList>
      </b:Author>
    </b:Author>
    <b:Title>Mollie</b:Title>
    <b:ProductionCompany>Mollie</b:ProductionCompany>
    <b:YearAccessed>17</b:YearAccessed>
    <b:MonthAccessed>maart</b:MonthAccessed>
    <b:DayAccessed>2017</b:DayAccessed>
    <b:URL>https://www.mollie.com/nl/terms-conditions</b:URL>
    <b:RefOrder>10</b:RefOrder>
  </b:Source>
</b:Sources>
</file>

<file path=customXml/itemProps1.xml><?xml version="1.0" encoding="utf-8"?>
<ds:datastoreItem xmlns:ds="http://schemas.openxmlformats.org/officeDocument/2006/customXml" ds:itemID="{9302E4F5-4BF2-4535-810B-26516877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Pages>31</Pages>
  <Words>7118</Words>
  <Characters>39151</Characters>
  <Application>Microsoft Office Word</Application>
  <DocSecurity>0</DocSecurity>
  <Lines>326</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100</cp:revision>
  <dcterms:created xsi:type="dcterms:W3CDTF">2017-03-08T21:45:00Z</dcterms:created>
  <dcterms:modified xsi:type="dcterms:W3CDTF">2017-05-22T15:06:00Z</dcterms:modified>
</cp:coreProperties>
</file>