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(iPhone mini)</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Capture du 17/10 (iPhone 375 × 812) : vide noir de 50 pt sous la photo, soit la zone de sécurité haute. En appli installée, le viewport de mise en page est plus court que l'écran de cette valeur : 100dvh et le bas d'un élément fixed s'arrêtent trop tôt. HomePage.js mesure l'écart (screen.height - innerHeight) et l'ajoute à la hauteur de l'accueil ; le panneau du bas garde sa position. Déjà livré : seuil plein écran à 600 px, verrou html.home-locked, bande noire du thème clair supprimée partout.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relancer l'appli installée (la fermer complètement avant) : la photo doit aller jusqu'en bas. Si le vide reste, envoyer une capture : il faudra alors afficher les valeurs mesurées (innerHeight, screen.height) pour trancher.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cause iOS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core/diag.js, index.html, HomePage.css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Mesures du 17/10 (iPhone 375 × 812, appli installée) : innerHeight 762, 100svh et 100dvh 762, mais 100vh et 100lvh 812 ; le repère bottom:0 est à 762 pt et les repères placés à 806 pt sont invisibles : iOS ne peint que 762 pt de page, le CSS ne peut pas combler ce vide. Le partage de connexion n'est pas en cause. --home-viewport-gap vaut 50 px au lancement puis 0 px après un aller-retour dans un module : la hauteur annoncée varie entre 762 et 812 selon le moment, alors que la photo s'arrête toujours à 762 pt. Le diagnostic a un journal horodaté de innerHeight depuis le chargement (script dans le head d'index.html) et des boutons d'essai en direct.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déposer core/diag.js, index.html, modules/home/HomePage.css, README.md (les captures montrent que les derniers fichiers n'étaient pas encore déposés), fermer complètement l'appli, la relancer, attendre 10 secondes sans rien toucher, faire l'appui long dans le coin haut gauche et envoyer la capture (journal). Refaire la même capture après un aller-retour dans un module. Puis essayer chaque bouton d'essai et relever si innerHeight passe à 812. En dernier recours, réinstaller l'appli.</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--home-viewport-gap (écart écran / viewport en appli installée, 120 px maximum) ajouté à la hauteur de .page-wrapper et au bas du panneau.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core/diag.js, index.html, HomePage.css,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Diagnostic temporaire (core/diag.js + petit script dans le head d'index.html) : panneau de mesures défilant, repères colorés, boutons d'essai en direct, journal horodaté de la hauteur du viewport ; appui long dans le coin haut gauche ; la fermeture remet l'état d'origine. Appui long : plus de sélection de texte (Copier / Chercher / Traduire) ; l'accueil passe en user-select none et touch-callout none. À supprimer (diag) une fois le vide résolu.</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panneau, essais, remise en état, rétrécissement simulé de 812 à 762 visible dans le journal, aucune erreur JS ; sélection de texte à vérifier sur iPhone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