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до уроку 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Документ-камера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highlight w:val="white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Камера працює, коли вона підключена до постійного джерела живлення.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Під'єднується до ноутбука через USB-порт.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Можливість додаткового освітлення при роботі в темряві.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highlight w:val="white"/>
          <w:rtl w:val="0"/>
        </w:rPr>
        <w:t xml:space="preserve">Несуперечність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Вмикається і вимикається при натисканні кнопки “пуск”.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При натисканні “+” наближає зображення, при натисканні “-” - віддаляє його.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При натисканні кнопки “фотоапарат” робить фото зображення, при натисканні кнопки “камера” - записує відео.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highlight w:val="white"/>
          <w:rtl w:val="0"/>
        </w:rPr>
        <w:t xml:space="preserve">Тестованість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Можливість повернути камеру у різні положення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Камера підключається до ноутбуку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Кнопки всі активні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highlight w:val="white"/>
          <w:rtl w:val="0"/>
        </w:rPr>
        <w:t xml:space="preserve">Відстежуваність.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0" w:firstLine="72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Камера працює після натискання кнопки “пуск”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0" w:firstLine="72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Якісні фото при роботі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72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Можливість перемикання в ході роботи між камерами.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3a3c"/>
          <w:sz w:val="28"/>
          <w:szCs w:val="28"/>
          <w:highlight w:val="white"/>
          <w:rtl w:val="0"/>
        </w:rPr>
        <w:t xml:space="preserve">(Можливо, я не повністю зрозуміла як потрібно виконати це завдання)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0" w:firstLine="720"/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