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09780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724D4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25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4D48" w:rsidRDefault="00AB5FF6" w:rsidP="00724D48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D48" w:rsidRPr="00BC09E3">
        <w:rPr>
          <w:rFonts w:ascii="Times New Roman" w:hAnsi="Times New Roman" w:cs="Times New Roman"/>
          <w:sz w:val="28"/>
          <w:szCs w:val="28"/>
          <w:lang w:val="ru-RU"/>
        </w:rPr>
        <w:t>Базовые принципы работы с SVN</w:t>
      </w:r>
      <w:r w:rsidR="00724D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77C5" w:rsidRPr="00E06B0F" w:rsidRDefault="007277C5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4B13" w:rsidRPr="008E2CC0" w:rsidRDefault="008E2CC0" w:rsidP="006608DB">
      <w:pPr>
        <w:pStyle w:val="a4"/>
        <w:widowControl/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>Жительница США Эдди Эндрюс променяла должность церковной проповедницы на съемки в кино для взрослых. Историю своей жизни она рассказала в интервью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 New</w:t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York</w:t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Post</w:t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>.</w:t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>Как пояснила Эндрюс, она росла в религиозной семье и в течение восемнадцати месяцев была проповедницей религиозного христианского движения мормонов. Среди прочего ей в качестве тяжелого греха было запрещено вступать в интимную связь до свадьбы. Девушка призналась, что до двадцати шести лет занималась сексом лишь однажды.</w:t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>Эндрюс сообщила о том, что чем глубже погружалась в веру, тем больше чувствовала потерю собственной индивидуальности. Она стала скучать по тем вещам, которыми увлекалась раньше: вокалу, танцам, сценической игре. Помимо всего прочего, на нее оказал влияние случай, когда она не смогла посетить свадьбу сестры, поскольку ее наряд считался слишком откровенным.</w:t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>В 2017 году Эндрюс прекратила ходить в церковь. В 2018 году она перебралась в Калифорнию, чтобы стать актрисой, но ей не удалось устроиться на работу даже официанткой. Тогда девушка приняла решение попробовать себя в качестве танцовщицы.</w:t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>После этого ей начали поступать предложения о съемках в фильмах для взрослых. В январе 2019 года Эндрюс обзавелась личным агентом, и ее популярность в порноиндустрии начала расти не по дням, а по часам.</w:t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lang w:val="ru-RU"/>
        </w:rPr>
        <w:br/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 xml:space="preserve">Сейчас у девушки уже больше 88 тысяч подписчиков в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Instagram</w:t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 xml:space="preserve">. Также она попала на обложку эротического развлекательного журнала для мужчин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Penthouse</w:t>
      </w:r>
      <w:r w:rsidRPr="008E2CC0"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ru-RU"/>
        </w:rPr>
        <w:t>. Между тем Эндрюс заявила, что ее родственники были удивлены выбором дочери, однако приняли его.</w:t>
      </w:r>
      <w:bookmarkStart w:id="0" w:name="_GoBack"/>
      <w:bookmarkEnd w:id="0"/>
    </w:p>
    <w:p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80D" w:rsidRDefault="0009780D">
      <w:r>
        <w:separator/>
      </w:r>
    </w:p>
  </w:endnote>
  <w:endnote w:type="continuationSeparator" w:id="0">
    <w:p w:rsidR="0009780D" w:rsidRDefault="0009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80D" w:rsidRDefault="0009780D">
      <w:r>
        <w:separator/>
      </w:r>
    </w:p>
  </w:footnote>
  <w:footnote w:type="continuationSeparator" w:id="0">
    <w:p w:rsidR="0009780D" w:rsidRDefault="00097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55682"/>
    <w:multiLevelType w:val="hybridMultilevel"/>
    <w:tmpl w:val="2F5E870C"/>
    <w:lvl w:ilvl="0" w:tplc="FB800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8"/>
  </w:num>
  <w:num w:numId="11">
    <w:abstractNumId w:val="10"/>
  </w:num>
  <w:num w:numId="12">
    <w:abstractNumId w:val="17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5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318F7"/>
    <w:rsid w:val="00082AA6"/>
    <w:rsid w:val="0009780D"/>
    <w:rsid w:val="000A5D5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F1BB6"/>
    <w:rsid w:val="005F7A8E"/>
    <w:rsid w:val="00601E82"/>
    <w:rsid w:val="00603BCE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24D48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003D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2CC0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3423E"/>
    <w:rsid w:val="00A60874"/>
    <w:rsid w:val="00A7645A"/>
    <w:rsid w:val="00A871BF"/>
    <w:rsid w:val="00A959F9"/>
    <w:rsid w:val="00AB1F65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C3D4C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62AD4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55EF5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1848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A36D3"/>
  <w15:docId w15:val="{53A60B03-C6A6-49A2-BB59-3A94D393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apple-converted-space">
    <w:name w:val="apple-converted-space"/>
    <w:basedOn w:val="a0"/>
    <w:rsid w:val="0082003D"/>
  </w:style>
  <w:style w:type="character" w:styleId="HTML">
    <w:name w:val="HTML Code"/>
    <w:basedOn w:val="a0"/>
    <w:uiPriority w:val="99"/>
    <w:semiHidden/>
    <w:unhideWhenUsed/>
    <w:rsid w:val="00820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B619C-CDA1-47E7-ACC6-2B97B840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Student</cp:lastModifiedBy>
  <cp:revision>28</cp:revision>
  <cp:lastPrinted>2015-08-14T08:42:00Z</cp:lastPrinted>
  <dcterms:created xsi:type="dcterms:W3CDTF">2015-07-30T16:39:00Z</dcterms:created>
  <dcterms:modified xsi:type="dcterms:W3CDTF">2019-10-24T18:09:00Z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