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8F" w:rsidRPr="0001628F" w:rsidRDefault="0001628F" w:rsidP="0001628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ru-RU"/>
        </w:rPr>
      </w:pPr>
      <w:r w:rsidRPr="0001628F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ru-RU"/>
        </w:rPr>
        <w:t>Политика конфиденциальности персональных данных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сайт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, (далее –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) расположенный на доменном имени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(а также его </w:t>
      </w:r>
      <w:proofErr w:type="spell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субдоменах</w:t>
      </w:r>
      <w:proofErr w:type="spell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), может получить о Пользователе во время использования сайта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(а также его </w:t>
      </w:r>
      <w:proofErr w:type="spell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субдоменов</w:t>
      </w:r>
      <w:proofErr w:type="spell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), его программ и его продуктов.</w:t>
      </w:r>
    </w:p>
    <w:p w:rsidR="0001628F" w:rsidRPr="0001628F" w:rsidRDefault="0001628F" w:rsidP="0001628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ru-RU"/>
        </w:rPr>
      </w:pPr>
      <w:r w:rsidRPr="0001628F">
        <w:rPr>
          <w:rFonts w:ascii="Segoe UI" w:eastAsia="Times New Roman" w:hAnsi="Segoe UI" w:cs="Segoe UI"/>
          <w:color w:val="000000"/>
          <w:sz w:val="45"/>
          <w:szCs w:val="45"/>
          <w:lang w:eastAsia="ru-RU"/>
        </w:rPr>
        <w:t>1. Определение терминов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1.1 В настоящей Политике конфиденциальности используются следующие термины: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1.1.1. «Администрация сайта» (далее – Администрация) – уполномоченные сотрудники на управление сайтом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1.1.2. «Персональные данные» -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1.1.5. «Сайт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» - это совокупность связанных между собой веб-страниц, размещенных в сети Интернет по уникальному адресу (URL):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, а также его </w:t>
      </w:r>
      <w:proofErr w:type="spell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субдоменах</w:t>
      </w:r>
      <w:proofErr w:type="spell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1.1.6. «</w:t>
      </w:r>
      <w:proofErr w:type="spell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Субдомены</w:t>
      </w:r>
      <w:proofErr w:type="spell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» - это страницы или совокупность страниц, расположенные на доменах третьего уровня, принадлежащие сайту 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lastRenderedPageBreak/>
        <w:t>html5css.ru, а также другие временные страницы, внизу который указана контактная информация Администрации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1.1.5. «Пользователь сайта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»</w:t>
      </w:r>
      <w:proofErr w:type="gram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(далее Пользователь) – лицо, имеющее доступ к сайту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, посредством сети Интернет и использующее информацию, материалы и продукты сайта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1.1.7. «</w:t>
      </w:r>
      <w:proofErr w:type="spell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Cookies</w:t>
      </w:r>
      <w:proofErr w:type="spell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1.1.8. «IP-адрес» — уникальный сетевой адрес узла в компьютерной сети, через который Пользователь получает доступ на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</w:p>
    <w:p w:rsidR="0001628F" w:rsidRPr="0001628F" w:rsidRDefault="0001628F" w:rsidP="0001628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ru-RU"/>
        </w:rPr>
      </w:pPr>
      <w:r w:rsidRPr="0001628F">
        <w:rPr>
          <w:rFonts w:ascii="Segoe UI" w:eastAsia="Times New Roman" w:hAnsi="Segoe UI" w:cs="Segoe UI"/>
          <w:color w:val="000000"/>
          <w:sz w:val="45"/>
          <w:szCs w:val="45"/>
          <w:lang w:eastAsia="ru-RU"/>
        </w:rPr>
        <w:t>2. Общие положения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2.1. Использование сайта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, п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ользователем означает согласие с настоящей Политикой конфиденциальности и условиями обработки персональных данных Пользователя.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2.2. В случае несогласия с условиями Политики конфиденциальности Пользователь должен прекратить использование сайта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2.3. Настоящая Политика конфиденциальности применяется к сайту html5css.ru. html5css.ru не контролирует и не несет ответственность за сайты третьих лиц, на которые Пользователь может перейти по ссылкам, доступным на сайте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2.4. Администрация не проверяет достоверность персональных данных, предоставляемых Пользователем.</w:t>
      </w:r>
    </w:p>
    <w:p w:rsidR="0001628F" w:rsidRPr="0001628F" w:rsidRDefault="0001628F" w:rsidP="0001628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ru-RU"/>
        </w:rPr>
      </w:pPr>
      <w:r w:rsidRPr="0001628F">
        <w:rPr>
          <w:rFonts w:ascii="Segoe UI" w:eastAsia="Times New Roman" w:hAnsi="Segoe UI" w:cs="Segoe UI"/>
          <w:color w:val="000000"/>
          <w:sz w:val="45"/>
          <w:szCs w:val="45"/>
          <w:lang w:eastAsia="ru-RU"/>
        </w:rPr>
        <w:t>3. Предмет политики конфиденциальности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сайте html5css.ru или при подписке на информационную e-</w:t>
      </w:r>
      <w:proofErr w:type="spell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mail</w:t>
      </w:r>
      <w:proofErr w:type="spell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рассылку.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hademadefordom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com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bookmarkStart w:id="0" w:name="_GoBack"/>
      <w:bookmarkEnd w:id="0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и включают в себя следующую информацию: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br/>
        <w:t>3.2.1. фамилию, имя, отчество Пользователя;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br/>
        <w:t>3.2.2. контактный телефон Пользователя;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br/>
        <w:t>3.2.3. адрес электронной почты (e-</w:t>
      </w:r>
      <w:proofErr w:type="spell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mail</w:t>
      </w:r>
      <w:proofErr w:type="spell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)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br/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lastRenderedPageBreak/>
        <w:t>3.2.4. место жительство Пользователя (при необходимости)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br/>
        <w:t>3.2.5. фотографию (при необходимости)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3.3. html5css.ru защищает Данные, которые автоматически передаются при посещении </w:t>
      </w:r>
      <w:proofErr w:type="gram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страниц: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br/>
        <w:t>-</w:t>
      </w:r>
      <w:proofErr w:type="gram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IP адрес;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br/>
        <w:t xml:space="preserve">- информация из </w:t>
      </w:r>
      <w:proofErr w:type="spell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cookies</w:t>
      </w:r>
      <w:proofErr w:type="spell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;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br/>
        <w:t>- информация о браузере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br/>
        <w:t>- время доступа;</w:t>
      </w: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br/>
        <w:t xml:space="preserve">- </w:t>
      </w:r>
      <w:proofErr w:type="spell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реферер</w:t>
      </w:r>
      <w:proofErr w:type="spell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(адрес предыдущей страницы).</w:t>
      </w:r>
    </w:p>
    <w:p w:rsidR="0001628F" w:rsidRPr="0001628F" w:rsidRDefault="0001628F" w:rsidP="000162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3.3.1. Отключение </w:t>
      </w:r>
      <w:proofErr w:type="spellStart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cookies</w:t>
      </w:r>
      <w:proofErr w:type="spellEnd"/>
      <w:r w:rsidRPr="0001628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может повлечь невозможность доступа к частям сайта</w:t>
      </w:r>
    </w:p>
    <w:p w:rsidR="00515D79" w:rsidRDefault="00515D79"/>
    <w:sectPr w:rsidR="00515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8F"/>
    <w:rsid w:val="0001628F"/>
    <w:rsid w:val="0051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24FE8-7503-4747-A054-16AD1975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62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6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2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62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16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2023-06-04T11:44:00Z</dcterms:created>
  <dcterms:modified xsi:type="dcterms:W3CDTF">2023-06-04T11:53:00Z</dcterms:modified>
</cp:coreProperties>
</file>