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03" w:rsidRPr="00292B03" w:rsidRDefault="00292B03" w:rsidP="00292B03">
      <w:pPr>
        <w:pStyle w:val="1"/>
      </w:pPr>
      <w:r w:rsidRPr="00292B03">
        <w:t xml:space="preserve">Инициализация </w:t>
      </w:r>
      <w:proofErr w:type="spellStart"/>
      <w:r w:rsidRPr="00292B03">
        <w:t>репл</w:t>
      </w:r>
      <w:proofErr w:type="spellEnd"/>
      <w:r w:rsidRPr="00292B03">
        <w:t xml:space="preserve">. сета для </w:t>
      </w:r>
      <w:proofErr w:type="spellStart"/>
      <w:r w:rsidRPr="00292B03">
        <w:t>конфигсервера</w:t>
      </w:r>
      <w:proofErr w:type="spellEnd"/>
    </w:p>
    <w:p w:rsidR="00292B03" w:rsidRPr="00292B03" w:rsidRDefault="00292B03" w:rsidP="00292B03">
      <w:pPr>
        <w:pStyle w:val="2"/>
      </w:pPr>
      <w:r w:rsidRPr="00292B03">
        <w:t xml:space="preserve">в контейнере с </w:t>
      </w:r>
      <w:proofErr w:type="spellStart"/>
      <w:r w:rsidRPr="00292B03">
        <w:t>mongo</w:t>
      </w:r>
      <w:proofErr w:type="spellEnd"/>
      <w:r w:rsidRPr="00292B03">
        <w:t xml:space="preserve"> 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rs.initiate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{_id: "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cfgrs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",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configsvr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 xml:space="preserve">: 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true,members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: [{ _id : 0, host : 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ip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&gt;:&lt;port&gt;" }]})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rs.initiate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{_id: "</w:t>
      </w:r>
      <w:proofErr w:type="spellStart"/>
      <w:r w:rsidRPr="00292B03">
        <w:rPr>
          <w:rFonts w:ascii="Times New Roman" w:hAnsi="Times New Roman" w:cs="Times New Roman"/>
          <w:lang w:val="en-US"/>
        </w:rPr>
        <w:t>cfgrs</w:t>
      </w:r>
      <w:proofErr w:type="spellEnd"/>
      <w:r w:rsidRPr="00292B03">
        <w:rPr>
          <w:rFonts w:ascii="Times New Roman" w:hAnsi="Times New Roman" w:cs="Times New Roman"/>
          <w:lang w:val="en-US"/>
        </w:rPr>
        <w:t>",</w:t>
      </w:r>
      <w:proofErr w:type="spellStart"/>
      <w:r w:rsidRPr="00292B03">
        <w:rPr>
          <w:rFonts w:ascii="Times New Roman" w:hAnsi="Times New Roman" w:cs="Times New Roman"/>
          <w:lang w:val="en-US"/>
        </w:rPr>
        <w:t>configsvr</w:t>
      </w:r>
      <w:proofErr w:type="spellEnd"/>
      <w:r w:rsidRPr="00292B0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92B03">
        <w:rPr>
          <w:rFonts w:ascii="Times New Roman" w:hAnsi="Times New Roman" w:cs="Times New Roman"/>
          <w:lang w:val="en-US"/>
        </w:rPr>
        <w:t>true,members</w:t>
      </w:r>
      <w:proofErr w:type="spellEnd"/>
      <w:r w:rsidRPr="00292B03">
        <w:rPr>
          <w:rFonts w:ascii="Times New Roman" w:hAnsi="Times New Roman" w:cs="Times New Roman"/>
          <w:lang w:val="en-US"/>
        </w:rPr>
        <w:t>: [{ _id : 0, host : "192.168.6.44:40001" }]})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pStyle w:val="1"/>
      </w:pPr>
      <w:r w:rsidRPr="00292B03">
        <w:t xml:space="preserve">Инициализация </w:t>
      </w:r>
      <w:proofErr w:type="spellStart"/>
      <w:r w:rsidRPr="00292B03">
        <w:t>репл</w:t>
      </w:r>
      <w:proofErr w:type="spellEnd"/>
      <w:r w:rsidRPr="00292B03">
        <w:t xml:space="preserve">. сета для </w:t>
      </w:r>
      <w:proofErr w:type="spellStart"/>
      <w:r w:rsidRPr="00292B03">
        <w:t>шарда</w:t>
      </w:r>
      <w:proofErr w:type="spellEnd"/>
    </w:p>
    <w:p w:rsidR="00292B03" w:rsidRPr="00292B03" w:rsidRDefault="00292B03" w:rsidP="00292B03">
      <w:pPr>
        <w:pStyle w:val="2"/>
      </w:pPr>
      <w:r w:rsidRPr="00292B03">
        <w:t xml:space="preserve">в контейнере с </w:t>
      </w:r>
      <w:proofErr w:type="spellStart"/>
      <w:r w:rsidRPr="00292B03">
        <w:t>mongo</w:t>
      </w:r>
      <w:proofErr w:type="spellEnd"/>
      <w:r w:rsidRPr="00292B03">
        <w:t xml:space="preserve"> 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rs.initiate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{_id: "shard&lt;No&gt;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rs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",members: [{ _id : 0, host : 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ip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&gt;:&lt;port&gt;" }]})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rs.initiate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{_id: "shard1rs",members: [{ _id : 0, host : "192.168.6.44:50001" }]})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rs.initiate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{_id: "shard2rs",members: [{ _id : 0, host : "192.168.6.45:50002" }]})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pStyle w:val="1"/>
      </w:pPr>
      <w:r w:rsidRPr="00292B03">
        <w:t xml:space="preserve">Добавление </w:t>
      </w:r>
      <w:proofErr w:type="spellStart"/>
      <w:r w:rsidRPr="00292B03">
        <w:t>шардов</w:t>
      </w:r>
      <w:proofErr w:type="spellEnd"/>
      <w:r w:rsidRPr="00292B03">
        <w:t xml:space="preserve"> в </w:t>
      </w:r>
      <w:proofErr w:type="spellStart"/>
      <w:r w:rsidRPr="00292B03">
        <w:t>mongos</w:t>
      </w:r>
      <w:proofErr w:type="spellEnd"/>
    </w:p>
    <w:p w:rsidR="00292B03" w:rsidRPr="00292B03" w:rsidRDefault="00292B03" w:rsidP="00292B03">
      <w:pPr>
        <w:pStyle w:val="2"/>
      </w:pPr>
      <w:r w:rsidRPr="00292B03">
        <w:t xml:space="preserve">в контейнере с </w:t>
      </w:r>
      <w:proofErr w:type="spellStart"/>
      <w:r w:rsidRPr="00292B03">
        <w:t>mongos</w:t>
      </w:r>
      <w:proofErr w:type="spellEnd"/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sh.addShard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"shard&lt;No&gt;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rs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/&lt;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ip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&gt;:&lt;port&gt;")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sh.addShard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"shard1rs/192.168.6.44:50001")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sh.addShard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"shard2rs/192.168.6.45:50002")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use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 xml:space="preserve"> 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my_db_name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db.createColection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my_collection_name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pStyle w:val="1"/>
        <w:rPr>
          <w:lang w:val="en-US"/>
        </w:rPr>
      </w:pPr>
      <w:r w:rsidRPr="00292B03">
        <w:t>Активация</w:t>
      </w:r>
      <w:r w:rsidRPr="00292B03">
        <w:rPr>
          <w:lang w:val="en-US"/>
        </w:rPr>
        <w:t xml:space="preserve"> </w:t>
      </w:r>
      <w:proofErr w:type="spellStart"/>
      <w:r w:rsidRPr="00292B03">
        <w:t>шардирования</w:t>
      </w:r>
      <w:proofErr w:type="spellEnd"/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sh.enableSharding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my_db_name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</w:rPr>
      </w:pPr>
      <w:proofErr w:type="spellStart"/>
      <w:r w:rsidRPr="00292B03">
        <w:rPr>
          <w:rFonts w:ascii="Times New Roman" w:hAnsi="Times New Roman" w:cs="Times New Roman"/>
        </w:rPr>
        <w:t>sh.enableSharding</w:t>
      </w:r>
      <w:proofErr w:type="spellEnd"/>
      <w:r w:rsidRPr="00292B03">
        <w:rPr>
          <w:rFonts w:ascii="Times New Roman" w:hAnsi="Times New Roman" w:cs="Times New Roman"/>
        </w:rPr>
        <w:t>("</w:t>
      </w:r>
      <w:proofErr w:type="spellStart"/>
      <w:r w:rsidRPr="00292B03">
        <w:rPr>
          <w:rFonts w:ascii="Times New Roman" w:hAnsi="Times New Roman" w:cs="Times New Roman"/>
        </w:rPr>
        <w:t>sharddemo</w:t>
      </w:r>
      <w:proofErr w:type="spellEnd"/>
      <w:r w:rsidRPr="00292B03">
        <w:rPr>
          <w:rFonts w:ascii="Times New Roman" w:hAnsi="Times New Roman" w:cs="Times New Roman"/>
        </w:rPr>
        <w:t>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</w:rPr>
      </w:pPr>
    </w:p>
    <w:p w:rsidR="00292B03" w:rsidRPr="00292B03" w:rsidRDefault="00292B03" w:rsidP="00292B03">
      <w:pPr>
        <w:pStyle w:val="1"/>
      </w:pPr>
      <w:r w:rsidRPr="00292B03">
        <w:lastRenderedPageBreak/>
        <w:t xml:space="preserve">Включить </w:t>
      </w:r>
      <w:proofErr w:type="spellStart"/>
      <w:r w:rsidRPr="00292B03">
        <w:t>шардирование</w:t>
      </w:r>
      <w:proofErr w:type="spellEnd"/>
      <w:r w:rsidRPr="00292B03">
        <w:t xml:space="preserve"> для </w:t>
      </w:r>
      <w:r w:rsidR="007B624A">
        <w:t xml:space="preserve">пустой </w:t>
      </w:r>
      <w:r w:rsidRPr="00292B03">
        <w:t>коллекции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sh.shardCollection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my_db_name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&gt;.&lt;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my_collection_name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&gt;", {"&lt;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my_field_name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&gt;":"&lt;type&gt;"})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sh.shardCollection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"sharddemo.movies2", {"</w:t>
      </w:r>
      <w:proofErr w:type="spellStart"/>
      <w:r w:rsidRPr="00292B03">
        <w:rPr>
          <w:rFonts w:ascii="Times New Roman" w:hAnsi="Times New Roman" w:cs="Times New Roman"/>
          <w:lang w:val="en-US"/>
        </w:rPr>
        <w:t>title":"hashed</w:t>
      </w:r>
      <w:proofErr w:type="spellEnd"/>
      <w:r w:rsidRPr="00292B03">
        <w:rPr>
          <w:rFonts w:ascii="Times New Roman" w:hAnsi="Times New Roman" w:cs="Times New Roman"/>
          <w:lang w:val="en-US"/>
        </w:rPr>
        <w:t>"})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B624A" w:rsidRPr="007B624A" w:rsidRDefault="007B624A" w:rsidP="007B624A">
      <w:pPr>
        <w:pStyle w:val="1"/>
      </w:pPr>
      <w:r w:rsidRPr="00292B03">
        <w:t xml:space="preserve">Включить </w:t>
      </w:r>
      <w:proofErr w:type="spellStart"/>
      <w:r w:rsidRPr="00292B03">
        <w:t>шардирование</w:t>
      </w:r>
      <w:proofErr w:type="spellEnd"/>
      <w:r w:rsidRPr="00292B03">
        <w:t xml:space="preserve"> для коллекции</w:t>
      </w:r>
      <w:r w:rsidRPr="007B624A">
        <w:t xml:space="preserve"> </w:t>
      </w:r>
      <w:r>
        <w:t>с данными</w:t>
      </w:r>
    </w:p>
    <w:p w:rsidR="007B624A" w:rsidRDefault="007B624A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r>
        <w:rPr>
          <w:rFonts w:ascii="Times New Roman" w:hAnsi="Times New Roman" w:cs="Times New Roman"/>
          <w:color w:val="00B050"/>
          <w:lang w:val="en-US"/>
        </w:rPr>
        <w:t>db</w:t>
      </w:r>
      <w:proofErr w:type="gramStart"/>
      <w:r>
        <w:rPr>
          <w:rFonts w:ascii="Times New Roman" w:hAnsi="Times New Roman" w:cs="Times New Roman"/>
          <w:color w:val="00B050"/>
          <w:lang w:val="en-US"/>
        </w:rPr>
        <w:t>.</w:t>
      </w:r>
      <w:proofErr w:type="gramEnd"/>
      <w:r>
        <w:rPr>
          <w:rFonts w:ascii="Times New Roman" w:hAnsi="Times New Roman" w:cs="Times New Roman"/>
          <w:color w:val="00B050"/>
          <w:lang w:val="en-US"/>
        </w:rPr>
        <w:t>&lt;</w:t>
      </w:r>
      <w:r w:rsidRPr="007B624A">
        <w:rPr>
          <w:rFonts w:ascii="Times New Roman" w:hAnsi="Times New Roman" w:cs="Times New Roman"/>
          <w:color w:val="00B050"/>
          <w:lang w:val="en-US"/>
        </w:rPr>
        <w:t xml:space="preserve"> 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my_collection_name</w:t>
      </w:r>
      <w:proofErr w:type="spellEnd"/>
      <w:r>
        <w:rPr>
          <w:rFonts w:ascii="Times New Roman" w:hAnsi="Times New Roman" w:cs="Times New Roman"/>
          <w:color w:val="00B050"/>
          <w:lang w:val="en-US"/>
        </w:rPr>
        <w:t xml:space="preserve"> &gt;.</w:t>
      </w:r>
      <w:proofErr w:type="spellStart"/>
      <w:r>
        <w:rPr>
          <w:rFonts w:ascii="Times New Roman" w:hAnsi="Times New Roman" w:cs="Times New Roman"/>
          <w:color w:val="00B050"/>
          <w:lang w:val="en-US"/>
        </w:rPr>
        <w:t>createIndex</w:t>
      </w:r>
      <w:proofErr w:type="spellEnd"/>
      <w:r>
        <w:rPr>
          <w:rFonts w:ascii="Times New Roman" w:hAnsi="Times New Roman" w:cs="Times New Roman"/>
          <w:color w:val="00B050"/>
          <w:lang w:val="en-US"/>
        </w:rPr>
        <w:t>(</w:t>
      </w:r>
      <w:r w:rsidR="006D7BE0">
        <w:rPr>
          <w:rFonts w:ascii="Times New Roman" w:hAnsi="Times New Roman" w:cs="Times New Roman"/>
          <w:color w:val="00B050"/>
          <w:lang w:val="en-US"/>
        </w:rPr>
        <w:t>{</w:t>
      </w:r>
      <w:r w:rsidRPr="00292B03">
        <w:rPr>
          <w:rFonts w:ascii="Times New Roman" w:hAnsi="Times New Roman" w:cs="Times New Roman"/>
          <w:color w:val="00B050"/>
          <w:lang w:val="en-US"/>
        </w:rPr>
        <w:t>"</w:t>
      </w:r>
      <w:r>
        <w:rPr>
          <w:rFonts w:ascii="Times New Roman" w:hAnsi="Times New Roman" w:cs="Times New Roman"/>
          <w:color w:val="00B050"/>
          <w:lang w:val="en-US"/>
        </w:rPr>
        <w:t>&lt;</w:t>
      </w:r>
      <w:r w:rsidRPr="00292B03">
        <w:rPr>
          <w:rFonts w:ascii="Times New Roman" w:hAnsi="Times New Roman" w:cs="Times New Roman"/>
          <w:color w:val="00B050"/>
          <w:lang w:val="en-US"/>
        </w:rPr>
        <w:t>field</w:t>
      </w:r>
      <w:r>
        <w:rPr>
          <w:rFonts w:ascii="Times New Roman" w:hAnsi="Times New Roman" w:cs="Times New Roman"/>
          <w:color w:val="00B050"/>
          <w:lang w:val="en-US"/>
        </w:rPr>
        <w:t xml:space="preserve"> &gt;</w:t>
      </w:r>
      <w:r w:rsidRPr="00292B03">
        <w:rPr>
          <w:rFonts w:ascii="Times New Roman" w:hAnsi="Times New Roman" w:cs="Times New Roman"/>
          <w:color w:val="00B050"/>
          <w:lang w:val="en-US"/>
        </w:rPr>
        <w:t>"</w:t>
      </w:r>
      <w:r>
        <w:rPr>
          <w:rFonts w:ascii="Times New Roman" w:hAnsi="Times New Roman" w:cs="Times New Roman"/>
          <w:color w:val="00B050"/>
          <w:lang w:val="en-US"/>
        </w:rPr>
        <w:t>:</w:t>
      </w:r>
      <w:r w:rsidRPr="00292B03">
        <w:rPr>
          <w:rFonts w:ascii="Times New Roman" w:hAnsi="Times New Roman" w:cs="Times New Roman"/>
          <w:color w:val="00B050"/>
          <w:lang w:val="en-US"/>
        </w:rPr>
        <w:t>"</w:t>
      </w:r>
      <w:r>
        <w:rPr>
          <w:rFonts w:ascii="Times New Roman" w:hAnsi="Times New Roman" w:cs="Times New Roman"/>
          <w:color w:val="00B050"/>
          <w:lang w:val="en-US"/>
        </w:rPr>
        <w:t>&lt;type&gt;</w:t>
      </w:r>
      <w:r w:rsidRPr="00292B03">
        <w:rPr>
          <w:rFonts w:ascii="Times New Roman" w:hAnsi="Times New Roman" w:cs="Times New Roman"/>
          <w:color w:val="00B050"/>
          <w:lang w:val="en-US"/>
        </w:rPr>
        <w:t>"</w:t>
      </w:r>
      <w:r w:rsidR="006D7BE0">
        <w:rPr>
          <w:rFonts w:ascii="Times New Roman" w:hAnsi="Times New Roman" w:cs="Times New Roman"/>
          <w:color w:val="00B050"/>
          <w:lang w:val="en-US"/>
        </w:rPr>
        <w:t>}</w:t>
      </w:r>
      <w:bookmarkStart w:id="0" w:name="_GoBack"/>
      <w:bookmarkEnd w:id="0"/>
      <w:r>
        <w:rPr>
          <w:rFonts w:ascii="Times New Roman" w:hAnsi="Times New Roman" w:cs="Times New Roman"/>
          <w:color w:val="00B050"/>
          <w:lang w:val="en-US"/>
        </w:rPr>
        <w:t>)</w:t>
      </w:r>
    </w:p>
    <w:p w:rsidR="007B624A" w:rsidRPr="00292B03" w:rsidRDefault="007B624A" w:rsidP="007B624A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sh.shardCollection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my_db_name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&gt;.&lt;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my_collection_name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&gt;", {"&lt;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my_field_name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&gt;":"&lt;type&gt;"})</w:t>
      </w:r>
    </w:p>
    <w:p w:rsidR="007B624A" w:rsidRPr="007B624A" w:rsidRDefault="007B624A" w:rsidP="007B62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B624A" w:rsidRDefault="007B624A" w:rsidP="007B62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24A">
        <w:rPr>
          <w:rFonts w:ascii="Times New Roman" w:hAnsi="Times New Roman" w:cs="Times New Roman"/>
          <w:color w:val="000000" w:themeColor="text1"/>
          <w:lang w:val="en-US"/>
        </w:rPr>
        <w:t>db</w:t>
      </w:r>
      <w:r>
        <w:rPr>
          <w:rFonts w:ascii="Times New Roman" w:hAnsi="Times New Roman" w:cs="Times New Roman"/>
          <w:lang w:val="en-US"/>
        </w:rPr>
        <w:t>.</w:t>
      </w:r>
      <w:r w:rsidRPr="00292B03">
        <w:rPr>
          <w:rFonts w:ascii="Times New Roman" w:hAnsi="Times New Roman" w:cs="Times New Roman"/>
          <w:lang w:val="en-US"/>
        </w:rPr>
        <w:t>movies2</w:t>
      </w:r>
      <w:r>
        <w:rPr>
          <w:rFonts w:ascii="Times New Roman" w:hAnsi="Times New Roman" w:cs="Times New Roman"/>
          <w:lang w:val="en-US"/>
        </w:rPr>
        <w:t>.</w:t>
      </w:r>
      <w:r w:rsidRPr="007B624A">
        <w:rPr>
          <w:rFonts w:ascii="Times New Roman" w:hAnsi="Times New Roman" w:cs="Times New Roman"/>
          <w:color w:val="000000" w:themeColor="text1"/>
          <w:lang w:val="en-US"/>
        </w:rPr>
        <w:t>createIndex(</w:t>
      </w:r>
      <w:proofErr w:type="gramEnd"/>
      <w:r w:rsidRPr="007B624A">
        <w:rPr>
          <w:rFonts w:ascii="Times New Roman" w:hAnsi="Times New Roman" w:cs="Times New Roman"/>
          <w:color w:val="000000" w:themeColor="text1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title</w:t>
      </w:r>
      <w:r w:rsidRPr="007B624A">
        <w:rPr>
          <w:rFonts w:ascii="Times New Roman" w:hAnsi="Times New Roman" w:cs="Times New Roman"/>
          <w:color w:val="000000" w:themeColor="text1"/>
          <w:lang w:val="en-US"/>
        </w:rPr>
        <w:t>":"</w:t>
      </w:r>
      <w:r>
        <w:rPr>
          <w:rFonts w:ascii="Times New Roman" w:hAnsi="Times New Roman" w:cs="Times New Roman"/>
          <w:color w:val="000000" w:themeColor="text1"/>
          <w:lang w:val="en-US"/>
        </w:rPr>
        <w:t>hashed</w:t>
      </w:r>
      <w:proofErr w:type="spellEnd"/>
      <w:r w:rsidRPr="007B624A">
        <w:rPr>
          <w:rFonts w:ascii="Times New Roman" w:hAnsi="Times New Roman" w:cs="Times New Roman"/>
          <w:color w:val="000000" w:themeColor="text1"/>
          <w:lang w:val="en-US"/>
        </w:rPr>
        <w:t>")</w:t>
      </w:r>
    </w:p>
    <w:p w:rsidR="007B624A" w:rsidRPr="00292B03" w:rsidRDefault="007B624A" w:rsidP="007B624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sh.shardCollection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"sharddemo.movies2", {"</w:t>
      </w:r>
      <w:proofErr w:type="spellStart"/>
      <w:r w:rsidRPr="00292B03">
        <w:rPr>
          <w:rFonts w:ascii="Times New Roman" w:hAnsi="Times New Roman" w:cs="Times New Roman"/>
          <w:lang w:val="en-US"/>
        </w:rPr>
        <w:t>title":"hashed</w:t>
      </w:r>
      <w:proofErr w:type="spellEnd"/>
      <w:r w:rsidRPr="00292B03">
        <w:rPr>
          <w:rFonts w:ascii="Times New Roman" w:hAnsi="Times New Roman" w:cs="Times New Roman"/>
          <w:lang w:val="en-US"/>
        </w:rPr>
        <w:t>"})</w:t>
      </w:r>
    </w:p>
    <w:p w:rsidR="007B624A" w:rsidRDefault="007B624A" w:rsidP="007B624A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B624A" w:rsidRPr="007B624A" w:rsidRDefault="007B624A" w:rsidP="007B624A">
      <w:pPr>
        <w:pStyle w:val="1"/>
      </w:pPr>
      <w:r>
        <w:t xml:space="preserve">Получить информацию о распределении </w:t>
      </w:r>
    </w:p>
    <w:p w:rsidR="007B624A" w:rsidRDefault="007B624A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use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 xml:space="preserve"> 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my_db_name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r w:rsidRPr="00292B03">
        <w:rPr>
          <w:rFonts w:ascii="Times New Roman" w:hAnsi="Times New Roman" w:cs="Times New Roman"/>
          <w:color w:val="00B050"/>
          <w:lang w:val="en-US"/>
        </w:rPr>
        <w:t>db</w:t>
      </w:r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.&lt;</w:t>
      </w:r>
      <w:proofErr w:type="spellStart"/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my_collection_name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&gt;.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getShardDistribution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6D7BE0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6D7BE0">
        <w:rPr>
          <w:rFonts w:ascii="Times New Roman" w:hAnsi="Times New Roman" w:cs="Times New Roman"/>
          <w:lang w:val="en-US"/>
        </w:rPr>
        <w:t>use</w:t>
      </w:r>
      <w:proofErr w:type="gramEnd"/>
      <w:r w:rsidRPr="006D7B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7BE0">
        <w:rPr>
          <w:rFonts w:ascii="Times New Roman" w:hAnsi="Times New Roman" w:cs="Times New Roman"/>
          <w:lang w:val="en-US"/>
        </w:rPr>
        <w:t>sharddemo</w:t>
      </w:r>
      <w:proofErr w:type="spellEnd"/>
    </w:p>
    <w:p w:rsidR="003469BF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6D7BE0">
        <w:rPr>
          <w:rFonts w:ascii="Times New Roman" w:hAnsi="Times New Roman" w:cs="Times New Roman"/>
          <w:lang w:val="en-US"/>
        </w:rPr>
        <w:t>db.movies2.getShardDistribution()</w:t>
      </w:r>
      <w:proofErr w:type="gramEnd"/>
    </w:p>
    <w:p w:rsidR="007B624A" w:rsidRDefault="007B624A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B624A" w:rsidRPr="007B624A" w:rsidRDefault="007B624A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7B624A" w:rsidRPr="007B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BF"/>
    <w:rsid w:val="00292B03"/>
    <w:rsid w:val="003469BF"/>
    <w:rsid w:val="006D7BE0"/>
    <w:rsid w:val="007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2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2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2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2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Shiryaev</dc:creator>
  <cp:keywords/>
  <dc:description/>
  <cp:lastModifiedBy>Dmitry Shiryaev</cp:lastModifiedBy>
  <cp:revision>4</cp:revision>
  <dcterms:created xsi:type="dcterms:W3CDTF">2021-03-25T06:45:00Z</dcterms:created>
  <dcterms:modified xsi:type="dcterms:W3CDTF">2021-03-25T15:21:00Z</dcterms:modified>
</cp:coreProperties>
</file>