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7C2EB" w14:textId="77777777" w:rsidR="005655B7" w:rsidRPr="00F577EC" w:rsidRDefault="005655B7" w:rsidP="005655B7">
      <w:pPr>
        <w:jc w:val="center"/>
        <w:rPr>
          <w:rFonts w:ascii="Bernard MT Condensed" w:hAnsi="Bernard MT Condensed" w:cs="Times New Roman"/>
          <w:sz w:val="96"/>
          <w:szCs w:val="80"/>
          <w:u w:val="single"/>
        </w:rPr>
      </w:pPr>
      <w:r w:rsidRPr="00F577EC">
        <w:rPr>
          <w:rFonts w:ascii="Bernard MT Condensed" w:hAnsi="Bernard MT Condensed" w:cs="Times New Roman"/>
          <w:sz w:val="96"/>
          <w:szCs w:val="80"/>
          <w:u w:val="single"/>
        </w:rPr>
        <w:t>MINI-SHELL OS PROJECT</w:t>
      </w:r>
    </w:p>
    <w:p w14:paraId="66BD6C1D" w14:textId="77777777" w:rsidR="005655B7" w:rsidRDefault="005655B7" w:rsidP="005655B7">
      <w:pPr>
        <w:jc w:val="both"/>
        <w:rPr>
          <w:rFonts w:ascii="Bernard MT Condensed" w:hAnsi="Bernard MT Condensed" w:cs="Times New Roman"/>
          <w:sz w:val="48"/>
          <w:szCs w:val="80"/>
        </w:rPr>
      </w:pPr>
    </w:p>
    <w:p w14:paraId="0BE97DF6" w14:textId="77777777" w:rsidR="005655B7" w:rsidRPr="00F577EC" w:rsidRDefault="005655B7" w:rsidP="005655B7">
      <w:pPr>
        <w:jc w:val="both"/>
        <w:rPr>
          <w:rFonts w:ascii="Bernard MT Condensed" w:hAnsi="Bernard MT Condensed" w:cs="Times New Roman"/>
          <w:sz w:val="56"/>
          <w:szCs w:val="80"/>
        </w:rPr>
      </w:pPr>
      <w:r w:rsidRPr="00F577EC">
        <w:rPr>
          <w:rFonts w:ascii="Bernard MT Condensed" w:hAnsi="Bernard MT Condensed" w:cs="Times New Roman"/>
          <w:sz w:val="56"/>
          <w:szCs w:val="80"/>
        </w:rPr>
        <w:t>Group Members:</w:t>
      </w:r>
    </w:p>
    <w:p w14:paraId="17920FA6" w14:textId="77777777" w:rsidR="005655B7" w:rsidRPr="00F577EC" w:rsidRDefault="005655B7" w:rsidP="005655B7">
      <w:pPr>
        <w:pStyle w:val="ListParagraph"/>
        <w:numPr>
          <w:ilvl w:val="0"/>
          <w:numId w:val="3"/>
        </w:numPr>
        <w:jc w:val="both"/>
        <w:rPr>
          <w:rFonts w:ascii="Times New Roman" w:hAnsi="Times New Roman" w:cs="Times New Roman"/>
          <w:sz w:val="48"/>
          <w:szCs w:val="80"/>
        </w:rPr>
      </w:pPr>
      <w:r w:rsidRPr="00F577EC">
        <w:rPr>
          <w:rFonts w:ascii="Times New Roman" w:hAnsi="Times New Roman" w:cs="Times New Roman"/>
          <w:sz w:val="48"/>
          <w:szCs w:val="80"/>
        </w:rPr>
        <w:t>Samama Farooq - 373810</w:t>
      </w:r>
    </w:p>
    <w:p w14:paraId="596F1F81" w14:textId="77777777" w:rsidR="005655B7" w:rsidRPr="00F577EC" w:rsidRDefault="005655B7" w:rsidP="005655B7">
      <w:pPr>
        <w:pStyle w:val="ListParagraph"/>
        <w:numPr>
          <w:ilvl w:val="0"/>
          <w:numId w:val="3"/>
        </w:numPr>
        <w:jc w:val="both"/>
        <w:rPr>
          <w:rFonts w:ascii="Times New Roman" w:hAnsi="Times New Roman" w:cs="Times New Roman"/>
          <w:sz w:val="48"/>
          <w:szCs w:val="80"/>
        </w:rPr>
      </w:pPr>
      <w:r w:rsidRPr="00F577EC">
        <w:rPr>
          <w:rFonts w:ascii="Times New Roman" w:hAnsi="Times New Roman" w:cs="Times New Roman"/>
          <w:sz w:val="48"/>
          <w:szCs w:val="80"/>
        </w:rPr>
        <w:t>Sohaib Ahsan - 383611</w:t>
      </w:r>
    </w:p>
    <w:p w14:paraId="17188DA7" w14:textId="77777777" w:rsidR="005655B7" w:rsidRPr="00F577EC" w:rsidRDefault="005655B7" w:rsidP="005655B7">
      <w:pPr>
        <w:pStyle w:val="ListParagraph"/>
        <w:numPr>
          <w:ilvl w:val="0"/>
          <w:numId w:val="3"/>
        </w:numPr>
        <w:jc w:val="both"/>
        <w:rPr>
          <w:rFonts w:ascii="Times New Roman" w:hAnsi="Times New Roman" w:cs="Times New Roman"/>
          <w:sz w:val="48"/>
          <w:szCs w:val="80"/>
        </w:rPr>
      </w:pPr>
      <w:r w:rsidRPr="00F577EC">
        <w:rPr>
          <w:rFonts w:ascii="Times New Roman" w:hAnsi="Times New Roman" w:cs="Times New Roman"/>
          <w:sz w:val="48"/>
          <w:szCs w:val="80"/>
        </w:rPr>
        <w:t>Allah Rakha – 379284</w:t>
      </w:r>
    </w:p>
    <w:p w14:paraId="23FF07D3" w14:textId="77777777" w:rsidR="005655B7" w:rsidRDefault="005655B7" w:rsidP="005655B7">
      <w:pPr>
        <w:pStyle w:val="ListParagraph"/>
        <w:jc w:val="both"/>
        <w:rPr>
          <w:rFonts w:ascii="Times New Roman" w:hAnsi="Times New Roman" w:cs="Times New Roman"/>
          <w:sz w:val="44"/>
          <w:szCs w:val="80"/>
        </w:rPr>
      </w:pPr>
    </w:p>
    <w:p w14:paraId="09DC006C" w14:textId="77777777" w:rsidR="005655B7" w:rsidRPr="00F577EC" w:rsidRDefault="005655B7" w:rsidP="005655B7">
      <w:pPr>
        <w:pStyle w:val="ListParagraph"/>
        <w:jc w:val="both"/>
        <w:rPr>
          <w:rFonts w:ascii="Times New Roman" w:hAnsi="Times New Roman" w:cs="Times New Roman"/>
          <w:sz w:val="44"/>
          <w:szCs w:val="80"/>
        </w:rPr>
      </w:pPr>
    </w:p>
    <w:p w14:paraId="5808EFBF" w14:textId="77777777" w:rsidR="005655B7" w:rsidRPr="00F577EC" w:rsidRDefault="005655B7" w:rsidP="005655B7">
      <w:pPr>
        <w:pStyle w:val="ListParagraph"/>
        <w:jc w:val="both"/>
        <w:rPr>
          <w:rFonts w:ascii="Times New Roman" w:hAnsi="Times New Roman" w:cs="Times New Roman"/>
          <w:sz w:val="36"/>
          <w:szCs w:val="80"/>
        </w:rPr>
      </w:pPr>
    </w:p>
    <w:p w14:paraId="69E25B49" w14:textId="77777777" w:rsidR="005655B7" w:rsidRPr="00F577EC" w:rsidRDefault="005655B7" w:rsidP="005655B7">
      <w:pPr>
        <w:jc w:val="both"/>
        <w:rPr>
          <w:rFonts w:ascii="Bernard MT Condensed" w:hAnsi="Bernard MT Condensed" w:cs="Times New Roman"/>
          <w:sz w:val="48"/>
          <w:szCs w:val="80"/>
        </w:rPr>
      </w:pPr>
      <w:r w:rsidRPr="00F577EC">
        <w:rPr>
          <w:rFonts w:ascii="Bernard MT Condensed" w:hAnsi="Bernard MT Condensed" w:cs="Times New Roman"/>
          <w:sz w:val="56"/>
          <w:szCs w:val="80"/>
        </w:rPr>
        <w:t xml:space="preserve">Section:  </w:t>
      </w:r>
      <w:r>
        <w:rPr>
          <w:rFonts w:ascii="Bernard MT Condensed" w:hAnsi="Bernard MT Condensed" w:cs="Times New Roman"/>
          <w:sz w:val="48"/>
          <w:szCs w:val="80"/>
        </w:rPr>
        <w:tab/>
      </w:r>
      <w:r>
        <w:rPr>
          <w:rFonts w:ascii="Bernard MT Condensed" w:hAnsi="Bernard MT Condensed" w:cs="Times New Roman"/>
          <w:sz w:val="48"/>
          <w:szCs w:val="80"/>
        </w:rPr>
        <w:tab/>
      </w:r>
      <w:r>
        <w:rPr>
          <w:rFonts w:ascii="Bernard MT Condensed" w:hAnsi="Bernard MT Condensed" w:cs="Times New Roman"/>
          <w:sz w:val="48"/>
          <w:szCs w:val="80"/>
        </w:rPr>
        <w:tab/>
      </w:r>
      <w:r w:rsidRPr="00F577EC">
        <w:rPr>
          <w:rFonts w:ascii="Bernard MT Condensed" w:hAnsi="Bernard MT Condensed" w:cs="Times New Roman"/>
          <w:sz w:val="44"/>
          <w:szCs w:val="80"/>
        </w:rPr>
        <w:tab/>
      </w:r>
      <w:r w:rsidRPr="00F577EC">
        <w:rPr>
          <w:rFonts w:ascii="Times New Roman" w:hAnsi="Times New Roman" w:cs="Times New Roman"/>
          <w:sz w:val="48"/>
          <w:szCs w:val="80"/>
        </w:rPr>
        <w:t>BSCS -11B</w:t>
      </w:r>
    </w:p>
    <w:p w14:paraId="2BD4E4C0" w14:textId="77777777" w:rsidR="005655B7" w:rsidRPr="00F577EC" w:rsidRDefault="005655B7" w:rsidP="005655B7">
      <w:pPr>
        <w:jc w:val="both"/>
        <w:rPr>
          <w:rFonts w:ascii="Bernard MT Condensed" w:hAnsi="Bernard MT Condensed" w:cs="Times New Roman"/>
          <w:sz w:val="48"/>
          <w:szCs w:val="80"/>
        </w:rPr>
      </w:pPr>
      <w:r w:rsidRPr="00F577EC">
        <w:rPr>
          <w:rFonts w:ascii="Bernard MT Condensed" w:hAnsi="Bernard MT Condensed" w:cs="Times New Roman"/>
          <w:sz w:val="56"/>
          <w:szCs w:val="80"/>
        </w:rPr>
        <w:t xml:space="preserve">Submitted To: </w:t>
      </w:r>
      <w:r>
        <w:rPr>
          <w:rFonts w:ascii="Bernard MT Condensed" w:hAnsi="Bernard MT Condensed" w:cs="Times New Roman"/>
          <w:sz w:val="48"/>
          <w:szCs w:val="80"/>
        </w:rPr>
        <w:tab/>
      </w:r>
      <w:r>
        <w:rPr>
          <w:rFonts w:ascii="Bernard MT Condensed" w:hAnsi="Bernard MT Condensed" w:cs="Times New Roman"/>
          <w:sz w:val="48"/>
          <w:szCs w:val="80"/>
        </w:rPr>
        <w:tab/>
      </w:r>
      <w:r w:rsidRPr="00F577EC">
        <w:rPr>
          <w:rFonts w:ascii="Times New Roman" w:hAnsi="Times New Roman" w:cs="Times New Roman"/>
          <w:sz w:val="48"/>
          <w:szCs w:val="80"/>
        </w:rPr>
        <w:t>Mam Farzana Jabeen</w:t>
      </w:r>
    </w:p>
    <w:p w14:paraId="21585C70" w14:textId="77777777" w:rsidR="005655B7" w:rsidRDefault="005655B7" w:rsidP="005655B7">
      <w:pPr>
        <w:jc w:val="both"/>
        <w:rPr>
          <w:rFonts w:ascii="Times New Roman" w:hAnsi="Times New Roman" w:cs="Times New Roman"/>
          <w:sz w:val="48"/>
          <w:szCs w:val="80"/>
        </w:rPr>
      </w:pPr>
      <w:r w:rsidRPr="00F577EC">
        <w:rPr>
          <w:rFonts w:ascii="Bernard MT Condensed" w:hAnsi="Bernard MT Condensed" w:cs="Times New Roman"/>
          <w:sz w:val="56"/>
          <w:szCs w:val="80"/>
        </w:rPr>
        <w:t xml:space="preserve">Date: </w:t>
      </w:r>
      <w:r w:rsidRPr="00F577EC">
        <w:rPr>
          <w:rFonts w:ascii="Bernard MT Condensed" w:hAnsi="Bernard MT Condensed" w:cs="Times New Roman"/>
          <w:sz w:val="56"/>
          <w:szCs w:val="80"/>
        </w:rPr>
        <w:tab/>
      </w:r>
      <w:r w:rsidRPr="00F577EC">
        <w:rPr>
          <w:rFonts w:ascii="Bernard MT Condensed" w:hAnsi="Bernard MT Condensed" w:cs="Times New Roman"/>
          <w:sz w:val="52"/>
          <w:szCs w:val="80"/>
        </w:rPr>
        <w:tab/>
      </w:r>
      <w:r>
        <w:rPr>
          <w:rFonts w:ascii="Bernard MT Condensed" w:hAnsi="Bernard MT Condensed" w:cs="Times New Roman"/>
          <w:sz w:val="48"/>
          <w:szCs w:val="80"/>
        </w:rPr>
        <w:tab/>
      </w:r>
      <w:r>
        <w:rPr>
          <w:rFonts w:ascii="Bernard MT Condensed" w:hAnsi="Bernard MT Condensed" w:cs="Times New Roman"/>
          <w:sz w:val="48"/>
          <w:szCs w:val="80"/>
        </w:rPr>
        <w:tab/>
      </w:r>
      <w:r>
        <w:rPr>
          <w:rFonts w:ascii="Bernard MT Condensed" w:hAnsi="Bernard MT Condensed" w:cs="Times New Roman"/>
          <w:sz w:val="48"/>
          <w:szCs w:val="80"/>
        </w:rPr>
        <w:tab/>
      </w:r>
      <w:r w:rsidRPr="00F577EC">
        <w:rPr>
          <w:rFonts w:ascii="Times New Roman" w:hAnsi="Times New Roman" w:cs="Times New Roman"/>
          <w:sz w:val="48"/>
          <w:szCs w:val="80"/>
        </w:rPr>
        <w:t>23-5-2023</w:t>
      </w:r>
    </w:p>
    <w:p w14:paraId="55DF017D" w14:textId="77777777" w:rsidR="005655B7" w:rsidRDefault="005655B7" w:rsidP="005655B7">
      <w:pPr>
        <w:jc w:val="both"/>
        <w:rPr>
          <w:rFonts w:ascii="Times New Roman" w:hAnsi="Times New Roman" w:cs="Times New Roman"/>
          <w:sz w:val="48"/>
          <w:szCs w:val="80"/>
        </w:rPr>
      </w:pPr>
    </w:p>
    <w:p w14:paraId="6748F937" w14:textId="77777777" w:rsidR="005655B7" w:rsidRDefault="005655B7" w:rsidP="005655B7">
      <w:pPr>
        <w:jc w:val="both"/>
        <w:rPr>
          <w:rFonts w:ascii="Times New Roman" w:hAnsi="Times New Roman" w:cs="Times New Roman"/>
          <w:sz w:val="48"/>
          <w:szCs w:val="80"/>
        </w:rPr>
      </w:pPr>
    </w:p>
    <w:p w14:paraId="758DA6E4" w14:textId="77777777" w:rsidR="005655B7" w:rsidRDefault="005655B7" w:rsidP="005655B7">
      <w:pPr>
        <w:jc w:val="both"/>
        <w:rPr>
          <w:rFonts w:ascii="Times New Roman" w:hAnsi="Times New Roman" w:cs="Times New Roman"/>
          <w:sz w:val="48"/>
          <w:szCs w:val="80"/>
        </w:rPr>
      </w:pPr>
    </w:p>
    <w:p w14:paraId="564878F4" w14:textId="77777777" w:rsidR="005655B7" w:rsidRDefault="005655B7" w:rsidP="005655B7">
      <w:pPr>
        <w:jc w:val="both"/>
        <w:rPr>
          <w:rFonts w:ascii="Times New Roman" w:hAnsi="Times New Roman" w:cs="Times New Roman"/>
          <w:sz w:val="48"/>
          <w:szCs w:val="80"/>
        </w:rPr>
      </w:pPr>
    </w:p>
    <w:p w14:paraId="355519DC" w14:textId="77777777" w:rsidR="005655B7" w:rsidRPr="00F577EC" w:rsidRDefault="005655B7" w:rsidP="005655B7">
      <w:pPr>
        <w:jc w:val="both"/>
        <w:rPr>
          <w:rFonts w:ascii="Bernard MT Condensed" w:hAnsi="Bernard MT Condensed" w:cs="Times New Roman"/>
          <w:sz w:val="48"/>
          <w:szCs w:val="80"/>
        </w:rPr>
      </w:pPr>
    </w:p>
    <w:p w14:paraId="1CCDD202" w14:textId="77777777" w:rsidR="00155256" w:rsidRPr="00155256" w:rsidRDefault="00155256" w:rsidP="00155256">
      <w:pPr>
        <w:rPr>
          <w:rFonts w:ascii="Bernard MT Condensed" w:hAnsi="Bernard MT Condensed" w:cs="Times New Roman"/>
          <w:sz w:val="48"/>
          <w:szCs w:val="28"/>
        </w:rPr>
      </w:pPr>
      <w:r w:rsidRPr="00155256">
        <w:rPr>
          <w:rFonts w:ascii="Bernard MT Condensed" w:hAnsi="Bernard MT Condensed" w:cs="Times New Roman"/>
          <w:sz w:val="48"/>
          <w:szCs w:val="28"/>
        </w:rPr>
        <w:lastRenderedPageBreak/>
        <w:t>1.</w:t>
      </w:r>
      <w:r w:rsidRPr="00155256">
        <w:rPr>
          <w:rFonts w:ascii="Times New Roman" w:hAnsi="Times New Roman" w:cs="Times New Roman"/>
          <w:sz w:val="48"/>
          <w:szCs w:val="28"/>
        </w:rPr>
        <w:t xml:space="preserve"> </w:t>
      </w:r>
      <w:r w:rsidRPr="00155256">
        <w:rPr>
          <w:rFonts w:ascii="Bernard MT Condensed" w:hAnsi="Bernard MT Condensed" w:cs="Times New Roman"/>
          <w:sz w:val="48"/>
          <w:szCs w:val="28"/>
        </w:rPr>
        <w:t>Introduction</w:t>
      </w:r>
    </w:p>
    <w:p w14:paraId="1EFE5C56" w14:textId="77777777" w:rsidR="00155256" w:rsidRPr="00155256" w:rsidRDefault="00155256" w:rsidP="00155256">
      <w:pPr>
        <w:rPr>
          <w:rFonts w:ascii="Times New Roman" w:hAnsi="Times New Roman" w:cs="Times New Roman"/>
          <w:sz w:val="24"/>
          <w:szCs w:val="28"/>
        </w:rPr>
      </w:pPr>
      <w:r w:rsidRPr="00155256">
        <w:rPr>
          <w:rFonts w:ascii="Times New Roman" w:hAnsi="Times New Roman" w:cs="Times New Roman"/>
          <w:sz w:val="24"/>
          <w:szCs w:val="28"/>
        </w:rPr>
        <w:t>The Mini-Shell project aimed to extend the functionality of a basic shell by implementing additional commands</w:t>
      </w:r>
      <w:r w:rsidR="00F86463">
        <w:rPr>
          <w:rFonts w:ascii="Times New Roman" w:hAnsi="Times New Roman" w:cs="Times New Roman"/>
          <w:sz w:val="24"/>
          <w:szCs w:val="28"/>
        </w:rPr>
        <w:t>. The important areas we aimed at in our project were</w:t>
      </w:r>
      <w:r w:rsidRPr="00155256">
        <w:rPr>
          <w:rFonts w:ascii="Times New Roman" w:hAnsi="Times New Roman" w:cs="Times New Roman"/>
          <w:sz w:val="24"/>
          <w:szCs w:val="28"/>
        </w:rPr>
        <w:t xml:space="preserve"> related to networking, pipelining, and file handling. This report provides a comprehensive overview of the project, highlighting the approaches,</w:t>
      </w:r>
      <w:r>
        <w:rPr>
          <w:rFonts w:ascii="Times New Roman" w:hAnsi="Times New Roman" w:cs="Times New Roman"/>
          <w:sz w:val="24"/>
          <w:szCs w:val="28"/>
        </w:rPr>
        <w:t xml:space="preserve"> commands implemented, their exp</w:t>
      </w:r>
      <w:r w:rsidRPr="00155256">
        <w:rPr>
          <w:rFonts w:ascii="Times New Roman" w:hAnsi="Times New Roman" w:cs="Times New Roman"/>
          <w:sz w:val="24"/>
          <w:szCs w:val="28"/>
        </w:rPr>
        <w:t>lanatio</w:t>
      </w:r>
      <w:r>
        <w:rPr>
          <w:rFonts w:ascii="Times New Roman" w:hAnsi="Times New Roman" w:cs="Times New Roman"/>
          <w:sz w:val="24"/>
          <w:szCs w:val="28"/>
        </w:rPr>
        <w:t>ns, and the overall conclusion.</w:t>
      </w:r>
    </w:p>
    <w:p w14:paraId="1F291F45" w14:textId="77777777" w:rsidR="00155256" w:rsidRPr="00155256" w:rsidRDefault="00155256" w:rsidP="00155256">
      <w:pPr>
        <w:rPr>
          <w:rFonts w:ascii="Bernard MT Condensed" w:hAnsi="Bernard MT Condensed" w:cs="Times New Roman"/>
          <w:sz w:val="48"/>
          <w:szCs w:val="44"/>
        </w:rPr>
      </w:pPr>
      <w:r w:rsidRPr="00155256">
        <w:rPr>
          <w:rFonts w:ascii="Bernard MT Condensed" w:hAnsi="Bernard MT Condensed" w:cs="Times New Roman"/>
          <w:sz w:val="48"/>
          <w:szCs w:val="44"/>
        </w:rPr>
        <w:t>2. Project Objectives</w:t>
      </w:r>
    </w:p>
    <w:p w14:paraId="07A14D3F" w14:textId="77777777" w:rsidR="00155256" w:rsidRPr="00155256" w:rsidRDefault="00155256" w:rsidP="00155256">
      <w:pPr>
        <w:rPr>
          <w:rFonts w:ascii="Times New Roman" w:hAnsi="Times New Roman" w:cs="Times New Roman"/>
          <w:sz w:val="24"/>
          <w:szCs w:val="28"/>
        </w:rPr>
      </w:pPr>
      <w:r w:rsidRPr="00155256">
        <w:rPr>
          <w:rFonts w:ascii="Times New Roman" w:hAnsi="Times New Roman" w:cs="Times New Roman"/>
          <w:sz w:val="24"/>
          <w:szCs w:val="28"/>
        </w:rPr>
        <w:t xml:space="preserve">The primary objectives </w:t>
      </w:r>
      <w:r>
        <w:rPr>
          <w:rFonts w:ascii="Times New Roman" w:hAnsi="Times New Roman" w:cs="Times New Roman"/>
          <w:sz w:val="24"/>
          <w:szCs w:val="28"/>
        </w:rPr>
        <w:t>of the project were as follows:</w:t>
      </w:r>
    </w:p>
    <w:p w14:paraId="521D1FAF" w14:textId="77777777" w:rsidR="00155256" w:rsidRPr="00F86463" w:rsidRDefault="00155256" w:rsidP="00F86463">
      <w:pPr>
        <w:pStyle w:val="ListParagraph"/>
        <w:numPr>
          <w:ilvl w:val="0"/>
          <w:numId w:val="2"/>
        </w:numPr>
        <w:rPr>
          <w:rFonts w:ascii="Times New Roman" w:hAnsi="Times New Roman" w:cs="Times New Roman"/>
          <w:sz w:val="24"/>
          <w:szCs w:val="28"/>
        </w:rPr>
      </w:pPr>
      <w:r w:rsidRPr="00F86463">
        <w:rPr>
          <w:rFonts w:ascii="Times New Roman" w:hAnsi="Times New Roman" w:cs="Times New Roman"/>
          <w:sz w:val="24"/>
          <w:szCs w:val="28"/>
        </w:rPr>
        <w:t>Enhance the existing shell by adding new commands.</w:t>
      </w:r>
    </w:p>
    <w:p w14:paraId="42556673" w14:textId="77777777" w:rsidR="00155256" w:rsidRPr="00F86463" w:rsidRDefault="00155256" w:rsidP="00F86463">
      <w:pPr>
        <w:pStyle w:val="ListParagraph"/>
        <w:numPr>
          <w:ilvl w:val="0"/>
          <w:numId w:val="2"/>
        </w:numPr>
        <w:rPr>
          <w:rFonts w:ascii="Times New Roman" w:hAnsi="Times New Roman" w:cs="Times New Roman"/>
          <w:sz w:val="24"/>
          <w:szCs w:val="28"/>
        </w:rPr>
      </w:pPr>
      <w:r w:rsidRPr="00F86463">
        <w:rPr>
          <w:rFonts w:ascii="Times New Roman" w:hAnsi="Times New Roman" w:cs="Times New Roman"/>
          <w:sz w:val="24"/>
          <w:szCs w:val="28"/>
        </w:rPr>
        <w:t>Implement commands related to netw</w:t>
      </w:r>
      <w:r w:rsidR="00F86463" w:rsidRPr="00F86463">
        <w:rPr>
          <w:rFonts w:ascii="Times New Roman" w:hAnsi="Times New Roman" w:cs="Times New Roman"/>
          <w:sz w:val="24"/>
          <w:szCs w:val="28"/>
        </w:rPr>
        <w:t>orking for tasks such as ping</w:t>
      </w:r>
      <w:r w:rsidRPr="00F86463">
        <w:rPr>
          <w:rFonts w:ascii="Times New Roman" w:hAnsi="Times New Roman" w:cs="Times New Roman"/>
          <w:sz w:val="24"/>
          <w:szCs w:val="28"/>
        </w:rPr>
        <w:t>.</w:t>
      </w:r>
    </w:p>
    <w:p w14:paraId="61481681" w14:textId="77777777" w:rsidR="00155256" w:rsidRPr="00F86463" w:rsidRDefault="00155256" w:rsidP="00F86463">
      <w:pPr>
        <w:pStyle w:val="ListParagraph"/>
        <w:numPr>
          <w:ilvl w:val="0"/>
          <w:numId w:val="2"/>
        </w:numPr>
        <w:rPr>
          <w:rFonts w:ascii="Times New Roman" w:hAnsi="Times New Roman" w:cs="Times New Roman"/>
          <w:sz w:val="24"/>
          <w:szCs w:val="28"/>
        </w:rPr>
      </w:pPr>
      <w:r w:rsidRPr="00F86463">
        <w:rPr>
          <w:rFonts w:ascii="Times New Roman" w:hAnsi="Times New Roman" w:cs="Times New Roman"/>
          <w:sz w:val="24"/>
          <w:szCs w:val="28"/>
        </w:rPr>
        <w:t>Enable file handling capabilities like copying, appending, and removing files.</w:t>
      </w:r>
    </w:p>
    <w:p w14:paraId="25942CB4" w14:textId="77777777" w:rsidR="00155256" w:rsidRDefault="00155256" w:rsidP="00155256">
      <w:pPr>
        <w:pStyle w:val="ListParagraph"/>
        <w:numPr>
          <w:ilvl w:val="0"/>
          <w:numId w:val="2"/>
        </w:numPr>
        <w:rPr>
          <w:rFonts w:ascii="Times New Roman" w:hAnsi="Times New Roman" w:cs="Times New Roman"/>
          <w:sz w:val="24"/>
          <w:szCs w:val="28"/>
        </w:rPr>
      </w:pPr>
      <w:r w:rsidRPr="00F86463">
        <w:rPr>
          <w:rFonts w:ascii="Times New Roman" w:hAnsi="Times New Roman" w:cs="Times New Roman"/>
          <w:sz w:val="24"/>
          <w:szCs w:val="28"/>
        </w:rPr>
        <w:t>Integrate pipelining functionality to allow chaining of commands.</w:t>
      </w:r>
    </w:p>
    <w:p w14:paraId="4083C710" w14:textId="77777777" w:rsidR="00DA2CA1" w:rsidRPr="00DA2CA1" w:rsidRDefault="00F86463" w:rsidP="00DA2CA1">
      <w:pPr>
        <w:pStyle w:val="ListParagraph"/>
        <w:numPr>
          <w:ilvl w:val="0"/>
          <w:numId w:val="2"/>
        </w:numPr>
        <w:rPr>
          <w:rFonts w:ascii="Times New Roman" w:hAnsi="Times New Roman" w:cs="Times New Roman"/>
          <w:sz w:val="24"/>
          <w:szCs w:val="28"/>
        </w:rPr>
      </w:pPr>
      <w:r>
        <w:rPr>
          <w:rFonts w:ascii="Times New Roman" w:hAnsi="Times New Roman" w:cs="Times New Roman"/>
          <w:sz w:val="24"/>
          <w:szCs w:val="28"/>
        </w:rPr>
        <w:t>Implement our own defined commands to improve user experience.</w:t>
      </w:r>
    </w:p>
    <w:p w14:paraId="1A788A34" w14:textId="77777777" w:rsidR="00DA2CA1" w:rsidRDefault="00DA2CA1" w:rsidP="00DA2CA1">
      <w:pPr>
        <w:rPr>
          <w:rFonts w:ascii="Times New Roman" w:hAnsi="Times New Roman" w:cs="Times New Roman"/>
          <w:sz w:val="24"/>
          <w:szCs w:val="28"/>
        </w:rPr>
      </w:pPr>
      <w:r>
        <w:rPr>
          <w:rFonts w:ascii="Bernard MT Condensed" w:hAnsi="Bernard MT Condensed" w:cs="Times New Roman"/>
          <w:sz w:val="48"/>
          <w:szCs w:val="44"/>
        </w:rPr>
        <w:t>3. Project Repository</w:t>
      </w:r>
    </w:p>
    <w:p w14:paraId="1D5ABB1E" w14:textId="77777777" w:rsidR="00DA2CA1" w:rsidRPr="00DA2CA1" w:rsidRDefault="00DA2CA1" w:rsidP="00DA2CA1">
      <w:pPr>
        <w:rPr>
          <w:rFonts w:ascii="Times New Roman" w:hAnsi="Times New Roman" w:cs="Times New Roman"/>
          <w:sz w:val="24"/>
          <w:szCs w:val="24"/>
        </w:rPr>
      </w:pPr>
      <w:r w:rsidRPr="00DA2CA1">
        <w:rPr>
          <w:rFonts w:ascii="Times New Roman" w:hAnsi="Times New Roman" w:cs="Times New Roman"/>
          <w:sz w:val="24"/>
          <w:szCs w:val="24"/>
        </w:rPr>
        <w:t xml:space="preserve">We used the second repository for our semester project. The purpose for using the second repository was </w:t>
      </w:r>
      <w:r>
        <w:rPr>
          <w:rFonts w:ascii="Times New Roman" w:hAnsi="Times New Roman" w:cs="Times New Roman"/>
          <w:sz w:val="24"/>
          <w:szCs w:val="24"/>
        </w:rPr>
        <w:t>although many functions were already implemented, we customized them using pipelining and other methods. Also, we created some new commands to allow better experience to the users.</w:t>
      </w:r>
    </w:p>
    <w:p w14:paraId="3CC939A7" w14:textId="77777777" w:rsidR="00DA2CA1" w:rsidRPr="005655B7" w:rsidRDefault="00DA2CA1" w:rsidP="00DA2CA1">
      <w:pPr>
        <w:rPr>
          <w:rFonts w:ascii="Times New Roman" w:hAnsi="Times New Roman" w:cs="Times New Roman"/>
          <w:sz w:val="24"/>
          <w:szCs w:val="28"/>
        </w:rPr>
      </w:pPr>
      <w:r>
        <w:rPr>
          <w:rFonts w:ascii="Bernard MT Condensed" w:hAnsi="Bernard MT Condensed" w:cs="Times New Roman"/>
          <w:sz w:val="48"/>
          <w:szCs w:val="44"/>
        </w:rPr>
        <w:t>4. Error Handling</w:t>
      </w:r>
    </w:p>
    <w:p w14:paraId="0EB587A6" w14:textId="77777777" w:rsidR="00DA2CA1" w:rsidRDefault="00DA2CA1" w:rsidP="00DA2CA1">
      <w:pPr>
        <w:rPr>
          <w:rFonts w:ascii="Times New Roman" w:hAnsi="Times New Roman" w:cs="Times New Roman"/>
          <w:sz w:val="24"/>
          <w:szCs w:val="28"/>
        </w:rPr>
      </w:pPr>
      <w:r w:rsidRPr="002D7584">
        <w:rPr>
          <w:rFonts w:ascii="Times New Roman" w:hAnsi="Times New Roman" w:cs="Times New Roman"/>
          <w:sz w:val="24"/>
          <w:szCs w:val="28"/>
        </w:rPr>
        <w:t>The shell implemented error handling mechanisms to handle various scenarios, such as incorrect command syntax, invalid file paths, network connectivity issues, and command-specific errors. Error messages were displayed to the user to provide feedback and assist in troubleshooting.</w:t>
      </w:r>
    </w:p>
    <w:p w14:paraId="6521A5D2" w14:textId="77777777" w:rsidR="00DA2CA1" w:rsidRDefault="00DA2CA1" w:rsidP="00DA2CA1">
      <w:pPr>
        <w:rPr>
          <w:rFonts w:ascii="Times New Roman" w:hAnsi="Times New Roman" w:cs="Times New Roman"/>
          <w:sz w:val="24"/>
          <w:szCs w:val="28"/>
        </w:rPr>
      </w:pPr>
    </w:p>
    <w:p w14:paraId="56E3642C" w14:textId="77777777" w:rsidR="00DA2CA1" w:rsidRDefault="00DA2CA1" w:rsidP="00DA2CA1">
      <w:pPr>
        <w:jc w:val="center"/>
        <w:rPr>
          <w:rFonts w:ascii="Times New Roman" w:hAnsi="Times New Roman" w:cs="Times New Roman"/>
          <w:sz w:val="24"/>
          <w:szCs w:val="28"/>
        </w:rPr>
      </w:pPr>
      <w:r>
        <w:rPr>
          <w:noProof/>
        </w:rPr>
        <w:drawing>
          <wp:inline distT="0" distB="0" distL="0" distR="0" wp14:anchorId="54CC9B37" wp14:editId="486B5F7A">
            <wp:extent cx="5034844" cy="939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88647" cy="949843"/>
                    </a:xfrm>
                    <a:prstGeom prst="rect">
                      <a:avLst/>
                    </a:prstGeom>
                  </pic:spPr>
                </pic:pic>
              </a:graphicData>
            </a:graphic>
          </wp:inline>
        </w:drawing>
      </w:r>
    </w:p>
    <w:p w14:paraId="6C86C1A0" w14:textId="77777777" w:rsidR="00DA2CA1" w:rsidRDefault="00DA2CA1" w:rsidP="00DA2CA1">
      <w:pPr>
        <w:jc w:val="center"/>
        <w:rPr>
          <w:rFonts w:ascii="Times New Roman" w:hAnsi="Times New Roman" w:cs="Times New Roman"/>
          <w:sz w:val="24"/>
          <w:szCs w:val="28"/>
        </w:rPr>
      </w:pPr>
    </w:p>
    <w:p w14:paraId="08BF0892" w14:textId="77777777" w:rsidR="00DA2CA1" w:rsidRDefault="00DA2CA1" w:rsidP="00DA2CA1">
      <w:pPr>
        <w:jc w:val="center"/>
        <w:rPr>
          <w:rFonts w:ascii="Times New Roman" w:hAnsi="Times New Roman" w:cs="Times New Roman"/>
          <w:sz w:val="24"/>
          <w:szCs w:val="28"/>
        </w:rPr>
      </w:pPr>
      <w:r>
        <w:rPr>
          <w:noProof/>
        </w:rPr>
        <w:lastRenderedPageBreak/>
        <w:drawing>
          <wp:inline distT="0" distB="0" distL="0" distR="0" wp14:anchorId="5A3AA4A2" wp14:editId="16CAC879">
            <wp:extent cx="5102935" cy="7747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80666" cy="786501"/>
                    </a:xfrm>
                    <a:prstGeom prst="rect">
                      <a:avLst/>
                    </a:prstGeom>
                  </pic:spPr>
                </pic:pic>
              </a:graphicData>
            </a:graphic>
          </wp:inline>
        </w:drawing>
      </w:r>
    </w:p>
    <w:p w14:paraId="23B87CD1" w14:textId="77777777" w:rsidR="00DA2CA1" w:rsidRPr="002D7584" w:rsidRDefault="00DA2CA1" w:rsidP="00DA2CA1">
      <w:pPr>
        <w:jc w:val="center"/>
        <w:rPr>
          <w:rFonts w:ascii="Times New Roman" w:hAnsi="Times New Roman" w:cs="Times New Roman"/>
          <w:sz w:val="24"/>
          <w:szCs w:val="28"/>
        </w:rPr>
      </w:pPr>
      <w:r>
        <w:rPr>
          <w:noProof/>
        </w:rPr>
        <w:drawing>
          <wp:inline distT="0" distB="0" distL="0" distR="0" wp14:anchorId="7C7999D4" wp14:editId="600F4BFB">
            <wp:extent cx="5086350" cy="2150287"/>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8864" cy="2155577"/>
                    </a:xfrm>
                    <a:prstGeom prst="rect">
                      <a:avLst/>
                    </a:prstGeom>
                  </pic:spPr>
                </pic:pic>
              </a:graphicData>
            </a:graphic>
          </wp:inline>
        </w:drawing>
      </w:r>
    </w:p>
    <w:p w14:paraId="7799251B" w14:textId="77777777" w:rsidR="00DA2CA1" w:rsidRPr="002D7584" w:rsidRDefault="00DA2CA1" w:rsidP="00DA2CA1">
      <w:pPr>
        <w:rPr>
          <w:rFonts w:ascii="Times New Roman" w:hAnsi="Times New Roman" w:cs="Times New Roman"/>
          <w:sz w:val="24"/>
          <w:szCs w:val="28"/>
        </w:rPr>
      </w:pPr>
    </w:p>
    <w:p w14:paraId="49316C14" w14:textId="77777777" w:rsidR="00DA2CA1" w:rsidRPr="005655B7" w:rsidRDefault="00DA2CA1" w:rsidP="00DA2CA1">
      <w:pPr>
        <w:rPr>
          <w:rFonts w:ascii="Times New Roman" w:hAnsi="Times New Roman" w:cs="Times New Roman"/>
          <w:sz w:val="24"/>
          <w:szCs w:val="28"/>
        </w:rPr>
      </w:pPr>
      <w:r>
        <w:rPr>
          <w:rFonts w:ascii="Bernard MT Condensed" w:hAnsi="Bernard MT Condensed" w:cs="Times New Roman"/>
          <w:sz w:val="48"/>
          <w:szCs w:val="44"/>
        </w:rPr>
        <w:t>5</w:t>
      </w:r>
      <w:r w:rsidRPr="00155256">
        <w:rPr>
          <w:rFonts w:ascii="Bernard MT Condensed" w:hAnsi="Bernard MT Condensed" w:cs="Times New Roman"/>
          <w:sz w:val="48"/>
          <w:szCs w:val="44"/>
        </w:rPr>
        <w:t xml:space="preserve">. </w:t>
      </w:r>
      <w:r>
        <w:rPr>
          <w:rFonts w:ascii="Bernard MT Condensed" w:hAnsi="Bernard MT Condensed" w:cs="Times New Roman"/>
          <w:sz w:val="48"/>
          <w:szCs w:val="44"/>
        </w:rPr>
        <w:t>History Log</w:t>
      </w:r>
    </w:p>
    <w:p w14:paraId="080C0B11" w14:textId="77777777" w:rsidR="00DA2CA1" w:rsidRDefault="00DA2CA1" w:rsidP="00DA2CA1">
      <w:pPr>
        <w:rPr>
          <w:rFonts w:ascii="Times New Roman" w:hAnsi="Times New Roman" w:cs="Times New Roman"/>
          <w:sz w:val="24"/>
          <w:szCs w:val="28"/>
        </w:rPr>
      </w:pPr>
      <w:r w:rsidRPr="002D7584">
        <w:rPr>
          <w:rFonts w:ascii="Times New Roman" w:hAnsi="Times New Roman" w:cs="Times New Roman"/>
          <w:sz w:val="24"/>
          <w:szCs w:val="28"/>
        </w:rPr>
        <w:t>The shell maintained a history log of executed commands, allowing users to review and repeat previous commands easily. The history log provided a convenient way to track a</w:t>
      </w:r>
      <w:r>
        <w:rPr>
          <w:rFonts w:ascii="Times New Roman" w:hAnsi="Times New Roman" w:cs="Times New Roman"/>
          <w:sz w:val="24"/>
          <w:szCs w:val="28"/>
        </w:rPr>
        <w:t>nd refer back to past commands. Additionally, we also have a history command to display all the commands previously executed.</w:t>
      </w:r>
    </w:p>
    <w:p w14:paraId="51114FCF" w14:textId="77777777" w:rsidR="00DA2CA1" w:rsidRDefault="00DA2CA1" w:rsidP="00DA2CA1">
      <w:pPr>
        <w:jc w:val="center"/>
        <w:rPr>
          <w:rFonts w:ascii="Times New Roman" w:hAnsi="Times New Roman" w:cs="Times New Roman"/>
          <w:sz w:val="24"/>
          <w:szCs w:val="28"/>
        </w:rPr>
      </w:pPr>
      <w:r>
        <w:rPr>
          <w:noProof/>
        </w:rPr>
        <w:drawing>
          <wp:inline distT="0" distB="0" distL="0" distR="0" wp14:anchorId="45E2C0AA" wp14:editId="2706037D">
            <wp:extent cx="2950416" cy="11303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8217" cy="1140950"/>
                    </a:xfrm>
                    <a:prstGeom prst="rect">
                      <a:avLst/>
                    </a:prstGeom>
                  </pic:spPr>
                </pic:pic>
              </a:graphicData>
            </a:graphic>
          </wp:inline>
        </w:drawing>
      </w:r>
    </w:p>
    <w:p w14:paraId="202FA0BA" w14:textId="77777777" w:rsidR="00DA2CA1" w:rsidRDefault="00DA2CA1" w:rsidP="00DA2CA1">
      <w:pPr>
        <w:jc w:val="center"/>
        <w:rPr>
          <w:rFonts w:ascii="Times New Roman" w:hAnsi="Times New Roman" w:cs="Times New Roman"/>
          <w:sz w:val="24"/>
          <w:szCs w:val="28"/>
        </w:rPr>
      </w:pPr>
      <w:r>
        <w:rPr>
          <w:noProof/>
        </w:rPr>
        <w:drawing>
          <wp:inline distT="0" distB="0" distL="0" distR="0" wp14:anchorId="2CC0A20F" wp14:editId="7515F682">
            <wp:extent cx="1511300" cy="1866568"/>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1966" cy="1879741"/>
                    </a:xfrm>
                    <a:prstGeom prst="rect">
                      <a:avLst/>
                    </a:prstGeom>
                  </pic:spPr>
                </pic:pic>
              </a:graphicData>
            </a:graphic>
          </wp:inline>
        </w:drawing>
      </w:r>
    </w:p>
    <w:p w14:paraId="5E35C1F5" w14:textId="77777777" w:rsidR="00DA2CA1" w:rsidRPr="00DA2CA1" w:rsidRDefault="00DA2CA1" w:rsidP="00DA2CA1">
      <w:pPr>
        <w:rPr>
          <w:rFonts w:ascii="Times New Roman" w:hAnsi="Times New Roman" w:cs="Times New Roman"/>
          <w:sz w:val="24"/>
          <w:szCs w:val="28"/>
        </w:rPr>
      </w:pPr>
    </w:p>
    <w:p w14:paraId="4F5EAB4B" w14:textId="77777777" w:rsidR="00155256" w:rsidRPr="00155256" w:rsidRDefault="00DA2CA1" w:rsidP="00155256">
      <w:pPr>
        <w:rPr>
          <w:rFonts w:ascii="Bernard MT Condensed" w:hAnsi="Bernard MT Condensed" w:cs="Times New Roman"/>
          <w:sz w:val="48"/>
          <w:szCs w:val="44"/>
        </w:rPr>
      </w:pPr>
      <w:r>
        <w:rPr>
          <w:rFonts w:ascii="Bernard MT Condensed" w:hAnsi="Bernard MT Condensed" w:cs="Times New Roman"/>
          <w:sz w:val="48"/>
          <w:szCs w:val="44"/>
        </w:rPr>
        <w:lastRenderedPageBreak/>
        <w:t>6</w:t>
      </w:r>
      <w:r w:rsidR="00155256" w:rsidRPr="00155256">
        <w:rPr>
          <w:rFonts w:ascii="Bernard MT Condensed" w:hAnsi="Bernard MT Condensed" w:cs="Times New Roman"/>
          <w:sz w:val="48"/>
          <w:szCs w:val="44"/>
        </w:rPr>
        <w:t>. Project Approach</w:t>
      </w:r>
    </w:p>
    <w:p w14:paraId="7DDE4D89" w14:textId="77777777" w:rsidR="00155256" w:rsidRPr="00155256" w:rsidRDefault="00155256" w:rsidP="00155256">
      <w:pPr>
        <w:rPr>
          <w:rFonts w:ascii="Times New Roman" w:hAnsi="Times New Roman" w:cs="Times New Roman"/>
          <w:sz w:val="24"/>
          <w:szCs w:val="28"/>
        </w:rPr>
      </w:pPr>
      <w:r w:rsidRPr="00155256">
        <w:rPr>
          <w:rFonts w:ascii="Times New Roman" w:hAnsi="Times New Roman" w:cs="Times New Roman"/>
          <w:sz w:val="24"/>
          <w:szCs w:val="28"/>
        </w:rPr>
        <w:t>To achieve the project objectives, the fol</w:t>
      </w:r>
      <w:r>
        <w:rPr>
          <w:rFonts w:ascii="Times New Roman" w:hAnsi="Times New Roman" w:cs="Times New Roman"/>
          <w:sz w:val="24"/>
          <w:szCs w:val="28"/>
        </w:rPr>
        <w:t>lowing approaches were adopted:</w:t>
      </w:r>
    </w:p>
    <w:p w14:paraId="5451732F" w14:textId="77777777" w:rsidR="00155256" w:rsidRPr="00155256" w:rsidRDefault="00DA2CA1" w:rsidP="00155256">
      <w:pPr>
        <w:rPr>
          <w:rFonts w:ascii="Bernard MT Condensed" w:hAnsi="Bernard MT Condensed" w:cs="Times New Roman"/>
          <w:sz w:val="36"/>
          <w:szCs w:val="40"/>
        </w:rPr>
      </w:pPr>
      <w:r>
        <w:rPr>
          <w:rFonts w:ascii="Bernard MT Condensed" w:hAnsi="Bernard MT Condensed" w:cs="Times New Roman"/>
          <w:sz w:val="36"/>
          <w:szCs w:val="40"/>
        </w:rPr>
        <w:t>6</w:t>
      </w:r>
      <w:r w:rsidR="00155256" w:rsidRPr="00155256">
        <w:rPr>
          <w:rFonts w:ascii="Bernard MT Condensed" w:hAnsi="Bernard MT Condensed" w:cs="Times New Roman"/>
          <w:sz w:val="36"/>
          <w:szCs w:val="40"/>
        </w:rPr>
        <w:t>.1 Shell Development</w:t>
      </w:r>
    </w:p>
    <w:p w14:paraId="53BCBA00" w14:textId="77777777" w:rsidR="00155256" w:rsidRDefault="00155256" w:rsidP="00155256">
      <w:pPr>
        <w:rPr>
          <w:rFonts w:ascii="Times New Roman" w:hAnsi="Times New Roman" w:cs="Times New Roman"/>
          <w:sz w:val="24"/>
          <w:szCs w:val="24"/>
        </w:rPr>
      </w:pPr>
      <w:r w:rsidRPr="00155256">
        <w:rPr>
          <w:rFonts w:ascii="Times New Roman" w:hAnsi="Times New Roman" w:cs="Times New Roman"/>
          <w:sz w:val="24"/>
          <w:szCs w:val="24"/>
        </w:rPr>
        <w:t>The initial focus was on developing the basic shell infrastructure, including user input parsing, command execution, and command history tracking. This formed the foundation for implementing the additional commands.</w:t>
      </w:r>
    </w:p>
    <w:p w14:paraId="0A38695F" w14:textId="77777777" w:rsidR="005D4921" w:rsidRDefault="005D4921" w:rsidP="00155256">
      <w:pPr>
        <w:rPr>
          <w:rFonts w:ascii="Times New Roman" w:hAnsi="Times New Roman" w:cs="Times New Roman"/>
          <w:sz w:val="24"/>
          <w:szCs w:val="24"/>
        </w:rPr>
      </w:pPr>
    </w:p>
    <w:p w14:paraId="312F0D0C" w14:textId="77777777" w:rsidR="005D4921" w:rsidRPr="00155256" w:rsidRDefault="005D4921" w:rsidP="005655B7">
      <w:pPr>
        <w:jc w:val="center"/>
        <w:rPr>
          <w:rFonts w:ascii="Times New Roman" w:hAnsi="Times New Roman" w:cs="Times New Roman"/>
          <w:sz w:val="24"/>
          <w:szCs w:val="24"/>
        </w:rPr>
      </w:pPr>
      <w:r>
        <w:rPr>
          <w:noProof/>
        </w:rPr>
        <w:drawing>
          <wp:inline distT="0" distB="0" distL="0" distR="0" wp14:anchorId="669EC9FE" wp14:editId="74B7FD59">
            <wp:extent cx="5257808" cy="73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8065" cy="744175"/>
                    </a:xfrm>
                    <a:prstGeom prst="rect">
                      <a:avLst/>
                    </a:prstGeom>
                  </pic:spPr>
                </pic:pic>
              </a:graphicData>
            </a:graphic>
          </wp:inline>
        </w:drawing>
      </w:r>
    </w:p>
    <w:p w14:paraId="75144D4A" w14:textId="77777777" w:rsidR="00155256" w:rsidRPr="00155256" w:rsidRDefault="00DA2CA1" w:rsidP="00155256">
      <w:pPr>
        <w:rPr>
          <w:rFonts w:ascii="Bernard MT Condensed" w:hAnsi="Bernard MT Condensed" w:cs="Times New Roman"/>
          <w:sz w:val="36"/>
          <w:szCs w:val="40"/>
        </w:rPr>
      </w:pPr>
      <w:r>
        <w:rPr>
          <w:rFonts w:ascii="Bernard MT Condensed" w:hAnsi="Bernard MT Condensed" w:cs="Times New Roman"/>
          <w:sz w:val="36"/>
          <w:szCs w:val="40"/>
        </w:rPr>
        <w:t>6</w:t>
      </w:r>
      <w:r w:rsidR="00155256" w:rsidRPr="00155256">
        <w:rPr>
          <w:rFonts w:ascii="Bernard MT Condensed" w:hAnsi="Bernard MT Condensed" w:cs="Times New Roman"/>
          <w:sz w:val="36"/>
          <w:szCs w:val="40"/>
        </w:rPr>
        <w:t>.2 Networking Commands</w:t>
      </w:r>
    </w:p>
    <w:p w14:paraId="26E5F81C" w14:textId="77777777" w:rsidR="00155256" w:rsidRDefault="00155256" w:rsidP="00155256">
      <w:pPr>
        <w:rPr>
          <w:rFonts w:ascii="Times New Roman" w:hAnsi="Times New Roman" w:cs="Times New Roman"/>
          <w:sz w:val="24"/>
          <w:szCs w:val="24"/>
        </w:rPr>
      </w:pPr>
      <w:r w:rsidRPr="00155256">
        <w:rPr>
          <w:rFonts w:ascii="Times New Roman" w:hAnsi="Times New Roman" w:cs="Times New Roman"/>
          <w:sz w:val="24"/>
          <w:szCs w:val="24"/>
        </w:rPr>
        <w:t>Commands related to networking, such as 'ping', were implemented using system calls and appropriate libraries. The 'ping' command allowed users to test network connectivity by sending ICMP echo reque</w:t>
      </w:r>
      <w:r>
        <w:rPr>
          <w:rFonts w:ascii="Times New Roman" w:hAnsi="Times New Roman" w:cs="Times New Roman"/>
          <w:sz w:val="24"/>
          <w:szCs w:val="24"/>
        </w:rPr>
        <w:t>sts to a specified destination.</w:t>
      </w:r>
    </w:p>
    <w:p w14:paraId="5F6C171F" w14:textId="77777777" w:rsidR="005D4921" w:rsidRDefault="005D4921" w:rsidP="00155256">
      <w:pPr>
        <w:rPr>
          <w:rFonts w:ascii="Times New Roman" w:hAnsi="Times New Roman" w:cs="Times New Roman"/>
          <w:sz w:val="24"/>
          <w:szCs w:val="24"/>
        </w:rPr>
      </w:pPr>
    </w:p>
    <w:p w14:paraId="50BFEF01" w14:textId="77777777" w:rsidR="005D4921" w:rsidRPr="00155256" w:rsidRDefault="005D4921" w:rsidP="005655B7">
      <w:pPr>
        <w:jc w:val="center"/>
        <w:rPr>
          <w:rFonts w:ascii="Times New Roman" w:hAnsi="Times New Roman" w:cs="Times New Roman"/>
          <w:sz w:val="24"/>
          <w:szCs w:val="24"/>
        </w:rPr>
      </w:pPr>
      <w:r>
        <w:rPr>
          <w:noProof/>
        </w:rPr>
        <w:drawing>
          <wp:inline distT="0" distB="0" distL="0" distR="0" wp14:anchorId="517F24A2" wp14:editId="15AD4ADF">
            <wp:extent cx="3657612"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7822" cy="566411"/>
                    </a:xfrm>
                    <a:prstGeom prst="rect">
                      <a:avLst/>
                    </a:prstGeom>
                  </pic:spPr>
                </pic:pic>
              </a:graphicData>
            </a:graphic>
          </wp:inline>
        </w:drawing>
      </w:r>
    </w:p>
    <w:p w14:paraId="6E40E508" w14:textId="77777777" w:rsidR="00155256" w:rsidRPr="00155256" w:rsidRDefault="00DA2CA1" w:rsidP="00155256">
      <w:pPr>
        <w:rPr>
          <w:rFonts w:ascii="Bernard MT Condensed" w:hAnsi="Bernard MT Condensed" w:cs="Times New Roman"/>
          <w:sz w:val="36"/>
          <w:szCs w:val="40"/>
        </w:rPr>
      </w:pPr>
      <w:r>
        <w:rPr>
          <w:rFonts w:ascii="Bernard MT Condensed" w:hAnsi="Bernard MT Condensed" w:cs="Times New Roman"/>
          <w:sz w:val="36"/>
          <w:szCs w:val="40"/>
        </w:rPr>
        <w:t>6</w:t>
      </w:r>
      <w:r w:rsidR="00155256" w:rsidRPr="00155256">
        <w:rPr>
          <w:rFonts w:ascii="Bernard MT Condensed" w:hAnsi="Bernard MT Condensed" w:cs="Times New Roman"/>
          <w:sz w:val="36"/>
          <w:szCs w:val="40"/>
        </w:rPr>
        <w:t>.3 File Handling Commands</w:t>
      </w:r>
    </w:p>
    <w:p w14:paraId="4A9F64C8" w14:textId="77777777" w:rsidR="00155256" w:rsidRDefault="00155256" w:rsidP="00155256">
      <w:pPr>
        <w:rPr>
          <w:rFonts w:ascii="Times New Roman" w:hAnsi="Times New Roman" w:cs="Times New Roman"/>
          <w:sz w:val="24"/>
          <w:szCs w:val="24"/>
        </w:rPr>
      </w:pPr>
      <w:r w:rsidRPr="00155256">
        <w:rPr>
          <w:rFonts w:ascii="Times New Roman" w:hAnsi="Times New Roman" w:cs="Times New Roman"/>
          <w:sz w:val="24"/>
          <w:szCs w:val="24"/>
        </w:rPr>
        <w:t>Commands like 'cat', 'copy', 'append', and 'remove' were implemented to provide file handling capabilities. These commands utilized file system APIs to perform tasks such as reading file contents, copying files, appending data to files, and deleting files.</w:t>
      </w:r>
    </w:p>
    <w:p w14:paraId="5FEA36AE" w14:textId="77777777" w:rsidR="005D4921" w:rsidRPr="00155256" w:rsidRDefault="005D4921" w:rsidP="00155256">
      <w:pPr>
        <w:rPr>
          <w:rFonts w:ascii="Times New Roman" w:hAnsi="Times New Roman" w:cs="Times New Roman"/>
          <w:sz w:val="24"/>
          <w:szCs w:val="24"/>
        </w:rPr>
      </w:pPr>
    </w:p>
    <w:p w14:paraId="37408BE0" w14:textId="77777777" w:rsidR="00155256" w:rsidRDefault="005D4921" w:rsidP="005D4921">
      <w:pPr>
        <w:jc w:val="center"/>
        <w:rPr>
          <w:rFonts w:ascii="Times New Roman" w:hAnsi="Times New Roman" w:cs="Times New Roman"/>
          <w:sz w:val="28"/>
          <w:szCs w:val="28"/>
        </w:rPr>
      </w:pPr>
      <w:r>
        <w:rPr>
          <w:noProof/>
        </w:rPr>
        <w:drawing>
          <wp:inline distT="0" distB="0" distL="0" distR="0" wp14:anchorId="341E15B1" wp14:editId="0133087D">
            <wp:extent cx="3752850" cy="8012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1212" cy="824383"/>
                    </a:xfrm>
                    <a:prstGeom prst="rect">
                      <a:avLst/>
                    </a:prstGeom>
                  </pic:spPr>
                </pic:pic>
              </a:graphicData>
            </a:graphic>
          </wp:inline>
        </w:drawing>
      </w:r>
    </w:p>
    <w:p w14:paraId="4242E1F9" w14:textId="77777777" w:rsidR="00DA2CA1" w:rsidRDefault="00DA2CA1" w:rsidP="005D4921">
      <w:pPr>
        <w:jc w:val="center"/>
        <w:rPr>
          <w:rFonts w:ascii="Times New Roman" w:hAnsi="Times New Roman" w:cs="Times New Roman"/>
          <w:sz w:val="28"/>
          <w:szCs w:val="28"/>
        </w:rPr>
      </w:pPr>
    </w:p>
    <w:p w14:paraId="1AE3DFE1" w14:textId="77777777" w:rsidR="00DA2CA1" w:rsidRDefault="00DA2CA1" w:rsidP="005D4921">
      <w:pPr>
        <w:jc w:val="center"/>
        <w:rPr>
          <w:rFonts w:ascii="Times New Roman" w:hAnsi="Times New Roman" w:cs="Times New Roman"/>
          <w:sz w:val="28"/>
          <w:szCs w:val="28"/>
        </w:rPr>
      </w:pPr>
    </w:p>
    <w:p w14:paraId="33108D16" w14:textId="77777777" w:rsidR="005D4921" w:rsidRPr="00155256" w:rsidRDefault="005D4921" w:rsidP="005D4921">
      <w:pPr>
        <w:jc w:val="center"/>
        <w:rPr>
          <w:rFonts w:ascii="Times New Roman" w:hAnsi="Times New Roman" w:cs="Times New Roman"/>
          <w:sz w:val="28"/>
          <w:szCs w:val="28"/>
        </w:rPr>
      </w:pPr>
    </w:p>
    <w:p w14:paraId="1D01505F" w14:textId="77777777" w:rsidR="00155256" w:rsidRPr="00155256" w:rsidRDefault="00DA2CA1" w:rsidP="00155256">
      <w:pPr>
        <w:rPr>
          <w:rFonts w:ascii="Bernard MT Condensed" w:hAnsi="Bernard MT Condensed" w:cs="Times New Roman"/>
          <w:sz w:val="36"/>
          <w:szCs w:val="40"/>
        </w:rPr>
      </w:pPr>
      <w:r>
        <w:rPr>
          <w:rFonts w:ascii="Bernard MT Condensed" w:hAnsi="Bernard MT Condensed" w:cs="Times New Roman"/>
          <w:sz w:val="36"/>
          <w:szCs w:val="40"/>
        </w:rPr>
        <w:lastRenderedPageBreak/>
        <w:t>6</w:t>
      </w:r>
      <w:r w:rsidR="00155256" w:rsidRPr="00155256">
        <w:rPr>
          <w:rFonts w:ascii="Bernard MT Condensed" w:hAnsi="Bernard MT Condensed" w:cs="Times New Roman"/>
          <w:sz w:val="36"/>
          <w:szCs w:val="40"/>
        </w:rPr>
        <w:t>.4 Pipelining</w:t>
      </w:r>
      <w:r w:rsidR="005D4921">
        <w:rPr>
          <w:rFonts w:ascii="Bernard MT Condensed" w:hAnsi="Bernard MT Condensed" w:cs="Times New Roman"/>
          <w:sz w:val="36"/>
          <w:szCs w:val="40"/>
        </w:rPr>
        <w:t xml:space="preserve"> Commands</w:t>
      </w:r>
    </w:p>
    <w:p w14:paraId="56751C02" w14:textId="77777777" w:rsidR="005D4921" w:rsidRDefault="00155256" w:rsidP="00155256">
      <w:pPr>
        <w:rPr>
          <w:rFonts w:ascii="Times New Roman" w:hAnsi="Times New Roman" w:cs="Times New Roman"/>
          <w:sz w:val="24"/>
          <w:szCs w:val="24"/>
        </w:rPr>
      </w:pPr>
      <w:r w:rsidRPr="00155256">
        <w:rPr>
          <w:rFonts w:ascii="Times New Roman" w:hAnsi="Times New Roman" w:cs="Times New Roman"/>
          <w:sz w:val="24"/>
          <w:szCs w:val="24"/>
        </w:rPr>
        <w:t>Pipelining was integrated to enable the chaining of commands. This feature allowed users to pass the output of one command as input to another, enhancing the versatility and power of the shell. The implementation involved managing inter-process com</w:t>
      </w:r>
      <w:r>
        <w:rPr>
          <w:rFonts w:ascii="Times New Roman" w:hAnsi="Times New Roman" w:cs="Times New Roman"/>
          <w:sz w:val="24"/>
          <w:szCs w:val="24"/>
        </w:rPr>
        <w:t>munication and synchronization.</w:t>
      </w:r>
    </w:p>
    <w:p w14:paraId="65C06E36" w14:textId="77777777" w:rsidR="005D4921" w:rsidRDefault="005D4921" w:rsidP="005655B7">
      <w:pPr>
        <w:jc w:val="center"/>
        <w:rPr>
          <w:rFonts w:ascii="Times New Roman" w:hAnsi="Times New Roman" w:cs="Times New Roman"/>
          <w:sz w:val="24"/>
          <w:szCs w:val="24"/>
        </w:rPr>
      </w:pPr>
      <w:r>
        <w:rPr>
          <w:noProof/>
        </w:rPr>
        <w:drawing>
          <wp:inline distT="0" distB="0" distL="0" distR="0" wp14:anchorId="1DD94714" wp14:editId="33888F6D">
            <wp:extent cx="4213943" cy="755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3751" cy="769961"/>
                    </a:xfrm>
                    <a:prstGeom prst="rect">
                      <a:avLst/>
                    </a:prstGeom>
                  </pic:spPr>
                </pic:pic>
              </a:graphicData>
            </a:graphic>
          </wp:inline>
        </w:drawing>
      </w:r>
    </w:p>
    <w:p w14:paraId="225106A1" w14:textId="77777777" w:rsidR="005655B7" w:rsidRPr="00155256" w:rsidRDefault="005655B7" w:rsidP="005655B7">
      <w:pPr>
        <w:jc w:val="center"/>
        <w:rPr>
          <w:rFonts w:ascii="Times New Roman" w:hAnsi="Times New Roman" w:cs="Times New Roman"/>
          <w:sz w:val="24"/>
          <w:szCs w:val="24"/>
        </w:rPr>
      </w:pPr>
    </w:p>
    <w:p w14:paraId="19780F61" w14:textId="77777777" w:rsidR="00155256" w:rsidRPr="00155256" w:rsidRDefault="00DA2CA1" w:rsidP="00155256">
      <w:pPr>
        <w:rPr>
          <w:rFonts w:ascii="Bernard MT Condensed" w:hAnsi="Bernard MT Condensed" w:cs="Times New Roman"/>
          <w:sz w:val="36"/>
          <w:szCs w:val="40"/>
        </w:rPr>
      </w:pPr>
      <w:r>
        <w:rPr>
          <w:rFonts w:ascii="Bernard MT Condensed" w:hAnsi="Bernard MT Condensed" w:cs="Times New Roman"/>
          <w:sz w:val="36"/>
          <w:szCs w:val="40"/>
        </w:rPr>
        <w:t>6</w:t>
      </w:r>
      <w:r w:rsidR="00155256" w:rsidRPr="00155256">
        <w:rPr>
          <w:rFonts w:ascii="Bernard MT Condensed" w:hAnsi="Bernard MT Condensed" w:cs="Times New Roman"/>
          <w:sz w:val="36"/>
          <w:szCs w:val="40"/>
        </w:rPr>
        <w:t>.5 Web Browsing Command</w:t>
      </w:r>
    </w:p>
    <w:p w14:paraId="2DF2BB41" w14:textId="77777777" w:rsidR="005D4921" w:rsidRDefault="00155256" w:rsidP="00155256">
      <w:pPr>
        <w:rPr>
          <w:rFonts w:ascii="Times New Roman" w:hAnsi="Times New Roman" w:cs="Times New Roman"/>
          <w:sz w:val="24"/>
          <w:szCs w:val="28"/>
        </w:rPr>
      </w:pPr>
      <w:r w:rsidRPr="00155256">
        <w:rPr>
          <w:rFonts w:ascii="Times New Roman" w:hAnsi="Times New Roman" w:cs="Times New Roman"/>
          <w:sz w:val="24"/>
          <w:szCs w:val="28"/>
        </w:rPr>
        <w:t>The 'open' command was implemented to open a given URL on a web browser. This involved utilizing system commands or libraries to launch the default browser with th</w:t>
      </w:r>
      <w:r>
        <w:rPr>
          <w:rFonts w:ascii="Times New Roman" w:hAnsi="Times New Roman" w:cs="Times New Roman"/>
          <w:sz w:val="24"/>
          <w:szCs w:val="28"/>
        </w:rPr>
        <w:t>e specified URL as a parameter.</w:t>
      </w:r>
    </w:p>
    <w:p w14:paraId="54067D3C" w14:textId="77777777" w:rsidR="009E0ADA" w:rsidRDefault="005D4921" w:rsidP="005655B7">
      <w:pPr>
        <w:jc w:val="center"/>
        <w:rPr>
          <w:rFonts w:ascii="Times New Roman" w:hAnsi="Times New Roman" w:cs="Times New Roman"/>
          <w:sz w:val="24"/>
          <w:szCs w:val="28"/>
        </w:rPr>
      </w:pPr>
      <w:r>
        <w:rPr>
          <w:noProof/>
        </w:rPr>
        <w:drawing>
          <wp:inline distT="0" distB="0" distL="0" distR="0" wp14:anchorId="18F320AE" wp14:editId="42396766">
            <wp:extent cx="4123303" cy="260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0962" cy="266516"/>
                    </a:xfrm>
                    <a:prstGeom prst="rect">
                      <a:avLst/>
                    </a:prstGeom>
                  </pic:spPr>
                </pic:pic>
              </a:graphicData>
            </a:graphic>
          </wp:inline>
        </w:drawing>
      </w:r>
    </w:p>
    <w:p w14:paraId="17FF51B9" w14:textId="77777777" w:rsidR="005655B7" w:rsidRDefault="005655B7" w:rsidP="005655B7">
      <w:pPr>
        <w:jc w:val="center"/>
        <w:rPr>
          <w:rFonts w:ascii="Times New Roman" w:hAnsi="Times New Roman" w:cs="Times New Roman"/>
          <w:sz w:val="24"/>
          <w:szCs w:val="28"/>
        </w:rPr>
      </w:pPr>
    </w:p>
    <w:p w14:paraId="38EEE167" w14:textId="77777777" w:rsidR="009E0ADA" w:rsidRPr="00155256" w:rsidRDefault="00DA2CA1" w:rsidP="009E0ADA">
      <w:pPr>
        <w:jc w:val="both"/>
        <w:rPr>
          <w:rFonts w:ascii="Bernard MT Condensed" w:hAnsi="Bernard MT Condensed" w:cs="Times New Roman"/>
          <w:sz w:val="36"/>
          <w:szCs w:val="40"/>
        </w:rPr>
      </w:pPr>
      <w:r>
        <w:rPr>
          <w:rFonts w:ascii="Bernard MT Condensed" w:hAnsi="Bernard MT Condensed" w:cs="Times New Roman"/>
          <w:sz w:val="36"/>
          <w:szCs w:val="40"/>
        </w:rPr>
        <w:t>6</w:t>
      </w:r>
      <w:r w:rsidR="009E0ADA">
        <w:rPr>
          <w:rFonts w:ascii="Bernard MT Condensed" w:hAnsi="Bernard MT Condensed" w:cs="Times New Roman"/>
          <w:sz w:val="36"/>
          <w:szCs w:val="40"/>
        </w:rPr>
        <w:t>.6</w:t>
      </w:r>
      <w:r w:rsidR="009E0ADA" w:rsidRPr="00155256">
        <w:rPr>
          <w:rFonts w:ascii="Bernard MT Condensed" w:hAnsi="Bernard MT Condensed" w:cs="Times New Roman"/>
          <w:sz w:val="36"/>
          <w:szCs w:val="40"/>
        </w:rPr>
        <w:t xml:space="preserve"> </w:t>
      </w:r>
      <w:r w:rsidR="009E0ADA">
        <w:rPr>
          <w:rFonts w:ascii="Bernard MT Condensed" w:hAnsi="Bernard MT Condensed" w:cs="Times New Roman"/>
          <w:sz w:val="36"/>
          <w:szCs w:val="40"/>
        </w:rPr>
        <w:t xml:space="preserve">Mathematical </w:t>
      </w:r>
      <w:r w:rsidR="009E0ADA" w:rsidRPr="00155256">
        <w:rPr>
          <w:rFonts w:ascii="Bernard MT Condensed" w:hAnsi="Bernard MT Condensed" w:cs="Times New Roman"/>
          <w:sz w:val="36"/>
          <w:szCs w:val="40"/>
        </w:rPr>
        <w:t>Command</w:t>
      </w:r>
      <w:r w:rsidR="009E0ADA">
        <w:rPr>
          <w:rFonts w:ascii="Bernard MT Condensed" w:hAnsi="Bernard MT Condensed" w:cs="Times New Roman"/>
          <w:sz w:val="36"/>
          <w:szCs w:val="40"/>
        </w:rPr>
        <w:t>s</w:t>
      </w:r>
    </w:p>
    <w:p w14:paraId="3F49F2ED" w14:textId="77777777" w:rsidR="009E0ADA" w:rsidRPr="00155256" w:rsidRDefault="009E0ADA" w:rsidP="009E0ADA">
      <w:pPr>
        <w:jc w:val="both"/>
        <w:rPr>
          <w:rFonts w:ascii="Times New Roman" w:hAnsi="Times New Roman" w:cs="Times New Roman"/>
          <w:sz w:val="24"/>
          <w:szCs w:val="28"/>
        </w:rPr>
      </w:pPr>
      <w:r w:rsidRPr="00155256">
        <w:rPr>
          <w:rFonts w:ascii="Times New Roman" w:hAnsi="Times New Roman" w:cs="Times New Roman"/>
          <w:sz w:val="24"/>
          <w:szCs w:val="28"/>
        </w:rPr>
        <w:t xml:space="preserve">The </w:t>
      </w:r>
      <w:r>
        <w:rPr>
          <w:rFonts w:ascii="Times New Roman" w:hAnsi="Times New Roman" w:cs="Times New Roman"/>
          <w:sz w:val="24"/>
          <w:szCs w:val="28"/>
        </w:rPr>
        <w:t>‘calculator’ and the ‘unit converter’ command uses basic arithmetic operations to produce the desired outputs for the users.</w:t>
      </w:r>
    </w:p>
    <w:p w14:paraId="12F94504" w14:textId="77777777" w:rsidR="009E0ADA" w:rsidRDefault="009E0ADA" w:rsidP="009E0ADA">
      <w:pPr>
        <w:rPr>
          <w:rFonts w:ascii="Times New Roman" w:hAnsi="Times New Roman" w:cs="Times New Roman"/>
          <w:sz w:val="24"/>
          <w:szCs w:val="28"/>
        </w:rPr>
      </w:pPr>
    </w:p>
    <w:p w14:paraId="7FD978E6" w14:textId="77777777" w:rsidR="005D4921" w:rsidRDefault="005655B7" w:rsidP="005655B7">
      <w:pPr>
        <w:jc w:val="center"/>
        <w:rPr>
          <w:rFonts w:ascii="Times New Roman" w:hAnsi="Times New Roman" w:cs="Times New Roman"/>
          <w:sz w:val="24"/>
          <w:szCs w:val="28"/>
        </w:rPr>
      </w:pPr>
      <w:r>
        <w:rPr>
          <w:noProof/>
        </w:rPr>
        <w:drawing>
          <wp:inline distT="0" distB="0" distL="0" distR="0" wp14:anchorId="2F408E62" wp14:editId="5AA30AFC">
            <wp:extent cx="4147820" cy="464857"/>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2167" cy="496725"/>
                    </a:xfrm>
                    <a:prstGeom prst="rect">
                      <a:avLst/>
                    </a:prstGeom>
                  </pic:spPr>
                </pic:pic>
              </a:graphicData>
            </a:graphic>
          </wp:inline>
        </w:drawing>
      </w:r>
    </w:p>
    <w:p w14:paraId="55001693" w14:textId="77777777" w:rsidR="00DA2CA1" w:rsidRPr="00155256" w:rsidRDefault="00DA2CA1" w:rsidP="00DA2CA1">
      <w:pPr>
        <w:jc w:val="both"/>
        <w:rPr>
          <w:rFonts w:ascii="Bernard MT Condensed" w:hAnsi="Bernard MT Condensed" w:cs="Times New Roman"/>
          <w:sz w:val="36"/>
          <w:szCs w:val="40"/>
        </w:rPr>
      </w:pPr>
      <w:r>
        <w:rPr>
          <w:rFonts w:ascii="Bernard MT Condensed" w:hAnsi="Bernard MT Condensed" w:cs="Times New Roman"/>
          <w:sz w:val="36"/>
          <w:szCs w:val="40"/>
        </w:rPr>
        <w:t>6.7</w:t>
      </w:r>
      <w:r w:rsidRPr="00155256">
        <w:rPr>
          <w:rFonts w:ascii="Bernard MT Condensed" w:hAnsi="Bernard MT Condensed" w:cs="Times New Roman"/>
          <w:sz w:val="36"/>
          <w:szCs w:val="40"/>
        </w:rPr>
        <w:t xml:space="preserve"> </w:t>
      </w:r>
      <w:r>
        <w:rPr>
          <w:rFonts w:ascii="Bernard MT Condensed" w:hAnsi="Bernard MT Condensed" w:cs="Times New Roman"/>
          <w:sz w:val="36"/>
          <w:szCs w:val="40"/>
        </w:rPr>
        <w:t>Random Library Commands</w:t>
      </w:r>
    </w:p>
    <w:p w14:paraId="7F6EEB87" w14:textId="77777777" w:rsidR="00DA2CA1" w:rsidRDefault="00DA2CA1" w:rsidP="00DA2CA1">
      <w:pPr>
        <w:jc w:val="both"/>
        <w:rPr>
          <w:rFonts w:ascii="Times New Roman" w:hAnsi="Times New Roman" w:cs="Times New Roman"/>
          <w:sz w:val="24"/>
          <w:szCs w:val="28"/>
        </w:rPr>
      </w:pPr>
      <w:r w:rsidRPr="00155256">
        <w:rPr>
          <w:rFonts w:ascii="Times New Roman" w:hAnsi="Times New Roman" w:cs="Times New Roman"/>
          <w:sz w:val="24"/>
          <w:szCs w:val="28"/>
        </w:rPr>
        <w:t xml:space="preserve">The </w:t>
      </w:r>
      <w:r>
        <w:rPr>
          <w:rFonts w:ascii="Times New Roman" w:hAnsi="Times New Roman" w:cs="Times New Roman"/>
          <w:sz w:val="24"/>
          <w:szCs w:val="28"/>
        </w:rPr>
        <w:t>‘</w:t>
      </w:r>
      <w:r w:rsidR="000D6631">
        <w:rPr>
          <w:rFonts w:ascii="Times New Roman" w:hAnsi="Times New Roman" w:cs="Times New Roman"/>
          <w:sz w:val="24"/>
          <w:szCs w:val="28"/>
        </w:rPr>
        <w:t>random password generator’ command uses the random library to generate random numbers, letters and symbols for the specified length of the password.</w:t>
      </w:r>
    </w:p>
    <w:p w14:paraId="5D4E89FC" w14:textId="77777777" w:rsidR="000D6631" w:rsidRDefault="000D6631" w:rsidP="00DA2CA1">
      <w:pPr>
        <w:jc w:val="both"/>
        <w:rPr>
          <w:rFonts w:ascii="Times New Roman" w:hAnsi="Times New Roman" w:cs="Times New Roman"/>
          <w:sz w:val="24"/>
          <w:szCs w:val="28"/>
        </w:rPr>
      </w:pPr>
    </w:p>
    <w:p w14:paraId="291070C6" w14:textId="77777777" w:rsidR="000D6631" w:rsidRPr="00155256" w:rsidRDefault="000D6631" w:rsidP="000D6631">
      <w:pPr>
        <w:jc w:val="center"/>
        <w:rPr>
          <w:rFonts w:ascii="Times New Roman" w:hAnsi="Times New Roman" w:cs="Times New Roman"/>
          <w:sz w:val="24"/>
          <w:szCs w:val="28"/>
        </w:rPr>
      </w:pPr>
      <w:r>
        <w:rPr>
          <w:noProof/>
        </w:rPr>
        <w:drawing>
          <wp:inline distT="0" distB="0" distL="0" distR="0" wp14:anchorId="3BE94707" wp14:editId="7F56BD71">
            <wp:extent cx="5298302" cy="198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1562" cy="204973"/>
                    </a:xfrm>
                    <a:prstGeom prst="rect">
                      <a:avLst/>
                    </a:prstGeom>
                  </pic:spPr>
                </pic:pic>
              </a:graphicData>
            </a:graphic>
          </wp:inline>
        </w:drawing>
      </w:r>
    </w:p>
    <w:p w14:paraId="76C328CE" w14:textId="77777777" w:rsidR="00DA2CA1" w:rsidRDefault="00DA2CA1" w:rsidP="00DA2CA1">
      <w:pPr>
        <w:rPr>
          <w:rFonts w:ascii="Times New Roman" w:hAnsi="Times New Roman" w:cs="Times New Roman"/>
          <w:sz w:val="24"/>
          <w:szCs w:val="28"/>
        </w:rPr>
      </w:pPr>
    </w:p>
    <w:p w14:paraId="38014E9D" w14:textId="77777777" w:rsidR="00DA2CA1" w:rsidRDefault="00DA2CA1" w:rsidP="005655B7">
      <w:pPr>
        <w:jc w:val="center"/>
        <w:rPr>
          <w:rFonts w:ascii="Times New Roman" w:hAnsi="Times New Roman" w:cs="Times New Roman"/>
          <w:sz w:val="24"/>
          <w:szCs w:val="28"/>
        </w:rPr>
      </w:pPr>
    </w:p>
    <w:p w14:paraId="2531A68B" w14:textId="77777777" w:rsidR="00DA2CA1" w:rsidRPr="00155256" w:rsidRDefault="00DA2CA1" w:rsidP="005655B7">
      <w:pPr>
        <w:jc w:val="center"/>
        <w:rPr>
          <w:rFonts w:ascii="Times New Roman" w:hAnsi="Times New Roman" w:cs="Times New Roman"/>
          <w:sz w:val="24"/>
          <w:szCs w:val="28"/>
        </w:rPr>
      </w:pPr>
    </w:p>
    <w:p w14:paraId="7CCEDD3D" w14:textId="77777777" w:rsidR="00DA2CA1" w:rsidRPr="00155256" w:rsidRDefault="00DA2CA1" w:rsidP="00155256">
      <w:pPr>
        <w:rPr>
          <w:rFonts w:ascii="Bernard MT Condensed" w:hAnsi="Bernard MT Condensed" w:cs="Times New Roman"/>
          <w:sz w:val="48"/>
          <w:szCs w:val="44"/>
        </w:rPr>
      </w:pPr>
      <w:r>
        <w:rPr>
          <w:rFonts w:ascii="Bernard MT Condensed" w:hAnsi="Bernard MT Condensed" w:cs="Times New Roman"/>
          <w:sz w:val="48"/>
          <w:szCs w:val="44"/>
        </w:rPr>
        <w:lastRenderedPageBreak/>
        <w:t>7. Implemented Commands</w:t>
      </w:r>
    </w:p>
    <w:p w14:paraId="270A5696" w14:textId="77777777" w:rsidR="00155256" w:rsidRPr="00155256" w:rsidRDefault="00DA2CA1" w:rsidP="00155256">
      <w:pPr>
        <w:rPr>
          <w:rFonts w:ascii="Bernard MT Condensed" w:hAnsi="Bernard MT Condensed" w:cs="Times New Roman"/>
          <w:sz w:val="36"/>
          <w:szCs w:val="40"/>
        </w:rPr>
      </w:pPr>
      <w:r>
        <w:rPr>
          <w:rFonts w:ascii="Bernard MT Condensed" w:hAnsi="Bernard MT Condensed" w:cs="Times New Roman"/>
          <w:sz w:val="36"/>
          <w:szCs w:val="40"/>
        </w:rPr>
        <w:t>7</w:t>
      </w:r>
      <w:r w:rsidR="00155256" w:rsidRPr="00155256">
        <w:rPr>
          <w:rFonts w:ascii="Bernard MT Condensed" w:hAnsi="Bernard MT Condensed" w:cs="Times New Roman"/>
          <w:sz w:val="36"/>
          <w:szCs w:val="40"/>
        </w:rPr>
        <w:t>.1 cd</w:t>
      </w:r>
    </w:p>
    <w:p w14:paraId="52A881D9" w14:textId="77777777" w:rsidR="00155256" w:rsidRDefault="00155256" w:rsidP="00155256">
      <w:pPr>
        <w:rPr>
          <w:rFonts w:ascii="Times New Roman" w:hAnsi="Times New Roman" w:cs="Times New Roman"/>
          <w:sz w:val="24"/>
          <w:szCs w:val="24"/>
        </w:rPr>
      </w:pPr>
      <w:r w:rsidRPr="00155256">
        <w:rPr>
          <w:rFonts w:ascii="Times New Roman" w:hAnsi="Times New Roman" w:cs="Times New Roman"/>
          <w:sz w:val="24"/>
          <w:szCs w:val="24"/>
        </w:rPr>
        <w:t>The 'cd' command allows users to change the current working directory. It enables nav</w:t>
      </w:r>
      <w:r>
        <w:rPr>
          <w:rFonts w:ascii="Times New Roman" w:hAnsi="Times New Roman" w:cs="Times New Roman"/>
          <w:sz w:val="24"/>
          <w:szCs w:val="24"/>
        </w:rPr>
        <w:t>igation within the file system.</w:t>
      </w:r>
    </w:p>
    <w:p w14:paraId="258A3501" w14:textId="77777777" w:rsidR="005D4921" w:rsidRDefault="005D4921" w:rsidP="00155256">
      <w:pPr>
        <w:rPr>
          <w:rFonts w:ascii="Times New Roman" w:hAnsi="Times New Roman" w:cs="Times New Roman"/>
          <w:sz w:val="24"/>
          <w:szCs w:val="24"/>
        </w:rPr>
      </w:pPr>
    </w:p>
    <w:p w14:paraId="422032AB" w14:textId="77777777" w:rsidR="005D4921" w:rsidRPr="00155256" w:rsidRDefault="005D4921" w:rsidP="005655B7">
      <w:pPr>
        <w:jc w:val="center"/>
        <w:rPr>
          <w:rFonts w:ascii="Times New Roman" w:hAnsi="Times New Roman" w:cs="Times New Roman"/>
          <w:sz w:val="24"/>
          <w:szCs w:val="24"/>
        </w:rPr>
      </w:pPr>
      <w:r w:rsidRPr="005D4921">
        <w:rPr>
          <w:rFonts w:ascii="Times New Roman" w:hAnsi="Times New Roman" w:cs="Times New Roman"/>
          <w:noProof/>
          <w:sz w:val="24"/>
          <w:szCs w:val="24"/>
        </w:rPr>
        <w:drawing>
          <wp:inline distT="0" distB="0" distL="0" distR="0" wp14:anchorId="3DAE9974" wp14:editId="6E41C54A">
            <wp:extent cx="3806628" cy="2482850"/>
            <wp:effectExtent l="0" t="0" r="381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stretch>
                      <a:fillRect/>
                    </a:stretch>
                  </pic:blipFill>
                  <pic:spPr>
                    <a:xfrm>
                      <a:off x="0" y="0"/>
                      <a:ext cx="3831525" cy="2499089"/>
                    </a:xfrm>
                    <a:prstGeom prst="rect">
                      <a:avLst/>
                    </a:prstGeom>
                  </pic:spPr>
                </pic:pic>
              </a:graphicData>
            </a:graphic>
          </wp:inline>
        </w:drawing>
      </w:r>
    </w:p>
    <w:p w14:paraId="684492A6" w14:textId="77777777" w:rsidR="00155256" w:rsidRPr="00155256" w:rsidRDefault="00DA2CA1" w:rsidP="00155256">
      <w:pPr>
        <w:rPr>
          <w:rFonts w:ascii="Bernard MT Condensed" w:hAnsi="Bernard MT Condensed" w:cs="Times New Roman"/>
          <w:sz w:val="36"/>
          <w:szCs w:val="40"/>
        </w:rPr>
      </w:pPr>
      <w:r>
        <w:rPr>
          <w:rFonts w:ascii="Bernard MT Condensed" w:hAnsi="Bernard MT Condensed" w:cs="Times New Roman"/>
          <w:sz w:val="36"/>
          <w:szCs w:val="40"/>
        </w:rPr>
        <w:t>7</w:t>
      </w:r>
      <w:r w:rsidR="005D4921">
        <w:rPr>
          <w:rFonts w:ascii="Bernard MT Condensed" w:hAnsi="Bernard MT Condensed" w:cs="Times New Roman"/>
          <w:sz w:val="36"/>
          <w:szCs w:val="40"/>
        </w:rPr>
        <w:t>.2 line count</w:t>
      </w:r>
    </w:p>
    <w:p w14:paraId="29BAE3EA" w14:textId="77777777" w:rsidR="00155256" w:rsidRDefault="00155256" w:rsidP="00155256">
      <w:pPr>
        <w:rPr>
          <w:rFonts w:ascii="Times New Roman" w:hAnsi="Times New Roman" w:cs="Times New Roman"/>
          <w:sz w:val="24"/>
          <w:szCs w:val="28"/>
        </w:rPr>
      </w:pPr>
      <w:r w:rsidRPr="00155256">
        <w:rPr>
          <w:rFonts w:ascii="Times New Roman" w:hAnsi="Times New Roman" w:cs="Times New Roman"/>
          <w:sz w:val="24"/>
          <w:szCs w:val="28"/>
        </w:rPr>
        <w:t>The '</w:t>
      </w:r>
      <w:r w:rsidR="005D4921">
        <w:rPr>
          <w:rFonts w:ascii="Times New Roman" w:hAnsi="Times New Roman" w:cs="Times New Roman"/>
          <w:sz w:val="24"/>
          <w:szCs w:val="28"/>
        </w:rPr>
        <w:t>line count’ commands displays the numbers of lines present in the file specified.</w:t>
      </w:r>
    </w:p>
    <w:p w14:paraId="01C65A48" w14:textId="77777777" w:rsidR="005D4921" w:rsidRDefault="005D4921" w:rsidP="00155256">
      <w:pPr>
        <w:rPr>
          <w:rFonts w:ascii="Times New Roman" w:hAnsi="Times New Roman" w:cs="Times New Roman"/>
          <w:sz w:val="24"/>
          <w:szCs w:val="28"/>
        </w:rPr>
      </w:pPr>
    </w:p>
    <w:p w14:paraId="31824091" w14:textId="77777777" w:rsidR="005D4921" w:rsidRDefault="005D4921" w:rsidP="005D4921">
      <w:pPr>
        <w:jc w:val="center"/>
        <w:rPr>
          <w:rFonts w:ascii="Times New Roman" w:hAnsi="Times New Roman" w:cs="Times New Roman"/>
          <w:sz w:val="24"/>
          <w:szCs w:val="28"/>
        </w:rPr>
      </w:pPr>
      <w:r w:rsidRPr="005D4921">
        <w:rPr>
          <w:rFonts w:ascii="Times New Roman" w:hAnsi="Times New Roman" w:cs="Times New Roman"/>
          <w:noProof/>
          <w:sz w:val="24"/>
          <w:szCs w:val="28"/>
        </w:rPr>
        <w:drawing>
          <wp:inline distT="0" distB="0" distL="0" distR="0" wp14:anchorId="6C3A9307" wp14:editId="1E276A28">
            <wp:extent cx="3971508" cy="260985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8">
                      <a:extLst>
                        <a:ext uri="{28A0092B-C50C-407E-A947-70E740481C1C}">
                          <a14:useLocalDpi xmlns:a14="http://schemas.microsoft.com/office/drawing/2010/main" val="0"/>
                        </a:ext>
                      </a:extLst>
                    </a:blip>
                    <a:srcRect r="-14" b="11038"/>
                    <a:stretch/>
                  </pic:blipFill>
                  <pic:spPr bwMode="auto">
                    <a:xfrm>
                      <a:off x="0" y="0"/>
                      <a:ext cx="4025133" cy="2645089"/>
                    </a:xfrm>
                    <a:prstGeom prst="rect">
                      <a:avLst/>
                    </a:prstGeom>
                    <a:ln>
                      <a:noFill/>
                    </a:ln>
                    <a:extLst>
                      <a:ext uri="{53640926-AAD7-44D8-BBD7-CCE9431645EC}">
                        <a14:shadowObscured xmlns:a14="http://schemas.microsoft.com/office/drawing/2010/main"/>
                      </a:ext>
                    </a:extLst>
                  </pic:spPr>
                </pic:pic>
              </a:graphicData>
            </a:graphic>
          </wp:inline>
        </w:drawing>
      </w:r>
    </w:p>
    <w:p w14:paraId="6CF3CE4C" w14:textId="77777777" w:rsidR="005655B7" w:rsidRPr="00155256" w:rsidRDefault="005655B7" w:rsidP="005D4921">
      <w:pPr>
        <w:jc w:val="center"/>
        <w:rPr>
          <w:rFonts w:ascii="Times New Roman" w:hAnsi="Times New Roman" w:cs="Times New Roman"/>
          <w:sz w:val="24"/>
          <w:szCs w:val="28"/>
        </w:rPr>
      </w:pPr>
    </w:p>
    <w:p w14:paraId="603E1F5C" w14:textId="77777777" w:rsidR="00155256" w:rsidRPr="00155256" w:rsidRDefault="00DA2CA1" w:rsidP="00155256">
      <w:pPr>
        <w:rPr>
          <w:rFonts w:ascii="Bernard MT Condensed" w:hAnsi="Bernard MT Condensed" w:cs="Times New Roman"/>
          <w:sz w:val="36"/>
          <w:szCs w:val="40"/>
        </w:rPr>
      </w:pPr>
      <w:r>
        <w:rPr>
          <w:rFonts w:ascii="Bernard MT Condensed" w:hAnsi="Bernard MT Condensed" w:cs="Times New Roman"/>
          <w:sz w:val="36"/>
          <w:szCs w:val="40"/>
        </w:rPr>
        <w:lastRenderedPageBreak/>
        <w:t>7</w:t>
      </w:r>
      <w:r w:rsidR="00155256" w:rsidRPr="00155256">
        <w:rPr>
          <w:rFonts w:ascii="Bernard MT Condensed" w:hAnsi="Bernard MT Condensed" w:cs="Times New Roman"/>
          <w:sz w:val="36"/>
          <w:szCs w:val="40"/>
        </w:rPr>
        <w:t>.3 copy</w:t>
      </w:r>
    </w:p>
    <w:p w14:paraId="4A460009" w14:textId="77777777" w:rsidR="00285ECF" w:rsidRDefault="00155256" w:rsidP="00155256">
      <w:pPr>
        <w:rPr>
          <w:rFonts w:ascii="Times New Roman" w:hAnsi="Times New Roman" w:cs="Times New Roman"/>
          <w:sz w:val="24"/>
          <w:szCs w:val="28"/>
        </w:rPr>
      </w:pPr>
      <w:r w:rsidRPr="00155256">
        <w:rPr>
          <w:rFonts w:ascii="Times New Roman" w:hAnsi="Times New Roman" w:cs="Times New Roman"/>
          <w:sz w:val="24"/>
          <w:szCs w:val="28"/>
        </w:rPr>
        <w:t>The 'copy' command copies a file from a source location to a destination location. It creates a duplic</w:t>
      </w:r>
      <w:r>
        <w:rPr>
          <w:rFonts w:ascii="Times New Roman" w:hAnsi="Times New Roman" w:cs="Times New Roman"/>
          <w:sz w:val="24"/>
          <w:szCs w:val="28"/>
        </w:rPr>
        <w:t>ate file with the same content.</w:t>
      </w:r>
    </w:p>
    <w:p w14:paraId="7A7C3D85" w14:textId="77777777" w:rsidR="00285ECF" w:rsidRDefault="00285ECF" w:rsidP="00285ECF">
      <w:pPr>
        <w:jc w:val="center"/>
        <w:rPr>
          <w:rFonts w:ascii="Times New Roman" w:hAnsi="Times New Roman" w:cs="Times New Roman"/>
          <w:b/>
          <w:sz w:val="24"/>
          <w:szCs w:val="28"/>
        </w:rPr>
      </w:pPr>
      <w:r w:rsidRPr="00285ECF">
        <w:rPr>
          <w:rFonts w:ascii="Times New Roman" w:hAnsi="Times New Roman" w:cs="Times New Roman"/>
          <w:b/>
          <w:noProof/>
          <w:sz w:val="24"/>
          <w:szCs w:val="28"/>
        </w:rPr>
        <w:drawing>
          <wp:inline distT="0" distB="0" distL="0" distR="0" wp14:anchorId="692048AF" wp14:editId="16915EB5">
            <wp:extent cx="4057650" cy="2836453"/>
            <wp:effectExtent l="0" t="0" r="0" b="254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9"/>
                    <a:stretch>
                      <a:fillRect/>
                    </a:stretch>
                  </pic:blipFill>
                  <pic:spPr>
                    <a:xfrm>
                      <a:off x="0" y="0"/>
                      <a:ext cx="4099123" cy="2865445"/>
                    </a:xfrm>
                    <a:prstGeom prst="rect">
                      <a:avLst/>
                    </a:prstGeom>
                  </pic:spPr>
                </pic:pic>
              </a:graphicData>
            </a:graphic>
          </wp:inline>
        </w:drawing>
      </w:r>
    </w:p>
    <w:p w14:paraId="0B5118DF" w14:textId="77777777" w:rsidR="00285ECF" w:rsidRPr="00285ECF" w:rsidRDefault="00285ECF" w:rsidP="00285ECF">
      <w:pPr>
        <w:jc w:val="center"/>
        <w:rPr>
          <w:rFonts w:ascii="Times New Roman" w:hAnsi="Times New Roman" w:cs="Times New Roman"/>
          <w:b/>
          <w:sz w:val="24"/>
          <w:szCs w:val="28"/>
        </w:rPr>
      </w:pPr>
    </w:p>
    <w:p w14:paraId="4133D8BC" w14:textId="77777777" w:rsidR="00155256" w:rsidRPr="00155256" w:rsidRDefault="00DA2CA1" w:rsidP="00155256">
      <w:pPr>
        <w:rPr>
          <w:rFonts w:ascii="Bernard MT Condensed" w:hAnsi="Bernard MT Condensed" w:cs="Times New Roman"/>
          <w:sz w:val="36"/>
          <w:szCs w:val="40"/>
        </w:rPr>
      </w:pPr>
      <w:r>
        <w:rPr>
          <w:rFonts w:ascii="Bernard MT Condensed" w:hAnsi="Bernard MT Condensed" w:cs="Times New Roman"/>
          <w:sz w:val="36"/>
          <w:szCs w:val="40"/>
        </w:rPr>
        <w:t>7</w:t>
      </w:r>
      <w:r w:rsidR="00155256" w:rsidRPr="00155256">
        <w:rPr>
          <w:rFonts w:ascii="Bernard MT Condensed" w:hAnsi="Bernard MT Condensed" w:cs="Times New Roman"/>
          <w:sz w:val="36"/>
          <w:szCs w:val="40"/>
        </w:rPr>
        <w:t>.4 append</w:t>
      </w:r>
    </w:p>
    <w:p w14:paraId="7D0E8733" w14:textId="77777777" w:rsidR="00155256" w:rsidRDefault="00155256" w:rsidP="00155256">
      <w:pPr>
        <w:rPr>
          <w:rFonts w:ascii="Times New Roman" w:hAnsi="Times New Roman" w:cs="Times New Roman"/>
          <w:sz w:val="24"/>
          <w:szCs w:val="28"/>
        </w:rPr>
      </w:pPr>
      <w:r w:rsidRPr="00155256">
        <w:rPr>
          <w:rFonts w:ascii="Times New Roman" w:hAnsi="Times New Roman" w:cs="Times New Roman"/>
          <w:sz w:val="24"/>
          <w:szCs w:val="28"/>
        </w:rPr>
        <w:t>The 'append' command appends the contents of one file to another. It takes two file arguments and adds the content of the source file to t</w:t>
      </w:r>
      <w:r>
        <w:rPr>
          <w:rFonts w:ascii="Times New Roman" w:hAnsi="Times New Roman" w:cs="Times New Roman"/>
          <w:sz w:val="24"/>
          <w:szCs w:val="28"/>
        </w:rPr>
        <w:t>he end of the destination file.</w:t>
      </w:r>
    </w:p>
    <w:p w14:paraId="3165A6BD" w14:textId="77777777" w:rsidR="00285ECF" w:rsidRDefault="00285ECF" w:rsidP="00155256">
      <w:pPr>
        <w:rPr>
          <w:rFonts w:ascii="Times New Roman" w:hAnsi="Times New Roman" w:cs="Times New Roman"/>
          <w:sz w:val="24"/>
          <w:szCs w:val="28"/>
        </w:rPr>
      </w:pPr>
    </w:p>
    <w:p w14:paraId="23BA7A34" w14:textId="77777777" w:rsidR="00285ECF" w:rsidRPr="00155256" w:rsidRDefault="00285ECF" w:rsidP="00285ECF">
      <w:pPr>
        <w:jc w:val="center"/>
        <w:rPr>
          <w:rFonts w:ascii="Times New Roman" w:hAnsi="Times New Roman" w:cs="Times New Roman"/>
          <w:sz w:val="24"/>
          <w:szCs w:val="28"/>
        </w:rPr>
      </w:pPr>
      <w:r w:rsidRPr="00285ECF">
        <w:rPr>
          <w:rFonts w:ascii="Times New Roman" w:hAnsi="Times New Roman" w:cs="Times New Roman"/>
          <w:noProof/>
          <w:sz w:val="24"/>
          <w:szCs w:val="28"/>
        </w:rPr>
        <w:drawing>
          <wp:inline distT="0" distB="0" distL="0" distR="0" wp14:anchorId="61EB0644" wp14:editId="105C479B">
            <wp:extent cx="4457700" cy="2829401"/>
            <wp:effectExtent l="0" t="0" r="0" b="9525"/>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0"/>
                    <a:stretch>
                      <a:fillRect/>
                    </a:stretch>
                  </pic:blipFill>
                  <pic:spPr>
                    <a:xfrm>
                      <a:off x="0" y="0"/>
                      <a:ext cx="4476562" cy="2841373"/>
                    </a:xfrm>
                    <a:prstGeom prst="rect">
                      <a:avLst/>
                    </a:prstGeom>
                  </pic:spPr>
                </pic:pic>
              </a:graphicData>
            </a:graphic>
          </wp:inline>
        </w:drawing>
      </w:r>
    </w:p>
    <w:p w14:paraId="43EED2B0" w14:textId="77777777" w:rsidR="00155256" w:rsidRPr="00155256" w:rsidRDefault="00DA2CA1" w:rsidP="00155256">
      <w:pPr>
        <w:rPr>
          <w:rFonts w:ascii="Bernard MT Condensed" w:hAnsi="Bernard MT Condensed" w:cs="Times New Roman"/>
          <w:sz w:val="36"/>
          <w:szCs w:val="40"/>
        </w:rPr>
      </w:pPr>
      <w:r>
        <w:rPr>
          <w:rFonts w:ascii="Bernard MT Condensed" w:hAnsi="Bernard MT Condensed" w:cs="Times New Roman"/>
          <w:sz w:val="36"/>
          <w:szCs w:val="40"/>
        </w:rPr>
        <w:lastRenderedPageBreak/>
        <w:t>7</w:t>
      </w:r>
      <w:r w:rsidR="00155256" w:rsidRPr="00155256">
        <w:rPr>
          <w:rFonts w:ascii="Bernard MT Condensed" w:hAnsi="Bernard MT Condensed" w:cs="Times New Roman"/>
          <w:sz w:val="36"/>
          <w:szCs w:val="40"/>
        </w:rPr>
        <w:t>.5 history</w:t>
      </w:r>
    </w:p>
    <w:p w14:paraId="3C1593D0" w14:textId="77777777" w:rsidR="00155256" w:rsidRPr="00155256" w:rsidRDefault="00155256" w:rsidP="00155256">
      <w:pPr>
        <w:rPr>
          <w:rFonts w:ascii="Times New Roman" w:hAnsi="Times New Roman" w:cs="Times New Roman"/>
          <w:sz w:val="24"/>
          <w:szCs w:val="28"/>
        </w:rPr>
      </w:pPr>
      <w:r w:rsidRPr="00155256">
        <w:rPr>
          <w:rFonts w:ascii="Times New Roman" w:hAnsi="Times New Roman" w:cs="Times New Roman"/>
          <w:sz w:val="24"/>
          <w:szCs w:val="28"/>
        </w:rPr>
        <w:t>The 'history' command displays the command history of the shell. It provides a list of previously executed commands for reference.</w:t>
      </w:r>
    </w:p>
    <w:p w14:paraId="22D45F4B" w14:textId="77777777" w:rsidR="00155256" w:rsidRDefault="00155256" w:rsidP="00155256">
      <w:pPr>
        <w:rPr>
          <w:rFonts w:ascii="Times New Roman" w:hAnsi="Times New Roman" w:cs="Times New Roman"/>
          <w:sz w:val="28"/>
          <w:szCs w:val="28"/>
        </w:rPr>
      </w:pPr>
    </w:p>
    <w:p w14:paraId="485873B9" w14:textId="77777777" w:rsidR="00155256" w:rsidRDefault="00285ECF" w:rsidP="005655B7">
      <w:pPr>
        <w:jc w:val="center"/>
        <w:rPr>
          <w:rFonts w:ascii="Times New Roman" w:hAnsi="Times New Roman" w:cs="Times New Roman"/>
          <w:sz w:val="28"/>
          <w:szCs w:val="28"/>
        </w:rPr>
      </w:pPr>
      <w:r w:rsidRPr="00285ECF">
        <w:rPr>
          <w:rFonts w:ascii="Times New Roman" w:hAnsi="Times New Roman" w:cs="Times New Roman"/>
          <w:noProof/>
          <w:sz w:val="28"/>
          <w:szCs w:val="28"/>
        </w:rPr>
        <w:drawing>
          <wp:inline distT="0" distB="0" distL="0" distR="0" wp14:anchorId="3F33C42C" wp14:editId="3FF9B509">
            <wp:extent cx="4540250" cy="1396029"/>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1"/>
                    <a:stretch>
                      <a:fillRect/>
                    </a:stretch>
                  </pic:blipFill>
                  <pic:spPr>
                    <a:xfrm>
                      <a:off x="0" y="0"/>
                      <a:ext cx="4578401" cy="1407760"/>
                    </a:xfrm>
                    <a:prstGeom prst="rect">
                      <a:avLst/>
                    </a:prstGeom>
                  </pic:spPr>
                </pic:pic>
              </a:graphicData>
            </a:graphic>
          </wp:inline>
        </w:drawing>
      </w:r>
    </w:p>
    <w:p w14:paraId="045C51E2" w14:textId="77777777" w:rsidR="005655B7" w:rsidRPr="00155256" w:rsidRDefault="005655B7" w:rsidP="00155256">
      <w:pPr>
        <w:rPr>
          <w:rFonts w:ascii="Times New Roman" w:hAnsi="Times New Roman" w:cs="Times New Roman"/>
          <w:sz w:val="28"/>
          <w:szCs w:val="28"/>
        </w:rPr>
      </w:pPr>
    </w:p>
    <w:p w14:paraId="64BDFE20" w14:textId="77777777" w:rsidR="00155256" w:rsidRPr="00155256" w:rsidRDefault="00DA2CA1" w:rsidP="00155256">
      <w:pPr>
        <w:rPr>
          <w:rFonts w:ascii="Bernard MT Condensed" w:hAnsi="Bernard MT Condensed" w:cs="Times New Roman"/>
          <w:sz w:val="36"/>
          <w:szCs w:val="40"/>
        </w:rPr>
      </w:pPr>
      <w:r>
        <w:rPr>
          <w:rFonts w:ascii="Bernard MT Condensed" w:hAnsi="Bernard MT Condensed" w:cs="Times New Roman"/>
          <w:sz w:val="36"/>
          <w:szCs w:val="40"/>
        </w:rPr>
        <w:t>7</w:t>
      </w:r>
      <w:r w:rsidR="00155256" w:rsidRPr="00155256">
        <w:rPr>
          <w:rFonts w:ascii="Bernard MT Condensed" w:hAnsi="Bernard MT Condensed" w:cs="Times New Roman"/>
          <w:sz w:val="36"/>
          <w:szCs w:val="40"/>
        </w:rPr>
        <w:t>.6 cmp</w:t>
      </w:r>
    </w:p>
    <w:p w14:paraId="67CB0636" w14:textId="77777777" w:rsidR="00155256" w:rsidRDefault="00155256" w:rsidP="00155256">
      <w:pPr>
        <w:rPr>
          <w:rFonts w:ascii="Times New Roman" w:hAnsi="Times New Roman" w:cs="Times New Roman"/>
          <w:sz w:val="24"/>
          <w:szCs w:val="28"/>
        </w:rPr>
      </w:pPr>
      <w:r w:rsidRPr="00155256">
        <w:rPr>
          <w:rFonts w:ascii="Times New Roman" w:hAnsi="Times New Roman" w:cs="Times New Roman"/>
          <w:sz w:val="24"/>
          <w:szCs w:val="28"/>
        </w:rPr>
        <w:t>The 'cmp' command compares two files byte by byte and displays the first byte at which they differ. It helps to identify differences between two files.</w:t>
      </w:r>
    </w:p>
    <w:p w14:paraId="72BA37BB" w14:textId="77777777" w:rsidR="00285ECF" w:rsidRDefault="00285ECF" w:rsidP="00155256">
      <w:pPr>
        <w:rPr>
          <w:rFonts w:ascii="Times New Roman" w:hAnsi="Times New Roman" w:cs="Times New Roman"/>
          <w:sz w:val="24"/>
          <w:szCs w:val="28"/>
        </w:rPr>
      </w:pPr>
    </w:p>
    <w:p w14:paraId="6CF8F346" w14:textId="77777777" w:rsidR="00285ECF" w:rsidRDefault="00285ECF" w:rsidP="00285ECF">
      <w:pPr>
        <w:jc w:val="center"/>
        <w:rPr>
          <w:rFonts w:ascii="Times New Roman" w:hAnsi="Times New Roman" w:cs="Times New Roman"/>
          <w:sz w:val="24"/>
          <w:szCs w:val="28"/>
        </w:rPr>
      </w:pPr>
      <w:r w:rsidRPr="00285ECF">
        <w:rPr>
          <w:rFonts w:ascii="Times New Roman" w:hAnsi="Times New Roman" w:cs="Times New Roman"/>
          <w:noProof/>
          <w:sz w:val="24"/>
          <w:szCs w:val="28"/>
        </w:rPr>
        <w:drawing>
          <wp:inline distT="0" distB="0" distL="0" distR="0" wp14:anchorId="69A2E712" wp14:editId="29877E59">
            <wp:extent cx="3962400" cy="2553547"/>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2"/>
                    <a:stretch>
                      <a:fillRect/>
                    </a:stretch>
                  </pic:blipFill>
                  <pic:spPr>
                    <a:xfrm>
                      <a:off x="0" y="0"/>
                      <a:ext cx="3988195" cy="2570170"/>
                    </a:xfrm>
                    <a:prstGeom prst="rect">
                      <a:avLst/>
                    </a:prstGeom>
                  </pic:spPr>
                </pic:pic>
              </a:graphicData>
            </a:graphic>
          </wp:inline>
        </w:drawing>
      </w:r>
    </w:p>
    <w:p w14:paraId="2599A577" w14:textId="77777777" w:rsidR="00285ECF" w:rsidRDefault="00285ECF" w:rsidP="00285ECF">
      <w:pPr>
        <w:jc w:val="center"/>
        <w:rPr>
          <w:rFonts w:ascii="Times New Roman" w:hAnsi="Times New Roman" w:cs="Times New Roman"/>
          <w:sz w:val="24"/>
          <w:szCs w:val="28"/>
        </w:rPr>
      </w:pPr>
    </w:p>
    <w:p w14:paraId="126D8267" w14:textId="77777777" w:rsidR="005655B7" w:rsidRDefault="005655B7" w:rsidP="00285ECF">
      <w:pPr>
        <w:jc w:val="center"/>
        <w:rPr>
          <w:rFonts w:ascii="Times New Roman" w:hAnsi="Times New Roman" w:cs="Times New Roman"/>
          <w:sz w:val="24"/>
          <w:szCs w:val="28"/>
        </w:rPr>
      </w:pPr>
    </w:p>
    <w:p w14:paraId="0E30576D" w14:textId="77777777" w:rsidR="005655B7" w:rsidRDefault="005655B7" w:rsidP="00285ECF">
      <w:pPr>
        <w:jc w:val="center"/>
        <w:rPr>
          <w:rFonts w:ascii="Times New Roman" w:hAnsi="Times New Roman" w:cs="Times New Roman"/>
          <w:sz w:val="24"/>
          <w:szCs w:val="28"/>
        </w:rPr>
      </w:pPr>
    </w:p>
    <w:p w14:paraId="6F96B84D" w14:textId="77777777" w:rsidR="005655B7" w:rsidRPr="00155256" w:rsidRDefault="005655B7" w:rsidP="00285ECF">
      <w:pPr>
        <w:jc w:val="center"/>
        <w:rPr>
          <w:rFonts w:ascii="Times New Roman" w:hAnsi="Times New Roman" w:cs="Times New Roman"/>
          <w:sz w:val="24"/>
          <w:szCs w:val="28"/>
        </w:rPr>
      </w:pPr>
    </w:p>
    <w:p w14:paraId="04295BA9" w14:textId="77777777" w:rsidR="00155256" w:rsidRPr="00155256" w:rsidRDefault="00DA2CA1" w:rsidP="00155256">
      <w:pPr>
        <w:rPr>
          <w:rFonts w:ascii="Bernard MT Condensed" w:hAnsi="Bernard MT Condensed" w:cs="Times New Roman"/>
          <w:sz w:val="36"/>
          <w:szCs w:val="40"/>
        </w:rPr>
      </w:pPr>
      <w:r>
        <w:rPr>
          <w:rFonts w:ascii="Bernard MT Condensed" w:hAnsi="Bernard MT Condensed" w:cs="Times New Roman"/>
          <w:sz w:val="36"/>
          <w:szCs w:val="40"/>
        </w:rPr>
        <w:lastRenderedPageBreak/>
        <w:t>7</w:t>
      </w:r>
      <w:r w:rsidR="00562984">
        <w:rPr>
          <w:rFonts w:ascii="Bernard MT Condensed" w:hAnsi="Bernard MT Condensed" w:cs="Times New Roman"/>
          <w:sz w:val="36"/>
          <w:szCs w:val="40"/>
        </w:rPr>
        <w:t>.7 swap</w:t>
      </w:r>
    </w:p>
    <w:p w14:paraId="41AE1545" w14:textId="77777777" w:rsidR="00155256" w:rsidRDefault="00562984" w:rsidP="00155256">
      <w:pPr>
        <w:rPr>
          <w:rFonts w:ascii="Times New Roman" w:hAnsi="Times New Roman" w:cs="Times New Roman"/>
          <w:sz w:val="24"/>
          <w:szCs w:val="28"/>
        </w:rPr>
      </w:pPr>
      <w:r>
        <w:rPr>
          <w:rFonts w:ascii="Times New Roman" w:hAnsi="Times New Roman" w:cs="Times New Roman"/>
          <w:sz w:val="24"/>
          <w:szCs w:val="28"/>
        </w:rPr>
        <w:t>The 'swap</w:t>
      </w:r>
      <w:r w:rsidR="00155256" w:rsidRPr="00155256">
        <w:rPr>
          <w:rFonts w:ascii="Times New Roman" w:hAnsi="Times New Roman" w:cs="Times New Roman"/>
          <w:sz w:val="24"/>
          <w:szCs w:val="28"/>
        </w:rPr>
        <w:t>' command</w:t>
      </w:r>
      <w:r>
        <w:rPr>
          <w:rFonts w:ascii="Times New Roman" w:hAnsi="Times New Roman" w:cs="Times New Roman"/>
          <w:sz w:val="24"/>
          <w:szCs w:val="28"/>
        </w:rPr>
        <w:t xml:space="preserve"> swaps the contents of two files with each other.</w:t>
      </w:r>
    </w:p>
    <w:p w14:paraId="4E72DEB8" w14:textId="77777777" w:rsidR="00285ECF" w:rsidRDefault="00562984" w:rsidP="005655B7">
      <w:pPr>
        <w:jc w:val="center"/>
        <w:rPr>
          <w:rFonts w:ascii="Times New Roman" w:hAnsi="Times New Roman" w:cs="Times New Roman"/>
          <w:sz w:val="24"/>
          <w:szCs w:val="28"/>
        </w:rPr>
      </w:pPr>
      <w:r w:rsidRPr="00562984">
        <w:rPr>
          <w:rFonts w:ascii="Times New Roman" w:hAnsi="Times New Roman" w:cs="Times New Roman"/>
          <w:noProof/>
          <w:sz w:val="24"/>
          <w:szCs w:val="28"/>
        </w:rPr>
        <w:drawing>
          <wp:inline distT="0" distB="0" distL="0" distR="0" wp14:anchorId="4E06E9E2" wp14:editId="7A475CDD">
            <wp:extent cx="3706476" cy="2844800"/>
            <wp:effectExtent l="0" t="0" r="889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753047" cy="2880544"/>
                    </a:xfrm>
                    <a:prstGeom prst="rect">
                      <a:avLst/>
                    </a:prstGeom>
                  </pic:spPr>
                </pic:pic>
              </a:graphicData>
            </a:graphic>
          </wp:inline>
        </w:drawing>
      </w:r>
    </w:p>
    <w:p w14:paraId="27D70CD7" w14:textId="77777777" w:rsidR="00285ECF" w:rsidRPr="00155256" w:rsidRDefault="00285ECF" w:rsidP="00155256">
      <w:pPr>
        <w:rPr>
          <w:rFonts w:ascii="Times New Roman" w:hAnsi="Times New Roman" w:cs="Times New Roman"/>
          <w:sz w:val="24"/>
          <w:szCs w:val="28"/>
        </w:rPr>
      </w:pPr>
    </w:p>
    <w:p w14:paraId="00145F56" w14:textId="77777777" w:rsidR="00155256" w:rsidRPr="00155256" w:rsidRDefault="00DA2CA1" w:rsidP="00155256">
      <w:pPr>
        <w:rPr>
          <w:rFonts w:ascii="Bernard MT Condensed" w:hAnsi="Bernard MT Condensed" w:cs="Times New Roman"/>
          <w:sz w:val="36"/>
          <w:szCs w:val="40"/>
        </w:rPr>
      </w:pPr>
      <w:r>
        <w:rPr>
          <w:rFonts w:ascii="Bernard MT Condensed" w:hAnsi="Bernard MT Condensed" w:cs="Times New Roman"/>
          <w:sz w:val="36"/>
          <w:szCs w:val="40"/>
        </w:rPr>
        <w:t>7</w:t>
      </w:r>
      <w:r w:rsidR="00562984">
        <w:rPr>
          <w:rFonts w:ascii="Bernard MT Condensed" w:hAnsi="Bernard MT Condensed" w:cs="Times New Roman"/>
          <w:sz w:val="36"/>
          <w:szCs w:val="40"/>
        </w:rPr>
        <w:t>.8 kill</w:t>
      </w:r>
    </w:p>
    <w:p w14:paraId="289A27CE" w14:textId="77777777" w:rsidR="00155256" w:rsidRDefault="00155256" w:rsidP="00155256">
      <w:pPr>
        <w:rPr>
          <w:rFonts w:ascii="Times New Roman" w:hAnsi="Times New Roman" w:cs="Times New Roman"/>
          <w:sz w:val="24"/>
          <w:szCs w:val="26"/>
        </w:rPr>
      </w:pPr>
      <w:r w:rsidRPr="00155256">
        <w:rPr>
          <w:rFonts w:ascii="Times New Roman" w:hAnsi="Times New Roman" w:cs="Times New Roman"/>
          <w:sz w:val="24"/>
          <w:szCs w:val="26"/>
        </w:rPr>
        <w:t>The 'kill' command terminates a running process by sending a specified signal. It allows users to end proc</w:t>
      </w:r>
      <w:r>
        <w:rPr>
          <w:rFonts w:ascii="Times New Roman" w:hAnsi="Times New Roman" w:cs="Times New Roman"/>
          <w:sz w:val="24"/>
          <w:szCs w:val="26"/>
        </w:rPr>
        <w:t>esses gracefully or forcefully.</w:t>
      </w:r>
    </w:p>
    <w:p w14:paraId="3CF5E134" w14:textId="77777777" w:rsidR="00285ECF" w:rsidRDefault="00285ECF" w:rsidP="00155256">
      <w:pPr>
        <w:rPr>
          <w:rFonts w:ascii="Times New Roman" w:hAnsi="Times New Roman" w:cs="Times New Roman"/>
          <w:sz w:val="24"/>
          <w:szCs w:val="26"/>
        </w:rPr>
      </w:pPr>
    </w:p>
    <w:p w14:paraId="3FCD676D" w14:textId="77777777" w:rsidR="00285ECF" w:rsidRPr="00155256" w:rsidRDefault="00285ECF" w:rsidP="00285ECF">
      <w:pPr>
        <w:jc w:val="center"/>
        <w:rPr>
          <w:rFonts w:ascii="Times New Roman" w:hAnsi="Times New Roman" w:cs="Times New Roman"/>
          <w:sz w:val="24"/>
          <w:szCs w:val="26"/>
        </w:rPr>
      </w:pPr>
      <w:r w:rsidRPr="00285ECF">
        <w:rPr>
          <w:rFonts w:ascii="Times New Roman" w:hAnsi="Times New Roman" w:cs="Times New Roman"/>
          <w:noProof/>
          <w:sz w:val="24"/>
          <w:szCs w:val="26"/>
        </w:rPr>
        <w:drawing>
          <wp:inline distT="0" distB="0" distL="0" distR="0" wp14:anchorId="1EC27B5B" wp14:editId="26030948">
            <wp:extent cx="4349750" cy="2779471"/>
            <wp:effectExtent l="0" t="0" r="0" b="190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388438" cy="2804193"/>
                    </a:xfrm>
                    <a:prstGeom prst="rect">
                      <a:avLst/>
                    </a:prstGeom>
                  </pic:spPr>
                </pic:pic>
              </a:graphicData>
            </a:graphic>
          </wp:inline>
        </w:drawing>
      </w:r>
    </w:p>
    <w:p w14:paraId="46058AC7" w14:textId="77777777" w:rsidR="00155256" w:rsidRPr="00155256" w:rsidRDefault="00DA2CA1" w:rsidP="00155256">
      <w:pPr>
        <w:rPr>
          <w:rFonts w:ascii="Bernard MT Condensed" w:hAnsi="Bernard MT Condensed" w:cs="Times New Roman"/>
          <w:sz w:val="36"/>
          <w:szCs w:val="24"/>
        </w:rPr>
      </w:pPr>
      <w:r>
        <w:rPr>
          <w:rFonts w:ascii="Bernard MT Condensed" w:hAnsi="Bernard MT Condensed" w:cs="Times New Roman"/>
          <w:sz w:val="36"/>
          <w:szCs w:val="24"/>
        </w:rPr>
        <w:lastRenderedPageBreak/>
        <w:t>7</w:t>
      </w:r>
      <w:r w:rsidR="00155256" w:rsidRPr="00155256">
        <w:rPr>
          <w:rFonts w:ascii="Bernard MT Condensed" w:hAnsi="Bernard MT Condensed" w:cs="Times New Roman"/>
          <w:sz w:val="36"/>
          <w:szCs w:val="24"/>
        </w:rPr>
        <w:t>.9 Top</w:t>
      </w:r>
    </w:p>
    <w:p w14:paraId="5DA9C763" w14:textId="77777777" w:rsidR="00155256" w:rsidRDefault="00155256" w:rsidP="00155256">
      <w:pPr>
        <w:rPr>
          <w:rFonts w:ascii="Times New Roman" w:hAnsi="Times New Roman" w:cs="Times New Roman"/>
          <w:sz w:val="24"/>
          <w:szCs w:val="26"/>
        </w:rPr>
      </w:pPr>
      <w:r w:rsidRPr="00155256">
        <w:rPr>
          <w:rFonts w:ascii="Times New Roman" w:hAnsi="Times New Roman" w:cs="Times New Roman"/>
          <w:sz w:val="24"/>
          <w:szCs w:val="26"/>
        </w:rPr>
        <w:t>The 'top' command displays real-time information about running processes and system resource usage. It provides insights into process act</w:t>
      </w:r>
      <w:r>
        <w:rPr>
          <w:rFonts w:ascii="Times New Roman" w:hAnsi="Times New Roman" w:cs="Times New Roman"/>
          <w:sz w:val="24"/>
          <w:szCs w:val="26"/>
        </w:rPr>
        <w:t>ivity and resource consumption.</w:t>
      </w:r>
    </w:p>
    <w:p w14:paraId="55530BA9" w14:textId="77777777" w:rsidR="00285ECF" w:rsidRDefault="00285ECF" w:rsidP="00155256">
      <w:pPr>
        <w:rPr>
          <w:rFonts w:ascii="Times New Roman" w:hAnsi="Times New Roman" w:cs="Times New Roman"/>
          <w:sz w:val="24"/>
          <w:szCs w:val="26"/>
        </w:rPr>
      </w:pPr>
    </w:p>
    <w:p w14:paraId="6DF34568" w14:textId="77777777" w:rsidR="00285ECF" w:rsidRDefault="00285ECF" w:rsidP="005655B7">
      <w:pPr>
        <w:jc w:val="center"/>
        <w:rPr>
          <w:rFonts w:ascii="Times New Roman" w:hAnsi="Times New Roman" w:cs="Times New Roman"/>
          <w:sz w:val="24"/>
          <w:szCs w:val="26"/>
        </w:rPr>
      </w:pPr>
      <w:r w:rsidRPr="00285ECF">
        <w:rPr>
          <w:rFonts w:ascii="Times New Roman" w:hAnsi="Times New Roman" w:cs="Times New Roman"/>
          <w:noProof/>
          <w:sz w:val="24"/>
          <w:szCs w:val="26"/>
        </w:rPr>
        <w:drawing>
          <wp:inline distT="0" distB="0" distL="0" distR="0" wp14:anchorId="5D87E3F9" wp14:editId="4141B8F9">
            <wp:extent cx="4064000" cy="2223043"/>
            <wp:effectExtent l="0" t="0" r="0" b="635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104722" cy="2245318"/>
                    </a:xfrm>
                    <a:prstGeom prst="rect">
                      <a:avLst/>
                    </a:prstGeom>
                  </pic:spPr>
                </pic:pic>
              </a:graphicData>
            </a:graphic>
          </wp:inline>
        </w:drawing>
      </w:r>
    </w:p>
    <w:p w14:paraId="28BAA004" w14:textId="77777777" w:rsidR="005655B7" w:rsidRDefault="005655B7" w:rsidP="00155256">
      <w:pPr>
        <w:rPr>
          <w:rFonts w:ascii="Times New Roman" w:hAnsi="Times New Roman" w:cs="Times New Roman"/>
          <w:sz w:val="24"/>
          <w:szCs w:val="26"/>
        </w:rPr>
      </w:pPr>
    </w:p>
    <w:p w14:paraId="1A998F66" w14:textId="77777777" w:rsidR="00155256" w:rsidRPr="00155256" w:rsidRDefault="00DA2CA1" w:rsidP="00155256">
      <w:pPr>
        <w:rPr>
          <w:rFonts w:ascii="Bernard MT Condensed" w:hAnsi="Bernard MT Condensed" w:cs="Times New Roman"/>
          <w:sz w:val="36"/>
          <w:szCs w:val="40"/>
        </w:rPr>
      </w:pPr>
      <w:r>
        <w:rPr>
          <w:rFonts w:ascii="Bernard MT Condensed" w:hAnsi="Bernard MT Condensed" w:cs="Times New Roman"/>
          <w:sz w:val="36"/>
          <w:szCs w:val="40"/>
        </w:rPr>
        <w:t>7</w:t>
      </w:r>
      <w:r w:rsidR="00155256" w:rsidRPr="00155256">
        <w:rPr>
          <w:rFonts w:ascii="Bernard MT Condensed" w:hAnsi="Bernard MT Condensed" w:cs="Times New Roman"/>
          <w:sz w:val="36"/>
          <w:szCs w:val="40"/>
        </w:rPr>
        <w:t>.10 open</w:t>
      </w:r>
    </w:p>
    <w:p w14:paraId="101EFCA5" w14:textId="77777777" w:rsidR="00285ECF" w:rsidRDefault="00155256" w:rsidP="00155256">
      <w:pPr>
        <w:rPr>
          <w:rFonts w:ascii="Times New Roman" w:hAnsi="Times New Roman" w:cs="Times New Roman"/>
          <w:sz w:val="24"/>
          <w:szCs w:val="26"/>
        </w:rPr>
      </w:pPr>
      <w:r w:rsidRPr="00155256">
        <w:rPr>
          <w:rFonts w:ascii="Times New Roman" w:hAnsi="Times New Roman" w:cs="Times New Roman"/>
          <w:sz w:val="24"/>
          <w:szCs w:val="26"/>
        </w:rPr>
        <w:t>The 'open' command opens a given URL on a web browser. It launches the default browser with the specified URL as the target.</w:t>
      </w:r>
    </w:p>
    <w:p w14:paraId="0FCF0F73" w14:textId="77777777" w:rsidR="00285ECF" w:rsidRDefault="00285ECF" w:rsidP="00285ECF">
      <w:pPr>
        <w:jc w:val="center"/>
        <w:rPr>
          <w:rFonts w:ascii="Times New Roman" w:hAnsi="Times New Roman" w:cs="Times New Roman"/>
          <w:sz w:val="24"/>
          <w:szCs w:val="26"/>
        </w:rPr>
      </w:pPr>
      <w:r w:rsidRPr="00285ECF">
        <w:rPr>
          <w:rFonts w:ascii="Times New Roman" w:hAnsi="Times New Roman" w:cs="Times New Roman"/>
          <w:noProof/>
          <w:sz w:val="24"/>
          <w:szCs w:val="26"/>
        </w:rPr>
        <w:drawing>
          <wp:inline distT="0" distB="0" distL="0" distR="0" wp14:anchorId="1162096B" wp14:editId="791002FE">
            <wp:extent cx="4044950" cy="2333193"/>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095019" cy="2362074"/>
                    </a:xfrm>
                    <a:prstGeom prst="rect">
                      <a:avLst/>
                    </a:prstGeom>
                  </pic:spPr>
                </pic:pic>
              </a:graphicData>
            </a:graphic>
          </wp:inline>
        </w:drawing>
      </w:r>
    </w:p>
    <w:p w14:paraId="15906986" w14:textId="77777777" w:rsidR="005655B7" w:rsidRDefault="005655B7" w:rsidP="00285ECF">
      <w:pPr>
        <w:jc w:val="center"/>
        <w:rPr>
          <w:rFonts w:ascii="Times New Roman" w:hAnsi="Times New Roman" w:cs="Times New Roman"/>
          <w:sz w:val="24"/>
          <w:szCs w:val="26"/>
        </w:rPr>
      </w:pPr>
    </w:p>
    <w:p w14:paraId="602CFCBD" w14:textId="77777777" w:rsidR="005655B7" w:rsidRDefault="005655B7" w:rsidP="00285ECF">
      <w:pPr>
        <w:jc w:val="center"/>
        <w:rPr>
          <w:rFonts w:ascii="Times New Roman" w:hAnsi="Times New Roman" w:cs="Times New Roman"/>
          <w:sz w:val="24"/>
          <w:szCs w:val="26"/>
        </w:rPr>
      </w:pPr>
    </w:p>
    <w:p w14:paraId="38E8CE4E" w14:textId="77777777" w:rsidR="005655B7" w:rsidRPr="00155256" w:rsidRDefault="005655B7" w:rsidP="00285ECF">
      <w:pPr>
        <w:jc w:val="center"/>
        <w:rPr>
          <w:rFonts w:ascii="Times New Roman" w:hAnsi="Times New Roman" w:cs="Times New Roman"/>
          <w:sz w:val="24"/>
          <w:szCs w:val="26"/>
        </w:rPr>
      </w:pPr>
    </w:p>
    <w:p w14:paraId="563F5289" w14:textId="77777777" w:rsidR="00155256" w:rsidRPr="00155256" w:rsidRDefault="00DA2CA1" w:rsidP="00155256">
      <w:pPr>
        <w:rPr>
          <w:rFonts w:ascii="Bernard MT Condensed" w:hAnsi="Bernard MT Condensed" w:cs="Times New Roman"/>
          <w:sz w:val="36"/>
          <w:szCs w:val="40"/>
        </w:rPr>
      </w:pPr>
      <w:r>
        <w:rPr>
          <w:rFonts w:ascii="Bernard MT Condensed" w:hAnsi="Bernard MT Condensed" w:cs="Times New Roman"/>
          <w:sz w:val="36"/>
          <w:szCs w:val="40"/>
        </w:rPr>
        <w:lastRenderedPageBreak/>
        <w:t>7</w:t>
      </w:r>
      <w:r w:rsidR="00155256" w:rsidRPr="00155256">
        <w:rPr>
          <w:rFonts w:ascii="Bernard MT Condensed" w:hAnsi="Bernard MT Condensed" w:cs="Times New Roman"/>
          <w:sz w:val="36"/>
          <w:szCs w:val="40"/>
        </w:rPr>
        <w:t>.11 ping</w:t>
      </w:r>
    </w:p>
    <w:p w14:paraId="564E478E" w14:textId="77777777" w:rsidR="00285ECF" w:rsidRDefault="00155256" w:rsidP="00155256">
      <w:pPr>
        <w:rPr>
          <w:rFonts w:ascii="Times New Roman" w:hAnsi="Times New Roman" w:cs="Times New Roman"/>
          <w:sz w:val="24"/>
          <w:szCs w:val="28"/>
        </w:rPr>
      </w:pPr>
      <w:r w:rsidRPr="00155256">
        <w:rPr>
          <w:rFonts w:ascii="Times New Roman" w:hAnsi="Times New Roman" w:cs="Times New Roman"/>
          <w:sz w:val="24"/>
          <w:szCs w:val="28"/>
        </w:rPr>
        <w:t>The 'ping' command allows users to test network connectivity by sending ICMP echo requests to a specified destination. It measures the round-trip time for packets and provides information on packet loss. The command syntax typically includes the destination IP address or hostname.</w:t>
      </w:r>
    </w:p>
    <w:p w14:paraId="141C011C" w14:textId="77777777" w:rsidR="005655B7" w:rsidRPr="00155256" w:rsidRDefault="00285ECF" w:rsidP="005655B7">
      <w:pPr>
        <w:jc w:val="center"/>
        <w:rPr>
          <w:rFonts w:ascii="Times New Roman" w:hAnsi="Times New Roman" w:cs="Times New Roman"/>
          <w:sz w:val="24"/>
          <w:szCs w:val="28"/>
        </w:rPr>
      </w:pPr>
      <w:r w:rsidRPr="00285ECF">
        <w:rPr>
          <w:rFonts w:ascii="Times New Roman" w:hAnsi="Times New Roman" w:cs="Times New Roman"/>
          <w:noProof/>
          <w:sz w:val="24"/>
          <w:szCs w:val="28"/>
        </w:rPr>
        <w:drawing>
          <wp:inline distT="0" distB="0" distL="0" distR="0" wp14:anchorId="764FC228" wp14:editId="6CD86A58">
            <wp:extent cx="3276600" cy="3170179"/>
            <wp:effectExtent l="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313796" cy="3206167"/>
                    </a:xfrm>
                    <a:prstGeom prst="rect">
                      <a:avLst/>
                    </a:prstGeom>
                  </pic:spPr>
                </pic:pic>
              </a:graphicData>
            </a:graphic>
          </wp:inline>
        </w:drawing>
      </w:r>
    </w:p>
    <w:p w14:paraId="11633F94" w14:textId="77777777" w:rsidR="00155256" w:rsidRPr="00155256" w:rsidRDefault="00DA2CA1" w:rsidP="00155256">
      <w:pPr>
        <w:rPr>
          <w:rFonts w:ascii="Bernard MT Condensed" w:hAnsi="Bernard MT Condensed" w:cs="Times New Roman"/>
          <w:sz w:val="36"/>
          <w:szCs w:val="40"/>
        </w:rPr>
      </w:pPr>
      <w:r>
        <w:rPr>
          <w:rFonts w:ascii="Bernard MT Condensed" w:hAnsi="Bernard MT Condensed" w:cs="Times New Roman"/>
          <w:sz w:val="36"/>
          <w:szCs w:val="40"/>
        </w:rPr>
        <w:t>7</w:t>
      </w:r>
      <w:r w:rsidR="00285ECF">
        <w:rPr>
          <w:rFonts w:ascii="Bernard MT Condensed" w:hAnsi="Bernard MT Condensed" w:cs="Times New Roman"/>
          <w:sz w:val="36"/>
          <w:szCs w:val="40"/>
        </w:rPr>
        <w:t>.12 Network</w:t>
      </w:r>
    </w:p>
    <w:p w14:paraId="278AD148" w14:textId="77777777" w:rsidR="00155256" w:rsidRDefault="00285ECF" w:rsidP="00155256">
      <w:pPr>
        <w:rPr>
          <w:rFonts w:ascii="Times New Roman" w:hAnsi="Times New Roman" w:cs="Times New Roman"/>
          <w:sz w:val="24"/>
          <w:szCs w:val="28"/>
        </w:rPr>
      </w:pPr>
      <w:r>
        <w:rPr>
          <w:rFonts w:ascii="Times New Roman" w:hAnsi="Times New Roman" w:cs="Times New Roman"/>
          <w:sz w:val="24"/>
          <w:szCs w:val="28"/>
        </w:rPr>
        <w:t>The 'Network</w:t>
      </w:r>
      <w:r w:rsidR="00155256" w:rsidRPr="00155256">
        <w:rPr>
          <w:rFonts w:ascii="Times New Roman" w:hAnsi="Times New Roman" w:cs="Times New Roman"/>
          <w:sz w:val="24"/>
          <w:szCs w:val="28"/>
        </w:rPr>
        <w:t>' command displays the network interface configuration information for the system. It provides details about the network interfaces, including IP addresses, MAC addresses, subnet masks, and other network-related parameters. This command helps in diagnosing and troubleshooting network-related issues.</w:t>
      </w:r>
    </w:p>
    <w:p w14:paraId="138B79B2" w14:textId="77777777" w:rsidR="00155256" w:rsidRDefault="00155256" w:rsidP="00155256">
      <w:pPr>
        <w:rPr>
          <w:rFonts w:ascii="Times New Roman" w:hAnsi="Times New Roman" w:cs="Times New Roman"/>
          <w:sz w:val="24"/>
          <w:szCs w:val="28"/>
        </w:rPr>
      </w:pPr>
    </w:p>
    <w:p w14:paraId="68C86087" w14:textId="77777777" w:rsidR="00155256" w:rsidRDefault="00285ECF" w:rsidP="005655B7">
      <w:pPr>
        <w:jc w:val="center"/>
        <w:rPr>
          <w:rFonts w:ascii="Times New Roman" w:hAnsi="Times New Roman" w:cs="Times New Roman"/>
          <w:sz w:val="24"/>
          <w:szCs w:val="28"/>
        </w:rPr>
      </w:pPr>
      <w:r w:rsidRPr="00285ECF">
        <w:rPr>
          <w:rFonts w:ascii="Times New Roman" w:hAnsi="Times New Roman" w:cs="Times New Roman"/>
          <w:noProof/>
          <w:sz w:val="24"/>
          <w:szCs w:val="28"/>
        </w:rPr>
        <w:drawing>
          <wp:inline distT="0" distB="0" distL="0" distR="0" wp14:anchorId="4574AEE0" wp14:editId="2865996C">
            <wp:extent cx="3429000" cy="2162908"/>
            <wp:effectExtent l="0" t="0" r="0" b="889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8"/>
                    <a:stretch>
                      <a:fillRect/>
                    </a:stretch>
                  </pic:blipFill>
                  <pic:spPr>
                    <a:xfrm>
                      <a:off x="0" y="0"/>
                      <a:ext cx="3454565" cy="2179034"/>
                    </a:xfrm>
                    <a:prstGeom prst="rect">
                      <a:avLst/>
                    </a:prstGeom>
                  </pic:spPr>
                </pic:pic>
              </a:graphicData>
            </a:graphic>
          </wp:inline>
        </w:drawing>
      </w:r>
    </w:p>
    <w:p w14:paraId="6A2C0417" w14:textId="77777777" w:rsidR="009E0ADA" w:rsidRPr="00366CC5" w:rsidRDefault="00DA2CA1" w:rsidP="009E0ADA">
      <w:pPr>
        <w:jc w:val="both"/>
        <w:rPr>
          <w:rFonts w:ascii="Bernard MT Condensed" w:hAnsi="Bernard MT Condensed" w:cs="Times New Roman"/>
          <w:sz w:val="36"/>
          <w:szCs w:val="36"/>
        </w:rPr>
      </w:pPr>
      <w:r>
        <w:rPr>
          <w:rFonts w:ascii="Bernard MT Condensed" w:hAnsi="Bernard MT Condensed" w:cs="Times New Roman"/>
          <w:sz w:val="36"/>
          <w:szCs w:val="36"/>
        </w:rPr>
        <w:lastRenderedPageBreak/>
        <w:t>7</w:t>
      </w:r>
      <w:r w:rsidR="009E0ADA">
        <w:rPr>
          <w:rFonts w:ascii="Bernard MT Condensed" w:hAnsi="Bernard MT Condensed" w:cs="Times New Roman"/>
          <w:sz w:val="36"/>
          <w:szCs w:val="36"/>
        </w:rPr>
        <w:t>.13 C</w:t>
      </w:r>
      <w:r w:rsidR="009E0ADA" w:rsidRPr="00366CC5">
        <w:rPr>
          <w:rFonts w:ascii="Bernard MT Condensed" w:hAnsi="Bernard MT Condensed" w:cs="Times New Roman"/>
          <w:sz w:val="36"/>
          <w:szCs w:val="36"/>
        </w:rPr>
        <w:t>alculator</w:t>
      </w:r>
    </w:p>
    <w:p w14:paraId="35A5D985" w14:textId="77777777" w:rsidR="009E0ADA" w:rsidRDefault="009E0ADA" w:rsidP="009E0ADA">
      <w:pPr>
        <w:jc w:val="both"/>
        <w:rPr>
          <w:rFonts w:ascii="Times New Roman" w:hAnsi="Times New Roman" w:cs="Times New Roman"/>
          <w:sz w:val="24"/>
          <w:szCs w:val="28"/>
        </w:rPr>
      </w:pPr>
      <w:r w:rsidRPr="00366CC5">
        <w:rPr>
          <w:rFonts w:ascii="Times New Roman" w:hAnsi="Times New Roman" w:cs="Times New Roman"/>
          <w:sz w:val="24"/>
          <w:szCs w:val="28"/>
        </w:rPr>
        <w:t>The 'calculator' command provides a simple calculator functionality within the shell. It allows users to perform basic arithmetic operations such as addition, subtraction, multiplication, and division. Users can input mathematical expressions, and the calculator will e</w:t>
      </w:r>
      <w:r>
        <w:rPr>
          <w:rFonts w:ascii="Times New Roman" w:hAnsi="Times New Roman" w:cs="Times New Roman"/>
          <w:sz w:val="24"/>
          <w:szCs w:val="28"/>
        </w:rPr>
        <w:t>valuate and display the result.</w:t>
      </w:r>
    </w:p>
    <w:p w14:paraId="3696A420" w14:textId="77777777" w:rsidR="009E0ADA" w:rsidRPr="00366CC5" w:rsidRDefault="009E0ADA" w:rsidP="005655B7">
      <w:pPr>
        <w:jc w:val="center"/>
        <w:rPr>
          <w:rFonts w:ascii="Times New Roman" w:hAnsi="Times New Roman" w:cs="Times New Roman"/>
          <w:sz w:val="24"/>
          <w:szCs w:val="28"/>
        </w:rPr>
      </w:pPr>
      <w:r w:rsidRPr="009E0ADA">
        <w:rPr>
          <w:rFonts w:ascii="Times New Roman" w:hAnsi="Times New Roman" w:cs="Times New Roman"/>
          <w:noProof/>
          <w:sz w:val="24"/>
          <w:szCs w:val="28"/>
        </w:rPr>
        <w:drawing>
          <wp:inline distT="0" distB="0" distL="0" distR="0" wp14:anchorId="5CBB9A1A" wp14:editId="2413B76E">
            <wp:extent cx="3628743" cy="2628900"/>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9"/>
                    <a:stretch>
                      <a:fillRect/>
                    </a:stretch>
                  </pic:blipFill>
                  <pic:spPr>
                    <a:xfrm>
                      <a:off x="0" y="0"/>
                      <a:ext cx="3663360" cy="2653979"/>
                    </a:xfrm>
                    <a:prstGeom prst="rect">
                      <a:avLst/>
                    </a:prstGeom>
                  </pic:spPr>
                </pic:pic>
              </a:graphicData>
            </a:graphic>
          </wp:inline>
        </w:drawing>
      </w:r>
    </w:p>
    <w:p w14:paraId="4C232D2D" w14:textId="77777777" w:rsidR="009E0ADA" w:rsidRPr="00366CC5" w:rsidRDefault="00DA2CA1" w:rsidP="009E0ADA">
      <w:pPr>
        <w:jc w:val="both"/>
        <w:rPr>
          <w:rFonts w:ascii="Bernard MT Condensed" w:hAnsi="Bernard MT Condensed" w:cs="Times New Roman"/>
          <w:sz w:val="36"/>
          <w:szCs w:val="28"/>
        </w:rPr>
      </w:pPr>
      <w:r>
        <w:rPr>
          <w:rFonts w:ascii="Bernard MT Condensed" w:hAnsi="Bernard MT Condensed" w:cs="Times New Roman"/>
          <w:sz w:val="36"/>
          <w:szCs w:val="28"/>
        </w:rPr>
        <w:t>7</w:t>
      </w:r>
      <w:r w:rsidR="009E0ADA">
        <w:rPr>
          <w:rFonts w:ascii="Bernard MT Condensed" w:hAnsi="Bernard MT Condensed" w:cs="Times New Roman"/>
          <w:sz w:val="36"/>
          <w:szCs w:val="28"/>
        </w:rPr>
        <w:t>.14 Unit C</w:t>
      </w:r>
      <w:r w:rsidR="009E0ADA" w:rsidRPr="00366CC5">
        <w:rPr>
          <w:rFonts w:ascii="Bernard MT Condensed" w:hAnsi="Bernard MT Condensed" w:cs="Times New Roman"/>
          <w:sz w:val="36"/>
          <w:szCs w:val="28"/>
        </w:rPr>
        <w:t>onverter</w:t>
      </w:r>
    </w:p>
    <w:p w14:paraId="7C88F11C" w14:textId="77777777" w:rsidR="009E0ADA" w:rsidRDefault="009E0ADA" w:rsidP="009E0ADA">
      <w:pPr>
        <w:jc w:val="both"/>
        <w:rPr>
          <w:rFonts w:ascii="Times New Roman" w:hAnsi="Times New Roman" w:cs="Times New Roman"/>
          <w:sz w:val="24"/>
          <w:szCs w:val="28"/>
        </w:rPr>
      </w:pPr>
      <w:r w:rsidRPr="00366CC5">
        <w:rPr>
          <w:rFonts w:ascii="Times New Roman" w:hAnsi="Times New Roman" w:cs="Times New Roman"/>
          <w:sz w:val="24"/>
          <w:szCs w:val="28"/>
        </w:rPr>
        <w:t>The 'unit converter' command allows users to convert between different units of measurement. It supports conversions for various cat</w:t>
      </w:r>
      <w:r>
        <w:rPr>
          <w:rFonts w:ascii="Times New Roman" w:hAnsi="Times New Roman" w:cs="Times New Roman"/>
          <w:sz w:val="24"/>
          <w:szCs w:val="28"/>
        </w:rPr>
        <w:t>egories such as length, weight</w:t>
      </w:r>
      <w:r w:rsidRPr="00366CC5">
        <w:rPr>
          <w:rFonts w:ascii="Times New Roman" w:hAnsi="Times New Roman" w:cs="Times New Roman"/>
          <w:sz w:val="24"/>
          <w:szCs w:val="28"/>
        </w:rPr>
        <w:t xml:space="preserve">. Users can specify the </w:t>
      </w:r>
      <w:r>
        <w:rPr>
          <w:rFonts w:ascii="Times New Roman" w:hAnsi="Times New Roman" w:cs="Times New Roman"/>
          <w:sz w:val="24"/>
          <w:szCs w:val="28"/>
        </w:rPr>
        <w:t>amount and converted units would be displayed onto the shell.</w:t>
      </w:r>
    </w:p>
    <w:p w14:paraId="2C96B03D" w14:textId="77777777" w:rsidR="009E0ADA" w:rsidRDefault="009E0ADA" w:rsidP="009E0ADA">
      <w:pPr>
        <w:jc w:val="both"/>
        <w:rPr>
          <w:rFonts w:ascii="Times New Roman" w:hAnsi="Times New Roman" w:cs="Times New Roman"/>
          <w:sz w:val="24"/>
          <w:szCs w:val="28"/>
        </w:rPr>
      </w:pPr>
    </w:p>
    <w:p w14:paraId="2BF3F1BF" w14:textId="77777777" w:rsidR="009E0ADA" w:rsidRDefault="009E0ADA" w:rsidP="009E0ADA">
      <w:pPr>
        <w:jc w:val="center"/>
        <w:rPr>
          <w:rFonts w:ascii="Times New Roman" w:hAnsi="Times New Roman" w:cs="Times New Roman"/>
          <w:sz w:val="24"/>
          <w:szCs w:val="28"/>
        </w:rPr>
      </w:pPr>
      <w:r w:rsidRPr="009E0ADA">
        <w:rPr>
          <w:rFonts w:ascii="Times New Roman" w:hAnsi="Times New Roman" w:cs="Times New Roman"/>
          <w:noProof/>
          <w:sz w:val="24"/>
          <w:szCs w:val="28"/>
        </w:rPr>
        <w:drawing>
          <wp:inline distT="0" distB="0" distL="0" distR="0" wp14:anchorId="2370C497" wp14:editId="38328F3A">
            <wp:extent cx="3727450" cy="2647445"/>
            <wp:effectExtent l="0" t="0" r="6350" b="63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0"/>
                    <a:stretch>
                      <a:fillRect/>
                    </a:stretch>
                  </pic:blipFill>
                  <pic:spPr>
                    <a:xfrm>
                      <a:off x="0" y="0"/>
                      <a:ext cx="3745594" cy="2660332"/>
                    </a:xfrm>
                    <a:prstGeom prst="rect">
                      <a:avLst/>
                    </a:prstGeom>
                  </pic:spPr>
                </pic:pic>
              </a:graphicData>
            </a:graphic>
          </wp:inline>
        </w:drawing>
      </w:r>
    </w:p>
    <w:p w14:paraId="488E0135" w14:textId="77777777" w:rsidR="009E0ADA" w:rsidRPr="00366CC5" w:rsidRDefault="009E0ADA" w:rsidP="009E0ADA">
      <w:pPr>
        <w:jc w:val="center"/>
        <w:rPr>
          <w:rFonts w:ascii="Times New Roman" w:hAnsi="Times New Roman" w:cs="Times New Roman"/>
          <w:sz w:val="24"/>
          <w:szCs w:val="28"/>
        </w:rPr>
      </w:pPr>
    </w:p>
    <w:p w14:paraId="0AD11969" w14:textId="77777777" w:rsidR="009E0ADA" w:rsidRPr="00366CC5" w:rsidRDefault="00DA2CA1" w:rsidP="009E0ADA">
      <w:pPr>
        <w:jc w:val="both"/>
        <w:rPr>
          <w:rFonts w:ascii="Bernard MT Condensed" w:hAnsi="Bernard MT Condensed" w:cs="Times New Roman"/>
          <w:sz w:val="36"/>
          <w:szCs w:val="28"/>
        </w:rPr>
      </w:pPr>
      <w:r>
        <w:rPr>
          <w:rFonts w:ascii="Bernard MT Condensed" w:hAnsi="Bernard MT Condensed" w:cs="Times New Roman"/>
          <w:sz w:val="36"/>
          <w:szCs w:val="28"/>
        </w:rPr>
        <w:t>7</w:t>
      </w:r>
      <w:r w:rsidR="009E0ADA">
        <w:rPr>
          <w:rFonts w:ascii="Bernard MT Condensed" w:hAnsi="Bernard MT Condensed" w:cs="Times New Roman"/>
          <w:sz w:val="36"/>
          <w:szCs w:val="28"/>
        </w:rPr>
        <w:t>.15 Random Password G</w:t>
      </w:r>
      <w:r w:rsidR="009E0ADA" w:rsidRPr="00366CC5">
        <w:rPr>
          <w:rFonts w:ascii="Bernard MT Condensed" w:hAnsi="Bernard MT Condensed" w:cs="Times New Roman"/>
          <w:sz w:val="36"/>
          <w:szCs w:val="28"/>
        </w:rPr>
        <w:t>enerator</w:t>
      </w:r>
    </w:p>
    <w:p w14:paraId="12C88BBE" w14:textId="77777777" w:rsidR="009E0ADA" w:rsidRDefault="009E0ADA" w:rsidP="009E0ADA">
      <w:pPr>
        <w:jc w:val="both"/>
        <w:rPr>
          <w:rFonts w:ascii="Times New Roman" w:hAnsi="Times New Roman" w:cs="Times New Roman"/>
          <w:sz w:val="24"/>
          <w:szCs w:val="28"/>
        </w:rPr>
      </w:pPr>
      <w:r w:rsidRPr="00366CC5">
        <w:rPr>
          <w:rFonts w:ascii="Times New Roman" w:hAnsi="Times New Roman" w:cs="Times New Roman"/>
          <w:sz w:val="24"/>
          <w:szCs w:val="28"/>
        </w:rPr>
        <w:t xml:space="preserve">The 'random password generator' command generates a secure and random password. It allows users </w:t>
      </w:r>
      <w:r>
        <w:rPr>
          <w:rFonts w:ascii="Times New Roman" w:hAnsi="Times New Roman" w:cs="Times New Roman"/>
          <w:sz w:val="24"/>
          <w:szCs w:val="28"/>
        </w:rPr>
        <w:t xml:space="preserve">to specify the length of the password. </w:t>
      </w:r>
      <w:r w:rsidRPr="00366CC5">
        <w:rPr>
          <w:rFonts w:ascii="Times New Roman" w:hAnsi="Times New Roman" w:cs="Times New Roman"/>
          <w:sz w:val="24"/>
          <w:szCs w:val="28"/>
        </w:rPr>
        <w:t>The command generates a password meeting the specified criteria and displays it for use.</w:t>
      </w:r>
    </w:p>
    <w:p w14:paraId="32A5AD26" w14:textId="77777777" w:rsidR="005655B7" w:rsidRDefault="009E0ADA" w:rsidP="005655B7">
      <w:pPr>
        <w:jc w:val="center"/>
        <w:rPr>
          <w:rFonts w:ascii="Times New Roman" w:hAnsi="Times New Roman" w:cs="Times New Roman"/>
          <w:sz w:val="24"/>
          <w:szCs w:val="28"/>
        </w:rPr>
      </w:pPr>
      <w:r w:rsidRPr="009E0ADA">
        <w:rPr>
          <w:rFonts w:ascii="Times New Roman" w:hAnsi="Times New Roman" w:cs="Times New Roman"/>
          <w:noProof/>
          <w:sz w:val="24"/>
          <w:szCs w:val="28"/>
        </w:rPr>
        <w:drawing>
          <wp:inline distT="0" distB="0" distL="0" distR="0" wp14:anchorId="06AD6AA8" wp14:editId="45E1668E">
            <wp:extent cx="4079607" cy="2667000"/>
            <wp:effectExtent l="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1"/>
                    <a:stretch>
                      <a:fillRect/>
                    </a:stretch>
                  </pic:blipFill>
                  <pic:spPr>
                    <a:xfrm>
                      <a:off x="0" y="0"/>
                      <a:ext cx="4095815" cy="2677596"/>
                    </a:xfrm>
                    <a:prstGeom prst="rect">
                      <a:avLst/>
                    </a:prstGeom>
                  </pic:spPr>
                </pic:pic>
              </a:graphicData>
            </a:graphic>
          </wp:inline>
        </w:drawing>
      </w:r>
    </w:p>
    <w:p w14:paraId="18F05C54" w14:textId="77777777" w:rsidR="00DA2CA1" w:rsidRDefault="00DA2CA1" w:rsidP="005655B7">
      <w:pPr>
        <w:jc w:val="center"/>
        <w:rPr>
          <w:rFonts w:ascii="Times New Roman" w:hAnsi="Times New Roman" w:cs="Times New Roman"/>
          <w:sz w:val="24"/>
          <w:szCs w:val="28"/>
        </w:rPr>
      </w:pPr>
    </w:p>
    <w:p w14:paraId="5812CDF8" w14:textId="77777777" w:rsidR="00155256" w:rsidRPr="005655B7" w:rsidRDefault="00DA2CA1" w:rsidP="005655B7">
      <w:pPr>
        <w:rPr>
          <w:rFonts w:ascii="Times New Roman" w:hAnsi="Times New Roman" w:cs="Times New Roman"/>
          <w:sz w:val="24"/>
          <w:szCs w:val="28"/>
        </w:rPr>
      </w:pPr>
      <w:r>
        <w:rPr>
          <w:rFonts w:ascii="Bernard MT Condensed" w:hAnsi="Bernard MT Condensed" w:cs="Times New Roman"/>
          <w:sz w:val="48"/>
          <w:szCs w:val="44"/>
        </w:rPr>
        <w:t>8</w:t>
      </w:r>
      <w:r w:rsidR="00155256" w:rsidRPr="00155256">
        <w:rPr>
          <w:rFonts w:ascii="Bernard MT Condensed" w:hAnsi="Bernard MT Condensed" w:cs="Times New Roman"/>
          <w:sz w:val="48"/>
          <w:szCs w:val="44"/>
        </w:rPr>
        <w:t>. Conclusion</w:t>
      </w:r>
    </w:p>
    <w:p w14:paraId="6474798F" w14:textId="77777777" w:rsidR="002D7584" w:rsidRPr="002D7584" w:rsidRDefault="00155256" w:rsidP="002D7584">
      <w:pPr>
        <w:rPr>
          <w:rFonts w:ascii="Times New Roman" w:hAnsi="Times New Roman" w:cs="Times New Roman"/>
          <w:sz w:val="24"/>
          <w:szCs w:val="28"/>
        </w:rPr>
      </w:pPr>
      <w:r w:rsidRPr="00155256">
        <w:rPr>
          <w:rFonts w:ascii="Times New Roman" w:hAnsi="Times New Roman" w:cs="Times New Roman"/>
          <w:sz w:val="24"/>
          <w:szCs w:val="28"/>
        </w:rPr>
        <w:t>The Mini-Shell project successfully extended the functionality of the shell by implementing additional commands related to networking, pipelining, and file handling. The new commands, including 'ping', 'ifconfig', and others, enhanced the versatility and usability of the shell. The project achieved its objectives and provided users with a more feature-rich and powerful shell environment for their tasks. Through the implementation of various approaches and commands, the project showcased the potential of expanding a basic shell into a more comprehensive tool.</w:t>
      </w:r>
    </w:p>
    <w:p w14:paraId="63685450" w14:textId="77777777" w:rsidR="002D7584" w:rsidRDefault="002D7584" w:rsidP="002D7584">
      <w:pPr>
        <w:rPr>
          <w:rFonts w:ascii="Bernard MT Condensed" w:hAnsi="Bernard MT Condensed" w:cs="Times New Roman"/>
          <w:sz w:val="48"/>
          <w:szCs w:val="44"/>
        </w:rPr>
      </w:pPr>
      <w:r>
        <w:rPr>
          <w:rFonts w:ascii="Bernard MT Condensed" w:hAnsi="Bernard MT Condensed" w:cs="Times New Roman"/>
          <w:sz w:val="48"/>
          <w:szCs w:val="44"/>
        </w:rPr>
        <w:t>9</w:t>
      </w:r>
      <w:r w:rsidRPr="00155256">
        <w:rPr>
          <w:rFonts w:ascii="Bernard MT Condensed" w:hAnsi="Bernard MT Condensed" w:cs="Times New Roman"/>
          <w:sz w:val="48"/>
          <w:szCs w:val="44"/>
        </w:rPr>
        <w:t xml:space="preserve">. </w:t>
      </w:r>
      <w:r>
        <w:rPr>
          <w:rFonts w:ascii="Bernard MT Condensed" w:hAnsi="Bernard MT Condensed" w:cs="Times New Roman"/>
          <w:sz w:val="48"/>
          <w:szCs w:val="44"/>
        </w:rPr>
        <w:t>References</w:t>
      </w:r>
    </w:p>
    <w:p w14:paraId="40437973" w14:textId="7C4A4C6E" w:rsidR="0022055C" w:rsidRPr="0022055C" w:rsidRDefault="0022055C" w:rsidP="002D7584">
      <w:pPr>
        <w:rPr>
          <w:rFonts w:ascii="Times New Roman" w:hAnsi="Times New Roman" w:cs="Times New Roman"/>
          <w:sz w:val="14"/>
          <w:szCs w:val="16"/>
        </w:rPr>
      </w:pPr>
      <w:r w:rsidRPr="0022055C">
        <w:rPr>
          <w:rFonts w:ascii="Bernard MT Condensed" w:hAnsi="Bernard MT Condensed" w:cs="Times New Roman"/>
          <w:sz w:val="28"/>
          <w:szCs w:val="24"/>
        </w:rPr>
        <w:t>Google drive link of video:</w:t>
      </w:r>
    </w:p>
    <w:p w14:paraId="66A14B24" w14:textId="4CCFDC4F" w:rsidR="002D7584" w:rsidRPr="00155256" w:rsidRDefault="0022055C" w:rsidP="002D7584">
      <w:pPr>
        <w:rPr>
          <w:rFonts w:ascii="Times New Roman" w:hAnsi="Times New Roman" w:cs="Times New Roman"/>
          <w:sz w:val="24"/>
          <w:szCs w:val="28"/>
        </w:rPr>
      </w:pPr>
      <w:r w:rsidRPr="0022055C">
        <w:rPr>
          <w:rFonts w:ascii="Times New Roman" w:hAnsi="Times New Roman" w:cs="Times New Roman"/>
          <w:sz w:val="24"/>
          <w:szCs w:val="28"/>
        </w:rPr>
        <w:t>https://drive.google.com/drive/folders/1ia7XqNaJf7kuR3w8dMoO63Zqd9r5CokD?usp=sharing</w:t>
      </w:r>
    </w:p>
    <w:sectPr w:rsidR="002D7584" w:rsidRPr="001552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E723D"/>
    <w:multiLevelType w:val="hybridMultilevel"/>
    <w:tmpl w:val="BA82B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F358A4"/>
    <w:multiLevelType w:val="hybridMultilevel"/>
    <w:tmpl w:val="C0807A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8F1AA4"/>
    <w:multiLevelType w:val="hybridMultilevel"/>
    <w:tmpl w:val="662C2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02364E"/>
    <w:multiLevelType w:val="hybridMultilevel"/>
    <w:tmpl w:val="F7B477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0718124">
    <w:abstractNumId w:val="1"/>
  </w:num>
  <w:num w:numId="2" w16cid:durableId="2109539851">
    <w:abstractNumId w:val="3"/>
  </w:num>
  <w:num w:numId="3" w16cid:durableId="1474324008">
    <w:abstractNumId w:val="0"/>
  </w:num>
  <w:num w:numId="4" w16cid:durableId="10896941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5256"/>
    <w:rsid w:val="000D6631"/>
    <w:rsid w:val="00155256"/>
    <w:rsid w:val="0022055C"/>
    <w:rsid w:val="00285ECF"/>
    <w:rsid w:val="002D7584"/>
    <w:rsid w:val="00562984"/>
    <w:rsid w:val="005655B7"/>
    <w:rsid w:val="005D4921"/>
    <w:rsid w:val="009E0ADA"/>
    <w:rsid w:val="00C85957"/>
    <w:rsid w:val="00DA2CA1"/>
    <w:rsid w:val="00F86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D350A"/>
  <w15:chartTrackingRefBased/>
  <w15:docId w15:val="{DB8C8B1A-93A7-4842-A7AF-937CC00D5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52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563890">
      <w:bodyDiv w:val="1"/>
      <w:marLeft w:val="0"/>
      <w:marRight w:val="0"/>
      <w:marTop w:val="0"/>
      <w:marBottom w:val="0"/>
      <w:divBdr>
        <w:top w:val="none" w:sz="0" w:space="0" w:color="auto"/>
        <w:left w:val="none" w:sz="0" w:space="0" w:color="auto"/>
        <w:bottom w:val="none" w:sz="0" w:space="0" w:color="auto"/>
        <w:right w:val="none" w:sz="0" w:space="0" w:color="auto"/>
      </w:divBdr>
    </w:div>
    <w:div w:id="773792326">
      <w:bodyDiv w:val="1"/>
      <w:marLeft w:val="0"/>
      <w:marRight w:val="0"/>
      <w:marTop w:val="0"/>
      <w:marBottom w:val="0"/>
      <w:divBdr>
        <w:top w:val="none" w:sz="0" w:space="0" w:color="auto"/>
        <w:left w:val="none" w:sz="0" w:space="0" w:color="auto"/>
        <w:bottom w:val="none" w:sz="0" w:space="0" w:color="auto"/>
        <w:right w:val="none" w:sz="0" w:space="0" w:color="auto"/>
      </w:divBdr>
    </w:div>
    <w:div w:id="2055421309">
      <w:bodyDiv w:val="1"/>
      <w:marLeft w:val="0"/>
      <w:marRight w:val="0"/>
      <w:marTop w:val="0"/>
      <w:marBottom w:val="0"/>
      <w:divBdr>
        <w:top w:val="none" w:sz="0" w:space="0" w:color="auto"/>
        <w:left w:val="none" w:sz="0" w:space="0" w:color="auto"/>
        <w:bottom w:val="none" w:sz="0" w:space="0" w:color="auto"/>
        <w:right w:val="none" w:sz="0" w:space="0" w:color="auto"/>
      </w:divBdr>
    </w:div>
    <w:div w:id="2090811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1090</Words>
  <Characters>6219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E5470</dc:creator>
  <cp:keywords/>
  <dc:description/>
  <cp:lastModifiedBy>Allah Rakha</cp:lastModifiedBy>
  <cp:revision>2</cp:revision>
  <cp:lastPrinted>2023-05-26T18:57:00Z</cp:lastPrinted>
  <dcterms:created xsi:type="dcterms:W3CDTF">2023-05-26T19:00:00Z</dcterms:created>
  <dcterms:modified xsi:type="dcterms:W3CDTF">2023-05-26T19:00:00Z</dcterms:modified>
</cp:coreProperties>
</file>