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FCEB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### Functional Requirements for Online Library Management System</w:t>
      </w:r>
    </w:p>
    <w:p w14:paraId="31AA98B7" w14:textId="77777777" w:rsidR="00284F06" w:rsidRPr="00631CB4" w:rsidRDefault="00284F06" w:rsidP="00284F06">
      <w:pPr>
        <w:rPr>
          <w:sz w:val="28"/>
          <w:szCs w:val="28"/>
        </w:rPr>
      </w:pPr>
    </w:p>
    <w:p w14:paraId="78B17A0C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#### 1. User Registration and Authentication</w:t>
      </w:r>
    </w:p>
    <w:p w14:paraId="4BA408D5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 xml:space="preserve">1.1 Users, including students, researchers, and library staff, should be able to create accounts securely.  </w:t>
      </w:r>
    </w:p>
    <w:p w14:paraId="6EF3B190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1.2 The system must provide a robust authentication mechanism to ensure secure logins.</w:t>
      </w:r>
    </w:p>
    <w:p w14:paraId="15EFC785" w14:textId="77777777" w:rsidR="00284F06" w:rsidRPr="00631CB4" w:rsidRDefault="00284F06" w:rsidP="00284F06">
      <w:pPr>
        <w:rPr>
          <w:sz w:val="28"/>
          <w:szCs w:val="28"/>
        </w:rPr>
      </w:pPr>
    </w:p>
    <w:p w14:paraId="2AC5E381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#### 2. Catalog Management</w:t>
      </w:r>
    </w:p>
    <w:p w14:paraId="04B58975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 xml:space="preserve">2.1 Librarians should have the ability to create, update, and delete records for physical and digital resources (e.g., books, e-books, journals, research papers).  </w:t>
      </w:r>
    </w:p>
    <w:p w14:paraId="43670CD2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2.2 Users must be able to search and browse resource details efficiently.</w:t>
      </w:r>
    </w:p>
    <w:p w14:paraId="63639A6C" w14:textId="77777777" w:rsidR="00284F06" w:rsidRPr="00631CB4" w:rsidRDefault="00284F06" w:rsidP="00284F06">
      <w:pPr>
        <w:rPr>
          <w:sz w:val="28"/>
          <w:szCs w:val="28"/>
        </w:rPr>
      </w:pPr>
    </w:p>
    <w:p w14:paraId="7F27FBAB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#### 3. Borrowing and Returning Physical Resources</w:t>
      </w:r>
    </w:p>
    <w:p w14:paraId="3BEED88A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 xml:space="preserve">3.1 Users should be able to borrow physical resources with due date management.  </w:t>
      </w:r>
    </w:p>
    <w:p w14:paraId="54F60511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 xml:space="preserve">3.2 The system must allow users to renew borrowed items.  </w:t>
      </w:r>
    </w:p>
    <w:p w14:paraId="7D2D3C55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3.3 Efficient handling of returns, including warnings for overdue items, should be implemented.</w:t>
      </w:r>
    </w:p>
    <w:p w14:paraId="4B707CF1" w14:textId="77777777" w:rsidR="00284F06" w:rsidRPr="00631CB4" w:rsidRDefault="00284F06" w:rsidP="00284F06">
      <w:pPr>
        <w:rPr>
          <w:sz w:val="28"/>
          <w:szCs w:val="28"/>
        </w:rPr>
      </w:pPr>
    </w:p>
    <w:p w14:paraId="35761154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#### 4. Reservation System</w:t>
      </w:r>
    </w:p>
    <w:p w14:paraId="0D838CF3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 xml:space="preserve">4.1 Users should have the option to reserve items that are currently checked out.  </w:t>
      </w:r>
    </w:p>
    <w:p w14:paraId="0AC2FA0E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4.2 The system must notify users when reserved items become available.</w:t>
      </w:r>
    </w:p>
    <w:p w14:paraId="74FFB244" w14:textId="77777777" w:rsidR="00284F06" w:rsidRPr="00631CB4" w:rsidRDefault="00284F06" w:rsidP="00284F06">
      <w:pPr>
        <w:rPr>
          <w:sz w:val="28"/>
          <w:szCs w:val="28"/>
        </w:rPr>
      </w:pPr>
    </w:p>
    <w:p w14:paraId="1066C9FA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#### 5. User Profiles</w:t>
      </w:r>
    </w:p>
    <w:p w14:paraId="525F2541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 xml:space="preserve">5.1 User profiles should allow users to review their borrowing history.  </w:t>
      </w:r>
    </w:p>
    <w:p w14:paraId="2725199D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lastRenderedPageBreak/>
        <w:t>5.2 Users must have the ability to update personal information and manage account preferences.</w:t>
      </w:r>
    </w:p>
    <w:p w14:paraId="55545E32" w14:textId="77777777" w:rsidR="00284F06" w:rsidRPr="00631CB4" w:rsidRDefault="00284F06" w:rsidP="00284F06">
      <w:pPr>
        <w:rPr>
          <w:sz w:val="28"/>
          <w:szCs w:val="28"/>
        </w:rPr>
      </w:pPr>
    </w:p>
    <w:p w14:paraId="20AE8CEB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#### 6. Administrative Dashboard</w:t>
      </w:r>
    </w:p>
    <w:p w14:paraId="6360C44C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 xml:space="preserve">6.1 System administrators should be able to manage user accounts, including access rights and system setups.  </w:t>
      </w:r>
    </w:p>
    <w:p w14:paraId="125788E7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 xml:space="preserve">6.2 The dashboard must provide monitoring capabilities for system performance.  </w:t>
      </w:r>
    </w:p>
    <w:p w14:paraId="432BD1F8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6.3 Data security measures should be manageable through the administrative dashboard.</w:t>
      </w:r>
    </w:p>
    <w:p w14:paraId="0322FEF3" w14:textId="77777777" w:rsidR="00284F06" w:rsidRPr="00631CB4" w:rsidRDefault="00284F06" w:rsidP="00284F06">
      <w:pPr>
        <w:rPr>
          <w:sz w:val="28"/>
          <w:szCs w:val="28"/>
        </w:rPr>
      </w:pPr>
    </w:p>
    <w:p w14:paraId="709B5A4F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#### 7. Notifications</w:t>
      </w:r>
    </w:p>
    <w:p w14:paraId="12E48516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7.1 The system must send automated email notifications for due dates, reserved items, and system upgrades.</w:t>
      </w:r>
    </w:p>
    <w:p w14:paraId="63D25543" w14:textId="77777777" w:rsidR="00284F06" w:rsidRPr="00631CB4" w:rsidRDefault="00284F06" w:rsidP="00284F06">
      <w:pPr>
        <w:rPr>
          <w:sz w:val="28"/>
          <w:szCs w:val="28"/>
        </w:rPr>
      </w:pPr>
    </w:p>
    <w:p w14:paraId="171DD4FE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#### 8. Reporting</w:t>
      </w:r>
    </w:p>
    <w:p w14:paraId="6E80CC18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8.1 Basic reports, including resource use and user statistics, should be available to assist libraries in making data-driven decisions.</w:t>
      </w:r>
    </w:p>
    <w:p w14:paraId="5E229AEB" w14:textId="77777777" w:rsidR="00284F06" w:rsidRPr="00631CB4" w:rsidRDefault="00284F06" w:rsidP="00284F06">
      <w:pPr>
        <w:rPr>
          <w:sz w:val="28"/>
          <w:szCs w:val="28"/>
        </w:rPr>
      </w:pPr>
    </w:p>
    <w:p w14:paraId="709E2048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### Non-Functional Requirements for Online Library Management System</w:t>
      </w:r>
    </w:p>
    <w:p w14:paraId="7D494E1B" w14:textId="77777777" w:rsidR="00284F06" w:rsidRPr="00631CB4" w:rsidRDefault="00284F06" w:rsidP="00284F06">
      <w:pPr>
        <w:rPr>
          <w:sz w:val="28"/>
          <w:szCs w:val="28"/>
        </w:rPr>
      </w:pPr>
    </w:p>
    <w:p w14:paraId="00466E01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#### 1. Performance Requirements</w:t>
      </w:r>
    </w:p>
    <w:p w14:paraId="28F6CA25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 xml:space="preserve">1.1 The system should provide a responsive and efficient user interface for users and administrators.  </w:t>
      </w:r>
    </w:p>
    <w:p w14:paraId="1EB5C69C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1.2 Database operations, such as searching and updating records, should be optimized for quick response times.</w:t>
      </w:r>
    </w:p>
    <w:p w14:paraId="3E911661" w14:textId="77777777" w:rsidR="00284F06" w:rsidRPr="00631CB4" w:rsidRDefault="00284F06" w:rsidP="00284F06">
      <w:pPr>
        <w:rPr>
          <w:sz w:val="28"/>
          <w:szCs w:val="28"/>
        </w:rPr>
      </w:pPr>
    </w:p>
    <w:p w14:paraId="5F145A8F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lastRenderedPageBreak/>
        <w:t>#### 2. Security</w:t>
      </w:r>
    </w:p>
    <w:p w14:paraId="2AE2F931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 xml:space="preserve">2.1 User data and library resources must be protected through encryption and access controls.  </w:t>
      </w:r>
    </w:p>
    <w:p w14:paraId="607E8D16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2.2 The system should undergo regular security audits to identify and address potential vulnerabilities.</w:t>
      </w:r>
    </w:p>
    <w:p w14:paraId="71F77F59" w14:textId="77777777" w:rsidR="00284F06" w:rsidRPr="00631CB4" w:rsidRDefault="00284F06" w:rsidP="00284F06">
      <w:pPr>
        <w:rPr>
          <w:sz w:val="28"/>
          <w:szCs w:val="28"/>
        </w:rPr>
      </w:pPr>
    </w:p>
    <w:p w14:paraId="3EDD6AEC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#### 3. Scalability</w:t>
      </w:r>
    </w:p>
    <w:p w14:paraId="4F5BC7A9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 xml:space="preserve">3.1 The system architecture should support scalability to handle a growing number of users and resources.  </w:t>
      </w:r>
    </w:p>
    <w:p w14:paraId="0F0775C4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3.2 It must be designed to efficiently accommodate additional features in subsequent releases.</w:t>
      </w:r>
    </w:p>
    <w:p w14:paraId="2C3D8BBD" w14:textId="77777777" w:rsidR="00284F06" w:rsidRPr="00631CB4" w:rsidRDefault="00284F06" w:rsidP="00284F06">
      <w:pPr>
        <w:rPr>
          <w:sz w:val="28"/>
          <w:szCs w:val="28"/>
        </w:rPr>
      </w:pPr>
    </w:p>
    <w:p w14:paraId="50269997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#### 4. User Training</w:t>
      </w:r>
    </w:p>
    <w:p w14:paraId="73DF1E14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 xml:space="preserve">4.1 The system should include comprehensive training materials for library staff and users.  </w:t>
      </w:r>
    </w:p>
    <w:p w14:paraId="5191D881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4.2 Training sessions should cover system usage, data entry, and user support.</w:t>
      </w:r>
    </w:p>
    <w:p w14:paraId="632BB4C9" w14:textId="77777777" w:rsidR="00284F06" w:rsidRPr="00631CB4" w:rsidRDefault="00284F06" w:rsidP="00284F06">
      <w:pPr>
        <w:rPr>
          <w:sz w:val="28"/>
          <w:szCs w:val="28"/>
        </w:rPr>
      </w:pPr>
    </w:p>
    <w:p w14:paraId="1EC380C0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#### 5. System Reliability</w:t>
      </w:r>
    </w:p>
    <w:p w14:paraId="4D2F17A5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 xml:space="preserve">5.1 The system must undergo rigorous testing to ensure reliability and low error rates.  </w:t>
      </w:r>
    </w:p>
    <w:p w14:paraId="22AB033D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5.2 Regular backups should be performed to enable restoration with minimal data loss in unforeseen events.</w:t>
      </w:r>
    </w:p>
    <w:p w14:paraId="15A7FD06" w14:textId="77777777" w:rsidR="00284F06" w:rsidRPr="00631CB4" w:rsidRDefault="00284F06" w:rsidP="00284F06">
      <w:pPr>
        <w:rPr>
          <w:sz w:val="28"/>
          <w:szCs w:val="28"/>
        </w:rPr>
      </w:pPr>
    </w:p>
    <w:p w14:paraId="68A29C0E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#### 6. Maintainability</w:t>
      </w:r>
    </w:p>
    <w:p w14:paraId="4149ACDD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 xml:space="preserve">6.1 Sheila Roop or delegated personnel should be able to maintain the system effectively.  </w:t>
      </w:r>
    </w:p>
    <w:p w14:paraId="427963B7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6.2 Documentation for system maintenance tasks should be provided.</w:t>
      </w:r>
    </w:p>
    <w:p w14:paraId="45F33D9F" w14:textId="77777777" w:rsidR="00284F06" w:rsidRPr="00631CB4" w:rsidRDefault="00284F06" w:rsidP="00284F06">
      <w:pPr>
        <w:rPr>
          <w:sz w:val="28"/>
          <w:szCs w:val="28"/>
        </w:rPr>
      </w:pPr>
    </w:p>
    <w:p w14:paraId="1F8FC3F2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#### 7. Portability</w:t>
      </w:r>
    </w:p>
    <w:p w14:paraId="695CE3D1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7.1 The system should be designed for portability, allowing it to run on multiple computers with Microsoft Office Professional 2007 or later installed.</w:t>
      </w:r>
    </w:p>
    <w:p w14:paraId="2B9CBF04" w14:textId="77777777" w:rsidR="00284F06" w:rsidRPr="00631CB4" w:rsidRDefault="00284F06" w:rsidP="00284F06">
      <w:pPr>
        <w:rPr>
          <w:sz w:val="28"/>
          <w:szCs w:val="28"/>
        </w:rPr>
      </w:pPr>
    </w:p>
    <w:p w14:paraId="3758BA1F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#### 8. Accessibility</w:t>
      </w:r>
    </w:p>
    <w:p w14:paraId="61E8FD8B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 xml:space="preserve">8.1 The system should implement accessibility features to ensure usability by all, including individuals with disabilities.  </w:t>
      </w:r>
    </w:p>
    <w:p w14:paraId="4253A5DF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8.2 Accessibility compliance with relevant standards should be maintained.</w:t>
      </w:r>
    </w:p>
    <w:p w14:paraId="1E0F36D4" w14:textId="77777777" w:rsidR="00284F06" w:rsidRPr="00631CB4" w:rsidRDefault="00284F06" w:rsidP="00284F06">
      <w:pPr>
        <w:rPr>
          <w:sz w:val="28"/>
          <w:szCs w:val="28"/>
        </w:rPr>
      </w:pPr>
    </w:p>
    <w:p w14:paraId="48B71C30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#### 9. Economic Feasibility</w:t>
      </w:r>
    </w:p>
    <w:p w14:paraId="33C1279E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 xml:space="preserve">9.1 A cost-benefit analysis should be performed to evaluate development expenses against predicted advantages.  </w:t>
      </w:r>
    </w:p>
    <w:p w14:paraId="1419AB7F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9.2 The system's return on investment (ROI) is expected to be positive over time.</w:t>
      </w:r>
    </w:p>
    <w:p w14:paraId="37D4EB79" w14:textId="77777777" w:rsidR="00284F06" w:rsidRPr="00631CB4" w:rsidRDefault="00284F06" w:rsidP="00284F06">
      <w:pPr>
        <w:rPr>
          <w:sz w:val="28"/>
          <w:szCs w:val="28"/>
        </w:rPr>
      </w:pPr>
    </w:p>
    <w:p w14:paraId="7E5A4D9B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#### 10. Timeline (Gantt Chart)</w:t>
      </w:r>
    </w:p>
    <w:p w14:paraId="69602C8A" w14:textId="77777777" w:rsidR="00284F06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10.1 The development timeline should follow the planned Gantt chart, with milestones and deadlines clearly defined.</w:t>
      </w:r>
    </w:p>
    <w:p w14:paraId="2999A671" w14:textId="77777777" w:rsidR="00284F06" w:rsidRPr="00631CB4" w:rsidRDefault="00284F06" w:rsidP="00284F06">
      <w:pPr>
        <w:rPr>
          <w:sz w:val="28"/>
          <w:szCs w:val="28"/>
        </w:rPr>
      </w:pPr>
    </w:p>
    <w:p w14:paraId="0E373CC0" w14:textId="0692FDA5" w:rsidR="003A2704" w:rsidRPr="00631CB4" w:rsidRDefault="00284F06" w:rsidP="00284F06">
      <w:pPr>
        <w:rPr>
          <w:sz w:val="28"/>
          <w:szCs w:val="28"/>
        </w:rPr>
      </w:pPr>
      <w:r w:rsidRPr="00631CB4">
        <w:rPr>
          <w:sz w:val="28"/>
          <w:szCs w:val="28"/>
        </w:rPr>
        <w:t>This set of functional and non-functional requirements outlines the specific features and characteristics expected from the Online Library Management System. These requirements serve as a foundation for the detailed design and implementation of the system.</w:t>
      </w:r>
    </w:p>
    <w:sectPr w:rsidR="003A2704" w:rsidRPr="0063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1F"/>
    <w:rsid w:val="0021561F"/>
    <w:rsid w:val="00284F06"/>
    <w:rsid w:val="003A2704"/>
    <w:rsid w:val="00631CB4"/>
    <w:rsid w:val="006B796F"/>
    <w:rsid w:val="00A90D76"/>
    <w:rsid w:val="00F6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BF1BE-FB21-4FB9-9153-17C4C026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 Rakha</dc:creator>
  <cp:keywords/>
  <dc:description/>
  <cp:lastModifiedBy>Allah Rakha</cp:lastModifiedBy>
  <cp:revision>3</cp:revision>
  <dcterms:created xsi:type="dcterms:W3CDTF">2023-12-19T19:18:00Z</dcterms:created>
  <dcterms:modified xsi:type="dcterms:W3CDTF">2023-12-19T19:22:00Z</dcterms:modified>
</cp:coreProperties>
</file>