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913DD" w14:textId="04B97E5E" w:rsidR="00487EEF" w:rsidRPr="00487EEF" w:rsidRDefault="00487EEF" w:rsidP="00487EEF">
      <w:pPr>
        <w:jc w:val="center"/>
        <w:rPr>
          <w:b/>
          <w:bCs/>
          <w:sz w:val="40"/>
          <w:szCs w:val="40"/>
          <w:u w:val="single"/>
        </w:rPr>
      </w:pPr>
      <w:r w:rsidRPr="00487EEF">
        <w:rPr>
          <w:b/>
          <w:bCs/>
          <w:sz w:val="40"/>
          <w:szCs w:val="40"/>
          <w:u w:val="single"/>
        </w:rPr>
        <w:t>TYPESCRIPT COURSE</w:t>
      </w:r>
    </w:p>
    <w:p w14:paraId="30FF1249" w14:textId="08F26A59" w:rsidR="00487EEF" w:rsidRDefault="00000000">
      <w:pPr>
        <w:rPr>
          <w:rStyle w:val="Hyperlink"/>
          <w:sz w:val="32"/>
          <w:szCs w:val="32"/>
        </w:rPr>
      </w:pPr>
      <w:hyperlink r:id="rId7" w:history="1">
        <w:r w:rsidR="0092474C" w:rsidRPr="0092474C">
          <w:rPr>
            <w:rStyle w:val="Hyperlink"/>
            <w:sz w:val="32"/>
            <w:szCs w:val="32"/>
          </w:rPr>
          <w:t>https://www.youtube.com/watch?v=d56mG7DezGs&amp;ab_channel=ProgrammingwithMosh</w:t>
        </w:r>
      </w:hyperlink>
    </w:p>
    <w:p w14:paraId="5FAEC64A" w14:textId="77777777" w:rsidR="00FC4900" w:rsidRDefault="00FC4900">
      <w:pPr>
        <w:rPr>
          <w:rStyle w:val="Hyperlink"/>
          <w:sz w:val="32"/>
          <w:szCs w:val="32"/>
        </w:rPr>
      </w:pPr>
    </w:p>
    <w:p w14:paraId="64691F4A" w14:textId="3957DC35" w:rsidR="00FC4900" w:rsidRPr="00F52332" w:rsidRDefault="00FC4900">
      <w:pPr>
        <w:rPr>
          <w:b/>
          <w:bCs/>
          <w:color w:val="FF0000"/>
          <w:sz w:val="36"/>
          <w:szCs w:val="36"/>
          <w:u w:val="single"/>
        </w:rPr>
      </w:pPr>
      <w:r w:rsidRPr="00F52332">
        <w:rPr>
          <w:rStyle w:val="Hyperlink"/>
          <w:b/>
          <w:bCs/>
          <w:color w:val="FF0000"/>
          <w:sz w:val="36"/>
          <w:szCs w:val="36"/>
        </w:rPr>
        <w:t>Introduction Part:</w:t>
      </w:r>
    </w:p>
    <w:p w14:paraId="146D404D" w14:textId="297CBA2D" w:rsidR="00193CFE" w:rsidRDefault="00487EEF">
      <w:r w:rsidRPr="00487EEF">
        <w:rPr>
          <w:noProof/>
        </w:rPr>
        <w:drawing>
          <wp:inline distT="0" distB="0" distL="0" distR="0" wp14:anchorId="53BC264B" wp14:editId="52647804">
            <wp:extent cx="5731510" cy="1238885"/>
            <wp:effectExtent l="0" t="0" r="2540" b="0"/>
            <wp:docPr id="47730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4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75FE" w14:textId="70736738" w:rsidR="005952C9" w:rsidRDefault="00536651">
      <w:r w:rsidRPr="00536651">
        <w:rPr>
          <w:noProof/>
        </w:rPr>
        <w:drawing>
          <wp:inline distT="0" distB="0" distL="0" distR="0" wp14:anchorId="164BC9EE" wp14:editId="3B20BB10">
            <wp:extent cx="5731510" cy="2609850"/>
            <wp:effectExtent l="0" t="0" r="2540" b="0"/>
            <wp:docPr id="19356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8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363" w14:textId="4CD30E9C" w:rsidR="00FB62BB" w:rsidRDefault="00FB62BB">
      <w:r w:rsidRPr="00FB62BB">
        <w:rPr>
          <w:noProof/>
        </w:rPr>
        <w:drawing>
          <wp:inline distT="0" distB="0" distL="0" distR="0" wp14:anchorId="04E19483" wp14:editId="776DDD63">
            <wp:extent cx="5731510" cy="1790065"/>
            <wp:effectExtent l="0" t="0" r="2540" b="635"/>
            <wp:docPr id="307150867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867" name="Picture 1" descr="A yellow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AEC1A8A" w14:textId="03BA819D" w:rsidR="00FB62BB" w:rsidRDefault="00FB62BB">
      <w:pPr>
        <w:rPr>
          <w:b/>
          <w:bCs/>
          <w:sz w:val="36"/>
          <w:szCs w:val="36"/>
        </w:rPr>
      </w:pPr>
      <w:r w:rsidRPr="00FB62BB">
        <w:rPr>
          <w:b/>
          <w:bCs/>
          <w:sz w:val="36"/>
          <w:szCs w:val="36"/>
        </w:rPr>
        <w:lastRenderedPageBreak/>
        <w:sym w:font="Wingdings" w:char="F0E8"/>
      </w:r>
      <w:r>
        <w:rPr>
          <w:b/>
          <w:bCs/>
          <w:sz w:val="36"/>
          <w:szCs w:val="36"/>
        </w:rPr>
        <w:t xml:space="preserve">  </w:t>
      </w:r>
      <w:r w:rsidRPr="00FB62BB">
        <w:rPr>
          <w:b/>
          <w:bCs/>
          <w:sz w:val="36"/>
          <w:szCs w:val="36"/>
        </w:rPr>
        <w:t>Most of the errors are found by compilation. Typescript has its own Compiler to compile the code and transform it into JavaScript code.</w:t>
      </w:r>
    </w:p>
    <w:p w14:paraId="6C133012" w14:textId="671CA554" w:rsidR="00D9709F" w:rsidRDefault="00D9709F">
      <w:pPr>
        <w:rPr>
          <w:b/>
          <w:bCs/>
          <w:sz w:val="36"/>
          <w:szCs w:val="36"/>
        </w:rPr>
      </w:pPr>
      <w:r w:rsidRPr="00D9709F">
        <w:rPr>
          <w:b/>
          <w:bCs/>
          <w:noProof/>
          <w:sz w:val="36"/>
          <w:szCs w:val="36"/>
        </w:rPr>
        <w:drawing>
          <wp:inline distT="0" distB="0" distL="0" distR="0" wp14:anchorId="50FF841F" wp14:editId="59E8F074">
            <wp:extent cx="5731510" cy="2580005"/>
            <wp:effectExtent l="0" t="0" r="2540" b="0"/>
            <wp:docPr id="20962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3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5C7D" w14:textId="27498256" w:rsidR="00D9709F" w:rsidRPr="00D9709F" w:rsidRDefault="00D9709F" w:rsidP="00D970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Browser still don’t understand TypeScript, so convert it into JavaScript.</w:t>
      </w:r>
    </w:p>
    <w:p w14:paraId="629BA83D" w14:textId="3BF540BE" w:rsidR="00D9709F" w:rsidRDefault="00D9709F">
      <w:pPr>
        <w:rPr>
          <w:b/>
          <w:bCs/>
          <w:sz w:val="36"/>
          <w:szCs w:val="36"/>
        </w:rPr>
      </w:pPr>
      <w:r w:rsidRPr="00D9709F">
        <w:rPr>
          <w:b/>
          <w:bCs/>
          <w:noProof/>
          <w:sz w:val="36"/>
          <w:szCs w:val="36"/>
        </w:rPr>
        <w:drawing>
          <wp:inline distT="0" distB="0" distL="0" distR="0" wp14:anchorId="4AC18048" wp14:editId="00EA7083">
            <wp:extent cx="5630061" cy="2429214"/>
            <wp:effectExtent l="0" t="0" r="8890" b="9525"/>
            <wp:docPr id="38555773" name="Picture 1" descr="A diagram of a purple circle with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773" name="Picture 1" descr="A diagram of a purple circle with black arrow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601" w14:textId="132D68B0" w:rsidR="00823A28" w:rsidRDefault="00823A28">
      <w:pPr>
        <w:rPr>
          <w:b/>
          <w:bCs/>
          <w:sz w:val="36"/>
          <w:szCs w:val="36"/>
        </w:rPr>
      </w:pPr>
      <w:r w:rsidRPr="00823A28">
        <w:rPr>
          <w:b/>
          <w:bCs/>
          <w:noProof/>
          <w:sz w:val="36"/>
          <w:szCs w:val="36"/>
        </w:rPr>
        <w:drawing>
          <wp:inline distT="0" distB="0" distL="0" distR="0" wp14:anchorId="5015F3B0" wp14:editId="434789AA">
            <wp:extent cx="5731510" cy="1497330"/>
            <wp:effectExtent l="0" t="0" r="2540" b="7620"/>
            <wp:docPr id="6041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1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15D" w14:textId="4E8F82A8" w:rsidR="004A07C2" w:rsidRPr="004A07C2" w:rsidRDefault="004A07C2" w:rsidP="004A07C2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4A07C2">
        <w:rPr>
          <w:b/>
          <w:bCs/>
          <w:sz w:val="36"/>
          <w:szCs w:val="36"/>
        </w:rPr>
        <w:lastRenderedPageBreak/>
        <w:t>When we use tsc index.ts  the typescript compiler creates the index.js file.</w:t>
      </w:r>
    </w:p>
    <w:p w14:paraId="20AA29A2" w14:textId="2D60829E" w:rsidR="00001115" w:rsidRDefault="008676C9">
      <w:pPr>
        <w:rPr>
          <w:b/>
          <w:bCs/>
          <w:sz w:val="36"/>
          <w:szCs w:val="36"/>
        </w:rPr>
      </w:pPr>
      <w:r w:rsidRPr="008676C9">
        <w:rPr>
          <w:b/>
          <w:bCs/>
          <w:noProof/>
          <w:sz w:val="36"/>
          <w:szCs w:val="36"/>
        </w:rPr>
        <w:drawing>
          <wp:inline distT="0" distB="0" distL="0" distR="0" wp14:anchorId="6A7FC49B" wp14:editId="41819393">
            <wp:extent cx="4838700" cy="1343025"/>
            <wp:effectExtent l="0" t="0" r="0" b="9525"/>
            <wp:docPr id="128476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66063" name=""/>
                    <pic:cNvPicPr/>
                  </pic:nvPicPr>
                  <pic:blipFill rotWithShape="1">
                    <a:blip r:embed="rId14"/>
                    <a:srcRect t="6666" b="15001"/>
                    <a:stretch/>
                  </pic:blipFill>
                  <pic:spPr bwMode="auto">
                    <a:xfrm>
                      <a:off x="0" y="0"/>
                      <a:ext cx="48387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282C" w14:textId="51D1A2DE" w:rsidR="00D6366B" w:rsidRDefault="00961BB4" w:rsidP="00D6366B">
      <w:pPr>
        <w:rPr>
          <w:b/>
          <w:bCs/>
          <w:sz w:val="36"/>
          <w:szCs w:val="36"/>
        </w:rPr>
      </w:pPr>
      <w:r w:rsidRPr="00961BB4">
        <w:rPr>
          <w:b/>
          <w:bCs/>
          <w:noProof/>
          <w:sz w:val="36"/>
          <w:szCs w:val="36"/>
        </w:rPr>
        <w:drawing>
          <wp:inline distT="0" distB="0" distL="0" distR="0" wp14:anchorId="3C4EE4A4" wp14:editId="17B7C36E">
            <wp:extent cx="4857750" cy="2133600"/>
            <wp:effectExtent l="0" t="0" r="0" b="0"/>
            <wp:docPr id="5296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0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31" cy="21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8765" w14:textId="3A80BBCE" w:rsidR="00D6366B" w:rsidRDefault="00964549" w:rsidP="00D6366B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</w:t>
      </w:r>
      <w:r w:rsidR="00D6366B">
        <w:rPr>
          <w:b/>
          <w:bCs/>
          <w:sz w:val="36"/>
          <w:szCs w:val="36"/>
        </w:rPr>
        <w:t>sc compiles the project</w:t>
      </w:r>
      <w:r w:rsidR="00740CE8">
        <w:rPr>
          <w:b/>
          <w:bCs/>
          <w:sz w:val="36"/>
          <w:szCs w:val="36"/>
        </w:rPr>
        <w:t xml:space="preserve"> and generates the js files for available ts files</w:t>
      </w:r>
      <w:r w:rsidR="00D6366B">
        <w:rPr>
          <w:b/>
          <w:bCs/>
          <w:sz w:val="36"/>
          <w:szCs w:val="36"/>
        </w:rPr>
        <w:t>.</w:t>
      </w:r>
    </w:p>
    <w:p w14:paraId="580EC777" w14:textId="17E7D34C" w:rsidR="00D6366B" w:rsidRDefault="00D6366B" w:rsidP="00D6366B">
      <w:pPr>
        <w:rPr>
          <w:b/>
          <w:bCs/>
          <w:sz w:val="36"/>
          <w:szCs w:val="36"/>
        </w:rPr>
      </w:pPr>
      <w:r w:rsidRPr="00D6366B">
        <w:rPr>
          <w:b/>
          <w:bCs/>
          <w:noProof/>
          <w:sz w:val="36"/>
          <w:szCs w:val="36"/>
        </w:rPr>
        <w:drawing>
          <wp:inline distT="0" distB="0" distL="0" distR="0" wp14:anchorId="33A1C701" wp14:editId="4D5F7592">
            <wp:extent cx="5731510" cy="2857500"/>
            <wp:effectExtent l="0" t="0" r="2540" b="0"/>
            <wp:docPr id="194847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4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4FA" w14:textId="20E97423" w:rsidR="003E35FD" w:rsidRPr="003E35FD" w:rsidRDefault="003E35FD" w:rsidP="003E35F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map file shows how each line </w:t>
      </w:r>
      <w:r w:rsidR="009D31CA">
        <w:rPr>
          <w:b/>
          <w:bCs/>
          <w:sz w:val="36"/>
          <w:szCs w:val="36"/>
        </w:rPr>
        <w:t xml:space="preserve">of </w:t>
      </w:r>
      <w:r>
        <w:rPr>
          <w:b/>
          <w:bCs/>
          <w:sz w:val="36"/>
          <w:szCs w:val="36"/>
        </w:rPr>
        <w:t xml:space="preserve">TypeScript code maps with each line of JavaScript code. </w:t>
      </w:r>
    </w:p>
    <w:p w14:paraId="2B3E9E6D" w14:textId="3FCE8285" w:rsidR="003E35FD" w:rsidRDefault="003E35FD" w:rsidP="00D6366B">
      <w:pPr>
        <w:rPr>
          <w:b/>
          <w:bCs/>
          <w:sz w:val="36"/>
          <w:szCs w:val="36"/>
        </w:rPr>
      </w:pPr>
      <w:r w:rsidRPr="003E35FD">
        <w:rPr>
          <w:b/>
          <w:bCs/>
          <w:noProof/>
          <w:sz w:val="36"/>
          <w:szCs w:val="36"/>
        </w:rPr>
        <w:drawing>
          <wp:inline distT="0" distB="0" distL="0" distR="0" wp14:anchorId="7072006E" wp14:editId="3B1939C2">
            <wp:extent cx="5731510" cy="3181985"/>
            <wp:effectExtent l="0" t="0" r="2540" b="0"/>
            <wp:docPr id="86498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9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8D06" w14:textId="1343C069" w:rsidR="0076675C" w:rsidRDefault="0076675C" w:rsidP="0076675C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Debugging </w:t>
      </w:r>
    </w:p>
    <w:p w14:paraId="13A24464" w14:textId="113D5403" w:rsidR="0076675C" w:rsidRDefault="0076675C" w:rsidP="0076675C">
      <w:pPr>
        <w:rPr>
          <w:b/>
          <w:bCs/>
          <w:sz w:val="36"/>
          <w:szCs w:val="36"/>
        </w:rPr>
      </w:pPr>
      <w:r w:rsidRPr="0076675C">
        <w:rPr>
          <w:b/>
          <w:bCs/>
          <w:noProof/>
          <w:sz w:val="36"/>
          <w:szCs w:val="36"/>
        </w:rPr>
        <w:drawing>
          <wp:inline distT="0" distB="0" distL="0" distR="0" wp14:anchorId="78CCB487" wp14:editId="60136C00">
            <wp:extent cx="5731510" cy="2333625"/>
            <wp:effectExtent l="0" t="0" r="2540" b="9525"/>
            <wp:docPr id="952846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4625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6010" w14:textId="77777777" w:rsidR="00FC4900" w:rsidRDefault="00FC4900" w:rsidP="0076675C">
      <w:pPr>
        <w:rPr>
          <w:b/>
          <w:bCs/>
          <w:sz w:val="36"/>
          <w:szCs w:val="36"/>
        </w:rPr>
      </w:pPr>
    </w:p>
    <w:p w14:paraId="31D6BF26" w14:textId="3D44C87B" w:rsidR="00FC4900" w:rsidRDefault="00FC4900" w:rsidP="0076675C">
      <w:pPr>
        <w:rPr>
          <w:rStyle w:val="Hyperlink"/>
          <w:b/>
          <w:bCs/>
          <w:color w:val="FF0000"/>
          <w:sz w:val="36"/>
          <w:szCs w:val="36"/>
        </w:rPr>
      </w:pPr>
      <w:r w:rsidRPr="00F52332">
        <w:rPr>
          <w:rStyle w:val="Hyperlink"/>
          <w:b/>
          <w:bCs/>
          <w:color w:val="FF0000"/>
          <w:sz w:val="36"/>
          <w:szCs w:val="36"/>
        </w:rPr>
        <w:t>TypeScript Basics/Fundamental Part:</w:t>
      </w:r>
    </w:p>
    <w:p w14:paraId="2FF27B9F" w14:textId="5F008C5A" w:rsidR="007E58AE" w:rsidRPr="007E58AE" w:rsidRDefault="007E58AE" w:rsidP="007E58A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7E58AE">
        <w:rPr>
          <w:b/>
          <w:bCs/>
          <w:sz w:val="36"/>
          <w:szCs w:val="36"/>
        </w:rPr>
        <w:t>TS data types</w:t>
      </w:r>
    </w:p>
    <w:p w14:paraId="4C717A2F" w14:textId="79A29AB8" w:rsidR="007E58AE" w:rsidRDefault="007E58AE" w:rsidP="0076675C">
      <w:pPr>
        <w:rPr>
          <w:b/>
          <w:bCs/>
          <w:color w:val="FF0000"/>
          <w:sz w:val="36"/>
          <w:szCs w:val="36"/>
        </w:rPr>
      </w:pPr>
      <w:r w:rsidRPr="007E58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6E1675D5" wp14:editId="6EB36948">
            <wp:extent cx="4848902" cy="3191320"/>
            <wp:effectExtent l="0" t="0" r="8890" b="9525"/>
            <wp:docPr id="212688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88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53CB" w14:textId="1BF8D74D" w:rsidR="00D31A18" w:rsidRPr="00D31A18" w:rsidRDefault="00071AA3" w:rsidP="00D31A18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071AA3">
        <w:rPr>
          <w:b/>
          <w:bCs/>
          <w:sz w:val="36"/>
          <w:szCs w:val="36"/>
        </w:rPr>
        <w:t>To avoid from implicit type error but not recommended</w:t>
      </w:r>
      <w:r w:rsidR="00DD01DC">
        <w:rPr>
          <w:b/>
          <w:bCs/>
          <w:sz w:val="36"/>
          <w:szCs w:val="36"/>
        </w:rPr>
        <w:t xml:space="preserve"> because then there is no point to use typescript.</w:t>
      </w:r>
    </w:p>
    <w:p w14:paraId="326BC8B0" w14:textId="68923580" w:rsidR="00071AA3" w:rsidRDefault="00071AA3" w:rsidP="0076675C">
      <w:pPr>
        <w:rPr>
          <w:b/>
          <w:bCs/>
          <w:color w:val="FF0000"/>
          <w:sz w:val="36"/>
          <w:szCs w:val="36"/>
        </w:rPr>
      </w:pPr>
      <w:r w:rsidRPr="00071AA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C1B6F54" wp14:editId="5C07B7CE">
            <wp:extent cx="5731510" cy="1918335"/>
            <wp:effectExtent l="0" t="0" r="2540" b="5715"/>
            <wp:docPr id="183488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5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C4E" w14:textId="62B55C5E" w:rsidR="00D31A18" w:rsidRDefault="00D31A18" w:rsidP="0076675C">
      <w:pPr>
        <w:rPr>
          <w:b/>
          <w:bCs/>
          <w:color w:val="FF0000"/>
          <w:sz w:val="36"/>
          <w:szCs w:val="36"/>
        </w:rPr>
      </w:pPr>
      <w:r w:rsidRPr="00D31A1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2A58040" wp14:editId="6F8E78EB">
            <wp:extent cx="2915057" cy="800212"/>
            <wp:effectExtent l="0" t="0" r="0" b="0"/>
            <wp:docPr id="13674137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3773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47B" w14:textId="4100DCE2" w:rsidR="00B5160A" w:rsidRPr="00B5160A" w:rsidRDefault="00B5160A" w:rsidP="0076675C">
      <w:pPr>
        <w:rPr>
          <w:b/>
          <w:bCs/>
          <w:color w:val="FF0000"/>
          <w:sz w:val="36"/>
          <w:szCs w:val="36"/>
          <w:u w:val="single"/>
        </w:rPr>
      </w:pPr>
      <w:r>
        <w:rPr>
          <w:rStyle w:val="Hyperlink"/>
          <w:b/>
          <w:bCs/>
          <w:color w:val="FF0000"/>
          <w:sz w:val="36"/>
          <w:szCs w:val="36"/>
        </w:rPr>
        <w:t xml:space="preserve">SECTION-3 :: </w:t>
      </w:r>
      <w:r w:rsidRPr="00F52332">
        <w:rPr>
          <w:rStyle w:val="Hyperlink"/>
          <w:b/>
          <w:bCs/>
          <w:color w:val="FF0000"/>
          <w:sz w:val="36"/>
          <w:szCs w:val="36"/>
        </w:rPr>
        <w:t xml:space="preserve">TypeScript </w:t>
      </w:r>
      <w:r>
        <w:rPr>
          <w:rStyle w:val="Hyperlink"/>
          <w:b/>
          <w:bCs/>
          <w:color w:val="FF0000"/>
          <w:sz w:val="36"/>
          <w:szCs w:val="36"/>
        </w:rPr>
        <w:t>Advanced</w:t>
      </w:r>
      <w:r w:rsidRPr="00F52332">
        <w:rPr>
          <w:rStyle w:val="Hyperlink"/>
          <w:b/>
          <w:bCs/>
          <w:color w:val="FF0000"/>
          <w:sz w:val="36"/>
          <w:szCs w:val="36"/>
        </w:rPr>
        <w:t xml:space="preserve"> Part:</w:t>
      </w:r>
    </w:p>
    <w:p w14:paraId="53762E23" w14:textId="1743EE4E" w:rsidR="00B5160A" w:rsidRDefault="00B5160A" w:rsidP="0076675C">
      <w:pPr>
        <w:rPr>
          <w:b/>
          <w:bCs/>
          <w:color w:val="FF0000"/>
          <w:sz w:val="36"/>
          <w:szCs w:val="36"/>
        </w:rPr>
      </w:pPr>
      <w:r w:rsidRPr="00B5160A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419E487" wp14:editId="55EA1F5A">
            <wp:extent cx="5731510" cy="2205355"/>
            <wp:effectExtent l="0" t="0" r="2540" b="4445"/>
            <wp:docPr id="47176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5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A7C" w14:textId="5AC6C126" w:rsidR="005B5EAC" w:rsidRDefault="00545096" w:rsidP="0076675C">
      <w:pPr>
        <w:rPr>
          <w:b/>
          <w:bCs/>
          <w:color w:val="FF0000"/>
          <w:sz w:val="36"/>
          <w:szCs w:val="36"/>
        </w:rPr>
      </w:pPr>
      <w:r w:rsidRPr="00545096">
        <w:rPr>
          <w:b/>
          <w:bCs/>
          <w:color w:val="FF0000"/>
          <w:sz w:val="36"/>
          <w:szCs w:val="36"/>
        </w:rPr>
        <w:drawing>
          <wp:inline distT="0" distB="0" distL="0" distR="0" wp14:anchorId="15ECAC2B" wp14:editId="3395AD89">
            <wp:extent cx="3705742" cy="3543795"/>
            <wp:effectExtent l="0" t="0" r="0" b="0"/>
            <wp:docPr id="1039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8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640E" w14:textId="56CB1E68" w:rsidR="006A1C63" w:rsidRPr="006A1C63" w:rsidRDefault="006A1C63" w:rsidP="006A1C63">
      <w:pPr>
        <w:pStyle w:val="ListParagraph"/>
        <w:numPr>
          <w:ilvl w:val="0"/>
          <w:numId w:val="5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sz w:val="36"/>
          <w:szCs w:val="36"/>
        </w:rPr>
        <w:t>NULLABLE TYPES: When strict is apply the below properties apply automatically beside of, they are commented. To avoid it we can set the option to “false” or use the code logic.</w:t>
      </w:r>
    </w:p>
    <w:p w14:paraId="1060ABF8" w14:textId="4585ED3C" w:rsidR="006A1C63" w:rsidRPr="00FC4900" w:rsidRDefault="006A1C63" w:rsidP="0076675C">
      <w:pPr>
        <w:rPr>
          <w:b/>
          <w:bCs/>
          <w:color w:val="FF0000"/>
          <w:sz w:val="36"/>
          <w:szCs w:val="36"/>
        </w:rPr>
      </w:pPr>
      <w:r w:rsidRPr="006A1C63">
        <w:rPr>
          <w:b/>
          <w:bCs/>
          <w:color w:val="FF0000"/>
          <w:sz w:val="36"/>
          <w:szCs w:val="36"/>
        </w:rPr>
        <w:drawing>
          <wp:inline distT="0" distB="0" distL="0" distR="0" wp14:anchorId="3DEAFB6D" wp14:editId="7ABC5C43">
            <wp:extent cx="2800741" cy="885949"/>
            <wp:effectExtent l="0" t="0" r="0" b="9525"/>
            <wp:docPr id="4176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C63" w:rsidRPr="00FC4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A4480" w14:textId="77777777" w:rsidR="008F187B" w:rsidRDefault="008F187B" w:rsidP="00487EEF">
      <w:pPr>
        <w:spacing w:after="0" w:line="240" w:lineRule="auto"/>
      </w:pPr>
      <w:r>
        <w:separator/>
      </w:r>
    </w:p>
  </w:endnote>
  <w:endnote w:type="continuationSeparator" w:id="0">
    <w:p w14:paraId="4492952C" w14:textId="77777777" w:rsidR="008F187B" w:rsidRDefault="008F187B" w:rsidP="0048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58446" w14:textId="77777777" w:rsidR="008F187B" w:rsidRDefault="008F187B" w:rsidP="00487EEF">
      <w:pPr>
        <w:spacing w:after="0" w:line="240" w:lineRule="auto"/>
      </w:pPr>
      <w:r>
        <w:separator/>
      </w:r>
    </w:p>
  </w:footnote>
  <w:footnote w:type="continuationSeparator" w:id="0">
    <w:p w14:paraId="54734DDF" w14:textId="77777777" w:rsidR="008F187B" w:rsidRDefault="008F187B" w:rsidP="00487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E658A"/>
    <w:multiLevelType w:val="hybridMultilevel"/>
    <w:tmpl w:val="DA1C1740"/>
    <w:lvl w:ilvl="0" w:tplc="3AE24BD0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26AD0"/>
    <w:multiLevelType w:val="hybridMultilevel"/>
    <w:tmpl w:val="C6BC9302"/>
    <w:lvl w:ilvl="0" w:tplc="6CC89984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B08DB"/>
    <w:multiLevelType w:val="hybridMultilevel"/>
    <w:tmpl w:val="6ADA9034"/>
    <w:lvl w:ilvl="0" w:tplc="8286BC96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10558"/>
    <w:multiLevelType w:val="hybridMultilevel"/>
    <w:tmpl w:val="BF4448AA"/>
    <w:lvl w:ilvl="0" w:tplc="A0A666E4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4D6F05"/>
    <w:multiLevelType w:val="hybridMultilevel"/>
    <w:tmpl w:val="80907E4E"/>
    <w:lvl w:ilvl="0" w:tplc="370C5036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43024">
    <w:abstractNumId w:val="0"/>
  </w:num>
  <w:num w:numId="2" w16cid:durableId="949972910">
    <w:abstractNumId w:val="1"/>
  </w:num>
  <w:num w:numId="3" w16cid:durableId="335227234">
    <w:abstractNumId w:val="3"/>
  </w:num>
  <w:num w:numId="4" w16cid:durableId="1185022739">
    <w:abstractNumId w:val="4"/>
  </w:num>
  <w:num w:numId="5" w16cid:durableId="18599310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FE"/>
    <w:rsid w:val="00001115"/>
    <w:rsid w:val="00071AA3"/>
    <w:rsid w:val="001812E4"/>
    <w:rsid w:val="00193CFE"/>
    <w:rsid w:val="0023798D"/>
    <w:rsid w:val="002869C4"/>
    <w:rsid w:val="002E69EF"/>
    <w:rsid w:val="002F71C4"/>
    <w:rsid w:val="003E1E76"/>
    <w:rsid w:val="003E35FD"/>
    <w:rsid w:val="00487EEF"/>
    <w:rsid w:val="004A07C2"/>
    <w:rsid w:val="00536651"/>
    <w:rsid w:val="00545096"/>
    <w:rsid w:val="005952C9"/>
    <w:rsid w:val="005B5EAC"/>
    <w:rsid w:val="00621055"/>
    <w:rsid w:val="006A1C63"/>
    <w:rsid w:val="006F2097"/>
    <w:rsid w:val="00705C7F"/>
    <w:rsid w:val="00740CE8"/>
    <w:rsid w:val="0076675C"/>
    <w:rsid w:val="007E58AE"/>
    <w:rsid w:val="00823A28"/>
    <w:rsid w:val="008676C9"/>
    <w:rsid w:val="008F187B"/>
    <w:rsid w:val="0092474C"/>
    <w:rsid w:val="00961BB4"/>
    <w:rsid w:val="00964549"/>
    <w:rsid w:val="009D31CA"/>
    <w:rsid w:val="00A02FAB"/>
    <w:rsid w:val="00B5160A"/>
    <w:rsid w:val="00CA6D86"/>
    <w:rsid w:val="00D31A18"/>
    <w:rsid w:val="00D6366B"/>
    <w:rsid w:val="00D9709F"/>
    <w:rsid w:val="00DD01DC"/>
    <w:rsid w:val="00F47255"/>
    <w:rsid w:val="00F52332"/>
    <w:rsid w:val="00FA15AB"/>
    <w:rsid w:val="00FB62BB"/>
    <w:rsid w:val="00FC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CF22"/>
  <w15:chartTrackingRefBased/>
  <w15:docId w15:val="{3B8DEB5C-D05D-476C-8BFF-C8D7A854E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60A"/>
  </w:style>
  <w:style w:type="paragraph" w:styleId="Heading1">
    <w:name w:val="heading 1"/>
    <w:basedOn w:val="Normal"/>
    <w:next w:val="Normal"/>
    <w:link w:val="Heading1Char"/>
    <w:uiPriority w:val="9"/>
    <w:qFormat/>
    <w:rsid w:val="00193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C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C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C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C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C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C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C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C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C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C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CF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7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EEF"/>
  </w:style>
  <w:style w:type="paragraph" w:styleId="Footer">
    <w:name w:val="footer"/>
    <w:basedOn w:val="Normal"/>
    <w:link w:val="FooterChar"/>
    <w:uiPriority w:val="99"/>
    <w:unhideWhenUsed/>
    <w:rsid w:val="00487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EEF"/>
  </w:style>
  <w:style w:type="character" w:styleId="Hyperlink">
    <w:name w:val="Hyperlink"/>
    <w:basedOn w:val="DefaultParagraphFont"/>
    <w:uiPriority w:val="99"/>
    <w:unhideWhenUsed/>
    <w:rsid w:val="009247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7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d56mG7DezGs&amp;ab_channel=ProgrammingwithMos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Allah Rakha</dc:creator>
  <cp:keywords/>
  <dc:description/>
  <cp:lastModifiedBy>Allah Rakha</cp:lastModifiedBy>
  <cp:revision>34</cp:revision>
  <dcterms:created xsi:type="dcterms:W3CDTF">2024-07-22T20:47:00Z</dcterms:created>
  <dcterms:modified xsi:type="dcterms:W3CDTF">2024-07-29T09:40:00Z</dcterms:modified>
</cp:coreProperties>
</file>