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FB6B" w14:textId="77777777" w:rsidR="006438C8" w:rsidRDefault="00000000">
      <w:pPr>
        <w:spacing w:before="240" w:after="240"/>
      </w:pPr>
      <w:r>
        <w:t xml:space="preserve">To understand the </w:t>
      </w:r>
      <w:r>
        <w:rPr>
          <w:b/>
        </w:rPr>
        <w:t>trajectory of your business</w:t>
      </w:r>
      <w:r>
        <w:t>, you want to use the data to confidently answer:</w:t>
      </w:r>
    </w:p>
    <w:p w14:paraId="2234099F" w14:textId="77777777" w:rsidR="006438C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r5507qkm09a3" w:colFirst="0" w:colLast="0"/>
      <w:bookmarkEnd w:id="0"/>
      <w:r>
        <w:rPr>
          <w:b/>
          <w:color w:val="000000"/>
          <w:sz w:val="26"/>
          <w:szCs w:val="26"/>
        </w:rPr>
        <w:t>1. Who is driving my growth and profitability?</w:t>
      </w:r>
    </w:p>
    <w:p w14:paraId="4161D2C2" w14:textId="77777777" w:rsidR="006438C8" w:rsidRDefault="00000000">
      <w:pPr>
        <w:spacing w:before="240" w:after="240"/>
      </w:pPr>
      <w:r>
        <w:t>(PERSONAS &amp; SEGMENTS)</w:t>
      </w:r>
    </w:p>
    <w:p w14:paraId="60DF2694" w14:textId="77777777" w:rsidR="006438C8" w:rsidRDefault="00000000">
      <w:pPr>
        <w:numPr>
          <w:ilvl w:val="0"/>
          <w:numId w:val="6"/>
        </w:numPr>
        <w:spacing w:before="240"/>
      </w:pPr>
      <w:r>
        <w:t>Which customer groups have the highest LTV?</w:t>
      </w:r>
      <w:r>
        <w:br/>
      </w:r>
    </w:p>
    <w:p w14:paraId="6BD7EE41" w14:textId="77777777" w:rsidR="006438C8" w:rsidRDefault="00000000">
      <w:pPr>
        <w:numPr>
          <w:ilvl w:val="0"/>
          <w:numId w:val="6"/>
        </w:numPr>
      </w:pPr>
      <w:r>
        <w:t>Who is converting most efficiently (low CAC)?</w:t>
      </w:r>
      <w:r>
        <w:br/>
      </w:r>
    </w:p>
    <w:p w14:paraId="55DC226E" w14:textId="77777777" w:rsidR="006438C8" w:rsidRDefault="00000000">
      <w:pPr>
        <w:numPr>
          <w:ilvl w:val="0"/>
          <w:numId w:val="6"/>
        </w:numPr>
        <w:spacing w:after="240"/>
      </w:pPr>
      <w:r>
        <w:t>Who buys repeatedly, and who’s dropping off?</w:t>
      </w:r>
      <w:r>
        <w:br/>
      </w:r>
    </w:p>
    <w:p w14:paraId="7921C8AC" w14:textId="77777777" w:rsidR="006438C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161ihv6gi27x" w:colFirst="0" w:colLast="0"/>
      <w:bookmarkEnd w:id="1"/>
      <w:r>
        <w:rPr>
          <w:b/>
          <w:color w:val="000000"/>
          <w:sz w:val="26"/>
          <w:szCs w:val="26"/>
        </w:rPr>
        <w:t>2. Where is that growth coming from?</w:t>
      </w:r>
    </w:p>
    <w:p w14:paraId="201C7236" w14:textId="77777777" w:rsidR="006438C8" w:rsidRDefault="00000000">
      <w:pPr>
        <w:spacing w:before="240" w:after="240"/>
      </w:pPr>
      <w:r>
        <w:t>(CHANNELS &amp; TACTICS)</w:t>
      </w:r>
    </w:p>
    <w:p w14:paraId="7E564187" w14:textId="77777777" w:rsidR="006438C8" w:rsidRDefault="00000000">
      <w:pPr>
        <w:numPr>
          <w:ilvl w:val="0"/>
          <w:numId w:val="4"/>
        </w:numPr>
        <w:spacing w:before="240"/>
      </w:pPr>
      <w:r>
        <w:t>Which marketing channels are delivering the best ROI?</w:t>
      </w:r>
      <w:r>
        <w:br/>
      </w:r>
    </w:p>
    <w:p w14:paraId="4E1CD5EC" w14:textId="77777777" w:rsidR="006438C8" w:rsidRDefault="00000000">
      <w:pPr>
        <w:numPr>
          <w:ilvl w:val="0"/>
          <w:numId w:val="4"/>
        </w:numPr>
      </w:pPr>
      <w:r>
        <w:t>What’s scaling cost-effectively (and what’s not)?</w:t>
      </w:r>
      <w:r>
        <w:br/>
      </w:r>
    </w:p>
    <w:p w14:paraId="43479E91" w14:textId="77777777" w:rsidR="006438C8" w:rsidRDefault="00000000">
      <w:pPr>
        <w:numPr>
          <w:ilvl w:val="0"/>
          <w:numId w:val="4"/>
        </w:numPr>
        <w:spacing w:after="240"/>
      </w:pPr>
      <w:r>
        <w:t xml:space="preserve">Are we acquiring the </w:t>
      </w:r>
      <w:r>
        <w:rPr>
          <w:i/>
        </w:rPr>
        <w:t>right</w:t>
      </w:r>
      <w:r>
        <w:t xml:space="preserve"> customers through the right paths?</w:t>
      </w:r>
      <w:r>
        <w:br/>
      </w:r>
    </w:p>
    <w:p w14:paraId="2D9B06BB" w14:textId="77777777" w:rsidR="006438C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omnzeo32nsyr" w:colFirst="0" w:colLast="0"/>
      <w:bookmarkEnd w:id="2"/>
      <w:r>
        <w:rPr>
          <w:b/>
          <w:color w:val="000000"/>
          <w:sz w:val="26"/>
          <w:szCs w:val="26"/>
        </w:rPr>
        <w:t>3. What should I be selling more of, or less of?</w:t>
      </w:r>
    </w:p>
    <w:p w14:paraId="2F5DF68C" w14:textId="77777777" w:rsidR="006438C8" w:rsidRDefault="00000000">
      <w:pPr>
        <w:spacing w:before="240" w:after="240"/>
      </w:pPr>
      <w:r>
        <w:t>(PRODUCT &amp; PRICING STRATEGY)</w:t>
      </w:r>
    </w:p>
    <w:p w14:paraId="42C81EB1" w14:textId="77777777" w:rsidR="006438C8" w:rsidRDefault="00000000">
      <w:pPr>
        <w:numPr>
          <w:ilvl w:val="0"/>
          <w:numId w:val="7"/>
        </w:numPr>
        <w:spacing w:before="240"/>
      </w:pPr>
      <w:r>
        <w:t>Which products are associated with high-retention, high-margin buyers?</w:t>
      </w:r>
      <w:r>
        <w:br/>
      </w:r>
    </w:p>
    <w:p w14:paraId="124E513B" w14:textId="77777777" w:rsidR="006438C8" w:rsidRDefault="00000000">
      <w:pPr>
        <w:numPr>
          <w:ilvl w:val="0"/>
          <w:numId w:val="7"/>
        </w:numPr>
      </w:pPr>
      <w:r>
        <w:t>Are we over-relying on discounts or one-hit SKUs?</w:t>
      </w:r>
      <w:r>
        <w:br/>
      </w:r>
    </w:p>
    <w:p w14:paraId="618F119C" w14:textId="77777777" w:rsidR="006438C8" w:rsidRDefault="00000000">
      <w:pPr>
        <w:numPr>
          <w:ilvl w:val="0"/>
          <w:numId w:val="7"/>
        </w:numPr>
        <w:spacing w:after="240"/>
      </w:pPr>
      <w:r>
        <w:t>What’s working well together (cross-sell / bundle)?</w:t>
      </w:r>
      <w:r>
        <w:br/>
      </w:r>
    </w:p>
    <w:p w14:paraId="48A36AF5" w14:textId="77777777" w:rsidR="006438C8" w:rsidRDefault="00B7161D">
      <w:r>
        <w:rPr>
          <w:noProof/>
        </w:rPr>
        <w:pict w14:anchorId="0099CD4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04B1850" w14:textId="77777777" w:rsidR="006438C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c969ysgxu5zf" w:colFirst="0" w:colLast="0"/>
      <w:bookmarkEnd w:id="3"/>
      <w:r>
        <w:rPr>
          <w:b/>
          <w:sz w:val="34"/>
          <w:szCs w:val="34"/>
        </w:rPr>
        <w:t>📊 DASHBOARD CUTS TO REQUEST OR REVIEW</w:t>
      </w:r>
    </w:p>
    <w:p w14:paraId="1BF090B4" w14:textId="77777777" w:rsidR="006438C8" w:rsidRDefault="00000000">
      <w:pPr>
        <w:spacing w:before="240" w:after="240"/>
      </w:pPr>
      <w:r>
        <w:t>Here’s how to pull insights aligned with those 3 CEO-level questions:</w:t>
      </w:r>
    </w:p>
    <w:p w14:paraId="76EC027C" w14:textId="77777777" w:rsidR="006438C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k5gtyzo9zzdp" w:colFirst="0" w:colLast="0"/>
      <w:bookmarkEnd w:id="4"/>
      <w:r>
        <w:rPr>
          <w:b/>
          <w:color w:val="000000"/>
          <w:sz w:val="26"/>
          <w:szCs w:val="26"/>
        </w:rPr>
        <w:t>🔹 A. To Understand Your Customers (Who?)</w:t>
      </w:r>
    </w:p>
    <w:tbl>
      <w:tblPr>
        <w:tblStyle w:val="a"/>
        <w:tblW w:w="92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75"/>
        <w:gridCol w:w="5045"/>
      </w:tblGrid>
      <w:tr w:rsidR="006438C8" w14:paraId="50AEFB03" w14:textId="77777777">
        <w:trPr>
          <w:trHeight w:val="515"/>
        </w:trPr>
        <w:tc>
          <w:tcPr>
            <w:tcW w:w="41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389F" w14:textId="77777777" w:rsidR="006438C8" w:rsidRDefault="00000000">
            <w:pPr>
              <w:jc w:val="center"/>
            </w:pPr>
            <w:r>
              <w:rPr>
                <w:b/>
              </w:rPr>
              <w:lastRenderedPageBreak/>
              <w:t>Cut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030E" w14:textId="77777777" w:rsidR="006438C8" w:rsidRDefault="00000000">
            <w:pPr>
              <w:jc w:val="center"/>
            </w:pPr>
            <w:r>
              <w:rPr>
                <w:b/>
              </w:rPr>
              <w:t>Why It Matters</w:t>
            </w:r>
          </w:p>
        </w:tc>
      </w:tr>
      <w:tr w:rsidR="006438C8" w14:paraId="635E3CE0" w14:textId="77777777">
        <w:trPr>
          <w:trHeight w:val="785"/>
        </w:trPr>
        <w:tc>
          <w:tcPr>
            <w:tcW w:w="41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481" w14:textId="77777777" w:rsidR="006438C8" w:rsidRDefault="00000000">
            <w:r>
              <w:t>Revenue &amp; LTV by customer cohort (1st order date)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00B7" w14:textId="77777777" w:rsidR="006438C8" w:rsidRDefault="00000000">
            <w:r>
              <w:t>Is your base getting more or less valuable over time?</w:t>
            </w:r>
          </w:p>
        </w:tc>
      </w:tr>
      <w:tr w:rsidR="006438C8" w14:paraId="1BFB31A8" w14:textId="77777777">
        <w:trPr>
          <w:trHeight w:val="785"/>
        </w:trPr>
        <w:tc>
          <w:tcPr>
            <w:tcW w:w="41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59C2" w14:textId="77777777" w:rsidR="006438C8" w:rsidRDefault="00000000">
            <w:r>
              <w:t>Top 10% vs. bottom 10% customers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2F09" w14:textId="77777777" w:rsidR="006438C8" w:rsidRDefault="00000000">
            <w:r>
              <w:t>What traits (channel, products, order size) define your best customers?</w:t>
            </w:r>
          </w:p>
        </w:tc>
      </w:tr>
      <w:tr w:rsidR="006438C8" w14:paraId="458DF2CB" w14:textId="77777777">
        <w:trPr>
          <w:trHeight w:val="785"/>
        </w:trPr>
        <w:tc>
          <w:tcPr>
            <w:tcW w:w="41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B527" w14:textId="77777777" w:rsidR="006438C8" w:rsidRDefault="00000000">
            <w:r>
              <w:t>Churned customers by product/style/channel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58B6" w14:textId="77777777" w:rsidR="006438C8" w:rsidRDefault="00000000">
            <w:r>
              <w:t>Are certain personas not sticking?</w:t>
            </w:r>
          </w:p>
        </w:tc>
      </w:tr>
      <w:tr w:rsidR="006438C8" w14:paraId="0BBEB6E4" w14:textId="77777777">
        <w:trPr>
          <w:trHeight w:val="785"/>
        </w:trPr>
        <w:tc>
          <w:tcPr>
            <w:tcW w:w="41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23D2" w14:textId="77777777" w:rsidR="006438C8" w:rsidRDefault="00000000">
            <w:r>
              <w:t>Repeat purchase rate by geography or persona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1378" w14:textId="77777777" w:rsidR="006438C8" w:rsidRDefault="00000000">
            <w:r>
              <w:t>Who’s demonstrating loyalty?</w:t>
            </w:r>
          </w:p>
        </w:tc>
      </w:tr>
    </w:tbl>
    <w:p w14:paraId="2E7B0991" w14:textId="77777777" w:rsidR="006438C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q4nk3866o7x" w:colFirst="0" w:colLast="0"/>
      <w:bookmarkEnd w:id="5"/>
      <w:r>
        <w:rPr>
          <w:b/>
          <w:color w:val="000000"/>
          <w:sz w:val="26"/>
          <w:szCs w:val="26"/>
        </w:rPr>
        <w:t>🔹 B. To Evaluate Channels (Where?)</w:t>
      </w:r>
    </w:p>
    <w:tbl>
      <w:tblPr>
        <w:tblStyle w:val="a0"/>
        <w:tblW w:w="92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15"/>
        <w:gridCol w:w="5105"/>
      </w:tblGrid>
      <w:tr w:rsidR="006438C8" w14:paraId="37BE8D04" w14:textId="77777777">
        <w:trPr>
          <w:trHeight w:val="515"/>
        </w:trPr>
        <w:tc>
          <w:tcPr>
            <w:tcW w:w="41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D71E" w14:textId="77777777" w:rsidR="006438C8" w:rsidRDefault="00000000">
            <w:pPr>
              <w:jc w:val="center"/>
            </w:pPr>
            <w:r>
              <w:rPr>
                <w:b/>
              </w:rPr>
              <w:t>Cut</w:t>
            </w: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72C4" w14:textId="77777777" w:rsidR="006438C8" w:rsidRDefault="00000000">
            <w:pPr>
              <w:jc w:val="center"/>
            </w:pPr>
            <w:r>
              <w:rPr>
                <w:b/>
              </w:rPr>
              <w:t>Why It Matters</w:t>
            </w:r>
          </w:p>
        </w:tc>
      </w:tr>
      <w:tr w:rsidR="006438C8" w14:paraId="78B3E733" w14:textId="77777777">
        <w:trPr>
          <w:trHeight w:val="785"/>
        </w:trPr>
        <w:tc>
          <w:tcPr>
            <w:tcW w:w="41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94B1" w14:textId="77777777" w:rsidR="006438C8" w:rsidRDefault="00000000">
            <w:r>
              <w:t>CAC, ROAS, and LTV by acquisition channel</w:t>
            </w: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913A9" w14:textId="77777777" w:rsidR="006438C8" w:rsidRDefault="00000000">
            <w:r>
              <w:t>Which acquisition methods yield profitable customers?</w:t>
            </w:r>
          </w:p>
        </w:tc>
      </w:tr>
      <w:tr w:rsidR="006438C8" w14:paraId="20CF16C8" w14:textId="77777777">
        <w:trPr>
          <w:trHeight w:val="785"/>
        </w:trPr>
        <w:tc>
          <w:tcPr>
            <w:tcW w:w="41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8132" w14:textId="77777777" w:rsidR="006438C8" w:rsidRDefault="00000000">
            <w:r>
              <w:t>Conversion rates by landing page or creative hook</w:t>
            </w: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E23C4" w14:textId="77777777" w:rsidR="006438C8" w:rsidRDefault="00000000">
            <w:r>
              <w:t>What messages work for which types of customers?</w:t>
            </w:r>
          </w:p>
        </w:tc>
      </w:tr>
      <w:tr w:rsidR="006438C8" w14:paraId="2BEF7CA6" w14:textId="77777777">
        <w:trPr>
          <w:trHeight w:val="785"/>
        </w:trPr>
        <w:tc>
          <w:tcPr>
            <w:tcW w:w="41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C4CE" w14:textId="77777777" w:rsidR="006438C8" w:rsidRDefault="00000000">
            <w:r>
              <w:t>Promo usage vs. non-promo performance</w:t>
            </w: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FDFB" w14:textId="77777777" w:rsidR="006438C8" w:rsidRDefault="00000000">
            <w:r>
              <w:t>Are we converting with value or brand?</w:t>
            </w:r>
          </w:p>
        </w:tc>
      </w:tr>
      <w:tr w:rsidR="006438C8" w14:paraId="0DB0792D" w14:textId="77777777">
        <w:trPr>
          <w:trHeight w:val="785"/>
        </w:trPr>
        <w:tc>
          <w:tcPr>
            <w:tcW w:w="41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A674" w14:textId="77777777" w:rsidR="006438C8" w:rsidRDefault="00000000">
            <w:r>
              <w:t>Email vs. paid vs. organic cohort analysis</w:t>
            </w: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61D1" w14:textId="77777777" w:rsidR="006438C8" w:rsidRDefault="00000000">
            <w:r>
              <w:t>Are we nurturing effectively? Are some channels one-and-done?</w:t>
            </w:r>
          </w:p>
        </w:tc>
      </w:tr>
    </w:tbl>
    <w:p w14:paraId="46257C8D" w14:textId="77777777" w:rsidR="006438C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6raeeyi79foj" w:colFirst="0" w:colLast="0"/>
      <w:bookmarkEnd w:id="6"/>
      <w:r>
        <w:rPr>
          <w:b/>
          <w:color w:val="000000"/>
          <w:sz w:val="26"/>
          <w:szCs w:val="26"/>
        </w:rPr>
        <w:t>🔹 C. To Guide Product Focus (What?)</w:t>
      </w:r>
    </w:p>
    <w:tbl>
      <w:tblPr>
        <w:tblStyle w:val="a1"/>
        <w:tblW w:w="92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30"/>
        <w:gridCol w:w="5390"/>
      </w:tblGrid>
      <w:tr w:rsidR="006438C8" w14:paraId="4D98F086" w14:textId="77777777">
        <w:trPr>
          <w:trHeight w:val="515"/>
        </w:trPr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18D2" w14:textId="77777777" w:rsidR="006438C8" w:rsidRDefault="00000000">
            <w:pPr>
              <w:jc w:val="center"/>
            </w:pPr>
            <w:r>
              <w:rPr>
                <w:b/>
              </w:rPr>
              <w:t>Cut</w:t>
            </w: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03D5" w14:textId="77777777" w:rsidR="006438C8" w:rsidRDefault="00000000">
            <w:pPr>
              <w:jc w:val="center"/>
            </w:pPr>
            <w:r>
              <w:rPr>
                <w:b/>
              </w:rPr>
              <w:t>Why It Matters</w:t>
            </w:r>
          </w:p>
        </w:tc>
      </w:tr>
      <w:tr w:rsidR="006438C8" w14:paraId="66262FA4" w14:textId="77777777">
        <w:trPr>
          <w:trHeight w:val="515"/>
        </w:trPr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01EF7" w14:textId="77777777" w:rsidR="006438C8" w:rsidRDefault="00000000">
            <w:r>
              <w:t>Product-level LTV (not just margin)</w:t>
            </w: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E536" w14:textId="77777777" w:rsidR="006438C8" w:rsidRDefault="00000000">
            <w:r>
              <w:t>Which SKUs bring back high-value buyers?</w:t>
            </w:r>
          </w:p>
        </w:tc>
      </w:tr>
      <w:tr w:rsidR="006438C8" w14:paraId="46BD7392" w14:textId="77777777">
        <w:trPr>
          <w:trHeight w:val="515"/>
        </w:trPr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9D6A" w14:textId="77777777" w:rsidR="006438C8" w:rsidRDefault="00000000">
            <w:r>
              <w:t>Attachment rate or bundle behavior</w:t>
            </w: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C87E" w14:textId="77777777" w:rsidR="006438C8" w:rsidRDefault="00000000">
            <w:r>
              <w:t>What else are customers buying with top sellers?</w:t>
            </w:r>
          </w:p>
        </w:tc>
      </w:tr>
      <w:tr w:rsidR="006438C8" w14:paraId="629890DB" w14:textId="77777777">
        <w:trPr>
          <w:trHeight w:val="785"/>
        </w:trPr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9428" w14:textId="77777777" w:rsidR="006438C8" w:rsidRDefault="00000000">
            <w:r>
              <w:lastRenderedPageBreak/>
              <w:t>Product performance by acquisition channel</w:t>
            </w: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BC6DB" w14:textId="77777777" w:rsidR="006438C8" w:rsidRDefault="00000000">
            <w:r>
              <w:t>Do some products bring in better personas via specific channels?</w:t>
            </w:r>
          </w:p>
        </w:tc>
      </w:tr>
      <w:tr w:rsidR="006438C8" w14:paraId="3A16337A" w14:textId="77777777">
        <w:trPr>
          <w:trHeight w:val="785"/>
        </w:trPr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FE79" w14:textId="77777777" w:rsidR="006438C8" w:rsidRDefault="00000000">
            <w:r>
              <w:t>Discounts required per product</w:t>
            </w: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4246D" w14:textId="77777777" w:rsidR="006438C8" w:rsidRDefault="00000000">
            <w:r>
              <w:t>What SKUs can carry full price vs. rely on promotions?</w:t>
            </w:r>
          </w:p>
        </w:tc>
      </w:tr>
    </w:tbl>
    <w:p w14:paraId="00C1ACE9" w14:textId="77777777" w:rsidR="006438C8" w:rsidRDefault="00B7161D">
      <w:r>
        <w:rPr>
          <w:noProof/>
        </w:rPr>
        <w:pict w14:anchorId="3969C77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113151A" w14:textId="77777777" w:rsidR="006438C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2jd6qex76lbf" w:colFirst="0" w:colLast="0"/>
      <w:bookmarkEnd w:id="7"/>
      <w:r>
        <w:rPr>
          <w:b/>
          <w:sz w:val="34"/>
          <w:szCs w:val="34"/>
        </w:rPr>
        <w:t>💡 WHAT I WILL DO WITH THIS DATA</w:t>
      </w:r>
    </w:p>
    <w:p w14:paraId="741D5199" w14:textId="77777777" w:rsidR="006438C8" w:rsidRDefault="00000000">
      <w:pPr>
        <w:spacing w:before="240" w:after="240"/>
      </w:pPr>
      <w:r>
        <w:t>Once you or your team export 6–8 of these cuts (even in raw CSV or screenshots), I’ll:</w:t>
      </w:r>
    </w:p>
    <w:p w14:paraId="23D0470B" w14:textId="77777777" w:rsidR="006438C8" w:rsidRDefault="00000000">
      <w:pPr>
        <w:numPr>
          <w:ilvl w:val="0"/>
          <w:numId w:val="1"/>
        </w:numPr>
        <w:spacing w:before="240"/>
      </w:pPr>
      <w:r>
        <w:rPr>
          <w:b/>
        </w:rPr>
        <w:t>Create a Persona × Economics Matrix</w:t>
      </w:r>
      <w:r>
        <w:rPr>
          <w:b/>
        </w:rPr>
        <w:br/>
      </w:r>
    </w:p>
    <w:p w14:paraId="084234CF" w14:textId="77777777" w:rsidR="006438C8" w:rsidRDefault="00000000">
      <w:pPr>
        <w:numPr>
          <w:ilvl w:val="1"/>
          <w:numId w:val="1"/>
        </w:numPr>
      </w:pPr>
      <w:r>
        <w:t>Which segments drive 80% of profits vs. which cost more to acquire than they return</w:t>
      </w:r>
      <w:r>
        <w:br/>
      </w:r>
    </w:p>
    <w:p w14:paraId="6EF0AB6F" w14:textId="77777777" w:rsidR="006438C8" w:rsidRDefault="00000000">
      <w:pPr>
        <w:numPr>
          <w:ilvl w:val="1"/>
          <w:numId w:val="1"/>
        </w:numPr>
      </w:pPr>
      <w:r>
        <w:t>Identify retention risk, pricing sensitivity, and margin potential by persona</w:t>
      </w:r>
      <w:r>
        <w:br/>
      </w:r>
    </w:p>
    <w:p w14:paraId="21EDB10B" w14:textId="77777777" w:rsidR="006438C8" w:rsidRDefault="00000000">
      <w:pPr>
        <w:numPr>
          <w:ilvl w:val="0"/>
          <w:numId w:val="1"/>
        </w:numPr>
      </w:pPr>
      <w:r>
        <w:rPr>
          <w:b/>
        </w:rPr>
        <w:t>Build a Channel Efficiency Heat Map</w:t>
      </w:r>
      <w:r>
        <w:rPr>
          <w:b/>
        </w:rPr>
        <w:br/>
      </w:r>
    </w:p>
    <w:p w14:paraId="36ADC63E" w14:textId="77777777" w:rsidR="006438C8" w:rsidRDefault="00000000">
      <w:pPr>
        <w:numPr>
          <w:ilvl w:val="1"/>
          <w:numId w:val="1"/>
        </w:numPr>
      </w:pPr>
      <w:r>
        <w:t>Where are dollars working hardest?</w:t>
      </w:r>
      <w:r>
        <w:br/>
      </w:r>
    </w:p>
    <w:p w14:paraId="439B0ACB" w14:textId="77777777" w:rsidR="006438C8" w:rsidRDefault="00000000">
      <w:pPr>
        <w:numPr>
          <w:ilvl w:val="1"/>
          <w:numId w:val="1"/>
        </w:numPr>
      </w:pPr>
      <w:r>
        <w:t>Where are we overspending for the wrong kind of growth?</w:t>
      </w:r>
      <w:r>
        <w:br/>
      </w:r>
    </w:p>
    <w:p w14:paraId="2DF9F885" w14:textId="77777777" w:rsidR="006438C8" w:rsidRDefault="00000000">
      <w:pPr>
        <w:numPr>
          <w:ilvl w:val="0"/>
          <w:numId w:val="1"/>
        </w:numPr>
      </w:pPr>
      <w:r>
        <w:rPr>
          <w:b/>
        </w:rPr>
        <w:t>Design a Product Strategy Dashboard</w:t>
      </w:r>
      <w:r>
        <w:rPr>
          <w:b/>
        </w:rPr>
        <w:br/>
      </w:r>
    </w:p>
    <w:p w14:paraId="69BFD9EF" w14:textId="77777777" w:rsidR="006438C8" w:rsidRDefault="00000000">
      <w:pPr>
        <w:numPr>
          <w:ilvl w:val="1"/>
          <w:numId w:val="1"/>
        </w:numPr>
      </w:pPr>
      <w:r>
        <w:t>Classify products into:</w:t>
      </w:r>
      <w:r>
        <w:br/>
        <w:t xml:space="preserve"> 🔥 Core Drivers</w:t>
      </w:r>
      <w:r>
        <w:br/>
        <w:t xml:space="preserve"> 🧪 Test &amp; Learn</w:t>
      </w:r>
      <w:r>
        <w:br/>
        <w:t xml:space="preserve"> ❌ Sunset Candidates</w:t>
      </w:r>
      <w:r>
        <w:br/>
        <w:t xml:space="preserve"> 🎁 Gateway SKUs (low entry/high LTV)</w:t>
      </w:r>
      <w:r>
        <w:br/>
      </w:r>
    </w:p>
    <w:p w14:paraId="00189AF1" w14:textId="77777777" w:rsidR="006438C8" w:rsidRDefault="00000000">
      <w:pPr>
        <w:numPr>
          <w:ilvl w:val="0"/>
          <w:numId w:val="1"/>
        </w:numPr>
      </w:pPr>
      <w:r>
        <w:rPr>
          <w:b/>
        </w:rPr>
        <w:t>Recommend Strategic Focus Areas</w:t>
      </w:r>
      <w:r>
        <w:rPr>
          <w:b/>
        </w:rPr>
        <w:br/>
      </w:r>
    </w:p>
    <w:p w14:paraId="4AFCBF5B" w14:textId="77777777" w:rsidR="006438C8" w:rsidRDefault="00000000">
      <w:pPr>
        <w:numPr>
          <w:ilvl w:val="1"/>
          <w:numId w:val="1"/>
        </w:numPr>
      </w:pPr>
      <w:r>
        <w:t>What to double down on (personas/channels/products)</w:t>
      </w:r>
      <w:r>
        <w:br/>
      </w:r>
    </w:p>
    <w:p w14:paraId="5D45DB8D" w14:textId="77777777" w:rsidR="006438C8" w:rsidRDefault="00000000">
      <w:pPr>
        <w:numPr>
          <w:ilvl w:val="1"/>
          <w:numId w:val="1"/>
        </w:numPr>
      </w:pPr>
      <w:r>
        <w:t>What to test, expand, or adjust</w:t>
      </w:r>
      <w:r>
        <w:br/>
      </w:r>
    </w:p>
    <w:p w14:paraId="5C04A15D" w14:textId="77777777" w:rsidR="006438C8" w:rsidRDefault="00000000">
      <w:pPr>
        <w:numPr>
          <w:ilvl w:val="1"/>
          <w:numId w:val="1"/>
        </w:numPr>
        <w:spacing w:after="240"/>
      </w:pPr>
      <w:r>
        <w:t>What to cut or sunset to improve efficiency</w:t>
      </w:r>
      <w:r>
        <w:br/>
      </w:r>
    </w:p>
    <w:p w14:paraId="38AF5144" w14:textId="77777777" w:rsidR="006438C8" w:rsidRDefault="00B7161D">
      <w:r>
        <w:rPr>
          <w:noProof/>
        </w:rPr>
        <w:lastRenderedPageBreak/>
        <w:pict w14:anchorId="2BDA7BA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8CD676F" w14:textId="77777777" w:rsidR="006438C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hyfn5xp6tn2d" w:colFirst="0" w:colLast="0"/>
      <w:bookmarkEnd w:id="8"/>
      <w:r>
        <w:rPr>
          <w:b/>
          <w:sz w:val="34"/>
          <w:szCs w:val="34"/>
        </w:rPr>
        <w:t>🧠 HOW YOU SHOULD USE IT</w:t>
      </w:r>
    </w:p>
    <w:p w14:paraId="3B05DCF9" w14:textId="77777777" w:rsidR="006438C8" w:rsidRDefault="00000000">
      <w:pPr>
        <w:spacing w:before="240" w:after="240"/>
      </w:pPr>
      <w:r>
        <w:t>Once I synthesize this, you’ll be able to confidently:</w:t>
      </w:r>
    </w:p>
    <w:p w14:paraId="6AFB1984" w14:textId="77777777" w:rsidR="006438C8" w:rsidRDefault="00000000">
      <w:pPr>
        <w:numPr>
          <w:ilvl w:val="0"/>
          <w:numId w:val="2"/>
        </w:numPr>
        <w:spacing w:before="240"/>
      </w:pPr>
      <w:r>
        <w:t>Allocate marketing and merchandising dollars toward highest-margin segments</w:t>
      </w:r>
      <w:r>
        <w:br/>
      </w:r>
    </w:p>
    <w:p w14:paraId="3E0ECDB8" w14:textId="77777777" w:rsidR="006438C8" w:rsidRDefault="00000000">
      <w:pPr>
        <w:numPr>
          <w:ilvl w:val="0"/>
          <w:numId w:val="2"/>
        </w:numPr>
      </w:pPr>
      <w:r>
        <w:t>Align your DTC team around 2–3 hero personas</w:t>
      </w:r>
      <w:r>
        <w:br/>
      </w:r>
    </w:p>
    <w:p w14:paraId="58F6F3EB" w14:textId="77777777" w:rsidR="006438C8" w:rsidRDefault="00000000">
      <w:pPr>
        <w:numPr>
          <w:ilvl w:val="0"/>
          <w:numId w:val="2"/>
        </w:numPr>
      </w:pPr>
      <w:r>
        <w:t>Sunset SKUs and promos that look busy but underdeliver</w:t>
      </w:r>
      <w:r>
        <w:br/>
      </w:r>
    </w:p>
    <w:p w14:paraId="14F863AD" w14:textId="77777777" w:rsidR="006438C8" w:rsidRDefault="00000000">
      <w:pPr>
        <w:numPr>
          <w:ilvl w:val="0"/>
          <w:numId w:val="2"/>
        </w:numPr>
        <w:spacing w:after="240"/>
      </w:pPr>
      <w:r>
        <w:t>Reframe your weekly exec dashboards to tie performance to business value</w:t>
      </w:r>
      <w:r>
        <w:br/>
      </w:r>
    </w:p>
    <w:p w14:paraId="1814AD81" w14:textId="77777777" w:rsidR="006438C8" w:rsidRDefault="00B7161D">
      <w:r>
        <w:rPr>
          <w:noProof/>
        </w:rPr>
        <w:pict w14:anchorId="7EAB9DB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C50F68B" w14:textId="77777777" w:rsidR="006438C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pj0d4cz37ftw" w:colFirst="0" w:colLast="0"/>
      <w:bookmarkEnd w:id="9"/>
      <w:r>
        <w:rPr>
          <w:b/>
          <w:sz w:val="34"/>
          <w:szCs w:val="34"/>
        </w:rPr>
        <w:t>📥 Next Step</w:t>
      </w:r>
    </w:p>
    <w:p w14:paraId="790F13AD" w14:textId="77777777" w:rsidR="006438C8" w:rsidRDefault="00000000">
      <w:pPr>
        <w:spacing w:before="240" w:after="240"/>
      </w:pPr>
      <w:r>
        <w:t>Would you like:</w:t>
      </w:r>
    </w:p>
    <w:p w14:paraId="5272C450" w14:textId="77777777" w:rsidR="006438C8" w:rsidRDefault="00000000">
      <w:pPr>
        <w:numPr>
          <w:ilvl w:val="0"/>
          <w:numId w:val="8"/>
        </w:numPr>
        <w:spacing w:before="240"/>
      </w:pPr>
      <w:r>
        <w:t>A Google Drive folder structure to drop screenshots or CSVs?</w:t>
      </w:r>
      <w:r>
        <w:br/>
      </w:r>
    </w:p>
    <w:p w14:paraId="17E223A1" w14:textId="77777777" w:rsidR="006438C8" w:rsidRDefault="00000000">
      <w:pPr>
        <w:numPr>
          <w:ilvl w:val="0"/>
          <w:numId w:val="8"/>
        </w:numPr>
      </w:pPr>
      <w:r>
        <w:t>Me to prioritize the 6–8 most impactful data exports first?</w:t>
      </w:r>
      <w:r>
        <w:br/>
      </w:r>
    </w:p>
    <w:p w14:paraId="597DA6E9" w14:textId="77777777" w:rsidR="006438C8" w:rsidRDefault="00000000">
      <w:pPr>
        <w:numPr>
          <w:ilvl w:val="0"/>
          <w:numId w:val="8"/>
        </w:numPr>
        <w:spacing w:after="240"/>
      </w:pPr>
      <w:r>
        <w:t>Or a one-page summary deck format to share with your team as a request for data?</w:t>
      </w:r>
      <w:r>
        <w:br/>
      </w:r>
    </w:p>
    <w:p w14:paraId="4479272A" w14:textId="77777777" w:rsidR="006438C8" w:rsidRDefault="00000000">
      <w:pPr>
        <w:spacing w:before="240" w:after="240"/>
      </w:pPr>
      <w:r>
        <w:t>I’ll tailor the format to your next leadership meeting or investor ask.</w:t>
      </w:r>
    </w:p>
    <w:p w14:paraId="76E04D06" w14:textId="77777777" w:rsidR="006438C8" w:rsidRDefault="00000000">
      <w:pPr>
        <w:pStyle w:val="Heading5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id="10" w:name="_v27xn2ew9k7d" w:colFirst="0" w:colLast="0"/>
      <w:bookmarkEnd w:id="10"/>
      <w:r>
        <w:rPr>
          <w:b/>
          <w:color w:val="000000"/>
          <w:sz w:val="20"/>
          <w:szCs w:val="20"/>
        </w:rPr>
        <w:t>You said:</w:t>
      </w:r>
    </w:p>
    <w:p w14:paraId="15F7C60F" w14:textId="77777777" w:rsidR="006438C8" w:rsidRDefault="00000000">
      <w:r>
        <w:t>can you help me with all 3?</w:t>
      </w:r>
    </w:p>
    <w:p w14:paraId="5D75F00F" w14:textId="77777777" w:rsidR="006438C8" w:rsidRDefault="00000000">
      <w:pPr>
        <w:pStyle w:val="Heading6"/>
        <w:keepNext w:val="0"/>
        <w:keepLines w:val="0"/>
        <w:spacing w:before="200" w:after="40"/>
        <w:rPr>
          <w:b/>
          <w:i w:val="0"/>
          <w:color w:val="000000"/>
          <w:sz w:val="18"/>
          <w:szCs w:val="18"/>
        </w:rPr>
      </w:pPr>
      <w:bookmarkStart w:id="11" w:name="_37m5hw3q9gft" w:colFirst="0" w:colLast="0"/>
      <w:bookmarkEnd w:id="11"/>
      <w:r>
        <w:rPr>
          <w:b/>
          <w:i w:val="0"/>
          <w:color w:val="000000"/>
          <w:sz w:val="18"/>
          <w:szCs w:val="18"/>
        </w:rPr>
        <w:t>ChatGPT said:</w:t>
      </w:r>
    </w:p>
    <w:p w14:paraId="10875BA6" w14:textId="77777777" w:rsidR="006438C8" w:rsidRDefault="00000000">
      <w:r>
        <w:t>Google Drive Folder Structure</w:t>
      </w:r>
    </w:p>
    <w:p w14:paraId="33D3ADDF" w14:textId="77777777" w:rsidR="006438C8" w:rsidRDefault="00000000">
      <w:r>
        <w:t>Top 8 Dashboard Exports to Prioritize</w:t>
      </w:r>
    </w:p>
    <w:p w14:paraId="5AC21130" w14:textId="77777777" w:rsidR="006438C8" w:rsidRDefault="00000000">
      <w:r>
        <w:t>Executive Summary Deck Outline</w:t>
      </w:r>
    </w:p>
    <w:p w14:paraId="621A3BB9" w14:textId="77777777" w:rsidR="006438C8" w:rsidRDefault="00000000">
      <w:pPr>
        <w:spacing w:before="240" w:after="240"/>
      </w:pPr>
      <w:r>
        <w:t>You're all set with the following resources:</w:t>
      </w:r>
    </w:p>
    <w:p w14:paraId="23720785" w14:textId="77777777" w:rsidR="006438C8" w:rsidRDefault="00B7161D">
      <w:r>
        <w:rPr>
          <w:noProof/>
        </w:rPr>
        <w:pict w14:anchorId="3485391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8972E97" w14:textId="77777777" w:rsidR="006438C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r3u3p5izg6z2" w:colFirst="0" w:colLast="0"/>
      <w:bookmarkEnd w:id="12"/>
      <w:r>
        <w:rPr>
          <w:b/>
          <w:color w:val="000000"/>
          <w:sz w:val="26"/>
          <w:szCs w:val="26"/>
        </w:rPr>
        <w:t>📁 Google Drive Folder Structure</w:t>
      </w:r>
    </w:p>
    <w:p w14:paraId="0AE33651" w14:textId="77777777" w:rsidR="006438C8" w:rsidRDefault="00000000">
      <w:pPr>
        <w:spacing w:before="240" w:after="240"/>
      </w:pPr>
      <w:r>
        <w:lastRenderedPageBreak/>
        <w:t>Organize your team’s raw data and final output into 5 clear folders:</w:t>
      </w:r>
    </w:p>
    <w:p w14:paraId="49A784A3" w14:textId="77777777" w:rsidR="006438C8" w:rsidRDefault="00000000">
      <w:pPr>
        <w:numPr>
          <w:ilvl w:val="0"/>
          <w:numId w:val="3"/>
        </w:numPr>
        <w:spacing w:before="240"/>
      </w:pPr>
      <w:r>
        <w:rPr>
          <w:b/>
        </w:rPr>
        <w:t>Customer Performance</w:t>
      </w:r>
      <w:r>
        <w:t xml:space="preserve"> — LTV, retention, persona insights</w:t>
      </w:r>
      <w:r>
        <w:br/>
      </w:r>
    </w:p>
    <w:p w14:paraId="3A98386F" w14:textId="77777777" w:rsidR="006438C8" w:rsidRDefault="00000000">
      <w:pPr>
        <w:numPr>
          <w:ilvl w:val="0"/>
          <w:numId w:val="3"/>
        </w:numPr>
      </w:pPr>
      <w:r>
        <w:rPr>
          <w:b/>
        </w:rPr>
        <w:t>Channel &amp; CAC Analysis</w:t>
      </w:r>
      <w:r>
        <w:t xml:space="preserve"> — Paid media, email, ROAS</w:t>
      </w:r>
      <w:r>
        <w:br/>
      </w:r>
    </w:p>
    <w:p w14:paraId="7CB9BE48" w14:textId="77777777" w:rsidR="006438C8" w:rsidRDefault="00000000">
      <w:pPr>
        <w:numPr>
          <w:ilvl w:val="0"/>
          <w:numId w:val="3"/>
        </w:numPr>
      </w:pPr>
      <w:r>
        <w:rPr>
          <w:b/>
        </w:rPr>
        <w:t>Product &amp; Margin Analysis</w:t>
      </w:r>
      <w:r>
        <w:t xml:space="preserve"> — SKU-level sales, margin, attachment</w:t>
      </w:r>
      <w:r>
        <w:br/>
      </w:r>
    </w:p>
    <w:p w14:paraId="7CC5C6B0" w14:textId="77777777" w:rsidR="006438C8" w:rsidRDefault="00000000">
      <w:pPr>
        <w:numPr>
          <w:ilvl w:val="0"/>
          <w:numId w:val="3"/>
        </w:numPr>
      </w:pPr>
      <w:r>
        <w:rPr>
          <w:b/>
        </w:rPr>
        <w:t>Strategic Summaries</w:t>
      </w:r>
      <w:r>
        <w:t xml:space="preserve"> — Slide decks, key takeaways, final charts</w:t>
      </w:r>
      <w:r>
        <w:br/>
      </w:r>
    </w:p>
    <w:p w14:paraId="4A645BC7" w14:textId="77777777" w:rsidR="006438C8" w:rsidRDefault="00000000">
      <w:pPr>
        <w:numPr>
          <w:ilvl w:val="0"/>
          <w:numId w:val="3"/>
        </w:numPr>
        <w:spacing w:after="240"/>
      </w:pPr>
      <w:r>
        <w:rPr>
          <w:b/>
        </w:rPr>
        <w:t>Exports for ChatGPT</w:t>
      </w:r>
      <w:r>
        <w:t xml:space="preserve"> — Drop screenshots/CSVs here for me to analyze</w:t>
      </w:r>
      <w:r>
        <w:br/>
      </w:r>
    </w:p>
    <w:p w14:paraId="0721B54B" w14:textId="77777777" w:rsidR="006438C8" w:rsidRDefault="00B7161D">
      <w:r>
        <w:rPr>
          <w:noProof/>
        </w:rPr>
        <w:pict w14:anchorId="09671B0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334A31D" w14:textId="77777777" w:rsidR="006438C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4yxegucam88z" w:colFirst="0" w:colLast="0"/>
      <w:bookmarkEnd w:id="13"/>
      <w:r>
        <w:rPr>
          <w:b/>
          <w:color w:val="000000"/>
          <w:sz w:val="26"/>
          <w:szCs w:val="26"/>
        </w:rPr>
        <w:t>📊 Top 8 Dashboard Exports to Prioritize</w:t>
      </w:r>
    </w:p>
    <w:p w14:paraId="0562511A" w14:textId="77777777" w:rsidR="006438C8" w:rsidRDefault="00000000">
      <w:pPr>
        <w:spacing w:before="240" w:after="240"/>
      </w:pPr>
      <w:r>
        <w:t>Pull these views first — they’ll give us the strongest signals to define high-ROI personas, winning products, and effective channels.</w:t>
      </w:r>
    </w:p>
    <w:p w14:paraId="27CE0373" w14:textId="77777777" w:rsidR="006438C8" w:rsidRDefault="00000000">
      <w:pPr>
        <w:numPr>
          <w:ilvl w:val="0"/>
          <w:numId w:val="5"/>
        </w:numPr>
        <w:spacing w:before="240" w:after="240"/>
      </w:pPr>
      <w:r>
        <w:t>Examples: “Top 10% vs. bottom 10% customer summary,” “Promo vs. non-promo CVR,” “Product-level LTV,” etc.</w:t>
      </w:r>
    </w:p>
    <w:p w14:paraId="256724AD" w14:textId="77777777" w:rsidR="006438C8" w:rsidRDefault="00B7161D">
      <w:r>
        <w:rPr>
          <w:noProof/>
        </w:rPr>
        <w:pict w14:anchorId="0FD3F84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F6C8C8" w14:textId="77777777" w:rsidR="006438C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dhl9vofjyx5u" w:colFirst="0" w:colLast="0"/>
      <w:bookmarkEnd w:id="14"/>
      <w:r>
        <w:rPr>
          <w:b/>
          <w:color w:val="000000"/>
          <w:sz w:val="26"/>
          <w:szCs w:val="26"/>
        </w:rPr>
        <w:t>🧩 Executive Summary Deck Outline</w:t>
      </w:r>
    </w:p>
    <w:p w14:paraId="16816285" w14:textId="77777777" w:rsidR="006438C8" w:rsidRDefault="00000000">
      <w:pPr>
        <w:spacing w:before="240" w:after="240"/>
      </w:pPr>
      <w:r>
        <w:t>When you're ready to synthesize insights, use this slide structure to align your team or investors:</w:t>
      </w:r>
    </w:p>
    <w:p w14:paraId="7CAD5531" w14:textId="77777777" w:rsidR="006438C8" w:rsidRDefault="00000000">
      <w:pPr>
        <w:numPr>
          <w:ilvl w:val="0"/>
          <w:numId w:val="9"/>
        </w:numPr>
        <w:spacing w:before="240"/>
      </w:pPr>
      <w:r>
        <w:rPr>
          <w:b/>
        </w:rPr>
        <w:t>Trajectory</w:t>
      </w:r>
      <w:r>
        <w:t xml:space="preserve"> (Growth vs. churn)</w:t>
      </w:r>
      <w:r>
        <w:br/>
      </w:r>
    </w:p>
    <w:p w14:paraId="20AA2C15" w14:textId="77777777" w:rsidR="006438C8" w:rsidRDefault="00000000">
      <w:pPr>
        <w:numPr>
          <w:ilvl w:val="0"/>
          <w:numId w:val="9"/>
        </w:numPr>
      </w:pPr>
      <w:r>
        <w:rPr>
          <w:b/>
        </w:rPr>
        <w:t>Who Wins</w:t>
      </w:r>
      <w:r>
        <w:t xml:space="preserve"> (Personas)</w:t>
      </w:r>
      <w:r>
        <w:br/>
      </w:r>
    </w:p>
    <w:p w14:paraId="3B69D34F" w14:textId="77777777" w:rsidR="006438C8" w:rsidRDefault="00000000">
      <w:pPr>
        <w:numPr>
          <w:ilvl w:val="0"/>
          <w:numId w:val="9"/>
        </w:numPr>
      </w:pPr>
      <w:r>
        <w:rPr>
          <w:b/>
        </w:rPr>
        <w:t>Where Wins</w:t>
      </w:r>
      <w:r>
        <w:t xml:space="preserve"> (Channel ROI)</w:t>
      </w:r>
      <w:r>
        <w:br/>
      </w:r>
    </w:p>
    <w:p w14:paraId="65DC4195" w14:textId="77777777" w:rsidR="006438C8" w:rsidRDefault="00000000">
      <w:pPr>
        <w:numPr>
          <w:ilvl w:val="0"/>
          <w:numId w:val="9"/>
        </w:numPr>
      </w:pPr>
      <w:r>
        <w:rPr>
          <w:b/>
        </w:rPr>
        <w:t>What Wins</w:t>
      </w:r>
      <w:r>
        <w:t xml:space="preserve"> (Product + Margin mapping)</w:t>
      </w:r>
      <w:r>
        <w:br/>
      </w:r>
    </w:p>
    <w:p w14:paraId="4DCCE0B2" w14:textId="77777777" w:rsidR="006438C8" w:rsidRDefault="00000000">
      <w:pPr>
        <w:numPr>
          <w:ilvl w:val="0"/>
          <w:numId w:val="9"/>
        </w:numPr>
      </w:pPr>
      <w:r>
        <w:rPr>
          <w:b/>
        </w:rPr>
        <w:t>Strategic Calls</w:t>
      </w:r>
      <w:r>
        <w:t xml:space="preserve"> (Double down, test, sunset)</w:t>
      </w:r>
      <w:r>
        <w:br/>
      </w:r>
    </w:p>
    <w:p w14:paraId="47D4F843" w14:textId="77777777" w:rsidR="006438C8" w:rsidRDefault="00000000">
      <w:pPr>
        <w:numPr>
          <w:ilvl w:val="0"/>
          <w:numId w:val="9"/>
        </w:numPr>
        <w:spacing w:after="240"/>
      </w:pPr>
      <w:r>
        <w:rPr>
          <w:b/>
        </w:rPr>
        <w:t>Roadmap</w:t>
      </w:r>
      <w:r>
        <w:t xml:space="preserve"> (Where to go next)</w:t>
      </w:r>
      <w:r>
        <w:br/>
      </w:r>
    </w:p>
    <w:p w14:paraId="5044F5E2" w14:textId="77777777" w:rsidR="006438C8" w:rsidRDefault="006438C8"/>
    <w:sectPr w:rsidR="006438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E766B"/>
    <w:multiLevelType w:val="multilevel"/>
    <w:tmpl w:val="61D6C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B71524"/>
    <w:multiLevelType w:val="multilevel"/>
    <w:tmpl w:val="8B409A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AB1985"/>
    <w:multiLevelType w:val="multilevel"/>
    <w:tmpl w:val="610C9E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067B35"/>
    <w:multiLevelType w:val="multilevel"/>
    <w:tmpl w:val="CFB03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35376F"/>
    <w:multiLevelType w:val="multilevel"/>
    <w:tmpl w:val="9A8A1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0059C8"/>
    <w:multiLevelType w:val="multilevel"/>
    <w:tmpl w:val="1B04E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CE0A00"/>
    <w:multiLevelType w:val="multilevel"/>
    <w:tmpl w:val="C4D83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824EA0"/>
    <w:multiLevelType w:val="multilevel"/>
    <w:tmpl w:val="4672F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011CDC"/>
    <w:multiLevelType w:val="multilevel"/>
    <w:tmpl w:val="98CAE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15815">
    <w:abstractNumId w:val="4"/>
  </w:num>
  <w:num w:numId="2" w16cid:durableId="396171258">
    <w:abstractNumId w:val="0"/>
  </w:num>
  <w:num w:numId="3" w16cid:durableId="1738938926">
    <w:abstractNumId w:val="2"/>
  </w:num>
  <w:num w:numId="4" w16cid:durableId="2129666129">
    <w:abstractNumId w:val="5"/>
  </w:num>
  <w:num w:numId="5" w16cid:durableId="314990707">
    <w:abstractNumId w:val="6"/>
  </w:num>
  <w:num w:numId="6" w16cid:durableId="1518956763">
    <w:abstractNumId w:val="3"/>
  </w:num>
  <w:num w:numId="7" w16cid:durableId="937639210">
    <w:abstractNumId w:val="7"/>
  </w:num>
  <w:num w:numId="8" w16cid:durableId="407657839">
    <w:abstractNumId w:val="8"/>
  </w:num>
  <w:num w:numId="9" w16cid:durableId="401755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8C8"/>
    <w:rsid w:val="00474A19"/>
    <w:rsid w:val="006438C8"/>
    <w:rsid w:val="006E7679"/>
    <w:rsid w:val="00B7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B90B"/>
  <w15:docId w15:val="{EB83BFF0-09A0-D44D-B03C-62BEDA60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Rodrigues, Allah-u-Abha</cp:lastModifiedBy>
  <cp:revision>2</cp:revision>
  <dcterms:created xsi:type="dcterms:W3CDTF">2025-06-28T11:11:00Z</dcterms:created>
  <dcterms:modified xsi:type="dcterms:W3CDTF">2025-06-28T11:11:00Z</dcterms:modified>
</cp:coreProperties>
</file>