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5F999966"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sidR="00A06DEB">
              <w:rPr>
                <w:noProof/>
                <w:webHidden/>
              </w:rPr>
              <w:t>2</w:t>
            </w:r>
            <w:r>
              <w:rPr>
                <w:noProof/>
                <w:webHidden/>
              </w:rPr>
              <w:fldChar w:fldCharType="end"/>
            </w:r>
          </w:hyperlink>
        </w:p>
        <w:p w14:paraId="364DB1DD" w14:textId="669B2A8A" w:rsidR="00E41945" w:rsidRDefault="00F87BB0">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5DAD37EF" w14:textId="69FA252C" w:rsidR="00E41945" w:rsidRDefault="00F87BB0">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5947C50F" w14:textId="52E57CE0" w:rsidR="00E41945" w:rsidRDefault="00F87BB0">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315FA63E" w14:textId="648016CF" w:rsidR="00E41945" w:rsidRDefault="00F87BB0">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A06DEB">
              <w:rPr>
                <w:noProof/>
                <w:webHidden/>
              </w:rPr>
              <w:t>2</w:t>
            </w:r>
            <w:r w:rsidR="00E41945">
              <w:rPr>
                <w:noProof/>
                <w:webHidden/>
              </w:rPr>
              <w:fldChar w:fldCharType="end"/>
            </w:r>
          </w:hyperlink>
        </w:p>
        <w:p w14:paraId="3D79718A" w14:textId="6066149D" w:rsidR="00E41945" w:rsidRDefault="00F87BB0">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A06DEB">
              <w:rPr>
                <w:noProof/>
                <w:webHidden/>
              </w:rPr>
              <w:t>3</w:t>
            </w:r>
            <w:r w:rsidR="00E41945">
              <w:rPr>
                <w:noProof/>
                <w:webHidden/>
              </w:rPr>
              <w:fldChar w:fldCharType="end"/>
            </w:r>
          </w:hyperlink>
        </w:p>
        <w:p w14:paraId="77058CE0" w14:textId="581025B7" w:rsidR="00E41945" w:rsidRDefault="00F87BB0">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A06DEB">
              <w:rPr>
                <w:noProof/>
                <w:webHidden/>
              </w:rPr>
              <w:t>3</w:t>
            </w:r>
            <w:r w:rsidR="00E41945">
              <w:rPr>
                <w:noProof/>
                <w:webHidden/>
              </w:rPr>
              <w:fldChar w:fldCharType="end"/>
            </w:r>
          </w:hyperlink>
        </w:p>
        <w:p w14:paraId="2AFA7419" w14:textId="21866F26" w:rsidR="00E41945" w:rsidRDefault="00F87BB0">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6544AD56" w14:textId="1132DD96" w:rsidR="00E41945" w:rsidRDefault="00F87BB0">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16BA964F" w14:textId="23B0F7E2" w:rsidR="00E41945" w:rsidRDefault="00F87BB0">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0F2514EB" w14:textId="5EBA6391" w:rsidR="00E41945" w:rsidRDefault="00F87BB0">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1CA02209" w14:textId="746FB215" w:rsidR="00E41945" w:rsidRDefault="00F87BB0">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A06DEB">
              <w:rPr>
                <w:noProof/>
                <w:webHidden/>
              </w:rPr>
              <w:t>4</w:t>
            </w:r>
            <w:r w:rsidR="00E41945">
              <w:rPr>
                <w:noProof/>
                <w:webHidden/>
              </w:rPr>
              <w:fldChar w:fldCharType="end"/>
            </w:r>
          </w:hyperlink>
        </w:p>
        <w:p w14:paraId="4646829E" w14:textId="058271AE" w:rsidR="00E41945" w:rsidRDefault="00F87BB0">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A06DEB">
              <w:rPr>
                <w:noProof/>
                <w:webHidden/>
              </w:rPr>
              <w:t>5</w:t>
            </w:r>
            <w:r w:rsidR="00E41945">
              <w:rPr>
                <w:noProof/>
                <w:webHidden/>
              </w:rPr>
              <w:fldChar w:fldCharType="end"/>
            </w:r>
          </w:hyperlink>
        </w:p>
        <w:p w14:paraId="1A0DCEF4" w14:textId="2C1F3A17" w:rsidR="00E41945" w:rsidRDefault="00F87BB0">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A06DEB">
              <w:rPr>
                <w:noProof/>
                <w:webHidden/>
              </w:rPr>
              <w:t>5</w:t>
            </w:r>
            <w:r w:rsidR="00E41945">
              <w:rPr>
                <w:noProof/>
                <w:webHidden/>
              </w:rPr>
              <w:fldChar w:fldCharType="end"/>
            </w:r>
          </w:hyperlink>
        </w:p>
        <w:p w14:paraId="1EC91B2B" w14:textId="518D8DA2" w:rsidR="00E41945" w:rsidRDefault="00F87BB0">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242400C3" w14:textId="35367D45" w:rsidR="00E41945" w:rsidRDefault="00F87BB0">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143DFEE7" w14:textId="260FCA83" w:rsidR="00E41945" w:rsidRDefault="00F87BB0">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A06DEB">
              <w:rPr>
                <w:noProof/>
                <w:webHidden/>
              </w:rPr>
              <w:t>6</w:t>
            </w:r>
            <w:r w:rsidR="00E41945">
              <w:rPr>
                <w:noProof/>
                <w:webHidden/>
              </w:rPr>
              <w:fldChar w:fldCharType="end"/>
            </w:r>
          </w:hyperlink>
        </w:p>
        <w:p w14:paraId="29689107" w14:textId="04190BA9" w:rsidR="00E41945" w:rsidRDefault="00F87BB0">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A06DEB">
              <w:rPr>
                <w:noProof/>
                <w:webHidden/>
              </w:rPr>
              <w:t>7</w:t>
            </w:r>
            <w:r w:rsidR="00E41945">
              <w:rPr>
                <w:noProof/>
                <w:webHidden/>
              </w:rPr>
              <w:fldChar w:fldCharType="end"/>
            </w:r>
          </w:hyperlink>
        </w:p>
        <w:p w14:paraId="2B907A5C" w14:textId="06D90B9E" w:rsidR="00E41945" w:rsidRDefault="00F87BB0">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A06DEB">
              <w:rPr>
                <w:noProof/>
                <w:webHidden/>
              </w:rPr>
              <w:t>8</w:t>
            </w:r>
            <w:r w:rsidR="00E41945">
              <w:rPr>
                <w:noProof/>
                <w:webHidden/>
              </w:rPr>
              <w:fldChar w:fldCharType="end"/>
            </w:r>
          </w:hyperlink>
        </w:p>
        <w:p w14:paraId="60B2D377" w14:textId="31BA9433" w:rsidR="00E41945" w:rsidRDefault="00F87BB0">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A06DEB">
              <w:rPr>
                <w:noProof/>
                <w:webHidden/>
              </w:rPr>
              <w:t>8</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0" w:name="_Toc508283457"/>
      <w:r w:rsidRPr="00C43DE0">
        <w:lastRenderedPageBreak/>
        <w:t>Présentation de l’entreprise</w:t>
      </w:r>
      <w:bookmarkEnd w:id="0"/>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1" w:name="_Toc508283458"/>
      <w:r w:rsidRPr="00C43DE0">
        <w:t>Activité neige et Soleil :</w:t>
      </w:r>
      <w:bookmarkEnd w:id="1"/>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2" w:name="_Toc508283459"/>
      <w:r w:rsidRPr="00C43DE0">
        <w:t>Activité immobilière</w:t>
      </w:r>
      <w:bookmarkEnd w:id="2"/>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3" w:name="_Toc508283460"/>
      <w:r>
        <w:t>Activité locative</w:t>
      </w:r>
      <w:bookmarkEnd w:id="3"/>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4" w:name="_Toc508283461"/>
      <w:r>
        <w:t>Structure</w:t>
      </w:r>
      <w:bookmarkEnd w:id="4"/>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lastRenderedPageBreak/>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5" w:name="_Toc508283462"/>
      <w:r>
        <w:t>Localisation</w:t>
      </w:r>
      <w:bookmarkEnd w:id="5"/>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6" w:name="_Toc508283463"/>
      <w:r w:rsidRPr="003F3EAF">
        <w:t>Appel d’offre / Présentation du prestataire</w:t>
      </w:r>
      <w:bookmarkEnd w:id="6"/>
      <w:r w:rsidRPr="003F3EAF">
        <w:t xml:space="preserve"> </w:t>
      </w:r>
    </w:p>
    <w:p w14:paraId="5F41C40F" w14:textId="4AD62E2E"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Automatisation de certaine tâche comme </w:t>
      </w:r>
      <w:r>
        <w:rPr>
          <w:rFonts w:ascii="Calibri Light" w:hAnsi="Calibri Light" w:cs="Calibri Light"/>
          <w:lang w:val="fr"/>
        </w:rPr>
        <w:lastRenderedPageBreak/>
        <w:t>par exemple les relances clients en fin de contrat.</w:t>
      </w:r>
      <w:r w:rsidR="00F201A2">
        <w:rPr>
          <w:rFonts w:ascii="Calibri Light" w:hAnsi="Calibri Light" w:cs="Calibri Light"/>
          <w:lang w:val="fr"/>
        </w:rPr>
        <w:t xml:space="preserve"> P</w:t>
      </w:r>
      <w:r>
        <w:rPr>
          <w:rFonts w:ascii="Calibri Light" w:hAnsi="Calibri Light" w:cs="Calibri Light"/>
          <w:lang w:val="fr"/>
        </w:rPr>
        <w:t xml:space="preserve">our finir une application mobile à l'image du site internet </w:t>
      </w:r>
      <w:r w:rsidR="00F201A2">
        <w:rPr>
          <w:rFonts w:ascii="Calibri Light" w:hAnsi="Calibri Light" w:cs="Calibri Light"/>
          <w:lang w:val="fr"/>
        </w:rPr>
        <w:t>indexation</w:t>
      </w:r>
      <w:r>
        <w:rPr>
          <w:rFonts w:ascii="Calibri Light" w:hAnsi="Calibri Light" w:cs="Calibri Light"/>
          <w:lang w:val="fr"/>
        </w:rPr>
        <w:t xml:space="preserve"> du matériel, des locations.</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7" w:name="_Toc508283464"/>
      <w:r w:rsidRPr="00ED71F9">
        <w:t>Présentation de DAK</w:t>
      </w:r>
      <w:bookmarkEnd w:id="7"/>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8" w:name="_Toc508283465"/>
      <w:r w:rsidRPr="00D672E7">
        <w:t>Statue Juridique et Financier de DAK</w:t>
      </w:r>
      <w:bookmarkEnd w:id="8"/>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9" w:name="_Toc508283466"/>
      <w:r w:rsidRPr="00DE0303">
        <w:t>Activité</w:t>
      </w:r>
      <w:bookmarkEnd w:id="9"/>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0" w:name="_Toc508283467"/>
      <w:r w:rsidRPr="00C70D68">
        <w:t>Garantie du travail réalisé par DAK</w:t>
      </w:r>
      <w:bookmarkEnd w:id="10"/>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1" w:name="_Toc508283468"/>
      <w:r w:rsidRPr="0079167B">
        <w:t>Généralité sur L’entreprise</w:t>
      </w:r>
      <w:bookmarkEnd w:id="11"/>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Monnin le 01/02/2018. Elle a un champ d’action qui s’étend à toute la France métropolitaine et qui concerne le secteur du </w:t>
      </w:r>
      <w:r>
        <w:rPr>
          <w:rFonts w:ascii="Calibri Light" w:hAnsi="Calibri Light" w:cs="Calibri Light"/>
        </w:rPr>
        <w:lastRenderedPageBreak/>
        <w:t xml:space="preserve">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2" w:name="_Toc508283469"/>
      <w:r w:rsidRPr="0045640B">
        <w:t>Localisation DAK</w:t>
      </w:r>
      <w:bookmarkEnd w:id="12"/>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3" w:name="_Toc508283470"/>
      <w:r w:rsidRPr="00172DA2">
        <w:t>Organigramme</w:t>
      </w:r>
      <w:bookmarkEnd w:id="13"/>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4" w:name="_Toc508283471"/>
      <w:r w:rsidRPr="00022EE1">
        <w:lastRenderedPageBreak/>
        <w:t>Analyse de l’existant / Analyse des besoins</w:t>
      </w:r>
      <w:bookmarkEnd w:id="14"/>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5" w:name="_Toc508283472"/>
      <w:r>
        <w:t>Infrastructure</w:t>
      </w:r>
      <w:bookmarkEnd w:id="15"/>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6" w:name="_Toc508283473"/>
      <w:r w:rsidRPr="00E60F40">
        <w:t>Proposition d’une solution</w:t>
      </w:r>
      <w:bookmarkEnd w:id="16"/>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282B8ECB"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Création d'une application mobile pour faciliter l'accès aux clients, permettre une utilisation facile et rapide même en dehors de son domicile et donner une image moderne de l'entreprise.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7" w:name="_Toc508283474"/>
      <w:r w:rsidRPr="0006106C">
        <w:t xml:space="preserve">Outil de mise en </w:t>
      </w:r>
      <w:r w:rsidR="0006106C" w:rsidRPr="0006106C">
        <w:t>œuvre</w:t>
      </w:r>
      <w:r w:rsidRPr="0006106C">
        <w:t xml:space="preserve"> des solutions</w:t>
      </w:r>
      <w:bookmarkEnd w:id="17"/>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6F55AE"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6F55AE"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6F55AE"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6F55AE"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53736D8C"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spellStart"/>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r w:rsidR="00916119">
              <w:rPr>
                <w:rFonts w:ascii="Calibri Light" w:hAnsi="Calibri Light" w:cs="Calibri Light"/>
                <w:b/>
                <w:bCs/>
                <w:color w:val="000000" w:themeColor="text1"/>
                <w:lang w:val="fr"/>
              </w:rPr>
              <w:t>,PHP</w:t>
            </w:r>
            <w:r w:rsidR="00A9636F">
              <w:rPr>
                <w:rFonts w:ascii="Calibri Light" w:hAnsi="Calibri Light" w:cs="Calibri Light"/>
                <w:b/>
                <w:bCs/>
                <w:color w:val="000000" w:themeColor="text1"/>
                <w:lang w:val="fr"/>
              </w:rPr>
              <w:t>,MySQL</w:t>
            </w:r>
            <w:proofErr w:type="spellEnd"/>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6F55AE"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0BDD27C4"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w:t>
            </w:r>
            <w:proofErr w:type="spellStart"/>
            <w:r w:rsidR="00916119">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Desktop</w:t>
            </w:r>
          </w:p>
        </w:tc>
        <w:tc>
          <w:tcPr>
            <w:tcW w:w="3132" w:type="dxa"/>
          </w:tcPr>
          <w:p w14:paraId="0B607179" w14:textId="5B69902C"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r w:rsidR="00916119">
              <w:rPr>
                <w:rFonts w:ascii="Calibri Light" w:hAnsi="Calibri Light" w:cs="Calibri Light"/>
                <w:b/>
                <w:bCs/>
                <w:noProof/>
                <w:color w:val="357CA2"/>
                <w:lang w:val="fr"/>
              </w:rPr>
              <w:drawing>
                <wp:inline distT="0" distB="0" distL="0" distR="0" wp14:anchorId="4DE0BE0F" wp14:editId="67498F82">
                  <wp:extent cx="702114" cy="662940"/>
                  <wp:effectExtent l="0" t="0" r="3175" b="3810"/>
                  <wp:docPr id="13" name="Image 13" descr="C:\Users\youyo\AppData\Local\Microsoft\Windows\INetCache\Content.MSO\9F0CB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yo\AppData\Local\Microsoft\Windows\INetCache\Content.MSO\9F0CB22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6514" cy="685979"/>
                          </a:xfrm>
                          <a:prstGeom prst="rect">
                            <a:avLst/>
                          </a:prstGeom>
                          <a:noFill/>
                          <a:ln>
                            <a:noFill/>
                          </a:ln>
                        </pic:spPr>
                      </pic:pic>
                    </a:graphicData>
                  </a:graphic>
                </wp:inline>
              </w:drawing>
            </w:r>
          </w:p>
        </w:tc>
      </w:tr>
      <w:tr w:rsidR="006F55AE"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7103BAE4" w:rsidR="00916119"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r w:rsidR="006F55AE" w:rsidRPr="00156F75" w14:paraId="78A081BE" w14:textId="77777777" w:rsidTr="00450AE3">
        <w:tc>
          <w:tcPr>
            <w:tcW w:w="3132" w:type="dxa"/>
          </w:tcPr>
          <w:p w14:paraId="7DEC7A06" w14:textId="30AD7C18" w:rsidR="00916119" w:rsidRPr="003F36D4"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Environnement de Développement </w:t>
            </w:r>
          </w:p>
        </w:tc>
        <w:tc>
          <w:tcPr>
            <w:tcW w:w="3132" w:type="dxa"/>
          </w:tcPr>
          <w:p w14:paraId="7412384E" w14:textId="1DAC2F16"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Eclipse, Android Studio</w:t>
            </w:r>
          </w:p>
        </w:tc>
        <w:tc>
          <w:tcPr>
            <w:tcW w:w="3132" w:type="dxa"/>
          </w:tcPr>
          <w:p w14:paraId="7A06F98D" w14:textId="775E3D90" w:rsidR="00916119" w:rsidRDefault="00916119" w:rsidP="00450AE3">
            <w:pPr>
              <w:autoSpaceDE w:val="0"/>
              <w:autoSpaceDN w:val="0"/>
              <w:adjustRightInd w:val="0"/>
              <w:spacing w:line="264" w:lineRule="auto"/>
              <w:rPr>
                <w:noProof/>
              </w:rPr>
            </w:pPr>
            <w:r>
              <w:rPr>
                <w:noProof/>
              </w:rPr>
              <w:t xml:space="preserve"> </w:t>
            </w:r>
            <w:r>
              <w:rPr>
                <w:noProof/>
              </w:rPr>
              <w:drawing>
                <wp:inline distT="0" distB="0" distL="0" distR="0" wp14:anchorId="182D326D" wp14:editId="3E3025FF">
                  <wp:extent cx="525780" cy="438123"/>
                  <wp:effectExtent l="0" t="0" r="7620" b="635"/>
                  <wp:docPr id="8" name="Image 8" descr="C:\Users\youyo\AppData\Local\Microsoft\Windows\INetCache\Content.MSO\918936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o\AppData\Local\Microsoft\Windows\INetCache\Content.MSO\9189364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029" cy="505826"/>
                          </a:xfrm>
                          <a:prstGeom prst="rect">
                            <a:avLst/>
                          </a:prstGeom>
                          <a:noFill/>
                          <a:ln>
                            <a:noFill/>
                          </a:ln>
                        </pic:spPr>
                      </pic:pic>
                    </a:graphicData>
                  </a:graphic>
                </wp:inline>
              </w:drawing>
            </w:r>
            <w:r>
              <w:rPr>
                <w:noProof/>
              </w:rPr>
              <w:t xml:space="preserve">        </w:t>
            </w:r>
            <w:r>
              <w:rPr>
                <w:noProof/>
              </w:rPr>
              <w:drawing>
                <wp:inline distT="0" distB="0" distL="0" distR="0" wp14:anchorId="2EC3FAC9" wp14:editId="2F78B116">
                  <wp:extent cx="304800" cy="304800"/>
                  <wp:effectExtent l="0" t="0" r="0" b="0"/>
                  <wp:docPr id="11" name="Image 11" descr="C:\Users\youyo\AppData\Local\Microsoft\Windows\INetCache\Content.MSO\17D18E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17D18E3A.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c>
      </w:tr>
      <w:tr w:rsidR="006F55AE" w:rsidRPr="00156F75" w14:paraId="403F80F0" w14:textId="77777777" w:rsidTr="00450AE3">
        <w:tc>
          <w:tcPr>
            <w:tcW w:w="3132" w:type="dxa"/>
          </w:tcPr>
          <w:p w14:paraId="4B9B73C3" w14:textId="77777777"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Plateforme de développement </w:t>
            </w:r>
          </w:p>
          <w:p w14:paraId="409E490A" w14:textId="654BA31C" w:rsidR="00A9636F" w:rsidRPr="003F36D4" w:rsidRDefault="00A9636F" w:rsidP="00450AE3">
            <w:pPr>
              <w:autoSpaceDE w:val="0"/>
              <w:autoSpaceDN w:val="0"/>
              <w:adjustRightInd w:val="0"/>
              <w:spacing w:line="264" w:lineRule="auto"/>
              <w:rPr>
                <w:rFonts w:ascii="Calibri Light" w:hAnsi="Calibri Light" w:cs="Calibri Light"/>
                <w:b/>
                <w:bCs/>
                <w:color w:val="000000" w:themeColor="text1"/>
                <w:lang w:val="fr"/>
              </w:rPr>
            </w:pPr>
          </w:p>
        </w:tc>
        <w:tc>
          <w:tcPr>
            <w:tcW w:w="3132" w:type="dxa"/>
          </w:tcPr>
          <w:p w14:paraId="1364D795" w14:textId="49361D2B"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Wamp64 </w:t>
            </w:r>
          </w:p>
        </w:tc>
        <w:tc>
          <w:tcPr>
            <w:tcW w:w="3132" w:type="dxa"/>
          </w:tcPr>
          <w:p w14:paraId="1EAF2587" w14:textId="79F2FBD5" w:rsidR="00916119" w:rsidRDefault="00916119" w:rsidP="00450AE3">
            <w:pPr>
              <w:autoSpaceDE w:val="0"/>
              <w:autoSpaceDN w:val="0"/>
              <w:adjustRightInd w:val="0"/>
              <w:spacing w:line="264" w:lineRule="auto"/>
              <w:rPr>
                <w:noProof/>
              </w:rPr>
            </w:pPr>
            <w:r>
              <w:rPr>
                <w:noProof/>
              </w:rPr>
              <w:drawing>
                <wp:inline distT="0" distB="0" distL="0" distR="0" wp14:anchorId="0A7875B3" wp14:editId="640F4853">
                  <wp:extent cx="444811" cy="441960"/>
                  <wp:effectExtent l="0" t="0" r="0" b="0"/>
                  <wp:docPr id="12" name="Image 12" descr="C:\Users\youyo\AppData\Local\Microsoft\Windows\INetCache\Content.MSO\5B3D2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yo\AppData\Local\Microsoft\Windows\INetCache\Content.MSO\5B3D225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548" cy="470513"/>
                          </a:xfrm>
                          <a:prstGeom prst="rect">
                            <a:avLst/>
                          </a:prstGeom>
                          <a:noFill/>
                          <a:ln>
                            <a:noFill/>
                          </a:ln>
                        </pic:spPr>
                      </pic:pic>
                    </a:graphicData>
                  </a:graphic>
                </wp:inline>
              </w:drawing>
            </w:r>
          </w:p>
        </w:tc>
      </w:tr>
      <w:tr w:rsidR="006F55AE" w:rsidRPr="00156F75" w14:paraId="18F25D57" w14:textId="77777777" w:rsidTr="00450AE3">
        <w:tc>
          <w:tcPr>
            <w:tcW w:w="3132" w:type="dxa"/>
          </w:tcPr>
          <w:p w14:paraId="1C88777C" w14:textId="7C4109AB"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Logiciel de Gestion de projet </w:t>
            </w:r>
          </w:p>
        </w:tc>
        <w:tc>
          <w:tcPr>
            <w:tcW w:w="3132" w:type="dxa"/>
          </w:tcPr>
          <w:p w14:paraId="3A5C84B9" w14:textId="3BA2F655"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proofErr w:type="spellStart"/>
            <w:r>
              <w:rPr>
                <w:rFonts w:ascii="Calibri Light" w:hAnsi="Calibri Light" w:cs="Calibri Light"/>
                <w:b/>
                <w:bCs/>
                <w:color w:val="000000" w:themeColor="text1"/>
                <w:lang w:val="fr"/>
              </w:rPr>
              <w:t>GanttProject</w:t>
            </w:r>
            <w:proofErr w:type="spellEnd"/>
          </w:p>
        </w:tc>
        <w:tc>
          <w:tcPr>
            <w:tcW w:w="3132" w:type="dxa"/>
          </w:tcPr>
          <w:p w14:paraId="0A5C7B49" w14:textId="741C3A74" w:rsidR="00A9636F" w:rsidRDefault="00A9636F" w:rsidP="00450AE3">
            <w:pPr>
              <w:autoSpaceDE w:val="0"/>
              <w:autoSpaceDN w:val="0"/>
              <w:adjustRightInd w:val="0"/>
              <w:spacing w:line="264" w:lineRule="auto"/>
              <w:rPr>
                <w:noProof/>
              </w:rPr>
            </w:pPr>
            <w:r>
              <w:rPr>
                <w:noProof/>
              </w:rPr>
              <w:drawing>
                <wp:inline distT="0" distB="0" distL="0" distR="0" wp14:anchorId="625A276E" wp14:editId="3F759B74">
                  <wp:extent cx="492208" cy="548640"/>
                  <wp:effectExtent l="0" t="0" r="3175" b="3810"/>
                  <wp:docPr id="15" name="Image 15" descr="RÃ©sultat de recherche d'images pour &quot;gantt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antt project&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391" cy="566678"/>
                          </a:xfrm>
                          <a:prstGeom prst="rect">
                            <a:avLst/>
                          </a:prstGeom>
                          <a:noFill/>
                          <a:ln>
                            <a:noFill/>
                          </a:ln>
                        </pic:spPr>
                      </pic:pic>
                    </a:graphicData>
                  </a:graphic>
                </wp:inline>
              </w:drawing>
            </w:r>
          </w:p>
        </w:tc>
      </w:tr>
      <w:tr w:rsidR="006F55AE" w:rsidRPr="00156F75" w14:paraId="31BEFFCE" w14:textId="77777777" w:rsidTr="00450AE3">
        <w:tc>
          <w:tcPr>
            <w:tcW w:w="3132" w:type="dxa"/>
          </w:tcPr>
          <w:p w14:paraId="17759858" w14:textId="111FB5C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Hébergeur </w:t>
            </w:r>
          </w:p>
        </w:tc>
        <w:tc>
          <w:tcPr>
            <w:tcW w:w="3132" w:type="dxa"/>
          </w:tcPr>
          <w:p w14:paraId="15623692" w14:textId="7F6C9F3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IONOS</w:t>
            </w:r>
          </w:p>
        </w:tc>
        <w:tc>
          <w:tcPr>
            <w:tcW w:w="3132" w:type="dxa"/>
          </w:tcPr>
          <w:p w14:paraId="73D44744" w14:textId="194EB82F" w:rsidR="006F55AE" w:rsidRDefault="006F55AE" w:rsidP="00450AE3">
            <w:pPr>
              <w:autoSpaceDE w:val="0"/>
              <w:autoSpaceDN w:val="0"/>
              <w:adjustRightInd w:val="0"/>
              <w:spacing w:line="264" w:lineRule="auto"/>
              <w:rPr>
                <w:noProof/>
              </w:rPr>
            </w:pPr>
            <w:r>
              <w:rPr>
                <w:noProof/>
              </w:rPr>
              <w:drawing>
                <wp:inline distT="0" distB="0" distL="0" distR="0" wp14:anchorId="24E8FAB0" wp14:editId="64523147">
                  <wp:extent cx="640080" cy="640080"/>
                  <wp:effectExtent l="0" t="0" r="7620" b="7620"/>
                  <wp:docPr id="18" name="Image 18" descr="C:\Users\youyo\AppData\Local\Microsoft\Windows\INetCache\Content.MSO\48D8C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48D8C9B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640080" cy="640080"/>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9A40D59" w14:textId="44B45BEB"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6371B30" w14:textId="4DF40F1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26F2F723" w14:textId="0E988A3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CFA494E" w14:textId="0171C1E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4285A9E" w14:textId="557BA42F"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356865E" w14:textId="5D57D983"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E405694" w14:textId="5D606E60"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577736E9" w14:textId="7777777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8" w:name="_Toc508283475"/>
      <w:r w:rsidRPr="00E41945">
        <w:t xml:space="preserve">Organisation </w:t>
      </w:r>
      <w:r w:rsidR="005A58A0" w:rsidRPr="00E41945">
        <w:t>du projet</w:t>
      </w:r>
      <w:bookmarkEnd w:id="18"/>
      <w:r w:rsidR="005A58A0" w:rsidRPr="00E41945">
        <w:t xml:space="preserve"> </w:t>
      </w:r>
    </w:p>
    <w:p w14:paraId="04A43A69" w14:textId="04EAFDE0" w:rsidR="00E96574" w:rsidRDefault="00E96574" w:rsidP="004B5BC0">
      <w:pPr>
        <w:spacing w:after="0"/>
        <w:rPr>
          <w:rFonts w:ascii="Calibri Light" w:hAnsi="Calibri Light" w:cs="Calibri Light"/>
          <w:color w:val="C00000"/>
          <w:sz w:val="40"/>
          <w:szCs w:val="40"/>
        </w:rPr>
      </w:pPr>
    </w:p>
    <w:p w14:paraId="461A399D" w14:textId="7721218F" w:rsidR="00A9636F" w:rsidRDefault="00A9636F" w:rsidP="004B5BC0">
      <w:pPr>
        <w:spacing w:after="0"/>
        <w:rPr>
          <w:rFonts w:ascii="Calibri Light" w:hAnsi="Calibri Light" w:cs="Calibri Light"/>
          <w:color w:val="C00000"/>
          <w:sz w:val="40"/>
          <w:szCs w:val="40"/>
        </w:rPr>
      </w:pPr>
    </w:p>
    <w:p w14:paraId="4D116FDF" w14:textId="77777777" w:rsidR="00A9636F" w:rsidRDefault="00A9636F" w:rsidP="004B5BC0">
      <w:pPr>
        <w:spacing w:after="0"/>
        <w:rPr>
          <w:rFonts w:ascii="Calibri Light" w:hAnsi="Calibri Light" w:cs="Calibri Light"/>
          <w:color w:val="C00000"/>
          <w:sz w:val="40"/>
          <w:szCs w:val="40"/>
        </w:rPr>
      </w:pPr>
    </w:p>
    <w:p w14:paraId="2F634DF6" w14:textId="0FB292FD" w:rsidR="00E228EE" w:rsidRPr="00E228EE" w:rsidRDefault="0025775E" w:rsidP="00E228EE">
      <w:pPr>
        <w:pStyle w:val="Titre2"/>
      </w:pPr>
      <w:bookmarkStart w:id="19" w:name="_Toc508283476"/>
      <w:r w:rsidRPr="007D3B68">
        <w:t>Les étapes</w:t>
      </w:r>
      <w:bookmarkEnd w:id="19"/>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403956C5" w:rsidR="00C22D3B" w:rsidRDefault="00C22D3B" w:rsidP="004B5BC0">
      <w:pPr>
        <w:spacing w:after="0"/>
        <w:rPr>
          <w:rFonts w:ascii="Calibri Light" w:hAnsi="Calibri Light" w:cs="Calibri Light"/>
        </w:rPr>
      </w:pPr>
      <w:r>
        <w:rPr>
          <w:rFonts w:ascii="Calibri Light" w:hAnsi="Calibri Light" w:cs="Calibri Light"/>
        </w:rPr>
        <w:t>-Cr</w:t>
      </w:r>
      <w:r w:rsidR="00097DB9">
        <w:rPr>
          <w:rFonts w:ascii="Calibri Light" w:hAnsi="Calibri Light" w:cs="Calibri Light"/>
        </w:rPr>
        <w:t xml:space="preserve">éation du site </w:t>
      </w:r>
    </w:p>
    <w:p w14:paraId="72C2A592" w14:textId="6BD67808" w:rsidR="006F55AE" w:rsidRDefault="006F55AE" w:rsidP="004B5BC0">
      <w:pPr>
        <w:spacing w:after="0"/>
        <w:rPr>
          <w:rFonts w:ascii="Calibri Light" w:hAnsi="Calibri Light" w:cs="Calibri Light"/>
        </w:rPr>
      </w:pPr>
      <w:r>
        <w:rPr>
          <w:rFonts w:ascii="Calibri Light" w:hAnsi="Calibri Light" w:cs="Calibri Light"/>
        </w:rPr>
        <w:t>-Client lourd D’archivage</w:t>
      </w:r>
    </w:p>
    <w:p w14:paraId="3BBB66D9" w14:textId="38DC1AA8" w:rsidR="00097DB9" w:rsidRDefault="00097DB9" w:rsidP="004B5BC0">
      <w:pPr>
        <w:spacing w:after="0"/>
        <w:rPr>
          <w:rFonts w:ascii="Calibri Light" w:hAnsi="Calibri Light" w:cs="Calibri Light"/>
        </w:rPr>
      </w:pPr>
      <w:r>
        <w:rPr>
          <w:rFonts w:ascii="Calibri Light" w:hAnsi="Calibri Light" w:cs="Calibri Light"/>
        </w:rPr>
        <w:t xml:space="preserve">-Architecture application mobile </w:t>
      </w:r>
    </w:p>
    <w:p w14:paraId="6EF7792B" w14:textId="43E5E2EF" w:rsidR="00097DB9" w:rsidRPr="00C22D3B" w:rsidRDefault="00097DB9" w:rsidP="004B5BC0">
      <w:pPr>
        <w:spacing w:after="0"/>
        <w:rPr>
          <w:rFonts w:ascii="Calibri Light" w:hAnsi="Calibri Light" w:cs="Calibri Light"/>
        </w:rPr>
      </w:pPr>
      <w:r>
        <w:rPr>
          <w:rFonts w:ascii="Calibri Light" w:hAnsi="Calibri Light" w:cs="Calibri Light"/>
        </w:rPr>
        <w:t xml:space="preserve">-Réalisation de l’application </w:t>
      </w:r>
    </w:p>
    <w:p w14:paraId="76169CE3" w14:textId="6BD4ED01" w:rsidR="009E1C65" w:rsidRDefault="009E1C65" w:rsidP="004B5BC0">
      <w:pPr>
        <w:spacing w:after="0"/>
        <w:rPr>
          <w:rFonts w:ascii="Arial" w:hAnsi="Arial" w:cs="Arial"/>
          <w:b/>
          <w:color w:val="0070C0"/>
        </w:rPr>
      </w:pPr>
    </w:p>
    <w:p w14:paraId="62952D82" w14:textId="0FFFAEAB" w:rsidR="00A9636F" w:rsidRDefault="00A9636F" w:rsidP="004B5BC0">
      <w:pPr>
        <w:spacing w:after="0"/>
        <w:rPr>
          <w:rFonts w:ascii="Arial" w:hAnsi="Arial" w:cs="Arial"/>
          <w:b/>
          <w:color w:val="0070C0"/>
        </w:rPr>
      </w:pPr>
    </w:p>
    <w:p w14:paraId="5EDC92D0" w14:textId="0B1E9F2B" w:rsidR="00A9636F" w:rsidRPr="00A9636F" w:rsidRDefault="00A9636F" w:rsidP="004B5BC0">
      <w:pPr>
        <w:spacing w:after="0"/>
        <w:rPr>
          <w:rFonts w:ascii="Arial" w:hAnsi="Arial" w:cs="Arial"/>
          <w:b/>
          <w:color w:val="0070C0"/>
          <w:u w:val="single"/>
        </w:rPr>
      </w:pPr>
      <w:r w:rsidRPr="00A9636F">
        <w:rPr>
          <w:rFonts w:ascii="Arial" w:hAnsi="Arial" w:cs="Arial"/>
          <w:b/>
          <w:color w:val="0070C0"/>
          <w:u w:val="single"/>
        </w:rPr>
        <w:t>Planification du projet :</w:t>
      </w:r>
    </w:p>
    <w:p w14:paraId="30CCFC7B" w14:textId="42FEB594" w:rsidR="00A9636F" w:rsidRDefault="00A9636F" w:rsidP="004B5BC0">
      <w:pPr>
        <w:spacing w:after="0"/>
        <w:rPr>
          <w:rFonts w:ascii="Arial" w:hAnsi="Arial" w:cs="Arial"/>
          <w:b/>
          <w:color w:val="0070C0"/>
        </w:rPr>
      </w:pPr>
    </w:p>
    <w:p w14:paraId="4088BFC3" w14:textId="00445977" w:rsidR="00A9636F" w:rsidRDefault="00A9636F" w:rsidP="004B5BC0">
      <w:pPr>
        <w:spacing w:after="0"/>
        <w:rPr>
          <w:rFonts w:ascii="Arial" w:hAnsi="Arial" w:cs="Arial"/>
          <w:b/>
          <w:color w:val="0070C0"/>
        </w:rPr>
      </w:pPr>
      <w:r>
        <w:rPr>
          <w:noProof/>
        </w:rPr>
        <w:drawing>
          <wp:inline distT="0" distB="0" distL="0" distR="0" wp14:anchorId="5D3EA764" wp14:editId="411C931B">
            <wp:extent cx="5972810" cy="140970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1409700"/>
                    </a:xfrm>
                    <a:prstGeom prst="rect">
                      <a:avLst/>
                    </a:prstGeom>
                  </pic:spPr>
                </pic:pic>
              </a:graphicData>
            </a:graphic>
          </wp:inline>
        </w:drawing>
      </w:r>
    </w:p>
    <w:p w14:paraId="0C20B65E" w14:textId="5E00E4A0" w:rsidR="00A9636F" w:rsidRDefault="00A9636F" w:rsidP="00A9636F">
      <w:pPr>
        <w:jc w:val="center"/>
        <w:rPr>
          <w:rFonts w:ascii="Arial" w:hAnsi="Arial" w:cs="Arial"/>
        </w:rPr>
      </w:pPr>
    </w:p>
    <w:p w14:paraId="025BD582" w14:textId="77777777" w:rsidR="00396D82" w:rsidRDefault="00396D82" w:rsidP="00A9636F">
      <w:pPr>
        <w:rPr>
          <w:rFonts w:ascii="Arial" w:hAnsi="Arial" w:cs="Arial"/>
          <w:b/>
          <w:color w:val="4472C4" w:themeColor="accent1"/>
          <w:u w:val="single"/>
        </w:rPr>
      </w:pPr>
    </w:p>
    <w:p w14:paraId="4FE7C877" w14:textId="77777777" w:rsidR="00396D82" w:rsidRDefault="00396D82" w:rsidP="00A9636F">
      <w:pPr>
        <w:rPr>
          <w:rFonts w:ascii="Arial" w:hAnsi="Arial" w:cs="Arial"/>
          <w:b/>
          <w:color w:val="4472C4" w:themeColor="accent1"/>
          <w:u w:val="single"/>
        </w:rPr>
      </w:pPr>
    </w:p>
    <w:p w14:paraId="1A8D7447" w14:textId="77777777" w:rsidR="00396D82" w:rsidRDefault="00396D82" w:rsidP="00A9636F">
      <w:pPr>
        <w:rPr>
          <w:rFonts w:ascii="Arial" w:hAnsi="Arial" w:cs="Arial"/>
          <w:b/>
          <w:color w:val="4472C4" w:themeColor="accent1"/>
          <w:u w:val="single"/>
        </w:rPr>
      </w:pPr>
    </w:p>
    <w:p w14:paraId="3F0D0245" w14:textId="77777777" w:rsidR="00396D82" w:rsidRDefault="00396D82" w:rsidP="00A9636F">
      <w:pPr>
        <w:rPr>
          <w:rFonts w:ascii="Arial" w:hAnsi="Arial" w:cs="Arial"/>
          <w:b/>
          <w:color w:val="4472C4" w:themeColor="accent1"/>
          <w:u w:val="single"/>
        </w:rPr>
      </w:pPr>
    </w:p>
    <w:p w14:paraId="7E528D9B" w14:textId="77777777" w:rsidR="00396D82" w:rsidRDefault="00396D82" w:rsidP="00A9636F">
      <w:pPr>
        <w:rPr>
          <w:rFonts w:ascii="Arial" w:hAnsi="Arial" w:cs="Arial"/>
          <w:b/>
          <w:color w:val="4472C4" w:themeColor="accent1"/>
          <w:u w:val="single"/>
        </w:rPr>
      </w:pPr>
    </w:p>
    <w:p w14:paraId="2859E22C" w14:textId="77777777" w:rsidR="00396D82" w:rsidRDefault="00396D82" w:rsidP="00A9636F">
      <w:pPr>
        <w:rPr>
          <w:rFonts w:ascii="Arial" w:hAnsi="Arial" w:cs="Arial"/>
          <w:b/>
          <w:color w:val="4472C4" w:themeColor="accent1"/>
          <w:u w:val="single"/>
        </w:rPr>
      </w:pPr>
    </w:p>
    <w:p w14:paraId="7827C098" w14:textId="77777777" w:rsidR="00396D82" w:rsidRDefault="00396D82" w:rsidP="00A9636F">
      <w:pPr>
        <w:rPr>
          <w:rFonts w:ascii="Arial" w:hAnsi="Arial" w:cs="Arial"/>
          <w:b/>
          <w:color w:val="4472C4" w:themeColor="accent1"/>
          <w:u w:val="single"/>
        </w:rPr>
      </w:pPr>
    </w:p>
    <w:p w14:paraId="36207178" w14:textId="77777777" w:rsidR="00396D82" w:rsidRDefault="00396D82" w:rsidP="00A9636F">
      <w:pPr>
        <w:rPr>
          <w:rFonts w:ascii="Arial" w:hAnsi="Arial" w:cs="Arial"/>
          <w:b/>
          <w:color w:val="4472C4" w:themeColor="accent1"/>
          <w:u w:val="single"/>
        </w:rPr>
      </w:pPr>
    </w:p>
    <w:p w14:paraId="08A223ED" w14:textId="28148433" w:rsidR="00352526" w:rsidRPr="006F55AE" w:rsidRDefault="00E228EE" w:rsidP="00A9636F">
      <w:pPr>
        <w:rPr>
          <w:rFonts w:ascii="Arial" w:hAnsi="Arial" w:cs="Arial"/>
          <w:b/>
          <w:color w:val="4472C4" w:themeColor="accent1"/>
          <w:u w:val="single"/>
        </w:rPr>
      </w:pPr>
      <w:r w:rsidRPr="00E228EE">
        <w:rPr>
          <w:rFonts w:ascii="Arial" w:hAnsi="Arial" w:cs="Arial"/>
          <w:b/>
          <w:color w:val="4472C4" w:themeColor="accent1"/>
          <w:u w:val="single"/>
        </w:rPr>
        <w:t>Documentation technique</w:t>
      </w:r>
    </w:p>
    <w:p w14:paraId="3B62B5AC" w14:textId="54E04CDE" w:rsidR="00352526" w:rsidRDefault="00352526" w:rsidP="00A9636F">
      <w:pPr>
        <w:rPr>
          <w:rFonts w:ascii="Arial" w:hAnsi="Arial" w:cs="Arial"/>
          <w:b/>
          <w:color w:val="4472C4" w:themeColor="accent1"/>
          <w:u w:val="single"/>
        </w:rPr>
      </w:pPr>
    </w:p>
    <w:p w14:paraId="3BF1C221" w14:textId="44B151E4" w:rsidR="00352526" w:rsidRDefault="00352526" w:rsidP="00A9636F">
      <w:pPr>
        <w:rPr>
          <w:rFonts w:ascii="Arial" w:hAnsi="Arial" w:cs="Arial"/>
          <w:b/>
          <w:color w:val="4472C4" w:themeColor="accent1"/>
          <w:u w:val="single"/>
        </w:rPr>
      </w:pPr>
    </w:p>
    <w:p w14:paraId="619F72DD" w14:textId="3D067CB9" w:rsidR="00352526" w:rsidRDefault="00352526" w:rsidP="00A9636F">
      <w:pPr>
        <w:rPr>
          <w:rFonts w:ascii="Arial" w:hAnsi="Arial" w:cs="Arial"/>
          <w:b/>
          <w:color w:val="4472C4" w:themeColor="accent1"/>
          <w:u w:val="single"/>
        </w:rPr>
      </w:pPr>
    </w:p>
    <w:p w14:paraId="3CEBA963" w14:textId="37CE0F2F" w:rsidR="00352526" w:rsidRDefault="00352526" w:rsidP="00A9636F">
      <w:pPr>
        <w:rPr>
          <w:rFonts w:ascii="Arial" w:hAnsi="Arial" w:cs="Arial"/>
          <w:b/>
          <w:color w:val="4472C4" w:themeColor="accent1"/>
          <w:u w:val="single"/>
        </w:rPr>
      </w:pPr>
    </w:p>
    <w:p w14:paraId="77295E34" w14:textId="090FF2D2" w:rsidR="00352526" w:rsidRDefault="00352526" w:rsidP="00A9636F">
      <w:pPr>
        <w:rPr>
          <w:rFonts w:ascii="Arial" w:hAnsi="Arial" w:cs="Arial"/>
          <w:b/>
          <w:color w:val="4472C4" w:themeColor="accent1"/>
          <w:u w:val="single"/>
        </w:rPr>
      </w:pPr>
    </w:p>
    <w:p w14:paraId="43E31491" w14:textId="7998D3F1" w:rsidR="00352526" w:rsidRDefault="00352526" w:rsidP="00A9636F">
      <w:pPr>
        <w:rPr>
          <w:rFonts w:ascii="Arial" w:hAnsi="Arial" w:cs="Arial"/>
          <w:b/>
          <w:color w:val="4472C4" w:themeColor="accent1"/>
          <w:u w:val="single"/>
        </w:rPr>
      </w:pPr>
    </w:p>
    <w:p w14:paraId="7707B983" w14:textId="7E64C541" w:rsidR="00352526" w:rsidRDefault="00352526" w:rsidP="00A9636F">
      <w:pPr>
        <w:rPr>
          <w:rFonts w:ascii="Arial" w:hAnsi="Arial" w:cs="Arial"/>
          <w:b/>
          <w:color w:val="4472C4" w:themeColor="accent1"/>
          <w:u w:val="single"/>
        </w:rPr>
      </w:pPr>
    </w:p>
    <w:p w14:paraId="7AF059C0" w14:textId="77777777" w:rsidR="00352526" w:rsidRDefault="00352526" w:rsidP="00A9636F">
      <w:pPr>
        <w:rPr>
          <w:rFonts w:ascii="Arial" w:hAnsi="Arial" w:cs="Arial"/>
          <w:b/>
          <w:color w:val="4472C4" w:themeColor="accent1"/>
          <w:u w:val="single"/>
        </w:rPr>
      </w:pPr>
    </w:p>
    <w:p w14:paraId="01E81679" w14:textId="7821C639" w:rsidR="00E228EE" w:rsidRPr="00352526" w:rsidRDefault="00E228EE" w:rsidP="00A9636F">
      <w:pPr>
        <w:rPr>
          <w:rFonts w:ascii="Arial" w:hAnsi="Arial" w:cs="Arial"/>
          <w:b/>
          <w:color w:val="000000" w:themeColor="text1"/>
          <w:u w:val="single"/>
        </w:rPr>
      </w:pPr>
      <w:r w:rsidRPr="00352526">
        <w:rPr>
          <w:rFonts w:ascii="Arial" w:hAnsi="Arial" w:cs="Arial"/>
          <w:b/>
          <w:color w:val="000000" w:themeColor="text1"/>
          <w:u w:val="single"/>
        </w:rPr>
        <w:t>Modèle Conceptuel de données</w:t>
      </w:r>
      <w:r w:rsidR="00352526" w:rsidRPr="00352526">
        <w:rPr>
          <w:rFonts w:ascii="Arial" w:hAnsi="Arial" w:cs="Arial"/>
          <w:b/>
          <w:color w:val="000000" w:themeColor="text1"/>
          <w:u w:val="single"/>
        </w:rPr>
        <w:t xml:space="preserve"> du site internet </w:t>
      </w:r>
    </w:p>
    <w:p w14:paraId="4915CA21" w14:textId="71B026CA" w:rsidR="00E228EE" w:rsidRDefault="00E228EE" w:rsidP="00A9636F">
      <w:pPr>
        <w:rPr>
          <w:rFonts w:ascii="Arial" w:hAnsi="Arial" w:cs="Arial"/>
          <w:b/>
          <w:color w:val="4472C4" w:themeColor="accent1"/>
          <w:u w:val="single"/>
        </w:rPr>
      </w:pPr>
      <w:r>
        <w:rPr>
          <w:noProof/>
        </w:rPr>
        <w:drawing>
          <wp:inline distT="0" distB="0" distL="0" distR="0" wp14:anchorId="1FEF5298" wp14:editId="003F5BF5">
            <wp:extent cx="5972810" cy="3209925"/>
            <wp:effectExtent l="0" t="0" r="889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209925"/>
                    </a:xfrm>
                    <a:prstGeom prst="rect">
                      <a:avLst/>
                    </a:prstGeom>
                  </pic:spPr>
                </pic:pic>
              </a:graphicData>
            </a:graphic>
          </wp:inline>
        </w:drawing>
      </w:r>
    </w:p>
    <w:p w14:paraId="0DCCFFF5" w14:textId="287F2BF0" w:rsidR="00352526" w:rsidRDefault="00352526" w:rsidP="00A9636F">
      <w:pPr>
        <w:rPr>
          <w:rFonts w:ascii="Arial" w:hAnsi="Arial" w:cs="Arial"/>
          <w:b/>
          <w:color w:val="4472C4" w:themeColor="accent1"/>
          <w:u w:val="single"/>
        </w:rPr>
      </w:pPr>
    </w:p>
    <w:p w14:paraId="31C55B93" w14:textId="7B56D184" w:rsidR="00352526" w:rsidRDefault="00352526" w:rsidP="00A9636F">
      <w:pPr>
        <w:rPr>
          <w:rFonts w:ascii="Arial" w:hAnsi="Arial" w:cs="Arial"/>
          <w:b/>
          <w:color w:val="4472C4" w:themeColor="accent1"/>
          <w:u w:val="single"/>
        </w:rPr>
      </w:pPr>
    </w:p>
    <w:p w14:paraId="4CB0C138" w14:textId="33F15C62" w:rsidR="00352526" w:rsidRDefault="00352526" w:rsidP="00A9636F">
      <w:pPr>
        <w:rPr>
          <w:rFonts w:ascii="Arial" w:hAnsi="Arial" w:cs="Arial"/>
          <w:b/>
          <w:color w:val="4472C4" w:themeColor="accent1"/>
          <w:u w:val="single"/>
        </w:rPr>
      </w:pPr>
    </w:p>
    <w:p w14:paraId="4D71E9AD" w14:textId="261E7607" w:rsidR="00352526" w:rsidRDefault="00352526" w:rsidP="00A9636F">
      <w:pPr>
        <w:rPr>
          <w:rFonts w:ascii="Arial" w:hAnsi="Arial" w:cs="Arial"/>
          <w:b/>
          <w:color w:val="4472C4" w:themeColor="accent1"/>
          <w:u w:val="single"/>
        </w:rPr>
      </w:pPr>
    </w:p>
    <w:p w14:paraId="79A2BEC2" w14:textId="737D1EF8" w:rsidR="00352526" w:rsidRDefault="00352526" w:rsidP="00A9636F">
      <w:pPr>
        <w:rPr>
          <w:rFonts w:ascii="Arial" w:hAnsi="Arial" w:cs="Arial"/>
          <w:b/>
          <w:color w:val="4472C4" w:themeColor="accent1"/>
          <w:u w:val="single"/>
        </w:rPr>
      </w:pPr>
    </w:p>
    <w:p w14:paraId="221A1219" w14:textId="5D350240" w:rsidR="00352526" w:rsidRDefault="00352526" w:rsidP="00A9636F">
      <w:pPr>
        <w:rPr>
          <w:rFonts w:ascii="Arial" w:hAnsi="Arial" w:cs="Arial"/>
          <w:b/>
          <w:color w:val="4472C4" w:themeColor="accent1"/>
          <w:u w:val="single"/>
        </w:rPr>
      </w:pPr>
    </w:p>
    <w:p w14:paraId="55A441CB" w14:textId="197CDBD8" w:rsidR="00352526" w:rsidRDefault="00352526" w:rsidP="00A9636F">
      <w:pPr>
        <w:rPr>
          <w:rFonts w:ascii="Arial" w:hAnsi="Arial" w:cs="Arial"/>
          <w:b/>
          <w:color w:val="4472C4" w:themeColor="accent1"/>
          <w:u w:val="single"/>
        </w:rPr>
      </w:pPr>
    </w:p>
    <w:p w14:paraId="660AB1CD" w14:textId="4353F87D" w:rsidR="00352526" w:rsidRDefault="00352526" w:rsidP="00A9636F">
      <w:pPr>
        <w:rPr>
          <w:rFonts w:ascii="Arial" w:hAnsi="Arial" w:cs="Arial"/>
          <w:b/>
          <w:color w:val="4472C4" w:themeColor="accent1"/>
          <w:u w:val="single"/>
        </w:rPr>
      </w:pPr>
    </w:p>
    <w:p w14:paraId="0770A649" w14:textId="07A7EDF4" w:rsidR="00352526" w:rsidRDefault="00352526" w:rsidP="00A9636F">
      <w:pPr>
        <w:rPr>
          <w:rFonts w:ascii="Arial" w:hAnsi="Arial" w:cs="Arial"/>
          <w:b/>
          <w:color w:val="4472C4" w:themeColor="accent1"/>
          <w:u w:val="single"/>
        </w:rPr>
      </w:pPr>
    </w:p>
    <w:p w14:paraId="50605C4B" w14:textId="1BC17AFF" w:rsidR="00352526" w:rsidRDefault="00352526" w:rsidP="00A9636F">
      <w:pPr>
        <w:rPr>
          <w:rFonts w:ascii="Arial" w:hAnsi="Arial" w:cs="Arial"/>
          <w:b/>
          <w:color w:val="4472C4" w:themeColor="accent1"/>
          <w:u w:val="single"/>
        </w:rPr>
      </w:pPr>
    </w:p>
    <w:p w14:paraId="689842A1" w14:textId="34410AF5" w:rsidR="00352526" w:rsidRDefault="00352526" w:rsidP="00A9636F">
      <w:pPr>
        <w:rPr>
          <w:rFonts w:ascii="Arial" w:hAnsi="Arial" w:cs="Arial"/>
          <w:b/>
          <w:color w:val="4472C4" w:themeColor="accent1"/>
          <w:u w:val="single"/>
        </w:rPr>
      </w:pPr>
    </w:p>
    <w:p w14:paraId="3E4E2522" w14:textId="56F351CE" w:rsidR="00352526" w:rsidRDefault="00352526" w:rsidP="00A9636F">
      <w:pPr>
        <w:rPr>
          <w:rFonts w:ascii="Arial" w:hAnsi="Arial" w:cs="Arial"/>
          <w:b/>
          <w:color w:val="4472C4" w:themeColor="accent1"/>
          <w:u w:val="single"/>
        </w:rPr>
      </w:pPr>
    </w:p>
    <w:p w14:paraId="438A8320" w14:textId="7D06F772" w:rsidR="00352526" w:rsidRDefault="00352526" w:rsidP="00A9636F">
      <w:pPr>
        <w:rPr>
          <w:rFonts w:ascii="Arial" w:hAnsi="Arial" w:cs="Arial"/>
          <w:b/>
          <w:color w:val="4472C4" w:themeColor="accent1"/>
          <w:u w:val="single"/>
        </w:rPr>
      </w:pPr>
    </w:p>
    <w:p w14:paraId="68424AC8" w14:textId="523BCF52" w:rsidR="006F55AE" w:rsidRDefault="006F55AE" w:rsidP="00A9636F">
      <w:pPr>
        <w:rPr>
          <w:rFonts w:ascii="Arial" w:hAnsi="Arial" w:cs="Arial"/>
          <w:b/>
          <w:color w:val="4472C4" w:themeColor="accent1"/>
          <w:u w:val="single"/>
        </w:rPr>
      </w:pPr>
    </w:p>
    <w:p w14:paraId="5B8D4F82" w14:textId="77777777" w:rsidR="006F55AE" w:rsidRDefault="006F55AE" w:rsidP="00A9636F">
      <w:pPr>
        <w:rPr>
          <w:rFonts w:ascii="Arial" w:hAnsi="Arial" w:cs="Arial"/>
          <w:b/>
          <w:color w:val="4472C4" w:themeColor="accent1"/>
          <w:u w:val="single"/>
        </w:rPr>
      </w:pPr>
    </w:p>
    <w:p w14:paraId="422B2C2A" w14:textId="4B62CDD4" w:rsidR="00352526" w:rsidRPr="00352526" w:rsidRDefault="00352526" w:rsidP="00A9636F">
      <w:pPr>
        <w:rPr>
          <w:rFonts w:ascii="Arial" w:hAnsi="Arial" w:cs="Arial"/>
          <w:b/>
          <w:color w:val="000000" w:themeColor="text1"/>
          <w:u w:val="single"/>
        </w:rPr>
      </w:pPr>
      <w:r w:rsidRPr="00352526">
        <w:rPr>
          <w:rFonts w:ascii="Arial" w:hAnsi="Arial" w:cs="Arial"/>
          <w:b/>
          <w:color w:val="000000" w:themeColor="text1"/>
          <w:u w:val="single"/>
        </w:rPr>
        <w:t xml:space="preserve">Diagramme UML client lourd : </w:t>
      </w:r>
    </w:p>
    <w:p w14:paraId="68B7014D" w14:textId="4FB9DA83" w:rsidR="00352526" w:rsidRDefault="00352526" w:rsidP="00A9636F">
      <w:pPr>
        <w:rPr>
          <w:rFonts w:ascii="Arial" w:hAnsi="Arial" w:cs="Arial"/>
          <w:color w:val="000000" w:themeColor="text1"/>
        </w:rPr>
      </w:pPr>
    </w:p>
    <w:p w14:paraId="2800B0E1" w14:textId="509B5D8E" w:rsidR="00352526" w:rsidRDefault="00352526" w:rsidP="00A9636F">
      <w:pPr>
        <w:rPr>
          <w:rFonts w:ascii="Arial" w:hAnsi="Arial" w:cs="Arial"/>
          <w:color w:val="000000" w:themeColor="text1"/>
        </w:rPr>
      </w:pPr>
      <w:r>
        <w:rPr>
          <w:noProof/>
        </w:rPr>
        <w:drawing>
          <wp:inline distT="0" distB="0" distL="0" distR="0" wp14:anchorId="11CD1163" wp14:editId="0021565F">
            <wp:extent cx="5972810" cy="492252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922520"/>
                    </a:xfrm>
                    <a:prstGeom prst="rect">
                      <a:avLst/>
                    </a:prstGeom>
                  </pic:spPr>
                </pic:pic>
              </a:graphicData>
            </a:graphic>
          </wp:inline>
        </w:drawing>
      </w:r>
    </w:p>
    <w:p w14:paraId="1620C158" w14:textId="01A6065E" w:rsidR="00352526" w:rsidRDefault="00352526" w:rsidP="00352526">
      <w:pPr>
        <w:rPr>
          <w:rFonts w:ascii="Arial" w:hAnsi="Arial" w:cs="Arial"/>
        </w:rPr>
      </w:pPr>
    </w:p>
    <w:p w14:paraId="594EFCDE" w14:textId="323483EC" w:rsidR="00352526" w:rsidRDefault="00352526" w:rsidP="00352526">
      <w:pPr>
        <w:rPr>
          <w:rFonts w:ascii="Arial" w:hAnsi="Arial" w:cs="Arial"/>
        </w:rPr>
      </w:pPr>
    </w:p>
    <w:p w14:paraId="0A5ADE55" w14:textId="49AE88F9" w:rsidR="006F55AE" w:rsidRDefault="006F55AE" w:rsidP="00352526">
      <w:pPr>
        <w:rPr>
          <w:rFonts w:ascii="Arial" w:hAnsi="Arial" w:cs="Arial"/>
        </w:rPr>
      </w:pPr>
      <w:r>
        <w:rPr>
          <w:rFonts w:ascii="Arial" w:hAnsi="Arial" w:cs="Arial"/>
        </w:rPr>
        <w:lastRenderedPageBreak/>
        <w:t>Le site Internet est Hébergé sur IONOS a l’url suivant :</w:t>
      </w:r>
    </w:p>
    <w:p w14:paraId="442FAF41" w14:textId="7BF3A444" w:rsidR="006F55AE" w:rsidRDefault="00F87BB0" w:rsidP="00352526">
      <w:pPr>
        <w:rPr>
          <w:rFonts w:ascii="Arial" w:hAnsi="Arial" w:cs="Arial"/>
        </w:rPr>
      </w:pPr>
      <w:hyperlink r:id="rId26" w:history="1">
        <w:r w:rsidR="006F55AE" w:rsidRPr="006F55AE">
          <w:rPr>
            <w:rStyle w:val="Lienhypertexte"/>
            <w:rFonts w:ascii="Arial" w:hAnsi="Arial" w:cs="Arial"/>
          </w:rPr>
          <w:t>http://neige-soleil.fr/</w:t>
        </w:r>
      </w:hyperlink>
    </w:p>
    <w:p w14:paraId="68381282" w14:textId="4A2AE6A2" w:rsidR="002E5281" w:rsidRDefault="002E5281" w:rsidP="00352526">
      <w:pPr>
        <w:rPr>
          <w:rFonts w:ascii="Arial" w:hAnsi="Arial" w:cs="Arial"/>
        </w:rPr>
      </w:pPr>
    </w:p>
    <w:p w14:paraId="4B7E5DC8" w14:textId="0ECD51DF" w:rsidR="0033545B" w:rsidRPr="00396D82" w:rsidRDefault="0033545B" w:rsidP="002E5281">
      <w:pPr>
        <w:tabs>
          <w:tab w:val="left" w:pos="4164"/>
        </w:tabs>
        <w:rPr>
          <w:rFonts w:ascii="Arial" w:hAnsi="Arial" w:cs="Arial"/>
          <w:b/>
          <w:u w:val="single"/>
        </w:rPr>
      </w:pPr>
      <w:r w:rsidRPr="00396D82">
        <w:rPr>
          <w:rFonts w:ascii="Arial" w:hAnsi="Arial" w:cs="Arial"/>
          <w:b/>
          <w:u w:val="single"/>
        </w:rPr>
        <w:t xml:space="preserve">Information Juridique : </w:t>
      </w:r>
    </w:p>
    <w:p w14:paraId="6F328703" w14:textId="2777A8E1" w:rsidR="00DF3167" w:rsidRPr="00F10138" w:rsidRDefault="00587AB0" w:rsidP="002E5281">
      <w:pPr>
        <w:tabs>
          <w:tab w:val="left" w:pos="4164"/>
        </w:tabs>
        <w:rPr>
          <w:rFonts w:ascii="Arial" w:hAnsi="Arial" w:cs="Arial"/>
        </w:rPr>
      </w:pPr>
      <w:r>
        <w:rPr>
          <w:rFonts w:ascii="Arial" w:hAnsi="Arial" w:cs="Arial"/>
        </w:rPr>
        <w:t xml:space="preserve">Se site possède des informations légales sur une document ainsi qu’une déclaration auprès de la CNIL pour assurer aux utilisateurs et aux clients que ce site est parfaitement en règles avec le RGPD et que les informations requises sur le site ne serviront pas à d’autres sites et sont protégés de manière à éviter le piratage de données. Le numéro de la CNIL précisé dans les mentions légales du site en est la preuve que la déclaration à bien été effectué auprès de la CNIL. </w:t>
      </w:r>
      <w:bookmarkStart w:id="20" w:name="_GoBack"/>
      <w:bookmarkEnd w:id="20"/>
    </w:p>
    <w:p w14:paraId="068A9AAA" w14:textId="0E78836D" w:rsidR="006F55AE" w:rsidRDefault="006F55AE" w:rsidP="00352526">
      <w:pPr>
        <w:rPr>
          <w:rFonts w:ascii="Arial" w:hAnsi="Arial" w:cs="Arial"/>
          <w:u w:val="single"/>
        </w:rPr>
      </w:pPr>
    </w:p>
    <w:p w14:paraId="4056B727" w14:textId="59BD22BE" w:rsidR="00811096" w:rsidRDefault="00811096" w:rsidP="00352526">
      <w:pPr>
        <w:rPr>
          <w:rFonts w:ascii="Arial" w:hAnsi="Arial" w:cs="Arial"/>
          <w:u w:val="single"/>
        </w:rPr>
      </w:pPr>
    </w:p>
    <w:p w14:paraId="2AEC2F6A" w14:textId="4D91C015" w:rsidR="00811096" w:rsidRPr="006F55AE" w:rsidRDefault="00811096" w:rsidP="00352526">
      <w:pPr>
        <w:rPr>
          <w:rFonts w:ascii="Arial" w:hAnsi="Arial" w:cs="Arial"/>
          <w:u w:val="single"/>
        </w:rPr>
      </w:pPr>
    </w:p>
    <w:sectPr w:rsidR="00811096" w:rsidRPr="006F55AE" w:rsidSect="00C82092">
      <w:footerReference w:type="default" r:id="rId27"/>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6306E" w14:textId="77777777" w:rsidR="00F87BB0" w:rsidRDefault="00F87BB0" w:rsidP="00295306">
      <w:pPr>
        <w:spacing w:after="0" w:line="240" w:lineRule="auto"/>
      </w:pPr>
      <w:r>
        <w:separator/>
      </w:r>
    </w:p>
  </w:endnote>
  <w:endnote w:type="continuationSeparator" w:id="0">
    <w:p w14:paraId="53DA0FC3" w14:textId="77777777" w:rsidR="00F87BB0" w:rsidRDefault="00F87BB0"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3A495" w14:textId="77777777" w:rsidR="00F87BB0" w:rsidRDefault="00F87BB0" w:rsidP="00295306">
      <w:pPr>
        <w:spacing w:after="0" w:line="240" w:lineRule="auto"/>
      </w:pPr>
      <w:r>
        <w:separator/>
      </w:r>
    </w:p>
  </w:footnote>
  <w:footnote w:type="continuationSeparator" w:id="0">
    <w:p w14:paraId="0C487D5A" w14:textId="77777777" w:rsidR="00F87BB0" w:rsidRDefault="00F87BB0"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C4C2C"/>
    <w:rsid w:val="002D7E2C"/>
    <w:rsid w:val="002E5281"/>
    <w:rsid w:val="003146FB"/>
    <w:rsid w:val="00317CAE"/>
    <w:rsid w:val="0033545B"/>
    <w:rsid w:val="0034675A"/>
    <w:rsid w:val="00352526"/>
    <w:rsid w:val="00396D82"/>
    <w:rsid w:val="003A2206"/>
    <w:rsid w:val="003E7905"/>
    <w:rsid w:val="003F36D4"/>
    <w:rsid w:val="003F3EAF"/>
    <w:rsid w:val="0040747D"/>
    <w:rsid w:val="00407DB9"/>
    <w:rsid w:val="004462DC"/>
    <w:rsid w:val="0045640B"/>
    <w:rsid w:val="004875C0"/>
    <w:rsid w:val="004A13F8"/>
    <w:rsid w:val="004B5BC0"/>
    <w:rsid w:val="004F2C2E"/>
    <w:rsid w:val="005122A0"/>
    <w:rsid w:val="00587AB0"/>
    <w:rsid w:val="005A58A0"/>
    <w:rsid w:val="005C62C3"/>
    <w:rsid w:val="005F7EE9"/>
    <w:rsid w:val="00622E2F"/>
    <w:rsid w:val="00652FA3"/>
    <w:rsid w:val="006E4A2E"/>
    <w:rsid w:val="006F55AE"/>
    <w:rsid w:val="006F63BD"/>
    <w:rsid w:val="007006FD"/>
    <w:rsid w:val="0071057C"/>
    <w:rsid w:val="00751B11"/>
    <w:rsid w:val="0079167B"/>
    <w:rsid w:val="007B5FC6"/>
    <w:rsid w:val="007D3B68"/>
    <w:rsid w:val="00811096"/>
    <w:rsid w:val="00821997"/>
    <w:rsid w:val="00871401"/>
    <w:rsid w:val="008918A8"/>
    <w:rsid w:val="008D130B"/>
    <w:rsid w:val="00916119"/>
    <w:rsid w:val="009437BF"/>
    <w:rsid w:val="00957D25"/>
    <w:rsid w:val="00996805"/>
    <w:rsid w:val="009E1C65"/>
    <w:rsid w:val="00A03DC6"/>
    <w:rsid w:val="00A06DEB"/>
    <w:rsid w:val="00A24CDF"/>
    <w:rsid w:val="00A63B2B"/>
    <w:rsid w:val="00A64F0F"/>
    <w:rsid w:val="00A9164B"/>
    <w:rsid w:val="00A9636F"/>
    <w:rsid w:val="00B66D35"/>
    <w:rsid w:val="00B82E55"/>
    <w:rsid w:val="00BB7AC2"/>
    <w:rsid w:val="00BE3A09"/>
    <w:rsid w:val="00BE74CE"/>
    <w:rsid w:val="00C00114"/>
    <w:rsid w:val="00C033B6"/>
    <w:rsid w:val="00C04295"/>
    <w:rsid w:val="00C22D3B"/>
    <w:rsid w:val="00C40A00"/>
    <w:rsid w:val="00C413AF"/>
    <w:rsid w:val="00C43DE0"/>
    <w:rsid w:val="00C65059"/>
    <w:rsid w:val="00C70D68"/>
    <w:rsid w:val="00C87A20"/>
    <w:rsid w:val="00C9525E"/>
    <w:rsid w:val="00CB46CB"/>
    <w:rsid w:val="00D242B1"/>
    <w:rsid w:val="00D259CC"/>
    <w:rsid w:val="00D672E7"/>
    <w:rsid w:val="00D96FE4"/>
    <w:rsid w:val="00DA6B5E"/>
    <w:rsid w:val="00DD040F"/>
    <w:rsid w:val="00DE0303"/>
    <w:rsid w:val="00DE2B40"/>
    <w:rsid w:val="00DF3167"/>
    <w:rsid w:val="00E228EE"/>
    <w:rsid w:val="00E260EA"/>
    <w:rsid w:val="00E3406B"/>
    <w:rsid w:val="00E41945"/>
    <w:rsid w:val="00E60F40"/>
    <w:rsid w:val="00E96574"/>
    <w:rsid w:val="00EB3B52"/>
    <w:rsid w:val="00ED71F9"/>
    <w:rsid w:val="00EE3F72"/>
    <w:rsid w:val="00F10138"/>
    <w:rsid w:val="00F201A2"/>
    <w:rsid w:val="00F77428"/>
    <w:rsid w:val="00F82A42"/>
    <w:rsid w:val="00F87BB0"/>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 w:type="character" w:styleId="Mentionnonrsolue">
    <w:name w:val="Unresolved Mention"/>
    <w:basedOn w:val="Policepardfaut"/>
    <w:uiPriority w:val="99"/>
    <w:semiHidden/>
    <w:unhideWhenUsed/>
    <w:rsid w:val="006F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neige-soleil.f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D8EF4-944B-4F3E-990A-15FD6527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Pages>
  <Words>1288</Words>
  <Characters>7084</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kevin monnin</cp:lastModifiedBy>
  <cp:revision>10</cp:revision>
  <cp:lastPrinted>2019-05-26T13:14:00Z</cp:lastPrinted>
  <dcterms:created xsi:type="dcterms:W3CDTF">2018-05-03T11:00:00Z</dcterms:created>
  <dcterms:modified xsi:type="dcterms:W3CDTF">2019-05-26T13:17:00Z</dcterms:modified>
</cp:coreProperties>
</file>