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393" w:rsidRDefault="008D3E10">
      <w:r w:rsidRPr="008D3E10">
        <w:drawing>
          <wp:inline distT="0" distB="0" distL="0" distR="0" wp14:anchorId="2C8BE859" wp14:editId="71F618D3">
            <wp:extent cx="5760720" cy="3273425"/>
            <wp:effectExtent l="0" t="0" r="0" b="317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E10" w:rsidRDefault="008D3E10"/>
    <w:p w:rsidR="008D3E10" w:rsidRDefault="008D3E10">
      <w:r>
        <w:rPr>
          <w:noProof/>
          <w:lang w:eastAsia="fr-FR"/>
        </w:rPr>
        <w:drawing>
          <wp:inline distT="0" distB="0" distL="0" distR="0" wp14:anchorId="7A16CD13" wp14:editId="57CCD00E">
            <wp:extent cx="5760720" cy="4474210"/>
            <wp:effectExtent l="0" t="0" r="0" b="254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EED" w:rsidRDefault="00AE6EED">
      <w:bookmarkStart w:id="0" w:name="_GoBack"/>
      <w:bookmarkEnd w:id="0"/>
    </w:p>
    <w:sectPr w:rsidR="00AE6E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E10"/>
    <w:rsid w:val="00885393"/>
    <w:rsid w:val="008D3E10"/>
    <w:rsid w:val="00AE6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35210"/>
  <w15:chartTrackingRefBased/>
  <w15:docId w15:val="{6E430704-8390-4F42-BCF8-A62C2E870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E6E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E6EE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ACLEF</dc:creator>
  <cp:keywords/>
  <dc:description/>
  <cp:lastModifiedBy>ACLEF</cp:lastModifiedBy>
  <cp:revision>2</cp:revision>
  <cp:lastPrinted>2023-06-23T09:01:00Z</cp:lastPrinted>
  <dcterms:created xsi:type="dcterms:W3CDTF">2023-06-23T08:59:00Z</dcterms:created>
  <dcterms:modified xsi:type="dcterms:W3CDTF">2023-06-23T09:42:00Z</dcterms:modified>
</cp:coreProperties>
</file>