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41" w:rsidRDefault="001D615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Pr="0041591F" w:rsidRDefault="001D6157" w:rsidP="0041591F">
            <w:pPr>
              <w:spacing w:line="240" w:lineRule="auto"/>
              <w:ind w:left="100" w:right="100"/>
            </w:pPr>
            <w:r>
              <w:rPr>
                <w:b/>
              </w:rPr>
              <w:t>Acadêmico:</w:t>
            </w:r>
            <w:r w:rsidR="006909C9">
              <w:rPr>
                <w:b/>
              </w:rPr>
              <w:t xml:space="preserve"> </w:t>
            </w:r>
            <w:r w:rsidR="0041591F">
              <w:t>Allan Felipe A. Borges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Pr="0041591F" w:rsidRDefault="000D2341">
            <w:pPr>
              <w:spacing w:line="240" w:lineRule="auto"/>
              <w:ind w:left="100" w:right="100"/>
            </w:pP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F8324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F83240">
              <w:rPr>
                <w:b/>
              </w:rPr>
              <w:t>ENGENHARIA DE REQUISITOS</w:t>
            </w:r>
          </w:p>
        </w:tc>
      </w:tr>
      <w:tr w:rsidR="000D2341" w:rsidTr="00ED64F8">
        <w:trPr>
          <w:trHeight w:val="25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0D2341">
            <w:pPr>
              <w:spacing w:line="240" w:lineRule="auto"/>
              <w:ind w:left="100" w:right="100"/>
              <w:rPr>
                <w:b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0D2341" w:rsidP="007A621A">
            <w:pPr>
              <w:spacing w:line="240" w:lineRule="auto"/>
              <w:ind w:right="100"/>
              <w:jc w:val="center"/>
              <w:rPr>
                <w:b/>
              </w:rPr>
            </w:pPr>
          </w:p>
        </w:tc>
      </w:tr>
    </w:tbl>
    <w:p w:rsidR="000D2341" w:rsidRDefault="000D2341" w:rsidP="0001306F">
      <w:pPr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rPr>
          <w:b/>
          <w:sz w:val="24"/>
          <w:szCs w:val="24"/>
        </w:rPr>
      </w:pP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Uma pequena locadora de carros possui em torno de 2.000 carros, 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cuja locação</w:t>
      </w:r>
      <w:r w:rsidRPr="001827A7">
        <w:rPr>
          <w:rStyle w:val="Forte"/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 deve ser controlada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Cada </w:t>
      </w:r>
      <w:r w:rsidRPr="001827A7">
        <w:rPr>
          <w:rStyle w:val="Forte"/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carro 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possui um código. Para cada carro, é necessário saber sua categoria (Passeio, SUV, Esportivo...). Cada carro recebe um identificador próprio.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Os clientes podem desejar encontrar os carros pela sua marca favorita. Por isso, é necessário manter a informação das marcas de </w:t>
      </w:r>
      <w:proofErr w:type="gramStart"/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cada</w:t>
      </w:r>
      <w:proofErr w:type="gramEnd"/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 carros. Para cada </w:t>
      </w:r>
      <w:r w:rsidRPr="001827A7">
        <w:rPr>
          <w:rStyle w:val="Forte"/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marca 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o cliente pode desejar procurar o nome real do c</w:t>
      </w:r>
      <w:bookmarkStart w:id="0" w:name="_GoBack"/>
      <w:bookmarkEnd w:id="0"/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arro e o ano de fabricação.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A locadora possui muitos </w:t>
      </w:r>
      <w:r w:rsidRPr="001827A7">
        <w:rPr>
          <w:rStyle w:val="Forte"/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clientes 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cadastrados. Somente clientes cadastrados podem locar carros. Para cada cliente é necessário saber seu nome completo, seu(s) telefone(s) e seu endereço. Além disso, cada cliente recebe um número de associado.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Finalmente, desejamos saber que carros cada cliente 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têm emprestado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. Um cliente pode ter vários carros ao mesmo tempo. Devem ser mantidos registros históricos de cada </w:t>
      </w:r>
      <w:r w:rsidRPr="001827A7">
        <w:rPr>
          <w:rStyle w:val="Forte"/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aluguel 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realizado pelos clientes.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O cliente pode realizar a reserva do carro de forma on-line; A locadora, só mantem carros com no máximo </w:t>
      </w:r>
      <w:proofErr w:type="gramStart"/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5</w:t>
      </w:r>
      <w:proofErr w:type="gramEnd"/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 xml:space="preserve"> anos de uso.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O sistema deve ser executado de forma on-line, o tempo de processamento de cada tela deve ocorrer em no máximo 10 segundos. Cada tela não pode ter mais que 10 campos.</w:t>
      </w:r>
      <w:r w:rsidRPr="001827A7">
        <w:rPr>
          <w:rFonts w:ascii="Segoe UI" w:hAnsi="Segoe UI" w:cs="Segoe UI"/>
          <w:color w:val="626262"/>
          <w:spacing w:val="2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Cs w:val="21"/>
          <w:shd w:val="clear" w:color="auto" w:fill="FFFFFF"/>
        </w:rPr>
        <w:t> </w:t>
      </w:r>
      <w:r w:rsidRPr="001827A7">
        <w:rPr>
          <w:rFonts w:ascii="Segoe UI" w:hAnsi="Segoe UI" w:cs="Segoe UI"/>
          <w:color w:val="626262"/>
          <w:spacing w:val="2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Cs w:val="21"/>
          <w:shd w:val="clear" w:color="auto" w:fill="FFFFFF"/>
        </w:rPr>
        <w:t>Com base no estudo de caso da Locadora de Carro, escreva os seguintes artefatos: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1. Necessidades do sistema.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2. Requisitos funcionais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3. Regras de negócio</w:t>
      </w:r>
      <w:r w:rsidRPr="001827A7">
        <w:rPr>
          <w:rFonts w:ascii="Segoe UI" w:hAnsi="Segoe UI" w:cs="Segoe UI"/>
          <w:color w:val="626262"/>
          <w:spacing w:val="2"/>
          <w:sz w:val="24"/>
          <w:szCs w:val="21"/>
        </w:rPr>
        <w:br w:type="textWrapping" w:clear="all"/>
      </w:r>
      <w:r w:rsidRPr="001827A7">
        <w:rPr>
          <w:rFonts w:ascii="Segoe UI" w:hAnsi="Segoe UI" w:cs="Segoe UI"/>
          <w:color w:val="626262"/>
          <w:spacing w:val="2"/>
          <w:sz w:val="24"/>
          <w:szCs w:val="21"/>
          <w:shd w:val="clear" w:color="auto" w:fill="FFFFFF"/>
        </w:rPr>
        <w:t>4. Requisitos não funcionais​</w:t>
      </w:r>
    </w:p>
    <w:p w:rsidR="0041591F" w:rsidRDefault="0041591F" w:rsidP="0001306F">
      <w:pPr>
        <w:rPr>
          <w:b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F83240" w:rsidRDefault="00F83240" w:rsidP="001827A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Necessidades</w:t>
      </w:r>
      <w:r w:rsidR="001827A7">
        <w:rPr>
          <w:b/>
          <w:sz w:val="24"/>
          <w:szCs w:val="24"/>
        </w:rPr>
        <w:t>:</w:t>
      </w:r>
    </w:p>
    <w:p w:rsidR="00F83240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NE01</w:t>
      </w:r>
      <w:r>
        <w:rPr>
          <w:sz w:val="24"/>
          <w:szCs w:val="24"/>
        </w:rPr>
        <w:t>-Controlar locação dos carros.</w:t>
      </w:r>
    </w:p>
    <w:p w:rsidR="00F83240" w:rsidRDefault="00F83240" w:rsidP="001827A7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NE02</w:t>
      </w:r>
      <w:r>
        <w:rPr>
          <w:sz w:val="24"/>
          <w:szCs w:val="24"/>
        </w:rPr>
        <w:t>-Ter o histórico de locação de cada cliente.</w:t>
      </w:r>
    </w:p>
    <w:p w:rsidR="001827A7" w:rsidRDefault="001827A7" w:rsidP="001827A7">
      <w:pPr>
        <w:spacing w:line="240" w:lineRule="auto"/>
        <w:jc w:val="both"/>
        <w:rPr>
          <w:b/>
          <w:sz w:val="24"/>
          <w:szCs w:val="24"/>
        </w:rPr>
      </w:pPr>
    </w:p>
    <w:p w:rsidR="00F83240" w:rsidRDefault="00F83240" w:rsidP="001827A7">
      <w:pPr>
        <w:spacing w:line="240" w:lineRule="auto"/>
        <w:jc w:val="both"/>
        <w:rPr>
          <w:b/>
          <w:sz w:val="24"/>
          <w:szCs w:val="24"/>
        </w:rPr>
      </w:pPr>
      <w:r w:rsidRPr="00F83240">
        <w:rPr>
          <w:b/>
          <w:sz w:val="24"/>
          <w:szCs w:val="24"/>
        </w:rPr>
        <w:t>Requisitos Funcionais</w:t>
      </w:r>
      <w:r w:rsidR="001827A7">
        <w:rPr>
          <w:b/>
          <w:sz w:val="24"/>
          <w:szCs w:val="24"/>
        </w:rPr>
        <w:t>:</w:t>
      </w:r>
    </w:p>
    <w:p w:rsidR="00F83240" w:rsidRPr="00F83240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RF01-</w:t>
      </w:r>
      <w:r>
        <w:rPr>
          <w:sz w:val="24"/>
          <w:szCs w:val="24"/>
        </w:rPr>
        <w:t>O sistema deve permitir cadastrar clientes.</w:t>
      </w:r>
    </w:p>
    <w:p w:rsidR="00F83240" w:rsidRPr="00F83240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RF02-</w:t>
      </w:r>
      <w:r>
        <w:rPr>
          <w:sz w:val="24"/>
          <w:szCs w:val="24"/>
        </w:rPr>
        <w:t>O sistema deve permitir a escolha dos carros.</w:t>
      </w:r>
    </w:p>
    <w:p w:rsidR="00F83240" w:rsidRPr="00F83240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RF03-</w:t>
      </w:r>
      <w:r w:rsidR="00501BD9">
        <w:rPr>
          <w:sz w:val="24"/>
          <w:szCs w:val="24"/>
        </w:rPr>
        <w:t>O sistema deve permitir cadastrar carros.</w:t>
      </w:r>
    </w:p>
    <w:p w:rsidR="00F83240" w:rsidRPr="00501BD9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RF04</w:t>
      </w:r>
      <w:r w:rsidR="00501BD9">
        <w:rPr>
          <w:b/>
          <w:sz w:val="24"/>
          <w:szCs w:val="24"/>
        </w:rPr>
        <w:t>-</w:t>
      </w:r>
      <w:r w:rsidR="00501BD9">
        <w:rPr>
          <w:sz w:val="24"/>
          <w:szCs w:val="24"/>
        </w:rPr>
        <w:t>O sistema deve permitir guardar o registro histórico de cada locação.</w:t>
      </w:r>
    </w:p>
    <w:p w:rsidR="00F83240" w:rsidRPr="00501BD9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RF05</w:t>
      </w:r>
      <w:r w:rsidR="00501BD9">
        <w:rPr>
          <w:b/>
          <w:sz w:val="24"/>
          <w:szCs w:val="24"/>
        </w:rPr>
        <w:t>-</w:t>
      </w:r>
      <w:r w:rsidR="00501BD9">
        <w:rPr>
          <w:sz w:val="24"/>
          <w:szCs w:val="24"/>
        </w:rPr>
        <w:t>O sistema deve permitir a reserva do carro.</w:t>
      </w:r>
    </w:p>
    <w:p w:rsidR="00F83240" w:rsidRPr="00501BD9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RF06</w:t>
      </w:r>
      <w:r w:rsidR="00501BD9">
        <w:rPr>
          <w:b/>
          <w:sz w:val="24"/>
          <w:szCs w:val="24"/>
        </w:rPr>
        <w:t>-</w:t>
      </w:r>
      <w:r w:rsidR="00501BD9">
        <w:rPr>
          <w:sz w:val="24"/>
          <w:szCs w:val="24"/>
        </w:rPr>
        <w:t>O sistema deve permitir o cliente procurar o carro pela marca e ano.</w:t>
      </w:r>
    </w:p>
    <w:p w:rsidR="00F83240" w:rsidRPr="00501BD9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RF07</w:t>
      </w:r>
      <w:r w:rsidR="00501BD9">
        <w:rPr>
          <w:b/>
          <w:sz w:val="24"/>
          <w:szCs w:val="24"/>
        </w:rPr>
        <w:t>-</w:t>
      </w:r>
      <w:r w:rsidR="00501BD9">
        <w:rPr>
          <w:sz w:val="24"/>
          <w:szCs w:val="24"/>
        </w:rPr>
        <w:t>O sistema deve permitir que o cliente receba um número de associado.</w:t>
      </w:r>
    </w:p>
    <w:p w:rsidR="00F83240" w:rsidRPr="00501BD9" w:rsidRDefault="00F8324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RF08</w:t>
      </w:r>
      <w:r w:rsidR="00501BD9">
        <w:rPr>
          <w:b/>
          <w:sz w:val="24"/>
          <w:szCs w:val="24"/>
        </w:rPr>
        <w:t>-</w:t>
      </w:r>
      <w:r w:rsidR="00501BD9">
        <w:rPr>
          <w:sz w:val="24"/>
          <w:szCs w:val="24"/>
        </w:rPr>
        <w:t>O sistema deve permitir saber quais carros estão alugados.</w:t>
      </w:r>
    </w:p>
    <w:p w:rsidR="00F83240" w:rsidRPr="00ED64F8" w:rsidRDefault="00ED64F8" w:rsidP="001827A7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RF09-</w:t>
      </w:r>
      <w:r>
        <w:rPr>
          <w:sz w:val="24"/>
          <w:szCs w:val="24"/>
        </w:rPr>
        <w:t>O sistema deve permitir a locação de forma on-line.</w:t>
      </w:r>
    </w:p>
    <w:p w:rsidR="001827A7" w:rsidRDefault="001827A7">
      <w:pPr>
        <w:jc w:val="both"/>
        <w:rPr>
          <w:b/>
          <w:sz w:val="24"/>
          <w:szCs w:val="24"/>
        </w:rPr>
      </w:pPr>
    </w:p>
    <w:p w:rsidR="00501BD9" w:rsidRDefault="00501BD9" w:rsidP="001827A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</w:t>
      </w:r>
      <w:r w:rsidR="001827A7">
        <w:rPr>
          <w:b/>
          <w:sz w:val="24"/>
          <w:szCs w:val="24"/>
        </w:rPr>
        <w:t>:</w:t>
      </w:r>
    </w:p>
    <w:p w:rsidR="00501BD9" w:rsidRPr="00501BD9" w:rsidRDefault="00501B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RNF01-</w:t>
      </w:r>
      <w:r>
        <w:rPr>
          <w:sz w:val="24"/>
          <w:szCs w:val="24"/>
        </w:rPr>
        <w:t>Tempo de processamento de tela no máximo 10s.</w:t>
      </w:r>
    </w:p>
    <w:p w:rsidR="00501BD9" w:rsidRPr="00501BD9" w:rsidRDefault="00501B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RNF02-</w:t>
      </w:r>
      <w:r>
        <w:rPr>
          <w:sz w:val="24"/>
          <w:szCs w:val="24"/>
        </w:rPr>
        <w:t>Cada tela não pode ter mais do que 10 campos.</w:t>
      </w:r>
    </w:p>
    <w:p w:rsidR="00501BD9" w:rsidRDefault="00501BD9" w:rsidP="001827A7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RNF03-</w:t>
      </w:r>
      <w:r>
        <w:rPr>
          <w:sz w:val="24"/>
          <w:szCs w:val="24"/>
        </w:rPr>
        <w:t>O sistema deve funcionar de forma on-line.</w:t>
      </w:r>
    </w:p>
    <w:p w:rsidR="00501BD9" w:rsidRDefault="00501BD9">
      <w:pPr>
        <w:jc w:val="both"/>
        <w:rPr>
          <w:sz w:val="24"/>
          <w:szCs w:val="24"/>
        </w:rPr>
      </w:pPr>
    </w:p>
    <w:p w:rsidR="00501BD9" w:rsidRDefault="00501BD9" w:rsidP="001827A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Regras de Negócio</w:t>
      </w:r>
      <w:r w:rsidR="001827A7">
        <w:rPr>
          <w:b/>
          <w:sz w:val="24"/>
          <w:szCs w:val="24"/>
        </w:rPr>
        <w:t>:</w:t>
      </w:r>
    </w:p>
    <w:p w:rsidR="00501BD9" w:rsidRPr="00501BD9" w:rsidRDefault="00501B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RN01-</w:t>
      </w:r>
      <w:r>
        <w:rPr>
          <w:sz w:val="24"/>
          <w:szCs w:val="24"/>
        </w:rPr>
        <w:t xml:space="preserve">Manter carros no máximo com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anos de uso.</w:t>
      </w:r>
    </w:p>
    <w:p w:rsidR="00501BD9" w:rsidRPr="00501BD9" w:rsidRDefault="00501B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RN02-</w:t>
      </w:r>
      <w:r>
        <w:rPr>
          <w:sz w:val="24"/>
          <w:szCs w:val="24"/>
        </w:rPr>
        <w:t>Somente clientes cadastrados podem alugar carros.</w:t>
      </w:r>
    </w:p>
    <w:p w:rsidR="00501BD9" w:rsidRPr="00501BD9" w:rsidRDefault="00501BD9">
      <w:pPr>
        <w:jc w:val="both"/>
        <w:rPr>
          <w:sz w:val="24"/>
          <w:szCs w:val="24"/>
        </w:rPr>
      </w:pPr>
    </w:p>
    <w:p w:rsidR="00501BD9" w:rsidRPr="00501BD9" w:rsidRDefault="00501BD9">
      <w:pPr>
        <w:jc w:val="both"/>
        <w:rPr>
          <w:b/>
          <w:sz w:val="24"/>
          <w:szCs w:val="24"/>
        </w:rPr>
      </w:pPr>
    </w:p>
    <w:sectPr w:rsidR="00501BD9" w:rsidRPr="00501BD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0E2" w:rsidRDefault="00FC40E2">
      <w:pPr>
        <w:spacing w:line="240" w:lineRule="auto"/>
      </w:pPr>
      <w:r>
        <w:separator/>
      </w:r>
    </w:p>
  </w:endnote>
  <w:endnote w:type="continuationSeparator" w:id="0">
    <w:p w:rsidR="00FC40E2" w:rsidRDefault="00FC4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0E2" w:rsidRDefault="00FC40E2">
      <w:pPr>
        <w:spacing w:line="240" w:lineRule="auto"/>
      </w:pPr>
      <w:r>
        <w:separator/>
      </w:r>
    </w:p>
  </w:footnote>
  <w:footnote w:type="continuationSeparator" w:id="0">
    <w:p w:rsidR="00FC40E2" w:rsidRDefault="00FC4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341" w:rsidRDefault="000D2341"/>
  <w:p w:rsidR="000D2341" w:rsidRDefault="001D6157">
    <w:pPr>
      <w:jc w:val="center"/>
    </w:pPr>
    <w:r>
      <w:rPr>
        <w:noProof/>
      </w:rPr>
      <w:drawing>
        <wp:inline distT="0" distB="0" distL="0" distR="0" wp14:anchorId="518031AC" wp14:editId="3DFE80A8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41"/>
    <w:rsid w:val="0001306F"/>
    <w:rsid w:val="00074D6B"/>
    <w:rsid w:val="000D2341"/>
    <w:rsid w:val="001827A7"/>
    <w:rsid w:val="001D6157"/>
    <w:rsid w:val="0041591F"/>
    <w:rsid w:val="004F6E93"/>
    <w:rsid w:val="00501BD9"/>
    <w:rsid w:val="00514A19"/>
    <w:rsid w:val="005C17D6"/>
    <w:rsid w:val="006133DC"/>
    <w:rsid w:val="006909C9"/>
    <w:rsid w:val="006B3D6C"/>
    <w:rsid w:val="006E114F"/>
    <w:rsid w:val="00706D5A"/>
    <w:rsid w:val="00715296"/>
    <w:rsid w:val="007A621A"/>
    <w:rsid w:val="007B53AE"/>
    <w:rsid w:val="0083010A"/>
    <w:rsid w:val="00966EA0"/>
    <w:rsid w:val="009F0D1B"/>
    <w:rsid w:val="00A14F7D"/>
    <w:rsid w:val="00A4065E"/>
    <w:rsid w:val="00A60440"/>
    <w:rsid w:val="00A95961"/>
    <w:rsid w:val="00AD3F0D"/>
    <w:rsid w:val="00B4331B"/>
    <w:rsid w:val="00B96CCC"/>
    <w:rsid w:val="00C52F56"/>
    <w:rsid w:val="00CF152C"/>
    <w:rsid w:val="00D31FAA"/>
    <w:rsid w:val="00D91F55"/>
    <w:rsid w:val="00DE4188"/>
    <w:rsid w:val="00ED579E"/>
    <w:rsid w:val="00ED64F8"/>
    <w:rsid w:val="00F32DBF"/>
    <w:rsid w:val="00F83240"/>
    <w:rsid w:val="00FC40E2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Pc</cp:lastModifiedBy>
  <cp:revision>2</cp:revision>
  <dcterms:created xsi:type="dcterms:W3CDTF">2022-02-08T18:49:00Z</dcterms:created>
  <dcterms:modified xsi:type="dcterms:W3CDTF">2022-02-08T18:49:00Z</dcterms:modified>
</cp:coreProperties>
</file>