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A516E" w14:textId="77777777" w:rsidR="000E7906" w:rsidRPr="000E7906" w:rsidRDefault="000E7906" w:rsidP="000E7906">
      <w:pPr>
        <w:pStyle w:val="Titre"/>
        <w:jc w:val="center"/>
        <w:rPr>
          <w:sz w:val="96"/>
          <w:szCs w:val="96"/>
          <w:lang w:val="fr-FR"/>
        </w:rPr>
      </w:pPr>
      <w:r w:rsidRPr="000E7906">
        <w:rPr>
          <w:sz w:val="96"/>
          <w:szCs w:val="96"/>
          <w:lang w:val="fr-FR"/>
        </w:rPr>
        <w:t xml:space="preserve">Projet Linux </w:t>
      </w:r>
    </w:p>
    <w:p w14:paraId="4A52A8BA" w14:textId="77777777" w:rsidR="00411242" w:rsidRPr="000E7906" w:rsidRDefault="000E7906" w:rsidP="000E7906">
      <w:pPr>
        <w:pStyle w:val="Titre"/>
        <w:jc w:val="center"/>
        <w:rPr>
          <w:sz w:val="96"/>
          <w:szCs w:val="96"/>
          <w:lang w:val="fr-FR"/>
        </w:rPr>
      </w:pPr>
      <w:r w:rsidRPr="000E7906">
        <w:rPr>
          <w:sz w:val="96"/>
          <w:szCs w:val="96"/>
          <w:lang w:val="fr-FR"/>
        </w:rPr>
        <w:t>Node</w:t>
      </w:r>
    </w:p>
    <w:p w14:paraId="601FB126" w14:textId="77777777" w:rsidR="000E7906" w:rsidRPr="000E7906" w:rsidRDefault="000E7906" w:rsidP="000E7906">
      <w:pPr>
        <w:pStyle w:val="Titre"/>
        <w:rPr>
          <w:lang w:val="fr-FR"/>
        </w:rPr>
      </w:pPr>
    </w:p>
    <w:p w14:paraId="3ADBE6E1" w14:textId="77777777" w:rsidR="000E7906" w:rsidRPr="000E7906" w:rsidRDefault="000E7906" w:rsidP="000E7906">
      <w:pPr>
        <w:pStyle w:val="Titre"/>
        <w:rPr>
          <w:lang w:val="fr-FR"/>
        </w:rPr>
      </w:pPr>
    </w:p>
    <w:p w14:paraId="21352B0B" w14:textId="532204A0" w:rsidR="000E7906" w:rsidRDefault="00E9593F" w:rsidP="000E7906">
      <w:pPr>
        <w:pStyle w:val="Titre"/>
        <w:rPr>
          <w:lang w:val="fr-FR"/>
        </w:rPr>
      </w:pPr>
      <w:r w:rsidRPr="000E7906">
        <w:rPr>
          <w:rFonts w:ascii="Helvetica" w:hAnsi="Helvetica" w:cs="Helvetica"/>
          <w:noProof/>
          <w:color w:val="auto"/>
          <w:lang w:val="fr-FR" w:eastAsia="fr-FR" w:bidi="ar-SA"/>
        </w:rPr>
        <w:drawing>
          <wp:inline distT="0" distB="0" distL="0" distR="0" wp14:anchorId="5B185261" wp14:editId="0AEC492F">
            <wp:extent cx="3918041" cy="1894840"/>
            <wp:effectExtent l="0" t="0" r="0" b="1016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3374" cy="1984471"/>
                    </a:xfrm>
                    <a:prstGeom prst="rect">
                      <a:avLst/>
                    </a:prstGeom>
                    <a:noFill/>
                    <a:ln>
                      <a:noFill/>
                    </a:ln>
                  </pic:spPr>
                </pic:pic>
              </a:graphicData>
            </a:graphic>
          </wp:inline>
        </w:drawing>
      </w:r>
    </w:p>
    <w:p w14:paraId="2D8AE79C" w14:textId="77777777" w:rsidR="00E9593F" w:rsidRDefault="00E9593F" w:rsidP="000E7906">
      <w:pPr>
        <w:pStyle w:val="Titre"/>
        <w:rPr>
          <w:lang w:val="fr-FR"/>
        </w:rPr>
      </w:pPr>
    </w:p>
    <w:p w14:paraId="78184CAA" w14:textId="77777777" w:rsidR="00E9593F" w:rsidRPr="000E7906" w:rsidRDefault="00E9593F" w:rsidP="000E7906">
      <w:pPr>
        <w:pStyle w:val="Titre"/>
        <w:rPr>
          <w:lang w:val="fr-FR"/>
        </w:rPr>
      </w:pPr>
    </w:p>
    <w:p w14:paraId="0FC10EA7" w14:textId="73A33FE3" w:rsidR="000E7906" w:rsidRPr="000E7906" w:rsidRDefault="00E9593F" w:rsidP="00E9593F">
      <w:pPr>
        <w:pStyle w:val="Titre"/>
        <w:jc w:val="right"/>
        <w:rPr>
          <w:lang w:val="fr-FR"/>
        </w:rPr>
      </w:pPr>
      <w:r>
        <w:rPr>
          <w:rFonts w:ascii="Helvetica" w:hAnsi="Helvetica" w:cs="Helvetica"/>
          <w:noProof/>
          <w:color w:val="auto"/>
          <w:lang w:val="fr-FR" w:eastAsia="fr-FR" w:bidi="ar-SA"/>
        </w:rPr>
        <w:drawing>
          <wp:inline distT="0" distB="0" distL="0" distR="0" wp14:anchorId="4BA17E6C" wp14:editId="734C66C1">
            <wp:extent cx="3504988" cy="2628739"/>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2760" cy="2739568"/>
                    </a:xfrm>
                    <a:prstGeom prst="rect">
                      <a:avLst/>
                    </a:prstGeom>
                    <a:noFill/>
                    <a:ln>
                      <a:noFill/>
                    </a:ln>
                  </pic:spPr>
                </pic:pic>
              </a:graphicData>
            </a:graphic>
          </wp:inline>
        </w:drawing>
      </w:r>
    </w:p>
    <w:p w14:paraId="7C5BE558" w14:textId="77777777" w:rsidR="000E7906" w:rsidRPr="000E7906" w:rsidRDefault="000E7906" w:rsidP="000E7906">
      <w:pPr>
        <w:pStyle w:val="Titre"/>
        <w:rPr>
          <w:lang w:val="fr-FR"/>
        </w:rPr>
      </w:pPr>
    </w:p>
    <w:p w14:paraId="2B8EEEF5" w14:textId="77777777" w:rsidR="000E7906" w:rsidRPr="000E7906" w:rsidRDefault="000E7906" w:rsidP="00E9593F">
      <w:pPr>
        <w:pStyle w:val="Titre"/>
        <w:jc w:val="right"/>
        <w:rPr>
          <w:sz w:val="36"/>
          <w:szCs w:val="36"/>
          <w:lang w:val="fr-FR"/>
        </w:rPr>
      </w:pPr>
      <w:r w:rsidRPr="000E7906">
        <w:rPr>
          <w:sz w:val="36"/>
          <w:szCs w:val="36"/>
          <w:lang w:val="fr-FR"/>
        </w:rPr>
        <w:t>-Anthony Ait lhadj</w:t>
      </w:r>
    </w:p>
    <w:p w14:paraId="2571EF8B" w14:textId="77777777" w:rsidR="000E7906" w:rsidRPr="000E7906" w:rsidRDefault="000E7906" w:rsidP="000E7906">
      <w:pPr>
        <w:pStyle w:val="Titre"/>
        <w:jc w:val="right"/>
        <w:rPr>
          <w:sz w:val="36"/>
          <w:szCs w:val="36"/>
          <w:lang w:val="fr-FR"/>
        </w:rPr>
      </w:pPr>
      <w:r w:rsidRPr="000E7906">
        <w:rPr>
          <w:sz w:val="36"/>
          <w:szCs w:val="36"/>
          <w:lang w:val="fr-FR"/>
        </w:rPr>
        <w:t>-Ilyan Alouani</w:t>
      </w:r>
    </w:p>
    <w:p w14:paraId="1EFF665D" w14:textId="77777777" w:rsidR="000E7906" w:rsidRPr="000E7906" w:rsidRDefault="000E7906" w:rsidP="000E7906">
      <w:pPr>
        <w:pStyle w:val="Titre"/>
        <w:jc w:val="right"/>
        <w:rPr>
          <w:sz w:val="36"/>
          <w:szCs w:val="36"/>
          <w:lang w:val="fr-FR"/>
        </w:rPr>
      </w:pPr>
      <w:r w:rsidRPr="000E7906">
        <w:rPr>
          <w:sz w:val="36"/>
          <w:szCs w:val="36"/>
          <w:lang w:val="fr-FR"/>
        </w:rPr>
        <w:t>-Allan Contaret</w:t>
      </w:r>
    </w:p>
    <w:p w14:paraId="4706C079" w14:textId="77777777" w:rsidR="00411242" w:rsidRPr="000E7906" w:rsidRDefault="000E7906" w:rsidP="000E7906">
      <w:pPr>
        <w:pStyle w:val="Titre"/>
        <w:jc w:val="right"/>
        <w:rPr>
          <w:sz w:val="36"/>
          <w:szCs w:val="36"/>
          <w:lang w:val="fr-FR"/>
        </w:rPr>
      </w:pPr>
      <w:r w:rsidRPr="000E7906">
        <w:rPr>
          <w:sz w:val="36"/>
          <w:szCs w:val="36"/>
          <w:lang w:val="fr-FR"/>
        </w:rPr>
        <w:t>-Ivan Peric</w:t>
      </w:r>
    </w:p>
    <w:p w14:paraId="4F87A312" w14:textId="5D0BBCF6" w:rsidR="000E7906" w:rsidRDefault="000E7906" w:rsidP="00E9593F">
      <w:pPr>
        <w:jc w:val="center"/>
        <w:rPr>
          <w:sz w:val="96"/>
          <w:szCs w:val="96"/>
          <w:lang w:val="fr-FR"/>
        </w:rPr>
      </w:pPr>
      <w:r w:rsidRPr="000E7906">
        <w:rPr>
          <w:sz w:val="96"/>
          <w:szCs w:val="96"/>
          <w:lang w:val="fr-FR"/>
        </w:rPr>
        <w:lastRenderedPageBreak/>
        <w:t>Sommaire</w:t>
      </w:r>
    </w:p>
    <w:p w14:paraId="550EEC27" w14:textId="77777777" w:rsidR="00BE48BD" w:rsidRPr="00E9593F" w:rsidRDefault="00BE48BD" w:rsidP="00E9593F">
      <w:pPr>
        <w:jc w:val="center"/>
        <w:rPr>
          <w:sz w:val="96"/>
          <w:szCs w:val="96"/>
          <w:lang w:val="fr-FR"/>
        </w:rPr>
      </w:pPr>
    </w:p>
    <w:p w14:paraId="2187C34E" w14:textId="77777777" w:rsidR="000E7906" w:rsidRDefault="000E7906" w:rsidP="000E7906">
      <w:pPr>
        <w:pStyle w:val="Pardeliste"/>
        <w:numPr>
          <w:ilvl w:val="0"/>
          <w:numId w:val="17"/>
        </w:numPr>
        <w:rPr>
          <w:sz w:val="60"/>
          <w:szCs w:val="60"/>
          <w:lang w:val="fr-FR"/>
        </w:rPr>
      </w:pPr>
      <w:r>
        <w:rPr>
          <w:sz w:val="60"/>
          <w:szCs w:val="60"/>
          <w:lang w:val="fr-FR"/>
        </w:rPr>
        <w:t>Présentation</w:t>
      </w:r>
    </w:p>
    <w:p w14:paraId="705C5209" w14:textId="77777777" w:rsidR="000E7906" w:rsidRDefault="000E7906" w:rsidP="000E7906">
      <w:pPr>
        <w:rPr>
          <w:sz w:val="60"/>
          <w:szCs w:val="60"/>
          <w:lang w:val="fr-FR"/>
        </w:rPr>
      </w:pPr>
    </w:p>
    <w:p w14:paraId="20C42725" w14:textId="77777777" w:rsidR="000E7906" w:rsidRDefault="000E7906" w:rsidP="000E7906">
      <w:pPr>
        <w:pStyle w:val="Pardeliste"/>
        <w:numPr>
          <w:ilvl w:val="0"/>
          <w:numId w:val="17"/>
        </w:numPr>
        <w:rPr>
          <w:sz w:val="60"/>
          <w:szCs w:val="60"/>
          <w:lang w:val="fr-FR"/>
        </w:rPr>
      </w:pPr>
      <w:r>
        <w:rPr>
          <w:sz w:val="60"/>
          <w:szCs w:val="60"/>
          <w:lang w:val="fr-FR"/>
        </w:rPr>
        <w:t>Choix &amp; Répartition</w:t>
      </w:r>
    </w:p>
    <w:p w14:paraId="201E844B" w14:textId="77777777" w:rsidR="000E7906" w:rsidRPr="000E7906" w:rsidRDefault="000E7906" w:rsidP="000E7906">
      <w:pPr>
        <w:rPr>
          <w:sz w:val="60"/>
          <w:szCs w:val="60"/>
          <w:lang w:val="fr-FR"/>
        </w:rPr>
      </w:pPr>
    </w:p>
    <w:p w14:paraId="4DC60085" w14:textId="77777777" w:rsidR="000E7906" w:rsidRDefault="000E7906" w:rsidP="000E7906">
      <w:pPr>
        <w:pStyle w:val="Pardeliste"/>
        <w:numPr>
          <w:ilvl w:val="0"/>
          <w:numId w:val="17"/>
        </w:numPr>
        <w:rPr>
          <w:sz w:val="60"/>
          <w:szCs w:val="60"/>
          <w:lang w:val="fr-FR"/>
        </w:rPr>
      </w:pPr>
      <w:r>
        <w:rPr>
          <w:sz w:val="60"/>
          <w:szCs w:val="60"/>
          <w:lang w:val="fr-FR"/>
        </w:rPr>
        <w:t>Fonctionnalité</w:t>
      </w:r>
    </w:p>
    <w:p w14:paraId="400ECEE6" w14:textId="77777777" w:rsidR="000E7906" w:rsidRPr="000E7906" w:rsidRDefault="000E7906" w:rsidP="000E7906">
      <w:pPr>
        <w:rPr>
          <w:sz w:val="60"/>
          <w:szCs w:val="60"/>
          <w:lang w:val="fr-FR"/>
        </w:rPr>
      </w:pPr>
    </w:p>
    <w:p w14:paraId="2D31E75C" w14:textId="1E6245B9" w:rsidR="000E7906" w:rsidRDefault="000E7906" w:rsidP="007A451B">
      <w:pPr>
        <w:pStyle w:val="Pardeliste"/>
        <w:numPr>
          <w:ilvl w:val="0"/>
          <w:numId w:val="17"/>
        </w:numPr>
        <w:rPr>
          <w:sz w:val="60"/>
          <w:szCs w:val="60"/>
          <w:lang w:val="fr-FR"/>
        </w:rPr>
      </w:pPr>
      <w:r>
        <w:rPr>
          <w:sz w:val="60"/>
          <w:szCs w:val="60"/>
          <w:lang w:val="fr-FR"/>
        </w:rPr>
        <w:t>Conclusion</w:t>
      </w:r>
    </w:p>
    <w:p w14:paraId="6EC995DF" w14:textId="77777777" w:rsidR="00BE48BD" w:rsidRPr="00BE48BD" w:rsidRDefault="00BE48BD" w:rsidP="00BE48BD">
      <w:pPr>
        <w:rPr>
          <w:sz w:val="60"/>
          <w:szCs w:val="60"/>
          <w:lang w:val="fr-FR"/>
        </w:rPr>
      </w:pPr>
    </w:p>
    <w:p w14:paraId="5D526E0C" w14:textId="77777777" w:rsidR="00BE48BD" w:rsidRDefault="00BE48BD" w:rsidP="00BE48BD">
      <w:pPr>
        <w:rPr>
          <w:sz w:val="60"/>
          <w:szCs w:val="60"/>
          <w:lang w:val="fr-FR"/>
        </w:rPr>
      </w:pPr>
    </w:p>
    <w:p w14:paraId="3E54A2B8" w14:textId="77777777" w:rsidR="00BE48BD" w:rsidRDefault="00BE48BD" w:rsidP="00BE48BD">
      <w:pPr>
        <w:rPr>
          <w:sz w:val="32"/>
          <w:szCs w:val="32"/>
          <w:lang w:val="fr-FR"/>
        </w:rPr>
      </w:pPr>
    </w:p>
    <w:p w14:paraId="6E8575D5" w14:textId="408FD468" w:rsidR="000E7906" w:rsidRPr="00BE48BD" w:rsidRDefault="000E7906" w:rsidP="00BE48BD">
      <w:pPr>
        <w:pStyle w:val="Pardeliste"/>
        <w:numPr>
          <w:ilvl w:val="0"/>
          <w:numId w:val="21"/>
        </w:numPr>
        <w:rPr>
          <w:sz w:val="32"/>
          <w:szCs w:val="32"/>
          <w:lang w:val="fr-FR"/>
        </w:rPr>
      </w:pPr>
      <w:r w:rsidRPr="00BE48BD">
        <w:rPr>
          <w:sz w:val="32"/>
          <w:szCs w:val="32"/>
          <w:lang w:val="fr-FR"/>
        </w:rPr>
        <w:lastRenderedPageBreak/>
        <w:t xml:space="preserve">Présentation </w:t>
      </w:r>
    </w:p>
    <w:p w14:paraId="11065C2D" w14:textId="77777777" w:rsidR="000E7906" w:rsidRDefault="000E7906" w:rsidP="000E7906">
      <w:pPr>
        <w:rPr>
          <w:sz w:val="32"/>
          <w:szCs w:val="32"/>
          <w:lang w:val="fr-FR"/>
        </w:rPr>
      </w:pPr>
    </w:p>
    <w:p w14:paraId="3C0ADE20" w14:textId="77777777" w:rsidR="00846018" w:rsidRPr="005C37A8" w:rsidRDefault="000E7906" w:rsidP="000E7906">
      <w:pPr>
        <w:rPr>
          <w:sz w:val="28"/>
          <w:szCs w:val="28"/>
          <w:lang w:val="fr-FR"/>
        </w:rPr>
      </w:pPr>
      <w:r w:rsidRPr="005C37A8">
        <w:rPr>
          <w:sz w:val="28"/>
          <w:szCs w:val="28"/>
          <w:lang w:val="fr-FR"/>
        </w:rPr>
        <w:t>Le but de ce projet est de réaliser une application pour gérer et accéder à des objets sur le réseau Internet. Pour cela une application web doit également être créée pour récupérer les informations de l’objet et elle doit afficher les statistiques</w:t>
      </w:r>
      <w:r w:rsidR="00846018" w:rsidRPr="005C37A8">
        <w:rPr>
          <w:sz w:val="28"/>
          <w:szCs w:val="28"/>
          <w:lang w:val="fr-FR"/>
        </w:rPr>
        <w:t>.</w:t>
      </w:r>
    </w:p>
    <w:p w14:paraId="07F838D0" w14:textId="77777777" w:rsidR="00846018" w:rsidRDefault="00846018" w:rsidP="000E7906">
      <w:pPr>
        <w:rPr>
          <w:sz w:val="32"/>
          <w:szCs w:val="32"/>
          <w:lang w:val="fr-FR"/>
        </w:rPr>
      </w:pPr>
    </w:p>
    <w:p w14:paraId="58A8261A" w14:textId="77777777" w:rsidR="004B08BF" w:rsidRDefault="004B08BF" w:rsidP="000E7906">
      <w:pPr>
        <w:rPr>
          <w:sz w:val="32"/>
          <w:szCs w:val="32"/>
          <w:lang w:val="fr-FR"/>
        </w:rPr>
      </w:pPr>
    </w:p>
    <w:p w14:paraId="45CAA988" w14:textId="3EDF5E7C" w:rsidR="00846018" w:rsidRPr="00230AD8" w:rsidRDefault="00846018" w:rsidP="00230AD8">
      <w:pPr>
        <w:pStyle w:val="Pardeliste"/>
        <w:numPr>
          <w:ilvl w:val="0"/>
          <w:numId w:val="21"/>
        </w:numPr>
        <w:rPr>
          <w:sz w:val="32"/>
          <w:szCs w:val="32"/>
          <w:lang w:val="fr-FR"/>
        </w:rPr>
      </w:pPr>
      <w:r w:rsidRPr="00230AD8">
        <w:rPr>
          <w:sz w:val="32"/>
          <w:szCs w:val="32"/>
          <w:lang w:val="fr-FR"/>
        </w:rPr>
        <w:t>Choix &amp; Répartition</w:t>
      </w:r>
    </w:p>
    <w:p w14:paraId="0AD6AA70" w14:textId="77777777" w:rsidR="00846018" w:rsidRDefault="00846018" w:rsidP="00846018">
      <w:pPr>
        <w:rPr>
          <w:sz w:val="32"/>
          <w:szCs w:val="32"/>
          <w:lang w:val="fr-FR"/>
        </w:rPr>
      </w:pPr>
    </w:p>
    <w:p w14:paraId="685550F8" w14:textId="77777777" w:rsidR="00846018" w:rsidRPr="005C37A8" w:rsidRDefault="00846018" w:rsidP="00846018">
      <w:pPr>
        <w:rPr>
          <w:sz w:val="28"/>
          <w:szCs w:val="28"/>
          <w:lang w:val="fr-FR"/>
        </w:rPr>
      </w:pPr>
      <w:r w:rsidRPr="005C37A8">
        <w:rPr>
          <w:sz w:val="28"/>
          <w:szCs w:val="28"/>
          <w:lang w:val="fr-FR"/>
        </w:rPr>
        <w:t>Pour cela nous allons utiliser les outils suivant :</w:t>
      </w:r>
    </w:p>
    <w:p w14:paraId="2C102278" w14:textId="67C78AC2" w:rsidR="00846018" w:rsidRDefault="00E9593F" w:rsidP="00846018">
      <w:pPr>
        <w:rPr>
          <w:sz w:val="28"/>
          <w:szCs w:val="28"/>
          <w:lang w:val="fr-FR"/>
        </w:rPr>
      </w:pPr>
      <w:r>
        <w:rPr>
          <w:sz w:val="28"/>
          <w:szCs w:val="28"/>
          <w:lang w:val="fr-FR"/>
        </w:rPr>
        <w:t>Ce projet sera codé en C++ grâce a l’IDE Qt et pour la base de donnée mongodb.</w:t>
      </w:r>
      <w:r w:rsidR="00D174BC">
        <w:rPr>
          <w:sz w:val="28"/>
          <w:szCs w:val="28"/>
          <w:lang w:val="fr-FR"/>
        </w:rPr>
        <w:t xml:space="preserve"> L’interface graphique est faite grâce a Google Charts.</w:t>
      </w:r>
    </w:p>
    <w:p w14:paraId="5072C884" w14:textId="77777777" w:rsidR="00BE48BD" w:rsidRDefault="00BE48BD" w:rsidP="00846018">
      <w:pPr>
        <w:rPr>
          <w:sz w:val="28"/>
          <w:szCs w:val="28"/>
          <w:lang w:val="fr-FR"/>
        </w:rPr>
      </w:pPr>
    </w:p>
    <w:p w14:paraId="45F257E3" w14:textId="77777777" w:rsidR="00E9593F" w:rsidRDefault="00E9593F" w:rsidP="00846018">
      <w:pPr>
        <w:rPr>
          <w:sz w:val="28"/>
          <w:szCs w:val="28"/>
          <w:lang w:val="fr-FR"/>
        </w:rPr>
      </w:pPr>
    </w:p>
    <w:p w14:paraId="306CE0C9" w14:textId="306E9C84" w:rsidR="00E9593F" w:rsidRDefault="00E9593F" w:rsidP="00BE48BD">
      <w:pPr>
        <w:rPr>
          <w:rFonts w:ascii="Helvetica" w:hAnsi="Helvetica" w:cs="Helvetica"/>
          <w:noProof/>
          <w:color w:val="auto"/>
          <w:lang w:val="fr-FR" w:eastAsia="fr-FR" w:bidi="ar-SA"/>
        </w:rPr>
      </w:pPr>
      <w:r>
        <w:rPr>
          <w:rFonts w:ascii="Helvetica" w:hAnsi="Helvetica" w:cs="Helvetica"/>
          <w:noProof/>
          <w:color w:val="auto"/>
          <w:lang w:val="fr-FR" w:eastAsia="fr-FR" w:bidi="ar-SA"/>
        </w:rPr>
        <w:drawing>
          <wp:inline distT="0" distB="0" distL="0" distR="0" wp14:anchorId="5516DCC5" wp14:editId="60325FC7">
            <wp:extent cx="2172335" cy="21723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r w:rsidR="00BE48BD">
        <w:rPr>
          <w:rFonts w:ascii="Helvetica" w:hAnsi="Helvetica" w:cs="Helvetica"/>
          <w:noProof/>
          <w:color w:val="auto"/>
          <w:lang w:val="fr-FR" w:eastAsia="fr-FR" w:bidi="ar-SA"/>
        </w:rPr>
        <w:tab/>
      </w:r>
      <w:r w:rsidR="00BE48BD">
        <w:rPr>
          <w:rFonts w:ascii="Helvetica" w:hAnsi="Helvetica" w:cs="Helvetica"/>
          <w:noProof/>
          <w:color w:val="auto"/>
          <w:lang w:val="fr-FR" w:eastAsia="fr-FR" w:bidi="ar-SA"/>
        </w:rPr>
        <w:tab/>
      </w:r>
      <w:r w:rsidR="00BE48BD">
        <w:rPr>
          <w:rFonts w:ascii="Helvetica" w:hAnsi="Helvetica" w:cs="Helvetica"/>
          <w:noProof/>
          <w:color w:val="auto"/>
          <w:lang w:val="fr-FR" w:eastAsia="fr-FR" w:bidi="ar-SA"/>
        </w:rPr>
        <w:tab/>
      </w:r>
      <w:r w:rsidR="00BE48BD">
        <w:rPr>
          <w:rFonts w:ascii="Helvetica" w:hAnsi="Helvetica" w:cs="Helvetica"/>
          <w:noProof/>
          <w:color w:val="auto"/>
          <w:lang w:val="fr-FR" w:eastAsia="fr-FR" w:bidi="ar-SA"/>
        </w:rPr>
        <w:drawing>
          <wp:inline distT="0" distB="0" distL="0" distR="0" wp14:anchorId="1E773D89" wp14:editId="25B083FE">
            <wp:extent cx="2515235" cy="1741316"/>
            <wp:effectExtent l="0" t="0" r="0" b="1143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6048" cy="1762648"/>
                    </a:xfrm>
                    <a:prstGeom prst="rect">
                      <a:avLst/>
                    </a:prstGeom>
                    <a:noFill/>
                    <a:ln>
                      <a:noFill/>
                    </a:ln>
                  </pic:spPr>
                </pic:pic>
              </a:graphicData>
            </a:graphic>
          </wp:inline>
        </w:drawing>
      </w:r>
    </w:p>
    <w:p w14:paraId="7237F3A9" w14:textId="54824B7B" w:rsidR="00E9593F" w:rsidRDefault="00E9593F" w:rsidP="00E9593F">
      <w:pPr>
        <w:jc w:val="right"/>
        <w:rPr>
          <w:rFonts w:ascii="Helvetica" w:hAnsi="Helvetica" w:cs="Helvetica"/>
          <w:noProof/>
          <w:color w:val="auto"/>
          <w:lang w:val="fr-FR" w:eastAsia="fr-FR" w:bidi="ar-SA"/>
        </w:rPr>
      </w:pPr>
    </w:p>
    <w:p w14:paraId="3B199B6E" w14:textId="77777777" w:rsidR="00BE48BD" w:rsidRDefault="00BE48BD" w:rsidP="00E9593F">
      <w:pPr>
        <w:rPr>
          <w:sz w:val="28"/>
          <w:szCs w:val="28"/>
          <w:lang w:val="fr-FR"/>
        </w:rPr>
      </w:pPr>
    </w:p>
    <w:p w14:paraId="4265A4DF" w14:textId="77777777" w:rsidR="00BE48BD" w:rsidRDefault="00BE48BD" w:rsidP="00E9593F">
      <w:pPr>
        <w:rPr>
          <w:sz w:val="28"/>
          <w:szCs w:val="28"/>
          <w:lang w:val="fr-FR"/>
        </w:rPr>
      </w:pPr>
    </w:p>
    <w:p w14:paraId="02073069" w14:textId="678B83D1" w:rsidR="00846018" w:rsidRPr="00E9593F" w:rsidRDefault="00846018" w:rsidP="00E9593F">
      <w:pPr>
        <w:rPr>
          <w:rFonts w:ascii="Helvetica" w:hAnsi="Helvetica" w:cs="Helvetica"/>
          <w:noProof/>
          <w:color w:val="auto"/>
          <w:lang w:val="fr-FR" w:eastAsia="fr-FR" w:bidi="ar-SA"/>
        </w:rPr>
      </w:pPr>
      <w:r w:rsidRPr="005C37A8">
        <w:rPr>
          <w:sz w:val="28"/>
          <w:szCs w:val="28"/>
          <w:lang w:val="fr-FR"/>
        </w:rPr>
        <w:t>En ce qui concerne la répartition des taches :</w:t>
      </w:r>
    </w:p>
    <w:p w14:paraId="68D8E550" w14:textId="41E36023" w:rsidR="005C37A8" w:rsidRPr="005C37A8" w:rsidRDefault="00846018" w:rsidP="00846018">
      <w:pPr>
        <w:rPr>
          <w:sz w:val="28"/>
          <w:szCs w:val="28"/>
          <w:lang w:val="fr-FR"/>
        </w:rPr>
      </w:pPr>
      <w:r w:rsidRPr="005C37A8">
        <w:rPr>
          <w:sz w:val="28"/>
          <w:szCs w:val="28"/>
          <w:lang w:val="fr-FR"/>
        </w:rPr>
        <w:tab/>
        <w:t>-</w:t>
      </w:r>
      <w:r w:rsidR="005C37A8" w:rsidRPr="005C37A8">
        <w:rPr>
          <w:sz w:val="28"/>
          <w:szCs w:val="28"/>
          <w:lang w:val="fr-FR"/>
        </w:rPr>
        <w:t xml:space="preserve"> </w:t>
      </w:r>
      <w:r w:rsidRPr="005C37A8">
        <w:rPr>
          <w:sz w:val="28"/>
          <w:szCs w:val="28"/>
          <w:lang w:val="fr-FR"/>
        </w:rPr>
        <w:t>Anthony c’est occupé de l’occupation de la mémoire</w:t>
      </w:r>
      <w:r w:rsidR="005C37A8" w:rsidRPr="005C37A8">
        <w:rPr>
          <w:sz w:val="28"/>
          <w:szCs w:val="28"/>
          <w:lang w:val="fr-FR"/>
        </w:rPr>
        <w:t xml:space="preserve"> et de la rédaction de la documentation</w:t>
      </w:r>
      <w:r w:rsidR="00244360">
        <w:rPr>
          <w:sz w:val="28"/>
          <w:szCs w:val="28"/>
          <w:lang w:val="fr-FR"/>
        </w:rPr>
        <w:t xml:space="preserve"> et de la partie node</w:t>
      </w:r>
      <w:r w:rsidR="00903995">
        <w:rPr>
          <w:sz w:val="28"/>
          <w:szCs w:val="28"/>
          <w:lang w:val="fr-FR"/>
        </w:rPr>
        <w:t>js</w:t>
      </w:r>
      <w:r w:rsidR="005C37A8" w:rsidRPr="005C37A8">
        <w:rPr>
          <w:sz w:val="28"/>
          <w:szCs w:val="28"/>
          <w:lang w:val="fr-FR"/>
        </w:rPr>
        <w:t>.</w:t>
      </w:r>
    </w:p>
    <w:p w14:paraId="63E21E9B" w14:textId="63588B0F" w:rsidR="005C37A8" w:rsidRPr="005C37A8" w:rsidRDefault="005C37A8" w:rsidP="00846018">
      <w:pPr>
        <w:rPr>
          <w:sz w:val="28"/>
          <w:szCs w:val="28"/>
          <w:lang w:val="fr-FR"/>
        </w:rPr>
      </w:pPr>
      <w:r w:rsidRPr="005C37A8">
        <w:rPr>
          <w:sz w:val="28"/>
          <w:szCs w:val="28"/>
          <w:lang w:val="fr-FR"/>
        </w:rPr>
        <w:tab/>
        <w:t>- Ilyan lui c’est chargé des flux entrant et sortant sur les connecteurs virtu</w:t>
      </w:r>
      <w:r w:rsidR="00E9593F">
        <w:rPr>
          <w:sz w:val="28"/>
          <w:szCs w:val="28"/>
          <w:lang w:val="fr-FR"/>
        </w:rPr>
        <w:t>els comme par exemple Ethernet</w:t>
      </w:r>
      <w:r w:rsidR="00903995">
        <w:rPr>
          <w:sz w:val="28"/>
          <w:szCs w:val="28"/>
          <w:lang w:val="fr-FR"/>
        </w:rPr>
        <w:t>, Il c’est aussi occupé de réaliser la IHM.</w:t>
      </w:r>
    </w:p>
    <w:p w14:paraId="74BD0A67" w14:textId="4C80587E" w:rsidR="005C37A8" w:rsidRPr="005C37A8" w:rsidRDefault="005C37A8" w:rsidP="00846018">
      <w:pPr>
        <w:rPr>
          <w:sz w:val="28"/>
          <w:szCs w:val="28"/>
          <w:lang w:val="fr-FR"/>
        </w:rPr>
      </w:pPr>
      <w:r w:rsidRPr="005C37A8">
        <w:rPr>
          <w:sz w:val="28"/>
          <w:szCs w:val="28"/>
          <w:lang w:val="fr-FR"/>
        </w:rPr>
        <w:tab/>
        <w:t>- Allan a réalisé la partie sur Qt le</w:t>
      </w:r>
      <w:r w:rsidR="00903995">
        <w:rPr>
          <w:sz w:val="28"/>
          <w:szCs w:val="28"/>
          <w:lang w:val="fr-FR"/>
        </w:rPr>
        <w:t xml:space="preserve"> but était de réaliser une IHM </w:t>
      </w:r>
      <w:r w:rsidRPr="005C37A8">
        <w:rPr>
          <w:sz w:val="28"/>
          <w:szCs w:val="28"/>
          <w:lang w:val="fr-FR"/>
        </w:rPr>
        <w:t xml:space="preserve">pour permettre d’accéder à l’objet créer par les autres membres du groupe. Cette interface doit permettre une modification des paramètres ainsi que d’obtenir un compte rendu graphique. </w:t>
      </w:r>
    </w:p>
    <w:p w14:paraId="1345196A" w14:textId="5962F8A4" w:rsidR="005C37A8" w:rsidRPr="005C37A8" w:rsidRDefault="005C37A8" w:rsidP="00846018">
      <w:pPr>
        <w:rPr>
          <w:sz w:val="28"/>
          <w:szCs w:val="28"/>
          <w:lang w:val="fr-FR"/>
        </w:rPr>
      </w:pPr>
      <w:r w:rsidRPr="005C37A8">
        <w:rPr>
          <w:sz w:val="28"/>
          <w:szCs w:val="28"/>
          <w:lang w:val="fr-FR"/>
        </w:rPr>
        <w:tab/>
        <w:t>Ivan c’est occupé du taux d’occupation du CPU et de définir une méthode et un protocole réseau pour accéder à l’interface.</w:t>
      </w:r>
      <w:r w:rsidR="00903995">
        <w:rPr>
          <w:sz w:val="28"/>
          <w:szCs w:val="28"/>
          <w:lang w:val="fr-FR"/>
        </w:rPr>
        <w:t xml:space="preserve"> Et également du nodejs.</w:t>
      </w:r>
    </w:p>
    <w:p w14:paraId="5CECC50F" w14:textId="77777777" w:rsidR="004B08BF" w:rsidRDefault="004B08BF" w:rsidP="004B08BF">
      <w:pPr>
        <w:rPr>
          <w:sz w:val="32"/>
          <w:szCs w:val="32"/>
          <w:lang w:val="fr-FR"/>
        </w:rPr>
      </w:pPr>
    </w:p>
    <w:p w14:paraId="0250AA38" w14:textId="77777777" w:rsidR="004B08BF" w:rsidRDefault="005C37A8" w:rsidP="00230AD8">
      <w:pPr>
        <w:pStyle w:val="Pardeliste"/>
        <w:numPr>
          <w:ilvl w:val="0"/>
          <w:numId w:val="21"/>
        </w:numPr>
        <w:rPr>
          <w:sz w:val="32"/>
          <w:szCs w:val="32"/>
          <w:lang w:val="fr-FR"/>
        </w:rPr>
      </w:pPr>
      <w:r w:rsidRPr="004B08BF">
        <w:rPr>
          <w:sz w:val="32"/>
          <w:szCs w:val="32"/>
          <w:lang w:val="fr-FR"/>
        </w:rPr>
        <w:t xml:space="preserve">Fonctionnalité </w:t>
      </w:r>
    </w:p>
    <w:p w14:paraId="6B9ECAAF" w14:textId="77777777" w:rsidR="004B08BF" w:rsidRPr="004B08BF" w:rsidRDefault="004B08BF" w:rsidP="004B08BF">
      <w:pPr>
        <w:rPr>
          <w:sz w:val="32"/>
          <w:szCs w:val="32"/>
          <w:lang w:val="fr-FR"/>
        </w:rPr>
      </w:pPr>
    </w:p>
    <w:p w14:paraId="45D27916" w14:textId="77777777" w:rsidR="004B08BF" w:rsidRPr="004B08BF" w:rsidRDefault="004B08BF" w:rsidP="004B08BF">
      <w:pPr>
        <w:spacing w:after="0"/>
        <w:rPr>
          <w:sz w:val="28"/>
          <w:szCs w:val="28"/>
          <w:lang w:val="fr-FR"/>
        </w:rPr>
      </w:pPr>
      <w:r w:rsidRPr="004B08BF">
        <w:rPr>
          <w:sz w:val="28"/>
          <w:szCs w:val="28"/>
          <w:lang w:val="fr-FR"/>
        </w:rPr>
        <w:t>Pour gérer les accès concurrentiels sur un réseau il existe deux méthodes, la première est l’UDP. Pour un serveur créé et utilisant l’UDP, il envoie une requête via la passerelle qui est destiné au client. Lorsque le client veut interroger le serveur, la passerelle ne sait pas où renvoyer cette nouvelle requête qui est destinée au serveur UDP.</w:t>
      </w:r>
    </w:p>
    <w:p w14:paraId="367C25EC" w14:textId="77777777" w:rsidR="004B08BF" w:rsidRPr="004B08BF" w:rsidRDefault="004B08BF" w:rsidP="004B08BF">
      <w:pPr>
        <w:spacing w:after="0"/>
        <w:rPr>
          <w:sz w:val="28"/>
          <w:szCs w:val="28"/>
          <w:lang w:val="fr-FR"/>
        </w:rPr>
      </w:pPr>
      <w:r w:rsidRPr="004B08BF">
        <w:rPr>
          <w:sz w:val="28"/>
          <w:szCs w:val="28"/>
          <w:lang w:val="fr-FR"/>
        </w:rPr>
        <w:t xml:space="preserve">   </w:t>
      </w:r>
    </w:p>
    <w:p w14:paraId="53C79BE9" w14:textId="77777777" w:rsidR="004B08BF" w:rsidRPr="004B08BF" w:rsidRDefault="004B08BF" w:rsidP="004B08BF">
      <w:pPr>
        <w:spacing w:after="0"/>
        <w:rPr>
          <w:sz w:val="28"/>
          <w:szCs w:val="28"/>
          <w:lang w:val="fr-FR"/>
        </w:rPr>
      </w:pPr>
      <w:r w:rsidRPr="004B08BF">
        <w:rPr>
          <w:sz w:val="28"/>
          <w:szCs w:val="28"/>
          <w:lang w:val="fr-FR"/>
        </w:rPr>
        <w:t xml:space="preserve">   Cette méthode n’est donc pas appropriée car la requête ne parvient pas au destinataire.</w:t>
      </w:r>
    </w:p>
    <w:p w14:paraId="2BB516EF" w14:textId="77777777" w:rsidR="004B08BF" w:rsidRPr="004B08BF" w:rsidRDefault="004B08BF" w:rsidP="004B08BF">
      <w:pPr>
        <w:spacing w:after="0"/>
        <w:rPr>
          <w:sz w:val="28"/>
          <w:szCs w:val="28"/>
          <w:lang w:val="fr-FR"/>
        </w:rPr>
      </w:pPr>
      <w:r w:rsidRPr="004B08BF">
        <w:rPr>
          <w:sz w:val="28"/>
          <w:szCs w:val="28"/>
          <w:lang w:val="fr-FR"/>
        </w:rPr>
        <w:t xml:space="preserve">La méthode que nous utiliserons donc est la deuxième qui est l’utilisation du TCP/IP. Cette deuxième méthode permet entre autre de mettre en relation un client et un serveur qui fait fonctionner des capteurs. Le client peut interroger le serveur les différents capteurs qui sont dans différents processus. Grâce au </w:t>
      </w:r>
      <w:r w:rsidRPr="004B08BF">
        <w:rPr>
          <w:sz w:val="28"/>
          <w:szCs w:val="28"/>
          <w:lang w:val="fr-FR"/>
        </w:rPr>
        <w:lastRenderedPageBreak/>
        <w:t>Multicast qui est utilisable sur le serveur, le client a la possibilité d’interroger les capteurs un à un, ce qui lui donne le droit de lecture.</w:t>
      </w:r>
    </w:p>
    <w:p w14:paraId="5D3D87C5" w14:textId="77777777" w:rsidR="004B08BF" w:rsidRPr="004B08BF" w:rsidRDefault="004B08BF" w:rsidP="004B08BF">
      <w:pPr>
        <w:spacing w:after="0"/>
        <w:rPr>
          <w:sz w:val="28"/>
          <w:szCs w:val="28"/>
          <w:lang w:val="fr-FR"/>
        </w:rPr>
      </w:pPr>
      <w:r w:rsidRPr="004B08BF">
        <w:rPr>
          <w:sz w:val="28"/>
          <w:szCs w:val="28"/>
          <w:lang w:val="fr-FR"/>
        </w:rPr>
        <w:t xml:space="preserve">   </w:t>
      </w:r>
    </w:p>
    <w:p w14:paraId="1C8E6C35" w14:textId="77777777" w:rsidR="004B08BF" w:rsidRPr="004B08BF" w:rsidRDefault="004B08BF" w:rsidP="004B08BF">
      <w:pPr>
        <w:spacing w:after="0"/>
        <w:rPr>
          <w:sz w:val="28"/>
          <w:szCs w:val="28"/>
          <w:lang w:val="fr-FR"/>
        </w:rPr>
      </w:pPr>
      <w:r w:rsidRPr="004B08BF">
        <w:rPr>
          <w:sz w:val="28"/>
          <w:szCs w:val="28"/>
          <w:lang w:val="fr-FR"/>
        </w:rPr>
        <w:t xml:space="preserve">   Trois options s’offrent donc à nous : les sémaphores IPC, les sémaphores POSIX qui donnent un accès multicast, le serveur queue IPC qui n’utilise pas de sémaphore.</w:t>
      </w:r>
    </w:p>
    <w:p w14:paraId="1ED9E65A" w14:textId="77777777" w:rsidR="004B08BF" w:rsidRPr="004B08BF" w:rsidRDefault="004B08BF" w:rsidP="004B08BF">
      <w:pPr>
        <w:spacing w:after="0"/>
        <w:rPr>
          <w:sz w:val="28"/>
          <w:szCs w:val="28"/>
          <w:lang w:val="fr-FR"/>
        </w:rPr>
      </w:pPr>
    </w:p>
    <w:p w14:paraId="2866CDE8" w14:textId="77777777" w:rsidR="004B08BF" w:rsidRPr="004B08BF" w:rsidRDefault="004B08BF" w:rsidP="004B08BF">
      <w:pPr>
        <w:spacing w:after="0"/>
        <w:rPr>
          <w:sz w:val="28"/>
          <w:szCs w:val="28"/>
          <w:lang w:val="fr-FR"/>
        </w:rPr>
      </w:pPr>
      <w:r w:rsidRPr="004B08BF">
        <w:rPr>
          <w:sz w:val="28"/>
          <w:szCs w:val="28"/>
          <w:lang w:val="fr-FR"/>
        </w:rPr>
        <w:t xml:space="preserve">   Pour accéder à l’interface offerte par système embarqué, nous avons décidé d’utiliser l’exclusion mutuelle en y intégrant des mutex. Nous avons décidé d’utiliser l’exclusion mutuelle avec mutex car une seule personne ne pourra utiliser le processus pour obtenir les informations sur le CPU, la mémoire et le flux TCP et l’exclusion mutuelle permet ça car comme c’est indiqué dans le nom, elle permet d’empêcher des entités qui sont en compétition d’entrer simultanément dans leur section critique.</w:t>
      </w:r>
    </w:p>
    <w:p w14:paraId="0AF61480" w14:textId="77777777" w:rsidR="004B08BF" w:rsidRPr="004B08BF" w:rsidRDefault="004B08BF" w:rsidP="004B08BF">
      <w:pPr>
        <w:spacing w:after="0"/>
        <w:rPr>
          <w:sz w:val="28"/>
          <w:szCs w:val="28"/>
          <w:lang w:val="fr-FR"/>
        </w:rPr>
      </w:pPr>
    </w:p>
    <w:p w14:paraId="1D7D3676" w14:textId="77777777" w:rsidR="004B08BF" w:rsidRPr="004B08BF" w:rsidRDefault="004B08BF" w:rsidP="004B08BF">
      <w:pPr>
        <w:spacing w:after="0"/>
        <w:rPr>
          <w:sz w:val="28"/>
          <w:szCs w:val="28"/>
          <w:lang w:val="fr-FR"/>
        </w:rPr>
      </w:pPr>
      <w:r w:rsidRPr="004B08BF">
        <w:rPr>
          <w:sz w:val="28"/>
          <w:szCs w:val="28"/>
          <w:lang w:val="fr-FR"/>
        </w:rPr>
        <w:t xml:space="preserve">   Qu’est-ce qu’une section critique ? </w:t>
      </w:r>
    </w:p>
    <w:p w14:paraId="679F1D0A" w14:textId="77777777" w:rsidR="004B08BF" w:rsidRPr="004B08BF" w:rsidRDefault="004B08BF" w:rsidP="004B08BF">
      <w:pPr>
        <w:spacing w:after="0"/>
        <w:rPr>
          <w:sz w:val="28"/>
          <w:szCs w:val="28"/>
          <w:lang w:val="fr-FR"/>
        </w:rPr>
      </w:pPr>
      <w:r w:rsidRPr="004B08BF">
        <w:rPr>
          <w:sz w:val="28"/>
          <w:szCs w:val="28"/>
          <w:lang w:val="fr-FR"/>
        </w:rPr>
        <w:t>Une section (de code) critique est du code devant pouvoir faire l’hypothèse qu’il utilise la ressource de manière exclusive.</w:t>
      </w:r>
    </w:p>
    <w:p w14:paraId="5E29F01B" w14:textId="77777777" w:rsidR="004B08BF" w:rsidRPr="004B08BF" w:rsidRDefault="004B08BF" w:rsidP="004B08BF">
      <w:pPr>
        <w:spacing w:after="0"/>
        <w:rPr>
          <w:sz w:val="28"/>
          <w:szCs w:val="28"/>
          <w:lang w:val="fr-FR"/>
        </w:rPr>
      </w:pPr>
    </w:p>
    <w:p w14:paraId="09ED3618" w14:textId="77777777" w:rsidR="004B08BF" w:rsidRPr="004B08BF" w:rsidRDefault="004B08BF" w:rsidP="004B08BF">
      <w:pPr>
        <w:spacing w:after="0"/>
        <w:rPr>
          <w:sz w:val="28"/>
          <w:szCs w:val="28"/>
          <w:lang w:val="fr-FR"/>
        </w:rPr>
      </w:pPr>
      <w:r w:rsidRPr="004B08BF">
        <w:rPr>
          <w:sz w:val="28"/>
          <w:szCs w:val="28"/>
          <w:lang w:val="fr-FR"/>
        </w:rPr>
        <w:t>Il faut manipuler les sections critiques avec précaution car si on n’en prend pas, rien n’empêchera plusieurs entités d’utiliser le même processus. On doit donc faire attention principalement à deux points pour que les entités puissent utiliser le processus l’un après l’autre sans encombre :</w:t>
      </w:r>
    </w:p>
    <w:p w14:paraId="6C40FAFA" w14:textId="77777777" w:rsidR="004B08BF" w:rsidRPr="004B08BF" w:rsidRDefault="004B08BF" w:rsidP="004B08BF">
      <w:pPr>
        <w:pStyle w:val="Pardeliste"/>
        <w:numPr>
          <w:ilvl w:val="0"/>
          <w:numId w:val="20"/>
        </w:numPr>
        <w:spacing w:after="0" w:line="259" w:lineRule="auto"/>
        <w:rPr>
          <w:sz w:val="28"/>
          <w:szCs w:val="28"/>
          <w:lang w:val="fr-FR"/>
        </w:rPr>
      </w:pPr>
      <w:r w:rsidRPr="004B08BF">
        <w:rPr>
          <w:rFonts w:cs="Helvetica"/>
          <w:sz w:val="28"/>
          <w:szCs w:val="28"/>
          <w:lang w:val="fr-FR"/>
        </w:rPr>
        <w:t>Si plusieurs processus attendent pour entrer en SC, et si aucun processus n’est déjà en SC, alors un des processus qui attend doit pouvoir entrer en SC au bout d’un temps fini</w:t>
      </w:r>
      <w:r>
        <w:rPr>
          <w:rFonts w:cs="Helvetica"/>
          <w:sz w:val="28"/>
          <w:szCs w:val="28"/>
          <w:lang w:val="fr-FR"/>
        </w:rPr>
        <w:t>.</w:t>
      </w:r>
    </w:p>
    <w:p w14:paraId="13E934DF" w14:textId="77777777" w:rsidR="004B08BF" w:rsidRDefault="004B08BF" w:rsidP="004B08BF">
      <w:pPr>
        <w:rPr>
          <w:rFonts w:cs="Helvetica"/>
          <w:sz w:val="28"/>
          <w:szCs w:val="28"/>
          <w:lang w:val="fr-FR"/>
        </w:rPr>
      </w:pPr>
      <w:r w:rsidRPr="004B08BF">
        <w:rPr>
          <w:rFonts w:cs="Helvetica"/>
          <w:sz w:val="28"/>
          <w:szCs w:val="28"/>
          <w:lang w:val="fr-FR"/>
        </w:rPr>
        <w:t>Un processus qui se trouve hors de sa SC et hors du protocole contrôlant l’accès à la SC ne doit pas empêcher un autre processus d’entrer dans sa SC : un processus ne doit pas ralentir un autre</w:t>
      </w:r>
      <w:r>
        <w:rPr>
          <w:rFonts w:cs="Helvetica"/>
          <w:sz w:val="28"/>
          <w:szCs w:val="28"/>
          <w:lang w:val="fr-FR"/>
        </w:rPr>
        <w:t>.</w:t>
      </w:r>
    </w:p>
    <w:p w14:paraId="5C186A6E" w14:textId="251DA186" w:rsidR="00CC20FE" w:rsidRDefault="00283C5A" w:rsidP="007A451B">
      <w:pPr>
        <w:rPr>
          <w:sz w:val="28"/>
          <w:szCs w:val="28"/>
          <w:lang w:val="fr-FR"/>
        </w:rPr>
      </w:pPr>
      <w:r w:rsidRPr="00283C5A">
        <w:rPr>
          <w:sz w:val="28"/>
          <w:szCs w:val="28"/>
          <w:lang w:val="fr-FR"/>
        </w:rPr>
        <w:t xml:space="preserve">Pour la partie utilisant QT, nous devions réaliser une IHM qui permettra à un utilisateur d’accéder à </w:t>
      </w:r>
      <w:r w:rsidRPr="00283C5A">
        <w:rPr>
          <w:sz w:val="28"/>
          <w:szCs w:val="28"/>
          <w:lang w:val="fr-FR"/>
        </w:rPr>
        <w:t>l’objet créé</w:t>
      </w:r>
      <w:r w:rsidRPr="00283C5A">
        <w:rPr>
          <w:sz w:val="28"/>
          <w:szCs w:val="28"/>
          <w:lang w:val="fr-FR"/>
        </w:rPr>
        <w:t xml:space="preserve"> précédemment, via le réseau en utilisant le protocole défini un peu plus haut. Pour cela nous devions pouvoir modifier les paramètres et le </w:t>
      </w:r>
      <w:r w:rsidRPr="00283C5A">
        <w:rPr>
          <w:sz w:val="28"/>
          <w:szCs w:val="28"/>
          <w:lang w:val="fr-FR"/>
        </w:rPr>
        <w:t>comportement de</w:t>
      </w:r>
      <w:r w:rsidRPr="00283C5A">
        <w:rPr>
          <w:sz w:val="28"/>
          <w:szCs w:val="28"/>
          <w:lang w:val="fr-FR"/>
        </w:rPr>
        <w:t xml:space="preserve"> l’objet et pouvoir obtenir un compte rendu graphique. Nous avions différents codes : pour avoir le taux d’occupation du CPU </w:t>
      </w:r>
      <w:r w:rsidRPr="00283C5A">
        <w:rPr>
          <w:sz w:val="28"/>
          <w:szCs w:val="28"/>
          <w:lang w:val="fr-FR"/>
        </w:rPr>
        <w:lastRenderedPageBreak/>
        <w:t xml:space="preserve">de la machine virtuelle, le taux d’occupation de la mémoire en faisant la </w:t>
      </w:r>
      <w:r w:rsidRPr="00283C5A">
        <w:rPr>
          <w:sz w:val="28"/>
          <w:szCs w:val="28"/>
          <w:lang w:val="fr-FR"/>
        </w:rPr>
        <w:t>différence</w:t>
      </w:r>
      <w:r w:rsidRPr="00283C5A">
        <w:rPr>
          <w:sz w:val="28"/>
          <w:szCs w:val="28"/>
          <w:lang w:val="fr-FR"/>
        </w:rPr>
        <w:t xml:space="preserve"> entre </w:t>
      </w:r>
      <w:r w:rsidRPr="00283C5A">
        <w:rPr>
          <w:sz w:val="28"/>
          <w:szCs w:val="28"/>
          <w:lang w:val="fr-FR"/>
        </w:rPr>
        <w:t>la mémoire totale</w:t>
      </w:r>
      <w:r w:rsidRPr="00283C5A">
        <w:rPr>
          <w:sz w:val="28"/>
          <w:szCs w:val="28"/>
          <w:lang w:val="fr-FR"/>
        </w:rPr>
        <w:t xml:space="preserve">, la mémoire free, les buffers et la mémoire cache. Et pour finir les flux Ethernet entrants et sortants. Nous avons </w:t>
      </w:r>
      <w:r w:rsidRPr="00283C5A">
        <w:rPr>
          <w:sz w:val="28"/>
          <w:szCs w:val="28"/>
          <w:lang w:val="fr-FR"/>
        </w:rPr>
        <w:t>réuni</w:t>
      </w:r>
      <w:r w:rsidRPr="00283C5A">
        <w:rPr>
          <w:sz w:val="28"/>
          <w:szCs w:val="28"/>
          <w:lang w:val="fr-FR"/>
        </w:rPr>
        <w:t xml:space="preserve"> tous ces codes pour les affichés ensembles en mode graphique. Pour cela nous avons utilisés QtCreator.</w:t>
      </w:r>
    </w:p>
    <w:p w14:paraId="2FB7E98F" w14:textId="11ED25CA" w:rsidR="00CC20FE" w:rsidRDefault="00CC20FE" w:rsidP="007A451B">
      <w:pPr>
        <w:rPr>
          <w:sz w:val="28"/>
          <w:szCs w:val="28"/>
          <w:lang w:val="fr-FR"/>
        </w:rPr>
      </w:pPr>
      <w:r>
        <w:rPr>
          <w:noProof/>
          <w:sz w:val="28"/>
          <w:szCs w:val="28"/>
          <w:lang w:val="fr-FR" w:eastAsia="fr-FR" w:bidi="ar-SA"/>
        </w:rPr>
        <w:drawing>
          <wp:inline distT="0" distB="0" distL="0" distR="0" wp14:anchorId="38A03B00" wp14:editId="1D61965A">
            <wp:extent cx="5715635" cy="1995222"/>
            <wp:effectExtent l="0" t="0" r="0" b="11430"/>
            <wp:docPr id="2" name="Image 2" descr="../Capture%20d’écran%202016-05-12%20à%2016.2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20d’écran%202016-05-12%20à%2016.22.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504" cy="2008092"/>
                    </a:xfrm>
                    <a:prstGeom prst="rect">
                      <a:avLst/>
                    </a:prstGeom>
                    <a:noFill/>
                    <a:ln>
                      <a:noFill/>
                    </a:ln>
                  </pic:spPr>
                </pic:pic>
              </a:graphicData>
            </a:graphic>
          </wp:inline>
        </w:drawing>
      </w:r>
    </w:p>
    <w:p w14:paraId="7CCA53D7" w14:textId="77777777" w:rsidR="00870C7C" w:rsidRDefault="00870C7C" w:rsidP="007A451B">
      <w:pPr>
        <w:rPr>
          <w:sz w:val="28"/>
          <w:szCs w:val="28"/>
          <w:lang w:val="fr-FR"/>
        </w:rPr>
      </w:pPr>
    </w:p>
    <w:p w14:paraId="305EBAC1" w14:textId="3D2F3D5A" w:rsidR="00870C7C" w:rsidRDefault="00CC20FE" w:rsidP="007A451B">
      <w:pPr>
        <w:rPr>
          <w:sz w:val="28"/>
          <w:szCs w:val="28"/>
          <w:lang w:val="fr-FR"/>
        </w:rPr>
      </w:pPr>
      <w:r>
        <w:rPr>
          <w:sz w:val="28"/>
          <w:szCs w:val="28"/>
          <w:lang w:val="fr-FR"/>
        </w:rPr>
        <w:t xml:space="preserve">Pour la partie sur le Node l’affichage graphique est réalisé grâce </w:t>
      </w:r>
      <w:r w:rsidR="00870C7C">
        <w:rPr>
          <w:sz w:val="28"/>
          <w:szCs w:val="28"/>
          <w:lang w:val="fr-FR"/>
        </w:rPr>
        <w:t>à</w:t>
      </w:r>
      <w:r>
        <w:rPr>
          <w:sz w:val="28"/>
          <w:szCs w:val="28"/>
          <w:lang w:val="fr-FR"/>
        </w:rPr>
        <w:t xml:space="preserve"> Google Charts </w:t>
      </w:r>
      <w:r w:rsidR="00870C7C">
        <w:rPr>
          <w:sz w:val="28"/>
          <w:szCs w:val="28"/>
          <w:lang w:val="fr-FR"/>
        </w:rPr>
        <w:t xml:space="preserve">cela nous permet de visualiser les données. </w:t>
      </w:r>
    </w:p>
    <w:p w14:paraId="038AD4D3" w14:textId="425909C8" w:rsidR="00870C7C" w:rsidRDefault="00870C7C" w:rsidP="007A451B">
      <w:pPr>
        <w:rPr>
          <w:sz w:val="28"/>
          <w:szCs w:val="28"/>
          <w:lang w:val="fr-FR"/>
        </w:rPr>
      </w:pPr>
      <w:r>
        <w:rPr>
          <w:sz w:val="28"/>
          <w:szCs w:val="28"/>
          <w:lang w:val="fr-FR"/>
        </w:rPr>
        <w:t>La dernière étape pour la partie sur node c’est d’utiliser un graphe qui nous permettrait de voir en temps réel les données de la machine virtuelle avec un programme qui le rafraichirait toute les n secondes.</w:t>
      </w:r>
    </w:p>
    <w:p w14:paraId="60A36695" w14:textId="77777777" w:rsidR="00870C7C" w:rsidRDefault="00870C7C" w:rsidP="007A451B">
      <w:pPr>
        <w:rPr>
          <w:sz w:val="28"/>
          <w:szCs w:val="28"/>
          <w:lang w:val="fr-FR"/>
        </w:rPr>
      </w:pPr>
    </w:p>
    <w:p w14:paraId="58518B39" w14:textId="77A3428F" w:rsidR="00870C7C" w:rsidRPr="00870C7C" w:rsidRDefault="00870C7C" w:rsidP="00870C7C">
      <w:pPr>
        <w:jc w:val="center"/>
        <w:rPr>
          <w:sz w:val="28"/>
          <w:szCs w:val="28"/>
          <w:lang w:val="fr-FR"/>
        </w:rPr>
      </w:pPr>
      <w:r>
        <w:rPr>
          <w:noProof/>
          <w:sz w:val="28"/>
          <w:szCs w:val="28"/>
          <w:lang w:val="fr-FR" w:eastAsia="fr-FR" w:bidi="ar-SA"/>
        </w:rPr>
        <w:drawing>
          <wp:inline distT="0" distB="0" distL="0" distR="0" wp14:anchorId="71260EF9" wp14:editId="11D6ABE6">
            <wp:extent cx="4915535" cy="2761656"/>
            <wp:effectExtent l="0" t="0" r="12065" b="6985"/>
            <wp:docPr id="6" name="Image 6" descr="../Capture%20d’écran%202016-05-12%20à%2016.3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20d’écran%202016-05-12%20à%2016.30.1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7791" cy="2779778"/>
                    </a:xfrm>
                    <a:prstGeom prst="rect">
                      <a:avLst/>
                    </a:prstGeom>
                    <a:noFill/>
                    <a:ln>
                      <a:noFill/>
                    </a:ln>
                  </pic:spPr>
                </pic:pic>
              </a:graphicData>
            </a:graphic>
          </wp:inline>
        </w:drawing>
      </w:r>
      <w:r>
        <w:rPr>
          <w:sz w:val="28"/>
          <w:szCs w:val="28"/>
          <w:lang w:val="fr-FR"/>
        </w:rPr>
        <w:t xml:space="preserve"> </w:t>
      </w:r>
    </w:p>
    <w:p w14:paraId="35439A73" w14:textId="3C43D042" w:rsidR="00870C7C" w:rsidRDefault="00230AD8" w:rsidP="00870C7C">
      <w:pPr>
        <w:pStyle w:val="Pardeliste"/>
        <w:numPr>
          <w:ilvl w:val="0"/>
          <w:numId w:val="21"/>
        </w:numPr>
        <w:rPr>
          <w:sz w:val="32"/>
          <w:szCs w:val="32"/>
          <w:lang w:val="fr-FR"/>
        </w:rPr>
      </w:pPr>
      <w:r w:rsidRPr="00230AD8">
        <w:rPr>
          <w:sz w:val="32"/>
          <w:szCs w:val="32"/>
          <w:lang w:val="fr-FR"/>
        </w:rPr>
        <w:lastRenderedPageBreak/>
        <w:t xml:space="preserve">Conclusion </w:t>
      </w:r>
    </w:p>
    <w:p w14:paraId="10994414" w14:textId="77777777" w:rsidR="00870C7C" w:rsidRPr="00870C7C" w:rsidRDefault="00870C7C" w:rsidP="00870C7C">
      <w:pPr>
        <w:rPr>
          <w:sz w:val="32"/>
          <w:szCs w:val="32"/>
          <w:lang w:val="fr-FR"/>
        </w:rPr>
      </w:pPr>
      <w:bookmarkStart w:id="0" w:name="_GoBack"/>
      <w:bookmarkEnd w:id="0"/>
    </w:p>
    <w:p w14:paraId="28A590D4" w14:textId="35D68D74" w:rsidR="00230AD8" w:rsidRPr="00230AD8" w:rsidRDefault="00230AD8" w:rsidP="00230AD8">
      <w:pPr>
        <w:rPr>
          <w:sz w:val="28"/>
          <w:szCs w:val="28"/>
          <w:lang w:val="fr-FR"/>
        </w:rPr>
      </w:pPr>
      <w:r>
        <w:rPr>
          <w:sz w:val="28"/>
          <w:szCs w:val="28"/>
          <w:lang w:val="fr-FR"/>
        </w:rPr>
        <w:t xml:space="preserve">Le projet nous a tout d’abord appris a continuer notre travail en équipe, il nous a également permis de nous perfectionner en C++ et en </w:t>
      </w:r>
      <w:r w:rsidR="00283C5A">
        <w:rPr>
          <w:sz w:val="28"/>
          <w:szCs w:val="28"/>
          <w:lang w:val="fr-FR"/>
        </w:rPr>
        <w:t>Node</w:t>
      </w:r>
      <w:r>
        <w:rPr>
          <w:sz w:val="28"/>
          <w:szCs w:val="28"/>
          <w:lang w:val="fr-FR"/>
        </w:rPr>
        <w:t>. De plus il nous a permis d’apprendre à mieux utiliser Github.</w:t>
      </w:r>
    </w:p>
    <w:p w14:paraId="19DADB56" w14:textId="77777777" w:rsidR="000E7906" w:rsidRPr="000E7906" w:rsidRDefault="000E7906" w:rsidP="007A451B">
      <w:pPr>
        <w:rPr>
          <w:lang w:val="fr-FR"/>
        </w:rPr>
      </w:pPr>
    </w:p>
    <w:sectPr w:rsidR="000E7906" w:rsidRPr="000E7906">
      <w:footerReference w:type="default" r:id="rId13"/>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190DA" w14:textId="77777777" w:rsidR="007B62F5" w:rsidRDefault="007B62F5">
      <w:pPr>
        <w:spacing w:after="0" w:line="240" w:lineRule="auto"/>
      </w:pPr>
      <w:r>
        <w:separator/>
      </w:r>
    </w:p>
  </w:endnote>
  <w:endnote w:type="continuationSeparator" w:id="0">
    <w:p w14:paraId="11CDAF3C" w14:textId="77777777" w:rsidR="007B62F5" w:rsidRDefault="007B6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78CE00C1" w14:textId="77777777" w:rsidR="00411242" w:rsidRDefault="00DB6E29">
        <w:pPr>
          <w:pStyle w:val="Pieddepage"/>
        </w:pPr>
        <w:r>
          <w:rPr>
            <w:lang w:val="fr-FR"/>
          </w:rPr>
          <w:fldChar w:fldCharType="begin"/>
        </w:r>
        <w:r>
          <w:rPr>
            <w:lang w:val="fr-FR"/>
          </w:rPr>
          <w:instrText xml:space="preserve"> PAGE   \* MERGEFORMAT </w:instrText>
        </w:r>
        <w:r>
          <w:rPr>
            <w:lang w:val="fr-FR"/>
          </w:rPr>
          <w:fldChar w:fldCharType="separate"/>
        </w:r>
        <w:r w:rsidR="00870C7C">
          <w:rPr>
            <w:noProof/>
            <w:lang w:val="fr-FR"/>
          </w:rPr>
          <w:t>2</w:t>
        </w:r>
        <w:r>
          <w:rPr>
            <w:noProof/>
            <w:lang w:val="fr-FR"/>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B2382" w14:textId="77777777" w:rsidR="007B62F5" w:rsidRDefault="007B62F5">
      <w:pPr>
        <w:spacing w:after="0" w:line="240" w:lineRule="auto"/>
      </w:pPr>
      <w:r>
        <w:separator/>
      </w:r>
    </w:p>
  </w:footnote>
  <w:footnote w:type="continuationSeparator" w:id="0">
    <w:p w14:paraId="3660AC49" w14:textId="77777777" w:rsidR="007B62F5" w:rsidRDefault="007B62F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106F3095"/>
    <w:multiLevelType w:val="hybridMultilevel"/>
    <w:tmpl w:val="D1C898C8"/>
    <w:lvl w:ilvl="0" w:tplc="FEC459AE">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17373C7"/>
    <w:multiLevelType w:val="hybridMultilevel"/>
    <w:tmpl w:val="4F98F5D0"/>
    <w:lvl w:ilvl="0" w:tplc="4C3E44D6">
      <w:start w:val="2"/>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22957834"/>
    <w:multiLevelType w:val="hybridMultilevel"/>
    <w:tmpl w:val="64709B02"/>
    <w:lvl w:ilvl="0" w:tplc="1A2437D6">
      <w:start w:val="1"/>
      <w:numFmt w:val="bullet"/>
      <w:lvlText w:val=""/>
      <w:lvlJc w:val="left"/>
      <w:pPr>
        <w:ind w:left="749" w:hanging="259"/>
      </w:pPr>
      <w:rPr>
        <w:rFonts w:ascii="Symbol" w:hAnsi="Symbol" w:hint="default"/>
        <w:color w:val="000000" w:themeColor="text1"/>
        <w:w w:val="100"/>
      </w:rPr>
    </w:lvl>
    <w:lvl w:ilvl="1" w:tplc="731E9FDC" w:tentative="1">
      <w:start w:val="1"/>
      <w:numFmt w:val="bullet"/>
      <w:lvlText w:val="o"/>
      <w:lvlJc w:val="left"/>
      <w:pPr>
        <w:ind w:left="1440" w:hanging="360"/>
      </w:pPr>
      <w:rPr>
        <w:rFonts w:ascii="Courier New" w:hAnsi="Courier New" w:cs="Courier New" w:hint="default"/>
      </w:rPr>
    </w:lvl>
    <w:lvl w:ilvl="2" w:tplc="349EE616" w:tentative="1">
      <w:start w:val="1"/>
      <w:numFmt w:val="bullet"/>
      <w:lvlText w:val=""/>
      <w:lvlJc w:val="left"/>
      <w:pPr>
        <w:ind w:left="2160" w:hanging="360"/>
      </w:pPr>
      <w:rPr>
        <w:rFonts w:ascii="Wingdings" w:hAnsi="Wingdings" w:hint="default"/>
      </w:rPr>
    </w:lvl>
    <w:lvl w:ilvl="3" w:tplc="78ACFD30" w:tentative="1">
      <w:start w:val="1"/>
      <w:numFmt w:val="bullet"/>
      <w:lvlText w:val=""/>
      <w:lvlJc w:val="left"/>
      <w:pPr>
        <w:ind w:left="2880" w:hanging="360"/>
      </w:pPr>
      <w:rPr>
        <w:rFonts w:ascii="Symbol" w:hAnsi="Symbol" w:hint="default"/>
      </w:rPr>
    </w:lvl>
    <w:lvl w:ilvl="4" w:tplc="CA42F0F0" w:tentative="1">
      <w:start w:val="1"/>
      <w:numFmt w:val="bullet"/>
      <w:lvlText w:val="o"/>
      <w:lvlJc w:val="left"/>
      <w:pPr>
        <w:ind w:left="3600" w:hanging="360"/>
      </w:pPr>
      <w:rPr>
        <w:rFonts w:ascii="Courier New" w:hAnsi="Courier New" w:cs="Courier New" w:hint="default"/>
      </w:rPr>
    </w:lvl>
    <w:lvl w:ilvl="5" w:tplc="D83AA4EE" w:tentative="1">
      <w:start w:val="1"/>
      <w:numFmt w:val="bullet"/>
      <w:lvlText w:val=""/>
      <w:lvlJc w:val="left"/>
      <w:pPr>
        <w:ind w:left="4320" w:hanging="360"/>
      </w:pPr>
      <w:rPr>
        <w:rFonts w:ascii="Wingdings" w:hAnsi="Wingdings" w:hint="default"/>
      </w:rPr>
    </w:lvl>
    <w:lvl w:ilvl="6" w:tplc="BA20113C" w:tentative="1">
      <w:start w:val="1"/>
      <w:numFmt w:val="bullet"/>
      <w:lvlText w:val=""/>
      <w:lvlJc w:val="left"/>
      <w:pPr>
        <w:ind w:left="5040" w:hanging="360"/>
      </w:pPr>
      <w:rPr>
        <w:rFonts w:ascii="Symbol" w:hAnsi="Symbol" w:hint="default"/>
      </w:rPr>
    </w:lvl>
    <w:lvl w:ilvl="7" w:tplc="AFB2B702" w:tentative="1">
      <w:start w:val="1"/>
      <w:numFmt w:val="bullet"/>
      <w:lvlText w:val="o"/>
      <w:lvlJc w:val="left"/>
      <w:pPr>
        <w:ind w:left="5760" w:hanging="360"/>
      </w:pPr>
      <w:rPr>
        <w:rFonts w:ascii="Courier New" w:hAnsi="Courier New" w:cs="Courier New" w:hint="default"/>
      </w:rPr>
    </w:lvl>
    <w:lvl w:ilvl="8" w:tplc="4B08F1F8" w:tentative="1">
      <w:start w:val="1"/>
      <w:numFmt w:val="bullet"/>
      <w:lvlText w:val=""/>
      <w:lvlJc w:val="left"/>
      <w:pPr>
        <w:ind w:left="6480" w:hanging="360"/>
      </w:pPr>
      <w:rPr>
        <w:rFonts w:ascii="Wingdings" w:hAnsi="Wingdings" w:hint="default"/>
      </w:rPr>
    </w:lvl>
  </w:abstractNum>
  <w:abstractNum w:abstractNumId="13">
    <w:nsid w:val="46C82C9A"/>
    <w:multiLevelType w:val="hybridMultilevel"/>
    <w:tmpl w:val="63F07864"/>
    <w:lvl w:ilvl="0" w:tplc="0734C198">
      <w:start w:val="1"/>
      <w:numFmt w:val="bullet"/>
      <w:lvlText w:val=""/>
      <w:lvlJc w:val="left"/>
      <w:pPr>
        <w:tabs>
          <w:tab w:val="num" w:pos="662"/>
        </w:tabs>
        <w:ind w:left="173" w:firstLine="317"/>
      </w:pPr>
      <w:rPr>
        <w:rFonts w:ascii="Symbol" w:hAnsi="Symbol" w:hint="default"/>
      </w:rPr>
    </w:lvl>
    <w:lvl w:ilvl="1" w:tplc="7CAA232A" w:tentative="1">
      <w:start w:val="1"/>
      <w:numFmt w:val="bullet"/>
      <w:lvlText w:val="o"/>
      <w:lvlJc w:val="left"/>
      <w:pPr>
        <w:ind w:left="1440" w:hanging="360"/>
      </w:pPr>
      <w:rPr>
        <w:rFonts w:ascii="Courier New" w:hAnsi="Courier New" w:cs="Courier New" w:hint="default"/>
      </w:rPr>
    </w:lvl>
    <w:lvl w:ilvl="2" w:tplc="8B9661CE" w:tentative="1">
      <w:start w:val="1"/>
      <w:numFmt w:val="bullet"/>
      <w:lvlText w:val=""/>
      <w:lvlJc w:val="left"/>
      <w:pPr>
        <w:ind w:left="2160" w:hanging="360"/>
      </w:pPr>
      <w:rPr>
        <w:rFonts w:ascii="Wingdings" w:hAnsi="Wingdings" w:hint="default"/>
      </w:rPr>
    </w:lvl>
    <w:lvl w:ilvl="3" w:tplc="91A01390" w:tentative="1">
      <w:start w:val="1"/>
      <w:numFmt w:val="bullet"/>
      <w:lvlText w:val=""/>
      <w:lvlJc w:val="left"/>
      <w:pPr>
        <w:ind w:left="2880" w:hanging="360"/>
      </w:pPr>
      <w:rPr>
        <w:rFonts w:ascii="Symbol" w:hAnsi="Symbol" w:hint="default"/>
      </w:rPr>
    </w:lvl>
    <w:lvl w:ilvl="4" w:tplc="C0E23198" w:tentative="1">
      <w:start w:val="1"/>
      <w:numFmt w:val="bullet"/>
      <w:lvlText w:val="o"/>
      <w:lvlJc w:val="left"/>
      <w:pPr>
        <w:ind w:left="3600" w:hanging="360"/>
      </w:pPr>
      <w:rPr>
        <w:rFonts w:ascii="Courier New" w:hAnsi="Courier New" w:cs="Courier New" w:hint="default"/>
      </w:rPr>
    </w:lvl>
    <w:lvl w:ilvl="5" w:tplc="109C8BE0" w:tentative="1">
      <w:start w:val="1"/>
      <w:numFmt w:val="bullet"/>
      <w:lvlText w:val=""/>
      <w:lvlJc w:val="left"/>
      <w:pPr>
        <w:ind w:left="4320" w:hanging="360"/>
      </w:pPr>
      <w:rPr>
        <w:rFonts w:ascii="Wingdings" w:hAnsi="Wingdings" w:hint="default"/>
      </w:rPr>
    </w:lvl>
    <w:lvl w:ilvl="6" w:tplc="764CA0C6" w:tentative="1">
      <w:start w:val="1"/>
      <w:numFmt w:val="bullet"/>
      <w:lvlText w:val=""/>
      <w:lvlJc w:val="left"/>
      <w:pPr>
        <w:ind w:left="5040" w:hanging="360"/>
      </w:pPr>
      <w:rPr>
        <w:rFonts w:ascii="Symbol" w:hAnsi="Symbol" w:hint="default"/>
      </w:rPr>
    </w:lvl>
    <w:lvl w:ilvl="7" w:tplc="61AC9044" w:tentative="1">
      <w:start w:val="1"/>
      <w:numFmt w:val="bullet"/>
      <w:lvlText w:val="o"/>
      <w:lvlJc w:val="left"/>
      <w:pPr>
        <w:ind w:left="5760" w:hanging="360"/>
      </w:pPr>
      <w:rPr>
        <w:rFonts w:ascii="Courier New" w:hAnsi="Courier New" w:cs="Courier New" w:hint="default"/>
      </w:rPr>
    </w:lvl>
    <w:lvl w:ilvl="8" w:tplc="0F466FC4" w:tentative="1">
      <w:start w:val="1"/>
      <w:numFmt w:val="bullet"/>
      <w:lvlText w:val=""/>
      <w:lvlJc w:val="left"/>
      <w:pPr>
        <w:ind w:left="6480" w:hanging="360"/>
      </w:pPr>
      <w:rPr>
        <w:rFonts w:ascii="Wingdings" w:hAnsi="Wingdings" w:hint="default"/>
      </w:rPr>
    </w:lvl>
  </w:abstractNum>
  <w:abstractNum w:abstractNumId="14">
    <w:nsid w:val="49BC0320"/>
    <w:multiLevelType w:val="hybridMultilevel"/>
    <w:tmpl w:val="DC3C7298"/>
    <w:lvl w:ilvl="0" w:tplc="977E67FE">
      <w:start w:val="1"/>
      <w:numFmt w:val="bullet"/>
      <w:lvlText w:val=""/>
      <w:lvlJc w:val="left"/>
      <w:pPr>
        <w:ind w:left="662" w:hanging="172"/>
      </w:pPr>
      <w:rPr>
        <w:rFonts w:ascii="Symbol" w:hAnsi="Symbol" w:hint="default"/>
        <w:color w:val="000000" w:themeColor="text1"/>
        <w:w w:val="100"/>
      </w:rPr>
    </w:lvl>
    <w:lvl w:ilvl="1" w:tplc="1CC871D6" w:tentative="1">
      <w:start w:val="1"/>
      <w:numFmt w:val="bullet"/>
      <w:lvlText w:val="o"/>
      <w:lvlJc w:val="left"/>
      <w:pPr>
        <w:ind w:left="1440" w:hanging="360"/>
      </w:pPr>
      <w:rPr>
        <w:rFonts w:ascii="Courier New" w:hAnsi="Courier New" w:cs="Courier New" w:hint="default"/>
      </w:rPr>
    </w:lvl>
    <w:lvl w:ilvl="2" w:tplc="B3960F28" w:tentative="1">
      <w:start w:val="1"/>
      <w:numFmt w:val="bullet"/>
      <w:lvlText w:val=""/>
      <w:lvlJc w:val="left"/>
      <w:pPr>
        <w:ind w:left="2160" w:hanging="360"/>
      </w:pPr>
      <w:rPr>
        <w:rFonts w:ascii="Wingdings" w:hAnsi="Wingdings" w:hint="default"/>
      </w:rPr>
    </w:lvl>
    <w:lvl w:ilvl="3" w:tplc="C43CB5AC" w:tentative="1">
      <w:start w:val="1"/>
      <w:numFmt w:val="bullet"/>
      <w:lvlText w:val=""/>
      <w:lvlJc w:val="left"/>
      <w:pPr>
        <w:ind w:left="2880" w:hanging="360"/>
      </w:pPr>
      <w:rPr>
        <w:rFonts w:ascii="Symbol" w:hAnsi="Symbol" w:hint="default"/>
      </w:rPr>
    </w:lvl>
    <w:lvl w:ilvl="4" w:tplc="39D2793C" w:tentative="1">
      <w:start w:val="1"/>
      <w:numFmt w:val="bullet"/>
      <w:lvlText w:val="o"/>
      <w:lvlJc w:val="left"/>
      <w:pPr>
        <w:ind w:left="3600" w:hanging="360"/>
      </w:pPr>
      <w:rPr>
        <w:rFonts w:ascii="Courier New" w:hAnsi="Courier New" w:cs="Courier New" w:hint="default"/>
      </w:rPr>
    </w:lvl>
    <w:lvl w:ilvl="5" w:tplc="600C2E5C" w:tentative="1">
      <w:start w:val="1"/>
      <w:numFmt w:val="bullet"/>
      <w:lvlText w:val=""/>
      <w:lvlJc w:val="left"/>
      <w:pPr>
        <w:ind w:left="4320" w:hanging="360"/>
      </w:pPr>
      <w:rPr>
        <w:rFonts w:ascii="Wingdings" w:hAnsi="Wingdings" w:hint="default"/>
      </w:rPr>
    </w:lvl>
    <w:lvl w:ilvl="6" w:tplc="C720B9D6" w:tentative="1">
      <w:start w:val="1"/>
      <w:numFmt w:val="bullet"/>
      <w:lvlText w:val=""/>
      <w:lvlJc w:val="left"/>
      <w:pPr>
        <w:ind w:left="5040" w:hanging="360"/>
      </w:pPr>
      <w:rPr>
        <w:rFonts w:ascii="Symbol" w:hAnsi="Symbol" w:hint="default"/>
      </w:rPr>
    </w:lvl>
    <w:lvl w:ilvl="7" w:tplc="E5A0AE54" w:tentative="1">
      <w:start w:val="1"/>
      <w:numFmt w:val="bullet"/>
      <w:lvlText w:val="o"/>
      <w:lvlJc w:val="left"/>
      <w:pPr>
        <w:ind w:left="5760" w:hanging="360"/>
      </w:pPr>
      <w:rPr>
        <w:rFonts w:ascii="Courier New" w:hAnsi="Courier New" w:cs="Courier New" w:hint="default"/>
      </w:rPr>
    </w:lvl>
    <w:lvl w:ilvl="8" w:tplc="722C8540" w:tentative="1">
      <w:start w:val="1"/>
      <w:numFmt w:val="bullet"/>
      <w:lvlText w:val=""/>
      <w:lvlJc w:val="left"/>
      <w:pPr>
        <w:ind w:left="6480" w:hanging="360"/>
      </w:pPr>
      <w:rPr>
        <w:rFonts w:ascii="Wingdings" w:hAnsi="Wingdings" w:hint="default"/>
      </w:rPr>
    </w:lvl>
  </w:abstractNum>
  <w:abstractNum w:abstractNumId="15">
    <w:nsid w:val="52083510"/>
    <w:multiLevelType w:val="hybridMultilevel"/>
    <w:tmpl w:val="BE6E19F6"/>
    <w:lvl w:ilvl="0" w:tplc="1C6E26C0">
      <w:start w:val="1"/>
      <w:numFmt w:val="bullet"/>
      <w:pStyle w:val="Listepuces"/>
      <w:lvlText w:val=""/>
      <w:lvlJc w:val="left"/>
      <w:pPr>
        <w:tabs>
          <w:tab w:val="num" w:pos="749"/>
        </w:tabs>
        <w:ind w:left="749" w:hanging="259"/>
      </w:pPr>
      <w:rPr>
        <w:rFonts w:ascii="Symbol" w:hAnsi="Symbol" w:hint="default"/>
        <w:color w:val="000000" w:themeColor="text1"/>
        <w:w w:val="100"/>
      </w:rPr>
    </w:lvl>
    <w:lvl w:ilvl="1" w:tplc="1714B40C">
      <w:start w:val="1"/>
      <w:numFmt w:val="bullet"/>
      <w:lvlText w:val="o"/>
      <w:lvlJc w:val="left"/>
      <w:pPr>
        <w:ind w:left="1440" w:hanging="360"/>
      </w:pPr>
      <w:rPr>
        <w:rFonts w:ascii="Courier New" w:hAnsi="Courier New" w:cs="Courier New" w:hint="default"/>
      </w:rPr>
    </w:lvl>
    <w:lvl w:ilvl="2" w:tplc="C42AF932" w:tentative="1">
      <w:start w:val="1"/>
      <w:numFmt w:val="bullet"/>
      <w:lvlText w:val=""/>
      <w:lvlJc w:val="left"/>
      <w:pPr>
        <w:ind w:left="2160" w:hanging="360"/>
      </w:pPr>
      <w:rPr>
        <w:rFonts w:ascii="Wingdings" w:hAnsi="Wingdings" w:hint="default"/>
      </w:rPr>
    </w:lvl>
    <w:lvl w:ilvl="3" w:tplc="7F7E6958" w:tentative="1">
      <w:start w:val="1"/>
      <w:numFmt w:val="bullet"/>
      <w:lvlText w:val=""/>
      <w:lvlJc w:val="left"/>
      <w:pPr>
        <w:ind w:left="2880" w:hanging="360"/>
      </w:pPr>
      <w:rPr>
        <w:rFonts w:ascii="Symbol" w:hAnsi="Symbol" w:hint="default"/>
      </w:rPr>
    </w:lvl>
    <w:lvl w:ilvl="4" w:tplc="E1EC98DC" w:tentative="1">
      <w:start w:val="1"/>
      <w:numFmt w:val="bullet"/>
      <w:lvlText w:val="o"/>
      <w:lvlJc w:val="left"/>
      <w:pPr>
        <w:ind w:left="3600" w:hanging="360"/>
      </w:pPr>
      <w:rPr>
        <w:rFonts w:ascii="Courier New" w:hAnsi="Courier New" w:cs="Courier New" w:hint="default"/>
      </w:rPr>
    </w:lvl>
    <w:lvl w:ilvl="5" w:tplc="C43471E0" w:tentative="1">
      <w:start w:val="1"/>
      <w:numFmt w:val="bullet"/>
      <w:lvlText w:val=""/>
      <w:lvlJc w:val="left"/>
      <w:pPr>
        <w:ind w:left="4320" w:hanging="360"/>
      </w:pPr>
      <w:rPr>
        <w:rFonts w:ascii="Wingdings" w:hAnsi="Wingdings" w:hint="default"/>
      </w:rPr>
    </w:lvl>
    <w:lvl w:ilvl="6" w:tplc="2A60F7AA" w:tentative="1">
      <w:start w:val="1"/>
      <w:numFmt w:val="bullet"/>
      <w:lvlText w:val=""/>
      <w:lvlJc w:val="left"/>
      <w:pPr>
        <w:ind w:left="5040" w:hanging="360"/>
      </w:pPr>
      <w:rPr>
        <w:rFonts w:ascii="Symbol" w:hAnsi="Symbol" w:hint="default"/>
      </w:rPr>
    </w:lvl>
    <w:lvl w:ilvl="7" w:tplc="C300522A" w:tentative="1">
      <w:start w:val="1"/>
      <w:numFmt w:val="bullet"/>
      <w:lvlText w:val="o"/>
      <w:lvlJc w:val="left"/>
      <w:pPr>
        <w:ind w:left="5760" w:hanging="360"/>
      </w:pPr>
      <w:rPr>
        <w:rFonts w:ascii="Courier New" w:hAnsi="Courier New" w:cs="Courier New" w:hint="default"/>
      </w:rPr>
    </w:lvl>
    <w:lvl w:ilvl="8" w:tplc="7BB69C7C" w:tentative="1">
      <w:start w:val="1"/>
      <w:numFmt w:val="bullet"/>
      <w:lvlText w:val=""/>
      <w:lvlJc w:val="left"/>
      <w:pPr>
        <w:ind w:left="6480" w:hanging="360"/>
      </w:pPr>
      <w:rPr>
        <w:rFonts w:ascii="Wingdings" w:hAnsi="Wingdings" w:hint="default"/>
      </w:rPr>
    </w:lvl>
  </w:abstractNum>
  <w:abstractNum w:abstractNumId="16">
    <w:nsid w:val="5B226C1F"/>
    <w:multiLevelType w:val="hybridMultilevel"/>
    <w:tmpl w:val="49ACD974"/>
    <w:lvl w:ilvl="0" w:tplc="43E88114">
      <w:start w:val="1"/>
      <w:numFmt w:val="bullet"/>
      <w:lvlText w:val=""/>
      <w:lvlJc w:val="left"/>
      <w:pPr>
        <w:ind w:left="850" w:hanging="360"/>
      </w:pPr>
      <w:rPr>
        <w:rFonts w:ascii="Symbol" w:hAnsi="Symbol" w:hint="default"/>
        <w:color w:val="000000" w:themeColor="text1"/>
        <w:w w:val="100"/>
      </w:rPr>
    </w:lvl>
    <w:lvl w:ilvl="1" w:tplc="4B486614" w:tentative="1">
      <w:start w:val="1"/>
      <w:numFmt w:val="bullet"/>
      <w:lvlText w:val="o"/>
      <w:lvlJc w:val="left"/>
      <w:pPr>
        <w:ind w:left="1440" w:hanging="360"/>
      </w:pPr>
      <w:rPr>
        <w:rFonts w:ascii="Courier New" w:hAnsi="Courier New" w:cs="Courier New" w:hint="default"/>
      </w:rPr>
    </w:lvl>
    <w:lvl w:ilvl="2" w:tplc="ABFA1208" w:tentative="1">
      <w:start w:val="1"/>
      <w:numFmt w:val="bullet"/>
      <w:lvlText w:val=""/>
      <w:lvlJc w:val="left"/>
      <w:pPr>
        <w:ind w:left="2160" w:hanging="360"/>
      </w:pPr>
      <w:rPr>
        <w:rFonts w:ascii="Wingdings" w:hAnsi="Wingdings" w:hint="default"/>
      </w:rPr>
    </w:lvl>
    <w:lvl w:ilvl="3" w:tplc="030050A4" w:tentative="1">
      <w:start w:val="1"/>
      <w:numFmt w:val="bullet"/>
      <w:lvlText w:val=""/>
      <w:lvlJc w:val="left"/>
      <w:pPr>
        <w:ind w:left="2880" w:hanging="360"/>
      </w:pPr>
      <w:rPr>
        <w:rFonts w:ascii="Symbol" w:hAnsi="Symbol" w:hint="default"/>
      </w:rPr>
    </w:lvl>
    <w:lvl w:ilvl="4" w:tplc="F9F4B93C" w:tentative="1">
      <w:start w:val="1"/>
      <w:numFmt w:val="bullet"/>
      <w:lvlText w:val="o"/>
      <w:lvlJc w:val="left"/>
      <w:pPr>
        <w:ind w:left="3600" w:hanging="360"/>
      </w:pPr>
      <w:rPr>
        <w:rFonts w:ascii="Courier New" w:hAnsi="Courier New" w:cs="Courier New" w:hint="default"/>
      </w:rPr>
    </w:lvl>
    <w:lvl w:ilvl="5" w:tplc="DBD28E20" w:tentative="1">
      <w:start w:val="1"/>
      <w:numFmt w:val="bullet"/>
      <w:lvlText w:val=""/>
      <w:lvlJc w:val="left"/>
      <w:pPr>
        <w:ind w:left="4320" w:hanging="360"/>
      </w:pPr>
      <w:rPr>
        <w:rFonts w:ascii="Wingdings" w:hAnsi="Wingdings" w:hint="default"/>
      </w:rPr>
    </w:lvl>
    <w:lvl w:ilvl="6" w:tplc="038EB19E" w:tentative="1">
      <w:start w:val="1"/>
      <w:numFmt w:val="bullet"/>
      <w:lvlText w:val=""/>
      <w:lvlJc w:val="left"/>
      <w:pPr>
        <w:ind w:left="5040" w:hanging="360"/>
      </w:pPr>
      <w:rPr>
        <w:rFonts w:ascii="Symbol" w:hAnsi="Symbol" w:hint="default"/>
      </w:rPr>
    </w:lvl>
    <w:lvl w:ilvl="7" w:tplc="92486496" w:tentative="1">
      <w:start w:val="1"/>
      <w:numFmt w:val="bullet"/>
      <w:lvlText w:val="o"/>
      <w:lvlJc w:val="left"/>
      <w:pPr>
        <w:ind w:left="5760" w:hanging="360"/>
      </w:pPr>
      <w:rPr>
        <w:rFonts w:ascii="Courier New" w:hAnsi="Courier New" w:cs="Courier New" w:hint="default"/>
      </w:rPr>
    </w:lvl>
    <w:lvl w:ilvl="8" w:tplc="6D2EF15A" w:tentative="1">
      <w:start w:val="1"/>
      <w:numFmt w:val="bullet"/>
      <w:lvlText w:val=""/>
      <w:lvlJc w:val="left"/>
      <w:pPr>
        <w:ind w:left="6480" w:hanging="360"/>
      </w:pPr>
      <w:rPr>
        <w:rFonts w:ascii="Wingdings" w:hAnsi="Wingdings" w:hint="default"/>
      </w:rPr>
    </w:lvl>
  </w:abstractNum>
  <w:abstractNum w:abstractNumId="17">
    <w:nsid w:val="5EC90D0F"/>
    <w:multiLevelType w:val="hybridMultilevel"/>
    <w:tmpl w:val="43ACAE2C"/>
    <w:lvl w:ilvl="0" w:tplc="22E28F4E">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8D336C9"/>
    <w:multiLevelType w:val="hybridMultilevel"/>
    <w:tmpl w:val="829E86AC"/>
    <w:lvl w:ilvl="0" w:tplc="B3CE8EB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8F3006F"/>
    <w:multiLevelType w:val="hybridMultilevel"/>
    <w:tmpl w:val="F72AA99C"/>
    <w:lvl w:ilvl="0" w:tplc="E1203D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C901CF9"/>
    <w:multiLevelType w:val="hybridMultilevel"/>
    <w:tmpl w:val="2F4A75D8"/>
    <w:lvl w:ilvl="0" w:tplc="8DB016A6">
      <w:start w:val="1"/>
      <w:numFmt w:val="decimal"/>
      <w:pStyle w:val="Listenumros"/>
      <w:lvlText w:val="%1."/>
      <w:lvlJc w:val="left"/>
      <w:pPr>
        <w:ind w:left="720" w:hanging="360"/>
      </w:pPr>
    </w:lvl>
    <w:lvl w:ilvl="1" w:tplc="619ADF82">
      <w:start w:val="1"/>
      <w:numFmt w:val="lowerLetter"/>
      <w:lvlText w:val="%2."/>
      <w:lvlJc w:val="left"/>
      <w:pPr>
        <w:ind w:left="1440" w:hanging="360"/>
      </w:pPr>
    </w:lvl>
    <w:lvl w:ilvl="2" w:tplc="22A8CB66">
      <w:start w:val="1"/>
      <w:numFmt w:val="lowerRoman"/>
      <w:lvlText w:val="%3."/>
      <w:lvlJc w:val="right"/>
      <w:pPr>
        <w:ind w:left="2160" w:hanging="180"/>
      </w:pPr>
    </w:lvl>
    <w:lvl w:ilvl="3" w:tplc="8416DF5C">
      <w:start w:val="1"/>
      <w:numFmt w:val="decimal"/>
      <w:lvlText w:val="%4."/>
      <w:lvlJc w:val="left"/>
      <w:pPr>
        <w:ind w:left="2880" w:hanging="360"/>
      </w:pPr>
    </w:lvl>
    <w:lvl w:ilvl="4" w:tplc="7480C136" w:tentative="1">
      <w:start w:val="1"/>
      <w:numFmt w:val="lowerLetter"/>
      <w:lvlText w:val="%5."/>
      <w:lvlJc w:val="left"/>
      <w:pPr>
        <w:ind w:left="3600" w:hanging="360"/>
      </w:pPr>
    </w:lvl>
    <w:lvl w:ilvl="5" w:tplc="C45EF5EE" w:tentative="1">
      <w:start w:val="1"/>
      <w:numFmt w:val="lowerRoman"/>
      <w:lvlText w:val="%6."/>
      <w:lvlJc w:val="right"/>
      <w:pPr>
        <w:ind w:left="4320" w:hanging="180"/>
      </w:pPr>
    </w:lvl>
    <w:lvl w:ilvl="6" w:tplc="44DADF14" w:tentative="1">
      <w:start w:val="1"/>
      <w:numFmt w:val="decimal"/>
      <w:lvlText w:val="%7."/>
      <w:lvlJc w:val="left"/>
      <w:pPr>
        <w:ind w:left="5040" w:hanging="360"/>
      </w:pPr>
    </w:lvl>
    <w:lvl w:ilvl="7" w:tplc="90DCE376" w:tentative="1">
      <w:start w:val="1"/>
      <w:numFmt w:val="lowerLetter"/>
      <w:lvlText w:val="%8."/>
      <w:lvlJc w:val="left"/>
      <w:pPr>
        <w:ind w:left="5760" w:hanging="360"/>
      </w:pPr>
    </w:lvl>
    <w:lvl w:ilvl="8" w:tplc="D74AB5E2" w:tentative="1">
      <w:start w:val="1"/>
      <w:numFmt w:val="lowerRoman"/>
      <w:lvlText w:val="%9."/>
      <w:lvlJc w:val="right"/>
      <w:pPr>
        <w:ind w:left="6480" w:hanging="180"/>
      </w:pPr>
    </w:lvl>
  </w:abstractNum>
  <w:num w:numId="1">
    <w:abstractNumId w:val="9"/>
  </w:num>
  <w:num w:numId="2">
    <w:abstractNumId w:val="13"/>
  </w:num>
  <w:num w:numId="3">
    <w:abstractNumId w:val="16"/>
  </w:num>
  <w:num w:numId="4">
    <w:abstractNumId w:val="14"/>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20"/>
  </w:num>
  <w:num w:numId="17">
    <w:abstractNumId w:val="17"/>
  </w:num>
  <w:num w:numId="18">
    <w:abstractNumId w:val="19"/>
  </w:num>
  <w:num w:numId="19">
    <w:abstractNumId w:val="11"/>
  </w:num>
  <w:num w:numId="20">
    <w:abstractNumId w:val="1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906"/>
    <w:rsid w:val="000E7906"/>
    <w:rsid w:val="00230AD8"/>
    <w:rsid w:val="00244360"/>
    <w:rsid w:val="00283C5A"/>
    <w:rsid w:val="004B08BF"/>
    <w:rsid w:val="005C37A8"/>
    <w:rsid w:val="005D1935"/>
    <w:rsid w:val="007B62F5"/>
    <w:rsid w:val="00846018"/>
    <w:rsid w:val="00870C7C"/>
    <w:rsid w:val="00903995"/>
    <w:rsid w:val="00B67B23"/>
    <w:rsid w:val="00BE48BD"/>
    <w:rsid w:val="00CC20FE"/>
    <w:rsid w:val="00CF1B56"/>
    <w:rsid w:val="00D174BC"/>
    <w:rsid w:val="00D66D41"/>
    <w:rsid w:val="00D73606"/>
    <w:rsid w:val="00DB6E29"/>
    <w:rsid w:val="00E959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69A8E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fr-FR" w:eastAsia="ja-JP" w:bidi="fr-FR"/>
      </w:rPr>
    </w:rPrDefault>
    <w:pPrDefault>
      <w:pPr>
        <w:spacing w:after="24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Pr>
      <w:lang w:val="en-GB"/>
    </w:rPr>
  </w:style>
  <w:style w:type="paragraph" w:styleId="Titre1">
    <w:name w:val="heading 1"/>
    <w:basedOn w:val="Normal"/>
    <w:next w:val="Normal"/>
    <w:link w:val="Titre1C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Titre2">
    <w:name w:val="heading 2"/>
    <w:basedOn w:val="Normal"/>
    <w:next w:val="Normal"/>
    <w:link w:val="Titre2C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Titre3">
    <w:name w:val="heading 3"/>
    <w:basedOn w:val="Normal"/>
    <w:next w:val="Normal"/>
    <w:link w:val="Titre3C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Titre4">
    <w:name w:val="heading 4"/>
    <w:basedOn w:val="Normal"/>
    <w:next w:val="Normal"/>
    <w:link w:val="Titre4C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Titre5">
    <w:name w:val="heading 5"/>
    <w:basedOn w:val="Normal"/>
    <w:next w:val="Normal"/>
    <w:link w:val="Titre5C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Titre6">
    <w:name w:val="heading 6"/>
    <w:basedOn w:val="Normal"/>
    <w:next w:val="Normal"/>
    <w:link w:val="Titre6C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Titre7">
    <w:name w:val="heading 7"/>
    <w:basedOn w:val="Normal"/>
    <w:next w:val="Normal"/>
    <w:link w:val="Titre7C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Titre8">
    <w:name w:val="heading 8"/>
    <w:basedOn w:val="Normal"/>
    <w:next w:val="Normal"/>
    <w:link w:val="Titre8C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Titre9">
    <w:name w:val="heading 9"/>
    <w:basedOn w:val="Normal"/>
    <w:next w:val="Normal"/>
    <w:link w:val="Titre9C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numPr>
        <w:ilvl w:val="1"/>
      </w:numPr>
      <w:spacing w:after="300" w:line="240" w:lineRule="auto"/>
      <w:contextualSpacing/>
    </w:pPr>
    <w:rPr>
      <w:rFonts w:eastAsiaTheme="minorEastAsia"/>
      <w:sz w:val="32"/>
    </w:rPr>
  </w:style>
  <w:style w:type="character" w:customStyle="1" w:styleId="Sous-titreCar">
    <w:name w:val="Sous-titre Car"/>
    <w:basedOn w:val="Policepardfaut"/>
    <w:link w:val="Sous-titre"/>
    <w:uiPriority w:val="2"/>
    <w:rPr>
      <w:rFonts w:eastAsiaTheme="minorEastAsia"/>
      <w:sz w:val="32"/>
    </w:rPr>
  </w:style>
  <w:style w:type="paragraph" w:styleId="Titre">
    <w:name w:val="Title"/>
    <w:basedOn w:val="Normal"/>
    <w:link w:val="TitreC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reCar">
    <w:name w:val="Titre Car"/>
    <w:basedOn w:val="Policepardfaut"/>
    <w:link w:val="Titre"/>
    <w:uiPriority w:val="1"/>
    <w:rPr>
      <w:rFonts w:asciiTheme="majorHAnsi" w:eastAsiaTheme="majorEastAsia" w:hAnsiTheme="majorHAnsi" w:cstheme="majorBidi"/>
      <w:kern w:val="28"/>
      <w:sz w:val="56"/>
      <w:szCs w:val="56"/>
    </w:rPr>
  </w:style>
  <w:style w:type="character" w:customStyle="1" w:styleId="Titre1Car">
    <w:name w:val="Titre 1 Car"/>
    <w:basedOn w:val="Policepardfaut"/>
    <w:link w:val="Titre1"/>
    <w:uiPriority w:val="9"/>
    <w:rPr>
      <w:rFonts w:asciiTheme="majorHAnsi" w:eastAsiaTheme="majorEastAsia" w:hAnsiTheme="majorHAnsi" w:cstheme="majorBidi"/>
      <w:sz w:val="42"/>
      <w:szCs w:val="32"/>
    </w:rPr>
  </w:style>
  <w:style w:type="paragraph" w:styleId="Listenumros">
    <w:name w:val="List Number"/>
    <w:basedOn w:val="Normal"/>
    <w:uiPriority w:val="13"/>
    <w:qFormat/>
    <w:pPr>
      <w:numPr>
        <w:numId w:val="16"/>
      </w:numPr>
    </w:pPr>
  </w:style>
  <w:style w:type="paragraph" w:styleId="Citationintense">
    <w:name w:val="Intense Quote"/>
    <w:basedOn w:val="Normal"/>
    <w:next w:val="Normal"/>
    <w:link w:val="CitationintenseCar"/>
    <w:uiPriority w:val="30"/>
    <w:semiHidden/>
    <w:unhideWhenUsed/>
    <w:qFormat/>
    <w:pPr>
      <w:spacing w:before="240"/>
      <w:ind w:left="490" w:right="490"/>
      <w:contextualSpacing/>
    </w:pPr>
    <w:rPr>
      <w:i/>
      <w:iCs/>
      <w:sz w:val="30"/>
    </w:rPr>
  </w:style>
  <w:style w:type="paragraph" w:styleId="Citation">
    <w:name w:val="Quote"/>
    <w:basedOn w:val="Normal"/>
    <w:next w:val="Normal"/>
    <w:link w:val="CitationCar"/>
    <w:uiPriority w:val="29"/>
    <w:qFormat/>
    <w:pPr>
      <w:spacing w:before="240"/>
      <w:ind w:left="490" w:right="490"/>
    </w:pPr>
    <w:rPr>
      <w:i/>
      <w:iCs/>
      <w:color w:val="404040" w:themeColor="text1" w:themeTint="BF"/>
    </w:rPr>
  </w:style>
  <w:style w:type="character" w:customStyle="1" w:styleId="CitationCar">
    <w:name w:val="Citation Car"/>
    <w:basedOn w:val="Policepardfaut"/>
    <w:link w:val="Citation"/>
    <w:uiPriority w:val="29"/>
    <w:rPr>
      <w:i/>
      <w:iCs/>
      <w:color w:val="404040" w:themeColor="text1" w:themeTint="BF"/>
    </w:rPr>
  </w:style>
  <w:style w:type="paragraph" w:styleId="Listepuces">
    <w:name w:val="List Bullet"/>
    <w:basedOn w:val="Normal"/>
    <w:uiPriority w:val="12"/>
    <w:qFormat/>
    <w:pPr>
      <w:numPr>
        <w:numId w:val="15"/>
      </w:numPr>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Titre5Car">
    <w:name w:val="Titre 5 Car"/>
    <w:basedOn w:val="Policepardfaut"/>
    <w:link w:val="Titre5"/>
    <w:uiPriority w:val="9"/>
    <w:semiHidden/>
    <w:rPr>
      <w:rFonts w:asciiTheme="majorHAnsi" w:eastAsiaTheme="majorEastAsia" w:hAnsiTheme="majorHAnsi" w:cstheme="majorBidi"/>
      <w:b/>
      <w:color w:val="595959" w:themeColor="text1" w:themeTint="A6"/>
      <w:sz w:val="30"/>
    </w:rPr>
  </w:style>
  <w:style w:type="character" w:customStyle="1" w:styleId="Titre6Car">
    <w:name w:val="Titre 6 Car"/>
    <w:basedOn w:val="Policepardfaut"/>
    <w:link w:val="Titre6"/>
    <w:uiPriority w:val="9"/>
    <w:semiHidden/>
    <w:rPr>
      <w:rFonts w:asciiTheme="majorHAnsi" w:eastAsiaTheme="majorEastAsia" w:hAnsiTheme="majorHAnsi" w:cstheme="majorBidi"/>
      <w:b/>
      <w:i/>
      <w:color w:val="595959" w:themeColor="text1" w:themeTint="A6"/>
      <w:sz w:val="30"/>
    </w:rPr>
  </w:style>
  <w:style w:type="character" w:customStyle="1" w:styleId="Titre7Car">
    <w:name w:val="Titre 7 Car"/>
    <w:basedOn w:val="Policepardfaut"/>
    <w:link w:val="Titre7"/>
    <w:uiPriority w:val="9"/>
    <w:semiHidden/>
    <w:rPr>
      <w:rFonts w:asciiTheme="majorHAnsi" w:eastAsiaTheme="majorEastAsia" w:hAnsiTheme="majorHAnsi" w:cstheme="majorBidi"/>
      <w:iCs/>
      <w:color w:val="595959" w:themeColor="text1" w:themeTint="A6"/>
      <w:sz w:val="30"/>
    </w:rPr>
  </w:style>
  <w:style w:type="character" w:customStyle="1" w:styleId="Titre8Car">
    <w:name w:val="Titre 8 Car"/>
    <w:basedOn w:val="Policepardfaut"/>
    <w:link w:val="Titre8"/>
    <w:uiPriority w:val="9"/>
    <w:semiHidden/>
    <w:rPr>
      <w:rFonts w:asciiTheme="majorHAnsi" w:eastAsiaTheme="majorEastAsia" w:hAnsiTheme="majorHAnsi" w:cstheme="majorBidi"/>
      <w:i/>
      <w:color w:val="595959" w:themeColor="text1" w:themeTint="A6"/>
      <w:sz w:val="30"/>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b/>
      <w:iCs/>
      <w:color w:val="595959" w:themeColor="text1" w:themeTint="A6"/>
      <w:sz w:val="26"/>
      <w:szCs w:val="21"/>
    </w:rPr>
  </w:style>
  <w:style w:type="character" w:styleId="Emphaseple">
    <w:name w:val="Subtle Emphasis"/>
    <w:basedOn w:val="Policepardfaut"/>
    <w:uiPriority w:val="19"/>
    <w:semiHidden/>
    <w:unhideWhenUsed/>
    <w:qFormat/>
    <w:rPr>
      <w:i/>
      <w:iCs/>
      <w:color w:val="000000" w:themeColor="text1"/>
    </w:rPr>
  </w:style>
  <w:style w:type="character" w:styleId="Emphase">
    <w:name w:val="Emphasis"/>
    <w:basedOn w:val="Policepardfaut"/>
    <w:uiPriority w:val="20"/>
    <w:semiHidden/>
    <w:unhideWhenUsed/>
    <w:qFormat/>
    <w:rPr>
      <w:b/>
      <w:i/>
      <w:iCs/>
    </w:rPr>
  </w:style>
  <w:style w:type="character" w:styleId="Emphaseintense">
    <w:name w:val="Intense Emphasis"/>
    <w:basedOn w:val="Policepardfaut"/>
    <w:uiPriority w:val="21"/>
    <w:semiHidden/>
    <w:unhideWhenUsed/>
    <w:qFormat/>
    <w:rPr>
      <w:b/>
      <w:iCs/>
      <w:caps/>
      <w:smallCaps w:val="0"/>
      <w:color w:val="000000" w:themeColor="text1"/>
    </w:rPr>
  </w:style>
  <w:style w:type="character" w:styleId="Rfrenceple">
    <w:name w:val="Subtle Reference"/>
    <w:basedOn w:val="Policepardfaut"/>
    <w:uiPriority w:val="31"/>
    <w:semiHidden/>
    <w:unhideWhenUsed/>
    <w:qFormat/>
    <w:rPr>
      <w:caps/>
      <w:smallCaps w:val="0"/>
      <w:color w:val="000000" w:themeColor="text1"/>
    </w:rPr>
  </w:style>
  <w:style w:type="character" w:styleId="Rfrenceintense">
    <w:name w:val="Intense Reference"/>
    <w:basedOn w:val="Policepardfaut"/>
    <w:uiPriority w:val="32"/>
    <w:semiHidden/>
    <w:unhideWhenUsed/>
    <w:qFormat/>
    <w:rPr>
      <w:b/>
      <w:bCs/>
      <w:i/>
      <w:caps/>
      <w:smallCaps w:val="0"/>
      <w:color w:val="000000" w:themeColor="text1"/>
      <w:spacing w:val="0"/>
    </w:rPr>
  </w:style>
  <w:style w:type="character" w:styleId="Titredelivre">
    <w:name w:val="Book Title"/>
    <w:basedOn w:val="Policepardfaut"/>
    <w:uiPriority w:val="33"/>
    <w:semiHidden/>
    <w:unhideWhenUsed/>
    <w:qFormat/>
    <w:rPr>
      <w:b w:val="0"/>
      <w:bCs/>
      <w:i w:val="0"/>
      <w:iCs/>
      <w:spacing w:val="0"/>
      <w:u w:val="single"/>
    </w:rPr>
  </w:style>
  <w:style w:type="paragraph" w:styleId="Lgende">
    <w:name w:val="caption"/>
    <w:basedOn w:val="Normal"/>
    <w:next w:val="Normal"/>
    <w:uiPriority w:val="35"/>
    <w:semiHidden/>
    <w:unhideWhenUsed/>
    <w:qFormat/>
    <w:pPr>
      <w:spacing w:after="200" w:line="240" w:lineRule="auto"/>
    </w:pPr>
    <w:rPr>
      <w:i/>
      <w:iCs/>
      <w:sz w:val="20"/>
      <w:szCs w:val="18"/>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paragraph" w:styleId="En-ttedetabledesmatires">
    <w:name w:val="TOC Heading"/>
    <w:basedOn w:val="Titre1"/>
    <w:next w:val="Normal"/>
    <w:uiPriority w:val="39"/>
    <w:semiHidden/>
    <w:unhideWhenUsed/>
    <w:qFormat/>
    <w:pPr>
      <w:outlineLvl w:val="9"/>
    </w:pPr>
  </w:style>
  <w:style w:type="table" w:customStyle="1" w:styleId="ReportTable">
    <w:name w:val="Report Table"/>
    <w:basedOn w:val="Tableau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tionintenseCar">
    <w:name w:val="Citation intense Car"/>
    <w:basedOn w:val="Policepardfaut"/>
    <w:link w:val="Citationintense"/>
    <w:uiPriority w:val="30"/>
    <w:semiHidden/>
    <w:rPr>
      <w:i/>
      <w:iCs/>
      <w:sz w:val="30"/>
    </w:rPr>
  </w:style>
  <w:style w:type="character" w:customStyle="1" w:styleId="Titre2Car">
    <w:name w:val="Titre 2 Car"/>
    <w:basedOn w:val="Policepardfaut"/>
    <w:link w:val="Titre2"/>
    <w:uiPriority w:val="9"/>
    <w:rPr>
      <w:rFonts w:asciiTheme="majorHAnsi" w:eastAsiaTheme="majorEastAsia" w:hAnsiTheme="majorHAnsi" w:cstheme="majorBidi"/>
      <w:sz w:val="36"/>
      <w:szCs w:val="26"/>
    </w:rPr>
  </w:style>
  <w:style w:type="paragraph" w:styleId="En-tte">
    <w:name w:val="header"/>
    <w:basedOn w:val="Normal"/>
    <w:link w:val="En-tteCar"/>
    <w:uiPriority w:val="99"/>
    <w:qFormat/>
    <w:pPr>
      <w:spacing w:after="0" w:line="240" w:lineRule="auto"/>
    </w:pPr>
  </w:style>
  <w:style w:type="character" w:customStyle="1" w:styleId="Titre3Car">
    <w:name w:val="Titre 3 Car"/>
    <w:basedOn w:val="Policepardfaut"/>
    <w:link w:val="Titre3"/>
    <w:uiPriority w:val="9"/>
    <w:semiHidden/>
    <w:rPr>
      <w:rFonts w:asciiTheme="majorHAnsi" w:eastAsiaTheme="majorEastAsia" w:hAnsiTheme="majorHAnsi" w:cstheme="majorBidi"/>
      <w:sz w:val="30"/>
    </w:rPr>
  </w:style>
  <w:style w:type="character" w:customStyle="1" w:styleId="En-tteCar">
    <w:name w:val="En-tête Car"/>
    <w:basedOn w:val="Policepardfaut"/>
    <w:link w:val="En-tte"/>
    <w:uiPriority w:val="99"/>
  </w:style>
  <w:style w:type="character" w:customStyle="1" w:styleId="Titre4Car">
    <w:name w:val="Titre 4 Car"/>
    <w:basedOn w:val="Policepardfaut"/>
    <w:link w:val="Titre4"/>
    <w:uiPriority w:val="9"/>
    <w:semiHidden/>
    <w:rPr>
      <w:rFonts w:asciiTheme="majorHAnsi" w:eastAsiaTheme="majorEastAsia" w:hAnsiTheme="majorHAnsi" w:cstheme="majorBidi"/>
      <w:i/>
      <w:iCs/>
      <w:sz w:val="30"/>
    </w:rPr>
  </w:style>
  <w:style w:type="paragraph" w:styleId="Pardeliste">
    <w:name w:val="List Paragraph"/>
    <w:basedOn w:val="Normal"/>
    <w:uiPriority w:val="34"/>
    <w:unhideWhenUsed/>
    <w:qFormat/>
    <w:rsid w:val="000E7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46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aitlhadj/Library/Containers/com.microsoft.Word/Data/Library/Caches/TM10002081/Document%20de%20recherche.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 de recherche.dotx</Template>
  <TotalTime>88</TotalTime>
  <Pages>7</Pages>
  <Words>782</Words>
  <Characters>4303</Characters>
  <Application>Microsoft Macintosh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de Microsoft Office</dc:creator>
  <cp:lastModifiedBy>Utilisateur de Microsoft Office</cp:lastModifiedBy>
  <cp:revision>6</cp:revision>
  <dcterms:created xsi:type="dcterms:W3CDTF">2016-05-10T09:38:00Z</dcterms:created>
  <dcterms:modified xsi:type="dcterms:W3CDTF">2016-05-12T14:32:00Z</dcterms:modified>
</cp:coreProperties>
</file>