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rPr>
      </w:pPr>
      <w: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5"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pPr>
        <w:spacing w:line="1000" w:lineRule="exact"/>
        <w:jc w:val="center"/>
      </w:pPr>
    </w:p>
    <w:p>
      <w:pPr>
        <w:spacing w:line="1000" w:lineRule="exact"/>
        <w:jc w:val="center"/>
        <w:rPr>
          <w:rFonts w:ascii="黑体" w:eastAsia="黑体"/>
          <w:b/>
          <w:spacing w:val="30"/>
          <w:sz w:val="48"/>
        </w:rPr>
      </w:pPr>
    </w:p>
    <w:p>
      <w:pPr>
        <w:spacing w:line="1000" w:lineRule="exact"/>
        <w:jc w:val="center"/>
        <w:rPr>
          <w:rFonts w:ascii="黑体" w:eastAsia="黑体"/>
          <w:b/>
          <w:spacing w:val="30"/>
          <w:sz w:val="48"/>
        </w:rPr>
      </w:pPr>
      <w:r>
        <w:rPr>
          <w:rFonts w:hint="eastAsia" w:ascii="黑体" w:eastAsia="黑体"/>
          <w:b/>
          <w:spacing w:val="30"/>
          <w:sz w:val="48"/>
        </w:rPr>
        <w:t xml:space="preserve">   大连东软信息学院创新创业项目</w:t>
      </w:r>
    </w:p>
    <w:p>
      <w:pPr>
        <w:spacing w:line="1000" w:lineRule="exact"/>
        <w:jc w:val="center"/>
        <w:rPr>
          <w:rFonts w:ascii="黑体" w:eastAsia="黑体"/>
          <w:b/>
          <w:spacing w:val="30"/>
          <w:sz w:val="48"/>
        </w:rPr>
      </w:pPr>
      <w:r>
        <w:rPr>
          <w:rFonts w:hint="eastAsia" w:ascii="黑体" w:eastAsia="黑体"/>
          <w:b/>
          <w:spacing w:val="30"/>
          <w:sz w:val="48"/>
        </w:rPr>
        <w:t>申报表</w:t>
      </w:r>
    </w:p>
    <w:p>
      <w:pPr>
        <w:spacing w:line="1000" w:lineRule="exact"/>
        <w:jc w:val="center"/>
        <w:rPr>
          <w:rFonts w:ascii="黑体" w:eastAsia="黑体"/>
          <w:b/>
          <w:spacing w:val="30"/>
          <w:sz w:val="48"/>
        </w:rPr>
      </w:pPr>
    </w:p>
    <w:p>
      <w:pPr>
        <w:ind w:firstLine="1260" w:firstLineChars="450"/>
        <w:rPr>
          <w:rFonts w:ascii="黑体" w:eastAsia="黑体"/>
          <w:w w:val="80"/>
          <w:sz w:val="28"/>
          <w:u w:val="single"/>
        </w:rPr>
      </w:pPr>
      <w:r>
        <w:rPr>
          <w:rFonts w:hint="eastAsia" w:ascii="黑体" w:eastAsia="黑体"/>
          <w:sz w:val="28"/>
        </w:rPr>
        <w:t>项目类型：</w:t>
      </w:r>
      <w:r>
        <w:rPr>
          <w:rFonts w:hint="eastAsia" w:ascii="黑体" w:eastAsia="黑体"/>
          <w:w w:val="80"/>
          <w:sz w:val="28"/>
          <w:u w:val="single"/>
        </w:rPr>
        <w:t xml:space="preserve">   </w:t>
      </w:r>
      <w:r>
        <w:rPr>
          <w:rFonts w:ascii="黑体" w:eastAsia="黑体"/>
          <w:sz w:val="28"/>
          <w:u w:val="single"/>
        </w:rPr>
        <w:t>□</w:t>
      </w:r>
      <w:r>
        <w:rPr>
          <w:rFonts w:hint="eastAsia" w:ascii="黑体" w:eastAsia="黑体"/>
          <w:sz w:val="28"/>
          <w:u w:val="single"/>
        </w:rPr>
        <w:t xml:space="preserve"> 科创实践 </w:t>
      </w:r>
      <w:r>
        <w:rPr>
          <w:rFonts w:ascii="黑体" w:eastAsia="黑体"/>
          <w:sz w:val="28"/>
          <w:u w:val="single"/>
        </w:rPr>
        <w:t xml:space="preserve">       </w:t>
      </w:r>
      <w:r>
        <w:rPr>
          <w:rFonts w:hint="eastAsia" w:eastAsia="Times New Roman"/>
          <w:sz w:val="28"/>
          <w:u w:val="single"/>
        </w:rPr>
        <w:t>■</w:t>
      </w:r>
      <w:r>
        <w:rPr>
          <w:rFonts w:hint="eastAsia" w:ascii="黑体" w:eastAsia="黑体"/>
          <w:sz w:val="28"/>
          <w:u w:val="single"/>
        </w:rPr>
        <w:t xml:space="preserve"> 专创实践</w:t>
      </w:r>
      <w:r>
        <w:rPr>
          <w:rFonts w:hint="eastAsia" w:ascii="黑体" w:eastAsia="黑体"/>
          <w:w w:val="80"/>
          <w:sz w:val="28"/>
          <w:u w:val="single"/>
        </w:rPr>
        <w:t xml:space="preserve"> </w:t>
      </w:r>
      <w:r>
        <w:rPr>
          <w:rFonts w:ascii="黑体" w:eastAsia="黑体"/>
          <w:w w:val="80"/>
          <w:sz w:val="28"/>
          <w:u w:val="single"/>
        </w:rPr>
        <w:t xml:space="preserve">      </w:t>
      </w:r>
      <w:r>
        <w:rPr>
          <w:rFonts w:hint="eastAsia" w:ascii="黑体" w:eastAsia="黑体"/>
          <w:w w:val="80"/>
          <w:sz w:val="28"/>
          <w:u w:val="single"/>
        </w:rPr>
        <w:t xml:space="preserve"> </w:t>
      </w:r>
    </w:p>
    <w:p>
      <w:pPr>
        <w:ind w:firstLine="2520" w:firstLineChars="900"/>
        <w:rPr>
          <w:rFonts w:ascii="黑体" w:eastAsia="黑体"/>
          <w:w w:val="80"/>
          <w:sz w:val="28"/>
          <w:u w:val="single"/>
        </w:rPr>
      </w:pPr>
      <w:r>
        <w:rPr>
          <w:rFonts w:ascii="黑体" w:eastAsia="黑体"/>
          <w:sz w:val="28"/>
          <w:u w:val="single"/>
        </w:rPr>
        <w:t xml:space="preserve">  □ </w:t>
      </w:r>
      <w:r>
        <w:rPr>
          <w:rFonts w:hint="eastAsia" w:ascii="黑体" w:eastAsia="黑体"/>
          <w:sz w:val="28"/>
          <w:u w:val="single"/>
        </w:rPr>
        <w:t xml:space="preserve"> 红色公益实践</w:t>
      </w:r>
      <w:r>
        <w:rPr>
          <w:rFonts w:hint="eastAsia" w:ascii="黑体" w:eastAsia="黑体"/>
          <w:w w:val="80"/>
          <w:sz w:val="28"/>
          <w:u w:val="single"/>
        </w:rPr>
        <w:t xml:space="preserve">  </w:t>
      </w:r>
      <w:r>
        <w:rPr>
          <w:rFonts w:ascii="黑体" w:eastAsia="黑体"/>
          <w:w w:val="80"/>
          <w:sz w:val="28"/>
          <w:u w:val="single"/>
        </w:rPr>
        <w:t xml:space="preserve">    </w:t>
      </w:r>
      <w:r>
        <w:rPr>
          <w:rFonts w:ascii="黑体" w:eastAsia="黑体"/>
          <w:sz w:val="28"/>
          <w:u w:val="single"/>
        </w:rPr>
        <w:t>□</w:t>
      </w:r>
      <w:r>
        <w:rPr>
          <w:rFonts w:hint="eastAsia" w:ascii="黑体" w:eastAsia="黑体"/>
          <w:sz w:val="28"/>
          <w:u w:val="single"/>
        </w:rPr>
        <w:t xml:space="preserve"> 公司创业实践 </w:t>
      </w:r>
      <w:r>
        <w:rPr>
          <w:rFonts w:ascii="黑体" w:eastAsia="黑体"/>
          <w:sz w:val="28"/>
          <w:u w:val="single"/>
        </w:rPr>
        <w:t xml:space="preserve"> </w:t>
      </w:r>
    </w:p>
    <w:p>
      <w:pPr>
        <w:ind w:firstLine="1260" w:firstLineChars="450"/>
        <w:rPr>
          <w:rFonts w:ascii="黑体" w:eastAsia="黑体"/>
          <w:w w:val="80"/>
          <w:sz w:val="28"/>
          <w:u w:val="single"/>
        </w:rPr>
      </w:pPr>
      <w:r>
        <w:rPr>
          <w:rFonts w:hint="eastAsia" w:ascii="黑体" w:eastAsia="黑体"/>
          <w:sz w:val="28"/>
        </w:rPr>
        <w:t>项目名称：</w:t>
      </w:r>
      <w:r>
        <w:rPr>
          <w:rFonts w:hint="eastAsia" w:ascii="黑体" w:eastAsia="黑体"/>
          <w:w w:val="80"/>
          <w:sz w:val="28"/>
          <w:u w:val="single"/>
        </w:rPr>
        <w:t xml:space="preserve">    基于python的图片收藏分享系统的设计与实现                                          </w:t>
      </w:r>
    </w:p>
    <w:p>
      <w:pPr>
        <w:ind w:firstLine="1260" w:firstLineChars="450"/>
        <w:rPr>
          <w:rFonts w:ascii="黑体" w:eastAsia="黑体"/>
          <w:sz w:val="28"/>
          <w:u w:val="single"/>
        </w:rPr>
      </w:pPr>
      <w:r>
        <w:rPr>
          <w:rFonts w:hint="eastAsia" w:ascii="黑体" w:eastAsia="黑体"/>
          <w:sz w:val="28"/>
        </w:rPr>
        <w:t>项目负责人：</w:t>
      </w:r>
      <w:r>
        <w:rPr>
          <w:rFonts w:hint="eastAsia" w:ascii="黑体" w:eastAsia="黑体"/>
          <w:sz w:val="28"/>
          <w:u w:val="single"/>
        </w:rPr>
        <w:t xml:space="preserve">           刘璐                      </w:t>
      </w:r>
    </w:p>
    <w:p>
      <w:pPr>
        <w:ind w:firstLine="1260" w:firstLineChars="450"/>
        <w:rPr>
          <w:rFonts w:ascii="黑体" w:eastAsia="黑体"/>
          <w:sz w:val="28"/>
        </w:rPr>
      </w:pPr>
      <w:r>
        <w:rPr>
          <w:rFonts w:hint="eastAsia" w:ascii="黑体" w:eastAsia="黑体"/>
          <w:sz w:val="28"/>
        </w:rPr>
        <w:t>所在专业：</w:t>
      </w:r>
      <w:r>
        <w:rPr>
          <w:rFonts w:hint="eastAsia" w:ascii="黑体" w:eastAsia="黑体"/>
          <w:sz w:val="28"/>
          <w:u w:val="single"/>
        </w:rPr>
        <w:t xml:space="preserve">            软件工程                         </w:t>
      </w:r>
    </w:p>
    <w:p>
      <w:pPr>
        <w:ind w:firstLine="1260" w:firstLineChars="450"/>
        <w:rPr>
          <w:rFonts w:ascii="黑体" w:eastAsia="黑体"/>
          <w:sz w:val="28"/>
        </w:rPr>
      </w:pPr>
      <w:r>
        <w:rPr>
          <w:rFonts w:hint="eastAsia" w:ascii="黑体" w:eastAsia="黑体"/>
          <w:sz w:val="28"/>
        </w:rPr>
        <w:t>所在学院：</w:t>
      </w:r>
      <w:r>
        <w:rPr>
          <w:rFonts w:hint="eastAsia" w:ascii="黑体" w:eastAsia="黑体"/>
          <w:sz w:val="28"/>
          <w:u w:val="single"/>
        </w:rPr>
        <w:t xml:space="preserve">           计算机与软件                     </w:t>
      </w:r>
    </w:p>
    <w:p>
      <w:pPr>
        <w:ind w:firstLine="1260" w:firstLineChars="450"/>
        <w:rPr>
          <w:rFonts w:ascii="黑体" w:eastAsia="黑体"/>
          <w:sz w:val="28"/>
          <w:u w:val="single"/>
        </w:rPr>
      </w:pPr>
      <w:r>
        <w:rPr>
          <w:rFonts w:hint="eastAsia" w:ascii="黑体" w:eastAsia="黑体"/>
          <w:sz w:val="28"/>
        </w:rPr>
        <w:t xml:space="preserve">指导教师（如有）: </w:t>
      </w:r>
      <w:r>
        <w:rPr>
          <w:rFonts w:hint="eastAsia" w:ascii="黑体" w:eastAsia="黑体"/>
          <w:sz w:val="28"/>
          <w:u w:val="single"/>
        </w:rPr>
        <w:t xml:space="preserve">   </w:t>
      </w:r>
      <w:bookmarkStart w:id="0" w:name="OLE_LINK4"/>
      <w:r>
        <w:rPr>
          <w:rFonts w:hint="eastAsia" w:ascii="黑体" w:eastAsia="黑体"/>
          <w:sz w:val="28"/>
          <w:u w:val="single"/>
        </w:rPr>
        <w:t>彭志豪</w:t>
      </w:r>
      <w:bookmarkEnd w:id="0"/>
      <w:r>
        <w:rPr>
          <w:rFonts w:hint="eastAsia" w:ascii="黑体" w:eastAsia="黑体"/>
          <w:sz w:val="28"/>
          <w:u w:val="single"/>
        </w:rPr>
        <w:t xml:space="preserve">   </w:t>
      </w:r>
      <w:r>
        <w:rPr>
          <w:rFonts w:ascii="黑体" w:eastAsia="黑体"/>
          <w:sz w:val="28"/>
          <w:u w:val="single"/>
        </w:rPr>
        <w:t xml:space="preserve"> </w:t>
      </w:r>
      <w:r>
        <w:rPr>
          <w:rFonts w:hint="eastAsia" w:ascii="黑体" w:eastAsia="黑体"/>
          <w:sz w:val="28"/>
        </w:rPr>
        <w:t>职称</w:t>
      </w:r>
      <w:r>
        <w:rPr>
          <w:rFonts w:hint="eastAsia" w:ascii="黑体" w:eastAsia="黑体"/>
          <w:sz w:val="28"/>
          <w:u w:val="single"/>
        </w:rPr>
        <w:t xml:space="preserve">    副教授         </w:t>
      </w:r>
    </w:p>
    <w:p>
      <w:pPr>
        <w:ind w:firstLine="1260" w:firstLineChars="450"/>
        <w:rPr>
          <w:rFonts w:ascii="黑体" w:eastAsia="黑体"/>
          <w:sz w:val="28"/>
          <w:u w:val="single"/>
        </w:rPr>
      </w:pPr>
      <w:r>
        <w:rPr>
          <w:rFonts w:hint="eastAsia" w:ascii="黑体" w:eastAsia="黑体"/>
          <w:sz w:val="28"/>
        </w:rPr>
        <w:t>企业导师（如有）：</w:t>
      </w:r>
      <w:r>
        <w:rPr>
          <w:rFonts w:hint="eastAsia" w:ascii="黑体" w:eastAsia="黑体"/>
          <w:sz w:val="28"/>
          <w:u w:val="single"/>
        </w:rPr>
        <w:t xml:space="preserve">                              </w:t>
      </w:r>
    </w:p>
    <w:p>
      <w:pPr>
        <w:ind w:firstLine="1260" w:firstLineChars="450"/>
        <w:rPr>
          <w:rFonts w:ascii="黑体" w:eastAsia="黑体"/>
          <w:sz w:val="28"/>
        </w:rPr>
      </w:pPr>
      <w:r>
        <w:rPr>
          <w:rFonts w:hint="eastAsia" w:ascii="黑体" w:eastAsia="黑体"/>
          <w:sz w:val="28"/>
        </w:rPr>
        <w:t>申报日期：</w:t>
      </w:r>
      <w:r>
        <w:rPr>
          <w:rFonts w:hint="eastAsia" w:ascii="黑体" w:eastAsia="黑体"/>
          <w:sz w:val="28"/>
          <w:u w:val="single"/>
        </w:rPr>
        <w:t xml:space="preserve">    2020   </w:t>
      </w:r>
      <w:r>
        <w:rPr>
          <w:rFonts w:hint="eastAsia" w:ascii="黑体" w:eastAsia="黑体"/>
          <w:sz w:val="28"/>
        </w:rPr>
        <w:t>年</w:t>
      </w:r>
      <w:r>
        <w:rPr>
          <w:rFonts w:hint="eastAsia" w:ascii="黑体" w:eastAsia="黑体"/>
          <w:sz w:val="28"/>
          <w:u w:val="single"/>
        </w:rPr>
        <w:t xml:space="preserve">     3   </w:t>
      </w:r>
      <w:r>
        <w:rPr>
          <w:rFonts w:hint="eastAsia" w:ascii="黑体" w:eastAsia="黑体"/>
          <w:sz w:val="28"/>
        </w:rPr>
        <w:t>月</w:t>
      </w:r>
      <w:r>
        <w:rPr>
          <w:rFonts w:hint="eastAsia" w:ascii="黑体" w:eastAsia="黑体"/>
          <w:sz w:val="28"/>
          <w:u w:val="single"/>
        </w:rPr>
        <w:t xml:space="preserve">    7   </w:t>
      </w:r>
      <w:r>
        <w:rPr>
          <w:rFonts w:hint="eastAsia" w:ascii="黑体" w:eastAsia="黑体"/>
          <w:sz w:val="28"/>
        </w:rPr>
        <w:t>日</w:t>
      </w:r>
    </w:p>
    <w:p>
      <w:pPr>
        <w:jc w:val="center"/>
        <w:rPr>
          <w:rFonts w:ascii="黑体" w:eastAsia="黑体"/>
          <w:sz w:val="28"/>
        </w:rPr>
      </w:pPr>
    </w:p>
    <w:p>
      <w:pPr>
        <w:jc w:val="center"/>
        <w:rPr>
          <w:rFonts w:ascii="黑体" w:eastAsia="黑体"/>
          <w:sz w:val="28"/>
        </w:rPr>
      </w:pPr>
    </w:p>
    <w:p>
      <w:pPr>
        <w:spacing w:line="560" w:lineRule="exact"/>
        <w:jc w:val="center"/>
        <w:rPr>
          <w:rFonts w:ascii="黑体" w:eastAsia="黑体"/>
          <w:sz w:val="30"/>
          <w:szCs w:val="30"/>
        </w:rPr>
      </w:pPr>
      <w:r>
        <w:rPr>
          <w:rFonts w:hint="eastAsia" w:ascii="黑体" w:eastAsia="黑体"/>
          <w:sz w:val="30"/>
          <w:szCs w:val="30"/>
        </w:rPr>
        <w:t>大连东软信息学院</w:t>
      </w:r>
    </w:p>
    <w:p>
      <w:pPr>
        <w:spacing w:after="468"/>
        <w:jc w:val="center"/>
        <w:rPr>
          <w:rFonts w:ascii="黑体" w:eastAsia="黑体"/>
          <w:b/>
          <w:sz w:val="44"/>
        </w:rPr>
      </w:pPr>
      <w:r>
        <w:rPr>
          <w:rFonts w:ascii="黑体" w:eastAsia="黑体"/>
          <w:b/>
          <w:sz w:val="44"/>
        </w:rPr>
        <w:br w:type="page"/>
      </w:r>
      <w:r>
        <w:rPr>
          <w:rFonts w:hint="eastAsia" w:ascii="黑体" w:eastAsia="黑体"/>
          <w:b/>
          <w:sz w:val="44"/>
        </w:rPr>
        <w:t>填 报 说 明</w:t>
      </w:r>
    </w:p>
    <w:p>
      <w:pPr>
        <w:spacing w:line="360" w:lineRule="auto"/>
        <w:ind w:firstLine="480" w:firstLineChars="200"/>
        <w:jc w:val="left"/>
        <w:rPr>
          <w:rFonts w:ascii="宋体" w:hAnsi="宋体"/>
          <w:sz w:val="24"/>
          <w:szCs w:val="24"/>
        </w:rPr>
      </w:pPr>
      <w:r>
        <w:rPr>
          <w:rFonts w:hint="eastAsia" w:ascii="宋体" w:hAnsi="宋体"/>
          <w:sz w:val="24"/>
          <w:szCs w:val="24"/>
        </w:rPr>
        <w:t>一、项目分类说明：</w:t>
      </w:r>
    </w:p>
    <w:p>
      <w:pPr>
        <w:spacing w:line="360" w:lineRule="auto"/>
        <w:ind w:firstLine="480" w:firstLineChars="200"/>
        <w:jc w:val="left"/>
        <w:rPr>
          <w:rFonts w:ascii="宋体" w:hAnsi="宋体"/>
          <w:sz w:val="24"/>
          <w:szCs w:val="24"/>
        </w:rPr>
      </w:pPr>
      <w:r>
        <w:rPr>
          <w:rFonts w:hint="eastAsia" w:ascii="宋体" w:hAnsi="宋体"/>
          <w:sz w:val="24"/>
          <w:szCs w:val="24"/>
        </w:rPr>
        <w:t>1. 科创实践：项目由教师（需要带动学生参与）或学生为承担主体，依托自身已有科技研发成果，并通过入驻孵化过程，形成知识产权、促成技术转让，促进成果在区域转移转化，服务地方经济建设。</w:t>
      </w:r>
    </w:p>
    <w:p>
      <w:pPr>
        <w:spacing w:line="360" w:lineRule="auto"/>
        <w:ind w:firstLine="480" w:firstLineChars="200"/>
        <w:jc w:val="left"/>
        <w:rPr>
          <w:rFonts w:ascii="宋体" w:hAnsi="宋体"/>
          <w:sz w:val="24"/>
          <w:szCs w:val="24"/>
        </w:rPr>
      </w:pPr>
      <w:r>
        <w:rPr>
          <w:rFonts w:ascii="宋体" w:hAnsi="宋体"/>
          <w:sz w:val="24"/>
          <w:szCs w:val="24"/>
        </w:rPr>
        <w:t>2</w:t>
      </w:r>
      <w:r>
        <w:rPr>
          <w:rFonts w:hint="eastAsia" w:ascii="宋体" w:hAnsi="宋体"/>
          <w:sz w:val="24"/>
          <w:szCs w:val="24"/>
        </w:rPr>
        <w:t>. 专创实践：学生个人或团队在教师指导下完成基于人才培养方案目标要求的创新性项目研究设计、研究条件准备和项目实施、研究报告撰写、成果（产品原型、服务原型、专利、著作权、学术）交流等工作，提升学生专业实践能力。</w:t>
      </w:r>
    </w:p>
    <w:p>
      <w:pPr>
        <w:spacing w:line="360" w:lineRule="auto"/>
        <w:ind w:firstLine="480" w:firstLineChars="200"/>
        <w:jc w:val="left"/>
        <w:rPr>
          <w:rFonts w:ascii="宋体" w:hAnsi="宋体"/>
          <w:sz w:val="24"/>
          <w:szCs w:val="24"/>
        </w:rPr>
      </w:pPr>
      <w:r>
        <w:rPr>
          <w:rFonts w:ascii="宋体" w:hAnsi="宋体"/>
          <w:sz w:val="24"/>
          <w:szCs w:val="24"/>
        </w:rPr>
        <w:t>3</w:t>
      </w:r>
      <w:r>
        <w:rPr>
          <w:rFonts w:hint="eastAsia" w:ascii="宋体" w:hAnsi="宋体"/>
          <w:sz w:val="24"/>
          <w:szCs w:val="24"/>
        </w:rPr>
        <w:t>. 红色公益实践：项目立足培养青年学生社会责任感、参与学习红色之旅，鼓励青年学生关注社会发展、传承革命精神。以创办非盈利性质社会组织的计划和实践，项目拥有较强的公益特征，有效解决社会问题、磨炼学生意志。</w:t>
      </w:r>
    </w:p>
    <w:p>
      <w:pPr>
        <w:spacing w:line="360" w:lineRule="auto"/>
        <w:ind w:firstLine="480" w:firstLineChars="200"/>
        <w:jc w:val="left"/>
        <w:rPr>
          <w:rFonts w:ascii="宋体" w:hAnsi="宋体"/>
          <w:sz w:val="24"/>
          <w:szCs w:val="24"/>
        </w:rPr>
      </w:pPr>
      <w:r>
        <w:rPr>
          <w:rFonts w:ascii="宋体" w:hAnsi="宋体"/>
          <w:sz w:val="24"/>
          <w:szCs w:val="24"/>
        </w:rPr>
        <w:t>4</w:t>
      </w:r>
      <w:r>
        <w:rPr>
          <w:rFonts w:hint="eastAsia" w:ascii="宋体" w:hAnsi="宋体"/>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pPr>
        <w:spacing w:line="360" w:lineRule="auto"/>
        <w:ind w:firstLine="480" w:firstLineChars="200"/>
        <w:jc w:val="left"/>
        <w:rPr>
          <w:rFonts w:ascii="宋体" w:hAnsi="宋体"/>
          <w:sz w:val="24"/>
          <w:szCs w:val="24"/>
        </w:rPr>
      </w:pPr>
      <w:r>
        <w:rPr>
          <w:rFonts w:hint="eastAsia" w:ascii="宋体" w:hAnsi="宋体"/>
          <w:sz w:val="24"/>
          <w:szCs w:val="24"/>
        </w:rPr>
        <w:t>二、“项目所属一级学科”应是哲学、经济学、法学、教育学、文学、历史学、理学、工学、农学、医学、管理学和艺术学12个一级学科门类中的一种或多种（跨学科）。</w:t>
      </w:r>
    </w:p>
    <w:p>
      <w:pPr>
        <w:spacing w:line="360" w:lineRule="auto"/>
        <w:ind w:firstLine="480" w:firstLineChars="200"/>
        <w:rPr>
          <w:rFonts w:ascii="宋体" w:hAnsi="宋体"/>
          <w:sz w:val="24"/>
          <w:szCs w:val="24"/>
        </w:rPr>
      </w:pPr>
      <w:r>
        <w:rPr>
          <w:rFonts w:hint="eastAsia" w:ascii="宋体" w:hAnsi="宋体"/>
          <w:sz w:val="24"/>
          <w:szCs w:val="24"/>
        </w:rPr>
        <w:t>三、申请参加科创实践、专创实践、红色公益实践、公司创业实践项目团队的人数原则上为3-8人。</w:t>
      </w:r>
    </w:p>
    <w:p>
      <w:pPr>
        <w:spacing w:line="360" w:lineRule="auto"/>
        <w:ind w:firstLine="480" w:firstLineChars="200"/>
        <w:rPr>
          <w:rFonts w:ascii="宋体" w:hAnsi="宋体"/>
          <w:sz w:val="24"/>
          <w:szCs w:val="24"/>
        </w:rPr>
      </w:pPr>
      <w:r>
        <w:rPr>
          <w:rFonts w:hint="eastAsia" w:ascii="宋体" w:hAnsi="宋体"/>
          <w:sz w:val="24"/>
          <w:szCs w:val="24"/>
        </w:rPr>
        <w:t>四、本表请如实填写，表达明确、严谨、简洁。</w:t>
      </w:r>
    </w:p>
    <w:p>
      <w:pPr>
        <w:spacing w:line="360" w:lineRule="auto"/>
        <w:ind w:firstLine="480" w:firstLineChars="200"/>
        <w:rPr>
          <w:rFonts w:ascii="宋体" w:hAnsi="宋体"/>
          <w:sz w:val="24"/>
          <w:szCs w:val="24"/>
        </w:rPr>
      </w:pPr>
      <w:r>
        <w:rPr>
          <w:rFonts w:hint="eastAsia" w:ascii="宋体" w:hAnsi="宋体"/>
          <w:sz w:val="24"/>
          <w:szCs w:val="24"/>
        </w:rPr>
        <w:t>五、填表字体宋体五号，1.5倍行距，页面空格不够时请自行加页，申请书报送纸质版、电子版各一式一份。纸质版要求统一用A4纸双面印制、装订。</w:t>
      </w:r>
    </w:p>
    <w:p>
      <w:pPr>
        <w:ind w:firstLine="560" w:firstLineChars="200"/>
        <w:jc w:val="left"/>
        <w:rPr>
          <w:rFonts w:ascii="仿宋_GB2312" w:eastAsia="仿宋_GB2312"/>
          <w:sz w:val="28"/>
          <w:szCs w:val="24"/>
        </w:rPr>
        <w:sectPr>
          <w:footerReference r:id="rId3" w:type="default"/>
          <w:pgSz w:w="11906" w:h="16838"/>
          <w:pgMar w:top="1304" w:right="1701" w:bottom="1304" w:left="1701" w:header="851" w:footer="992" w:gutter="0"/>
          <w:pgNumType w:start="0"/>
          <w:cols w:space="720" w:num="1"/>
          <w:titlePg/>
          <w:docGrid w:type="lines" w:linePitch="312" w:charSpace="0"/>
        </w:sectPr>
      </w:pP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652"/>
        <w:gridCol w:w="886"/>
        <w:gridCol w:w="282"/>
        <w:gridCol w:w="1419"/>
        <w:gridCol w:w="1276"/>
        <w:gridCol w:w="1276"/>
        <w:gridCol w:w="1415"/>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356" w:type="pct"/>
            <w:gridSpan w:val="4"/>
            <w:vAlign w:val="center"/>
          </w:tcPr>
          <w:p>
            <w:pPr>
              <w:rPr>
                <w:sz w:val="24"/>
              </w:rPr>
            </w:pPr>
            <w:r>
              <w:rPr>
                <w:rFonts w:hint="eastAsia"/>
                <w:sz w:val="24"/>
              </w:rPr>
              <w:t>项目名称</w:t>
            </w:r>
          </w:p>
        </w:tc>
        <w:tc>
          <w:tcPr>
            <w:tcW w:w="3644" w:type="pct"/>
            <w:gridSpan w:val="5"/>
            <w:vAlign w:val="center"/>
          </w:tcPr>
          <w:p>
            <w:pPr>
              <w:rPr>
                <w:szCs w:val="21"/>
              </w:rPr>
            </w:pPr>
            <w:r>
              <w:rPr>
                <w:rFonts w:hint="eastAsia"/>
                <w:szCs w:val="21"/>
              </w:rPr>
              <w:t>“收藏家”图片收藏分享平台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356" w:type="pct"/>
            <w:gridSpan w:val="4"/>
            <w:vAlign w:val="center"/>
          </w:tcPr>
          <w:p>
            <w:pPr>
              <w:rPr>
                <w:sz w:val="24"/>
              </w:rPr>
            </w:pPr>
            <w:r>
              <w:rPr>
                <w:rFonts w:hint="eastAsia"/>
                <w:sz w:val="24"/>
              </w:rPr>
              <w:t>项目所属一级学科</w:t>
            </w:r>
          </w:p>
        </w:tc>
        <w:tc>
          <w:tcPr>
            <w:tcW w:w="3644" w:type="pct"/>
            <w:gridSpan w:val="5"/>
            <w:vAlign w:val="center"/>
          </w:tcPr>
          <w:p>
            <w:pPr>
              <w:rPr>
                <w:szCs w:val="21"/>
              </w:rPr>
            </w:pPr>
            <w:r>
              <w:rPr>
                <w:rFonts w:hint="eastAsia"/>
                <w:szCs w:val="21"/>
              </w:rPr>
              <w:t>工学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1356" w:type="pct"/>
            <w:gridSpan w:val="4"/>
            <w:vAlign w:val="center"/>
          </w:tcPr>
          <w:p>
            <w:pPr>
              <w:rPr>
                <w:sz w:val="24"/>
              </w:rPr>
            </w:pPr>
            <w:r>
              <w:rPr>
                <w:rFonts w:hint="eastAsia"/>
                <w:sz w:val="24"/>
              </w:rPr>
              <w:t>项目实施时间</w:t>
            </w:r>
          </w:p>
        </w:tc>
        <w:tc>
          <w:tcPr>
            <w:tcW w:w="3644" w:type="pct"/>
            <w:gridSpan w:val="5"/>
            <w:vAlign w:val="center"/>
          </w:tcPr>
          <w:p>
            <w:pPr>
              <w:rPr>
                <w:sz w:val="24"/>
              </w:rPr>
            </w:pPr>
            <w:r>
              <w:rPr>
                <w:rFonts w:hint="eastAsia"/>
                <w:sz w:val="24"/>
              </w:rPr>
              <w:t>起始时间：2019 年 11  月     完成时间：2020  年   5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restart"/>
            <w:textDirection w:val="tbRlV"/>
            <w:vAlign w:val="center"/>
          </w:tcPr>
          <w:p>
            <w:pPr>
              <w:ind w:left="113" w:leftChars="54" w:right="-260" w:firstLine="360" w:firstLineChars="150"/>
              <w:rPr>
                <w:sz w:val="24"/>
              </w:rPr>
            </w:pPr>
            <w:r>
              <w:rPr>
                <w:rFonts w:hint="eastAsia"/>
                <w:sz w:val="24"/>
              </w:rPr>
              <w:t>申请人及团队成员信息</w:t>
            </w:r>
          </w:p>
        </w:tc>
        <w:tc>
          <w:tcPr>
            <w:tcW w:w="351" w:type="pct"/>
            <w:vMerge w:val="restart"/>
            <w:vAlign w:val="center"/>
          </w:tcPr>
          <w:p>
            <w:pPr>
              <w:rPr>
                <w:sz w:val="24"/>
                <w:szCs w:val="24"/>
              </w:rPr>
            </w:pPr>
            <w:r>
              <w:rPr>
                <w:rFonts w:hint="eastAsia"/>
                <w:sz w:val="24"/>
                <w:szCs w:val="24"/>
              </w:rPr>
              <w:t>负</w:t>
            </w:r>
          </w:p>
          <w:p>
            <w:pPr>
              <w:rPr>
                <w:sz w:val="24"/>
                <w:szCs w:val="24"/>
              </w:rPr>
            </w:pPr>
            <w:r>
              <w:rPr>
                <w:rFonts w:hint="eastAsia"/>
                <w:sz w:val="24"/>
                <w:szCs w:val="24"/>
              </w:rPr>
              <w:t>责</w:t>
            </w:r>
          </w:p>
          <w:p>
            <w:pPr>
              <w:rPr>
                <w:sz w:val="24"/>
                <w:szCs w:val="24"/>
              </w:rPr>
            </w:pPr>
            <w:r>
              <w:rPr>
                <w:rFonts w:hint="eastAsia"/>
                <w:sz w:val="24"/>
                <w:szCs w:val="24"/>
              </w:rPr>
              <w:t>人</w:t>
            </w:r>
          </w:p>
        </w:tc>
        <w:tc>
          <w:tcPr>
            <w:tcW w:w="629" w:type="pct"/>
            <w:gridSpan w:val="2"/>
            <w:vAlign w:val="center"/>
          </w:tcPr>
          <w:p>
            <w:pPr>
              <w:jc w:val="center"/>
              <w:rPr>
                <w:sz w:val="24"/>
                <w:szCs w:val="24"/>
              </w:rPr>
            </w:pPr>
            <w:r>
              <w:rPr>
                <w:rFonts w:hint="eastAsia"/>
                <w:sz w:val="24"/>
                <w:szCs w:val="24"/>
              </w:rPr>
              <w:t>姓名</w:t>
            </w:r>
          </w:p>
        </w:tc>
        <w:tc>
          <w:tcPr>
            <w:tcW w:w="764" w:type="pct"/>
            <w:tcBorders>
              <w:right w:val="single" w:color="auto" w:sz="4" w:space="0"/>
            </w:tcBorders>
            <w:vAlign w:val="center"/>
          </w:tcPr>
          <w:p>
            <w:pPr>
              <w:jc w:val="center"/>
              <w:rPr>
                <w:sz w:val="24"/>
                <w:szCs w:val="24"/>
              </w:rPr>
            </w:pPr>
            <w:r>
              <w:rPr>
                <w:rFonts w:hint="eastAsia"/>
                <w:sz w:val="24"/>
                <w:szCs w:val="24"/>
              </w:rPr>
              <w:t>学号</w:t>
            </w:r>
          </w:p>
        </w:tc>
        <w:tc>
          <w:tcPr>
            <w:tcW w:w="687" w:type="pct"/>
            <w:tcBorders>
              <w:left w:val="single" w:color="auto" w:sz="4" w:space="0"/>
            </w:tcBorders>
            <w:vAlign w:val="center"/>
          </w:tcPr>
          <w:p>
            <w:pPr>
              <w:jc w:val="center"/>
              <w:rPr>
                <w:sz w:val="24"/>
                <w:szCs w:val="24"/>
              </w:rPr>
            </w:pPr>
            <w:r>
              <w:rPr>
                <w:rFonts w:hint="eastAsia"/>
                <w:sz w:val="24"/>
                <w:szCs w:val="24"/>
              </w:rPr>
              <w:t>专业</w:t>
            </w:r>
          </w:p>
        </w:tc>
        <w:tc>
          <w:tcPr>
            <w:tcW w:w="687" w:type="pct"/>
            <w:vAlign w:val="center"/>
          </w:tcPr>
          <w:p>
            <w:pPr>
              <w:jc w:val="center"/>
              <w:rPr>
                <w:sz w:val="24"/>
                <w:szCs w:val="24"/>
              </w:rPr>
            </w:pPr>
            <w:r>
              <w:rPr>
                <w:rFonts w:hint="eastAsia"/>
                <w:sz w:val="24"/>
                <w:szCs w:val="24"/>
              </w:rPr>
              <w:t>学院</w:t>
            </w:r>
          </w:p>
        </w:tc>
        <w:tc>
          <w:tcPr>
            <w:tcW w:w="762" w:type="pct"/>
            <w:vAlign w:val="center"/>
          </w:tcPr>
          <w:p>
            <w:pPr>
              <w:jc w:val="center"/>
              <w:rPr>
                <w:sz w:val="24"/>
                <w:szCs w:val="24"/>
              </w:rPr>
            </w:pPr>
            <w:r>
              <w:rPr>
                <w:rFonts w:hint="eastAsia"/>
                <w:sz w:val="24"/>
                <w:szCs w:val="24"/>
              </w:rPr>
              <w:t>手机</w:t>
            </w:r>
          </w:p>
        </w:tc>
        <w:tc>
          <w:tcPr>
            <w:tcW w:w="744" w:type="pct"/>
            <w:vAlign w:val="center"/>
          </w:tcPr>
          <w:p>
            <w:pPr>
              <w:jc w:val="center"/>
              <w:rPr>
                <w:sz w:val="24"/>
                <w:szCs w:val="24"/>
              </w:rPr>
            </w:pPr>
            <w:r>
              <w:rPr>
                <w:rFonts w:hint="eastAsia" w:ascii="宋体" w:hAnsi="宋体" w:cs="宋体"/>
                <w:sz w:val="24"/>
                <w:szCs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ind w:left="-260" w:right="-260"/>
              <w:rPr>
                <w:sz w:val="24"/>
              </w:rPr>
            </w:pPr>
          </w:p>
        </w:tc>
        <w:tc>
          <w:tcPr>
            <w:tcW w:w="351" w:type="pct"/>
            <w:vMerge w:val="continue"/>
            <w:vAlign w:val="center"/>
          </w:tcPr>
          <w:p>
            <w:pPr>
              <w:rPr>
                <w:sz w:val="24"/>
                <w:szCs w:val="24"/>
              </w:rPr>
            </w:pPr>
          </w:p>
        </w:tc>
        <w:tc>
          <w:tcPr>
            <w:tcW w:w="629" w:type="pct"/>
            <w:gridSpan w:val="2"/>
            <w:tcBorders>
              <w:bottom w:val="single" w:color="auto" w:sz="4" w:space="0"/>
            </w:tcBorders>
            <w:vAlign w:val="center"/>
          </w:tcPr>
          <w:p>
            <w:pPr>
              <w:rPr>
                <w:szCs w:val="21"/>
              </w:rPr>
            </w:pPr>
            <w:r>
              <w:rPr>
                <w:rFonts w:hint="eastAsia"/>
                <w:szCs w:val="21"/>
              </w:rPr>
              <w:t>刘璐</w:t>
            </w:r>
          </w:p>
        </w:tc>
        <w:tc>
          <w:tcPr>
            <w:tcW w:w="764" w:type="pct"/>
            <w:tcBorders>
              <w:top w:val="single" w:color="auto" w:sz="4" w:space="0"/>
              <w:bottom w:val="single" w:color="auto" w:sz="4" w:space="0"/>
              <w:right w:val="single" w:color="auto" w:sz="4" w:space="0"/>
            </w:tcBorders>
            <w:vAlign w:val="center"/>
          </w:tcPr>
          <w:p>
            <w:pPr>
              <w:rPr>
                <w:szCs w:val="21"/>
              </w:rPr>
            </w:pPr>
            <w:r>
              <w:rPr>
                <w:rFonts w:hint="eastAsia"/>
                <w:szCs w:val="21"/>
              </w:rPr>
              <w:t>16180600329</w:t>
            </w:r>
          </w:p>
        </w:tc>
        <w:tc>
          <w:tcPr>
            <w:tcW w:w="687" w:type="pct"/>
            <w:tcBorders>
              <w:top w:val="single" w:color="auto" w:sz="4" w:space="0"/>
              <w:left w:val="single" w:color="auto" w:sz="4" w:space="0"/>
              <w:bottom w:val="single" w:color="auto" w:sz="4" w:space="0"/>
            </w:tcBorders>
            <w:vAlign w:val="center"/>
          </w:tcPr>
          <w:p>
            <w:pPr>
              <w:rPr>
                <w:szCs w:val="21"/>
              </w:rPr>
            </w:pPr>
            <w:r>
              <w:rPr>
                <w:rFonts w:hint="eastAsia"/>
                <w:szCs w:val="21"/>
              </w:rPr>
              <w:t>软件工程</w:t>
            </w:r>
          </w:p>
        </w:tc>
        <w:tc>
          <w:tcPr>
            <w:tcW w:w="687" w:type="pct"/>
            <w:tcBorders>
              <w:bottom w:val="single" w:color="auto" w:sz="4" w:space="0"/>
            </w:tcBorders>
            <w:vAlign w:val="center"/>
          </w:tcPr>
          <w:p>
            <w:pPr>
              <w:rPr>
                <w:szCs w:val="21"/>
              </w:rPr>
            </w:pPr>
            <w:r>
              <w:rPr>
                <w:rFonts w:hint="eastAsia"/>
                <w:szCs w:val="21"/>
              </w:rPr>
              <w:t>计算机与软件</w:t>
            </w:r>
          </w:p>
        </w:tc>
        <w:tc>
          <w:tcPr>
            <w:tcW w:w="762" w:type="pct"/>
            <w:tcBorders>
              <w:bottom w:val="single" w:color="auto" w:sz="4" w:space="0"/>
            </w:tcBorders>
            <w:vAlign w:val="center"/>
          </w:tcPr>
          <w:p>
            <w:pPr>
              <w:rPr>
                <w:szCs w:val="21"/>
              </w:rPr>
            </w:pPr>
            <w:r>
              <w:rPr>
                <w:rFonts w:hint="eastAsia"/>
                <w:szCs w:val="21"/>
              </w:rPr>
              <w:t>18004095680</w:t>
            </w:r>
          </w:p>
        </w:tc>
        <w:tc>
          <w:tcPr>
            <w:tcW w:w="744" w:type="pct"/>
            <w:tcBorders>
              <w:bottom w:val="single" w:color="auto" w:sz="4" w:space="0"/>
            </w:tcBorders>
            <w:vAlign w:val="center"/>
          </w:tcPr>
          <w:p>
            <w:pPr>
              <w:rPr>
                <w:szCs w:val="21"/>
              </w:rPr>
            </w:pPr>
            <w:r>
              <w:rPr>
                <w:rFonts w:hint="eastAsia"/>
                <w:szCs w:val="21"/>
              </w:rPr>
              <w:t>1619395201@qq.com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ind w:left="-260" w:right="-260"/>
              <w:rPr>
                <w:sz w:val="24"/>
              </w:rPr>
            </w:pPr>
          </w:p>
        </w:tc>
        <w:tc>
          <w:tcPr>
            <w:tcW w:w="351" w:type="pct"/>
            <w:vMerge w:val="restart"/>
            <w:tcBorders>
              <w:top w:val="single" w:color="auto" w:sz="4" w:space="0"/>
            </w:tcBorders>
            <w:vAlign w:val="center"/>
          </w:tcPr>
          <w:p>
            <w:pPr>
              <w:rPr>
                <w:sz w:val="24"/>
                <w:szCs w:val="24"/>
              </w:rPr>
            </w:pPr>
            <w:r>
              <w:rPr>
                <w:rFonts w:hint="eastAsia"/>
                <w:sz w:val="24"/>
                <w:szCs w:val="24"/>
              </w:rPr>
              <w:t>成  员</w:t>
            </w:r>
          </w:p>
        </w:tc>
        <w:tc>
          <w:tcPr>
            <w:tcW w:w="629" w:type="pct"/>
            <w:gridSpan w:val="2"/>
            <w:tcBorders>
              <w:top w:val="single" w:color="auto" w:sz="4" w:space="0"/>
              <w:bottom w:val="single" w:color="auto" w:sz="4" w:space="0"/>
            </w:tcBorders>
            <w:vAlign w:val="center"/>
          </w:tcPr>
          <w:p>
            <w:pPr>
              <w:jc w:val="both"/>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fill="FFFFFF"/>
              </w:rPr>
              <w:t>翟晶晶</w:t>
            </w:r>
          </w:p>
        </w:tc>
        <w:tc>
          <w:tcPr>
            <w:tcW w:w="764" w:type="pct"/>
            <w:tcBorders>
              <w:top w:val="single" w:color="auto" w:sz="4" w:space="0"/>
              <w:bottom w:val="single" w:color="auto" w:sz="4" w:space="0"/>
              <w:right w:val="single" w:color="auto" w:sz="4" w:space="0"/>
            </w:tcBorders>
            <w:vAlign w:val="center"/>
          </w:tcPr>
          <w:p>
            <w:pPr>
              <w:jc w:val="center"/>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fill="FFFFFF"/>
              </w:rPr>
              <w:t>16180600431</w:t>
            </w:r>
          </w:p>
        </w:tc>
        <w:tc>
          <w:tcPr>
            <w:tcW w:w="687" w:type="pct"/>
            <w:tcBorders>
              <w:top w:val="single" w:color="auto" w:sz="4" w:space="0"/>
              <w:left w:val="single" w:color="auto" w:sz="4" w:space="0"/>
              <w:bottom w:val="single" w:color="auto" w:sz="4" w:space="0"/>
            </w:tcBorders>
            <w:vAlign w:val="center"/>
          </w:tcPr>
          <w:p>
            <w:pPr>
              <w:rPr>
                <w:rFonts w:hint="eastAsia" w:ascii="宋体" w:hAnsi="宋体" w:eastAsia="宋体" w:cs="宋体"/>
                <w:sz w:val="21"/>
                <w:szCs w:val="21"/>
              </w:rPr>
            </w:pPr>
            <w:r>
              <w:rPr>
                <w:rFonts w:hint="eastAsia" w:ascii="宋体" w:hAnsi="宋体" w:eastAsia="宋体" w:cs="宋体"/>
                <w:sz w:val="21"/>
                <w:szCs w:val="21"/>
              </w:rPr>
              <w:t>软件工程</w:t>
            </w:r>
          </w:p>
        </w:tc>
        <w:tc>
          <w:tcPr>
            <w:tcW w:w="687" w:type="pct"/>
            <w:tcBorders>
              <w:top w:val="single" w:color="auto" w:sz="4" w:space="0"/>
              <w:bottom w:val="single" w:color="auto" w:sz="4" w:space="0"/>
            </w:tcBorders>
            <w:vAlign w:val="center"/>
          </w:tcPr>
          <w:p>
            <w:pPr>
              <w:rPr>
                <w:rFonts w:hint="eastAsia" w:ascii="宋体" w:hAnsi="宋体" w:eastAsia="宋体" w:cs="宋体"/>
                <w:sz w:val="21"/>
                <w:szCs w:val="21"/>
              </w:rPr>
            </w:pPr>
            <w:r>
              <w:rPr>
                <w:rFonts w:hint="eastAsia" w:ascii="宋体" w:hAnsi="宋体" w:eastAsia="宋体" w:cs="宋体"/>
                <w:sz w:val="21"/>
                <w:szCs w:val="21"/>
              </w:rPr>
              <w:t>计算机与软件</w:t>
            </w:r>
          </w:p>
        </w:tc>
        <w:tc>
          <w:tcPr>
            <w:tcW w:w="762" w:type="pct"/>
            <w:tcBorders>
              <w:top w:val="single" w:color="auto" w:sz="4" w:space="0"/>
              <w:bottom w:val="single" w:color="auto" w:sz="4" w:space="0"/>
            </w:tcBorders>
            <w:vAlign w:val="center"/>
          </w:tcPr>
          <w:p>
            <w:pPr>
              <w:rPr>
                <w:rFonts w:hint="default" w:ascii="Times New Roman" w:hAnsi="Times New Roman" w:eastAsia="宋体" w:cs="Times New Roman"/>
                <w:sz w:val="21"/>
                <w:szCs w:val="21"/>
              </w:rPr>
            </w:pPr>
            <w:r>
              <w:rPr>
                <w:rFonts w:hint="default" w:ascii="Times New Roman" w:hAnsi="Times New Roman" w:eastAsia="宋体" w:cs="Times New Roman"/>
                <w:i w:val="0"/>
                <w:caps w:val="0"/>
                <w:color w:val="000000"/>
                <w:spacing w:val="0"/>
                <w:sz w:val="21"/>
                <w:szCs w:val="21"/>
                <w:shd w:val="clear" w:fill="FFFFFF"/>
              </w:rPr>
              <w:t>18742528074</w:t>
            </w:r>
          </w:p>
        </w:tc>
        <w:tc>
          <w:tcPr>
            <w:tcW w:w="744" w:type="pct"/>
            <w:tcBorders>
              <w:top w:val="single" w:color="auto" w:sz="4" w:space="0"/>
              <w:bottom w:val="single" w:color="auto" w:sz="4" w:space="0"/>
            </w:tcBorders>
            <w:vAlign w:val="center"/>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495270674@qq.com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ind w:left="-260" w:right="-260"/>
              <w:rPr>
                <w:sz w:val="24"/>
              </w:rPr>
            </w:pPr>
          </w:p>
        </w:tc>
        <w:tc>
          <w:tcPr>
            <w:tcW w:w="351" w:type="pct"/>
            <w:vMerge w:val="continue"/>
            <w:tcBorders>
              <w:top w:val="single" w:color="auto" w:sz="4" w:space="0"/>
            </w:tcBorders>
            <w:vAlign w:val="center"/>
          </w:tcPr>
          <w:p>
            <w:pPr>
              <w:rPr>
                <w:sz w:val="24"/>
              </w:rPr>
            </w:pPr>
          </w:p>
        </w:tc>
        <w:tc>
          <w:tcPr>
            <w:tcW w:w="629" w:type="pct"/>
            <w:gridSpan w:val="2"/>
            <w:tcBorders>
              <w:top w:val="single" w:color="auto" w:sz="4" w:space="0"/>
              <w:bottom w:val="single" w:color="auto" w:sz="4" w:space="0"/>
            </w:tcBorders>
            <w:vAlign w:val="center"/>
          </w:tcPr>
          <w:p>
            <w:pPr>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fill="FFFFFF"/>
              </w:rPr>
              <w:t>姜宇晗</w:t>
            </w:r>
          </w:p>
        </w:tc>
        <w:tc>
          <w:tcPr>
            <w:tcW w:w="764" w:type="pct"/>
            <w:tcBorders>
              <w:top w:val="single" w:color="auto" w:sz="4" w:space="0"/>
              <w:bottom w:val="single" w:color="auto" w:sz="4" w:space="0"/>
              <w:right w:val="single" w:color="auto" w:sz="4" w:space="0"/>
            </w:tcBorders>
            <w:vAlign w:val="center"/>
          </w:tcPr>
          <w:p>
            <w:pPr>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fill="FFFFFF"/>
              </w:rPr>
              <w:t>16180600331</w:t>
            </w:r>
          </w:p>
        </w:tc>
        <w:tc>
          <w:tcPr>
            <w:tcW w:w="687" w:type="pct"/>
            <w:tcBorders>
              <w:top w:val="single" w:color="auto" w:sz="4" w:space="0"/>
              <w:left w:val="single" w:color="auto" w:sz="4" w:space="0"/>
              <w:bottom w:val="single" w:color="auto" w:sz="4" w:space="0"/>
            </w:tcBorders>
            <w:vAlign w:val="center"/>
          </w:tcPr>
          <w:p>
            <w:pPr>
              <w:rPr>
                <w:rFonts w:hint="eastAsia" w:ascii="宋体" w:hAnsi="宋体" w:eastAsia="宋体" w:cs="宋体"/>
                <w:sz w:val="21"/>
                <w:szCs w:val="21"/>
              </w:rPr>
            </w:pPr>
            <w:r>
              <w:rPr>
                <w:rFonts w:hint="eastAsia" w:ascii="宋体" w:hAnsi="宋体" w:eastAsia="宋体" w:cs="宋体"/>
                <w:sz w:val="21"/>
                <w:szCs w:val="21"/>
              </w:rPr>
              <w:t>软件工程</w:t>
            </w:r>
          </w:p>
        </w:tc>
        <w:tc>
          <w:tcPr>
            <w:tcW w:w="687" w:type="pct"/>
            <w:tcBorders>
              <w:top w:val="single" w:color="auto" w:sz="4" w:space="0"/>
              <w:bottom w:val="single" w:color="auto" w:sz="4" w:space="0"/>
            </w:tcBorders>
            <w:vAlign w:val="center"/>
          </w:tcPr>
          <w:p>
            <w:pPr>
              <w:rPr>
                <w:rFonts w:hint="eastAsia" w:ascii="宋体" w:hAnsi="宋体" w:eastAsia="宋体" w:cs="宋体"/>
                <w:sz w:val="21"/>
                <w:szCs w:val="21"/>
              </w:rPr>
            </w:pPr>
            <w:r>
              <w:rPr>
                <w:rFonts w:hint="eastAsia" w:ascii="宋体" w:hAnsi="宋体" w:eastAsia="宋体" w:cs="宋体"/>
                <w:sz w:val="21"/>
                <w:szCs w:val="21"/>
              </w:rPr>
              <w:t>计算机与软件</w:t>
            </w:r>
          </w:p>
        </w:tc>
        <w:tc>
          <w:tcPr>
            <w:tcW w:w="762" w:type="pct"/>
            <w:tcBorders>
              <w:top w:val="single" w:color="auto" w:sz="4" w:space="0"/>
              <w:bottom w:val="single" w:color="auto" w:sz="4" w:space="0"/>
            </w:tcBorders>
            <w:vAlign w:val="center"/>
          </w:tcPr>
          <w:p>
            <w:pPr>
              <w:rPr>
                <w:rFonts w:hint="default" w:ascii="Times New Roman" w:hAnsi="Times New Roman" w:eastAsia="宋体" w:cs="Times New Roman"/>
                <w:sz w:val="21"/>
                <w:szCs w:val="21"/>
              </w:rPr>
            </w:pPr>
            <w:r>
              <w:rPr>
                <w:rFonts w:hint="default" w:ascii="Times New Roman" w:hAnsi="Times New Roman" w:eastAsia="宋体" w:cs="Times New Roman"/>
                <w:i w:val="0"/>
                <w:caps w:val="0"/>
                <w:color w:val="000000"/>
                <w:spacing w:val="0"/>
                <w:sz w:val="21"/>
                <w:szCs w:val="21"/>
                <w:shd w:val="clear" w:fill="FFFFFF"/>
              </w:rPr>
              <w:t>15040606802</w:t>
            </w:r>
          </w:p>
        </w:tc>
        <w:tc>
          <w:tcPr>
            <w:tcW w:w="744" w:type="pct"/>
            <w:tcBorders>
              <w:top w:val="single" w:color="auto" w:sz="4" w:space="0"/>
              <w:bottom w:val="single" w:color="auto" w:sz="4" w:space="0"/>
            </w:tcBorders>
            <w:vAlign w:val="center"/>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282216660@qq.com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ind w:left="-260" w:right="-260"/>
              <w:rPr>
                <w:sz w:val="24"/>
              </w:rPr>
            </w:pPr>
          </w:p>
        </w:tc>
        <w:tc>
          <w:tcPr>
            <w:tcW w:w="351" w:type="pct"/>
            <w:vMerge w:val="continue"/>
            <w:tcBorders>
              <w:top w:val="single" w:color="auto" w:sz="4" w:space="0"/>
            </w:tcBorders>
            <w:vAlign w:val="center"/>
          </w:tcPr>
          <w:p>
            <w:pPr>
              <w:rPr>
                <w:sz w:val="24"/>
              </w:rPr>
            </w:pPr>
          </w:p>
        </w:tc>
        <w:tc>
          <w:tcPr>
            <w:tcW w:w="629" w:type="pct"/>
            <w:gridSpan w:val="2"/>
            <w:tcBorders>
              <w:top w:val="single" w:color="auto" w:sz="4" w:space="0"/>
              <w:bottom w:val="single" w:color="auto" w:sz="4" w:space="0"/>
            </w:tcBorders>
            <w:vAlign w:val="center"/>
          </w:tcPr>
          <w:p>
            <w:pPr>
              <w:rPr>
                <w:szCs w:val="21"/>
              </w:rPr>
            </w:pPr>
          </w:p>
        </w:tc>
        <w:tc>
          <w:tcPr>
            <w:tcW w:w="764" w:type="pct"/>
            <w:tcBorders>
              <w:top w:val="single" w:color="auto" w:sz="4" w:space="0"/>
              <w:bottom w:val="single" w:color="auto" w:sz="4" w:space="0"/>
              <w:right w:val="single" w:color="auto" w:sz="4" w:space="0"/>
            </w:tcBorders>
            <w:vAlign w:val="center"/>
          </w:tcPr>
          <w:p>
            <w:pPr>
              <w:rPr>
                <w:szCs w:val="21"/>
              </w:rPr>
            </w:pPr>
          </w:p>
        </w:tc>
        <w:tc>
          <w:tcPr>
            <w:tcW w:w="687" w:type="pct"/>
            <w:tcBorders>
              <w:top w:val="single" w:color="auto" w:sz="4" w:space="0"/>
              <w:left w:val="single" w:color="auto" w:sz="4" w:space="0"/>
              <w:bottom w:val="single" w:color="auto" w:sz="4" w:space="0"/>
            </w:tcBorders>
            <w:vAlign w:val="center"/>
          </w:tcPr>
          <w:p>
            <w:pPr>
              <w:rPr>
                <w:szCs w:val="21"/>
              </w:rPr>
            </w:pPr>
          </w:p>
        </w:tc>
        <w:tc>
          <w:tcPr>
            <w:tcW w:w="687" w:type="pct"/>
            <w:tcBorders>
              <w:top w:val="single" w:color="auto" w:sz="4" w:space="0"/>
              <w:bottom w:val="single" w:color="auto" w:sz="4" w:space="0"/>
            </w:tcBorders>
            <w:vAlign w:val="center"/>
          </w:tcPr>
          <w:p>
            <w:pPr>
              <w:rPr>
                <w:szCs w:val="21"/>
              </w:rPr>
            </w:pPr>
          </w:p>
        </w:tc>
        <w:tc>
          <w:tcPr>
            <w:tcW w:w="762" w:type="pct"/>
            <w:tcBorders>
              <w:top w:val="single" w:color="auto" w:sz="4" w:space="0"/>
              <w:bottom w:val="single" w:color="auto" w:sz="4" w:space="0"/>
            </w:tcBorders>
            <w:vAlign w:val="center"/>
          </w:tcPr>
          <w:p>
            <w:pPr>
              <w:rPr>
                <w:szCs w:val="21"/>
              </w:rPr>
            </w:pPr>
          </w:p>
        </w:tc>
        <w:tc>
          <w:tcPr>
            <w:tcW w:w="744" w:type="pct"/>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ind w:left="-260" w:right="-260"/>
              <w:rPr>
                <w:sz w:val="24"/>
              </w:rPr>
            </w:pPr>
          </w:p>
        </w:tc>
        <w:tc>
          <w:tcPr>
            <w:tcW w:w="351" w:type="pct"/>
            <w:vMerge w:val="continue"/>
            <w:tcBorders>
              <w:top w:val="single" w:color="auto" w:sz="4" w:space="0"/>
            </w:tcBorders>
            <w:vAlign w:val="center"/>
          </w:tcPr>
          <w:p>
            <w:pPr>
              <w:rPr>
                <w:sz w:val="24"/>
              </w:rPr>
            </w:pPr>
          </w:p>
        </w:tc>
        <w:tc>
          <w:tcPr>
            <w:tcW w:w="629" w:type="pct"/>
            <w:gridSpan w:val="2"/>
            <w:tcBorders>
              <w:top w:val="single" w:color="auto" w:sz="4" w:space="0"/>
              <w:bottom w:val="single" w:color="auto" w:sz="4" w:space="0"/>
            </w:tcBorders>
            <w:vAlign w:val="center"/>
          </w:tcPr>
          <w:p>
            <w:pPr>
              <w:rPr>
                <w:szCs w:val="21"/>
              </w:rPr>
            </w:pPr>
          </w:p>
        </w:tc>
        <w:tc>
          <w:tcPr>
            <w:tcW w:w="764" w:type="pct"/>
            <w:tcBorders>
              <w:top w:val="single" w:color="auto" w:sz="4" w:space="0"/>
              <w:bottom w:val="single" w:color="auto" w:sz="4" w:space="0"/>
              <w:right w:val="single" w:color="auto" w:sz="4" w:space="0"/>
            </w:tcBorders>
            <w:vAlign w:val="center"/>
          </w:tcPr>
          <w:p>
            <w:pPr>
              <w:rPr>
                <w:szCs w:val="21"/>
              </w:rPr>
            </w:pPr>
          </w:p>
        </w:tc>
        <w:tc>
          <w:tcPr>
            <w:tcW w:w="687" w:type="pct"/>
            <w:tcBorders>
              <w:top w:val="single" w:color="auto" w:sz="4" w:space="0"/>
              <w:left w:val="single" w:color="auto" w:sz="4" w:space="0"/>
              <w:bottom w:val="single" w:color="auto" w:sz="4" w:space="0"/>
            </w:tcBorders>
            <w:vAlign w:val="center"/>
          </w:tcPr>
          <w:p>
            <w:pPr>
              <w:rPr>
                <w:szCs w:val="21"/>
              </w:rPr>
            </w:pPr>
          </w:p>
        </w:tc>
        <w:tc>
          <w:tcPr>
            <w:tcW w:w="687" w:type="pct"/>
            <w:tcBorders>
              <w:top w:val="single" w:color="auto" w:sz="4" w:space="0"/>
              <w:bottom w:val="single" w:color="auto" w:sz="4" w:space="0"/>
            </w:tcBorders>
            <w:vAlign w:val="center"/>
          </w:tcPr>
          <w:p>
            <w:pPr>
              <w:rPr>
                <w:szCs w:val="21"/>
              </w:rPr>
            </w:pPr>
          </w:p>
        </w:tc>
        <w:tc>
          <w:tcPr>
            <w:tcW w:w="762" w:type="pct"/>
            <w:tcBorders>
              <w:top w:val="single" w:color="auto" w:sz="4" w:space="0"/>
              <w:bottom w:val="single" w:color="auto" w:sz="4" w:space="0"/>
            </w:tcBorders>
            <w:vAlign w:val="center"/>
          </w:tcPr>
          <w:p>
            <w:pPr>
              <w:rPr>
                <w:szCs w:val="21"/>
              </w:rPr>
            </w:pPr>
          </w:p>
        </w:tc>
        <w:tc>
          <w:tcPr>
            <w:tcW w:w="744" w:type="pct"/>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ind w:left="-260" w:right="-260"/>
              <w:rPr>
                <w:sz w:val="24"/>
              </w:rPr>
            </w:pPr>
          </w:p>
        </w:tc>
        <w:tc>
          <w:tcPr>
            <w:tcW w:w="351" w:type="pct"/>
            <w:vMerge w:val="continue"/>
            <w:tcBorders>
              <w:bottom w:val="single" w:color="auto" w:sz="4" w:space="0"/>
            </w:tcBorders>
            <w:vAlign w:val="center"/>
          </w:tcPr>
          <w:p>
            <w:pPr>
              <w:rPr>
                <w:sz w:val="24"/>
              </w:rPr>
            </w:pPr>
          </w:p>
        </w:tc>
        <w:tc>
          <w:tcPr>
            <w:tcW w:w="629" w:type="pct"/>
            <w:gridSpan w:val="2"/>
            <w:tcBorders>
              <w:top w:val="single" w:color="auto" w:sz="4" w:space="0"/>
              <w:bottom w:val="single" w:color="auto" w:sz="4" w:space="0"/>
            </w:tcBorders>
            <w:vAlign w:val="center"/>
          </w:tcPr>
          <w:p>
            <w:pPr>
              <w:rPr>
                <w:szCs w:val="21"/>
              </w:rPr>
            </w:pPr>
          </w:p>
        </w:tc>
        <w:tc>
          <w:tcPr>
            <w:tcW w:w="764" w:type="pct"/>
            <w:tcBorders>
              <w:top w:val="single" w:color="auto" w:sz="4" w:space="0"/>
              <w:bottom w:val="single" w:color="auto" w:sz="4" w:space="0"/>
              <w:right w:val="single" w:color="auto" w:sz="4" w:space="0"/>
            </w:tcBorders>
            <w:vAlign w:val="center"/>
          </w:tcPr>
          <w:p>
            <w:pPr>
              <w:rPr>
                <w:szCs w:val="21"/>
              </w:rPr>
            </w:pPr>
          </w:p>
        </w:tc>
        <w:tc>
          <w:tcPr>
            <w:tcW w:w="687" w:type="pct"/>
            <w:tcBorders>
              <w:top w:val="single" w:color="auto" w:sz="4" w:space="0"/>
              <w:left w:val="single" w:color="auto" w:sz="4" w:space="0"/>
              <w:bottom w:val="single" w:color="auto" w:sz="4" w:space="0"/>
            </w:tcBorders>
            <w:vAlign w:val="center"/>
          </w:tcPr>
          <w:p>
            <w:pPr>
              <w:rPr>
                <w:szCs w:val="21"/>
              </w:rPr>
            </w:pPr>
          </w:p>
        </w:tc>
        <w:tc>
          <w:tcPr>
            <w:tcW w:w="687" w:type="pct"/>
            <w:tcBorders>
              <w:top w:val="single" w:color="auto" w:sz="4" w:space="0"/>
              <w:bottom w:val="single" w:color="auto" w:sz="4" w:space="0"/>
            </w:tcBorders>
            <w:vAlign w:val="center"/>
          </w:tcPr>
          <w:p>
            <w:pPr>
              <w:rPr>
                <w:szCs w:val="21"/>
              </w:rPr>
            </w:pPr>
          </w:p>
        </w:tc>
        <w:tc>
          <w:tcPr>
            <w:tcW w:w="762" w:type="pct"/>
            <w:tcBorders>
              <w:top w:val="single" w:color="auto" w:sz="4" w:space="0"/>
              <w:bottom w:val="single" w:color="auto" w:sz="4" w:space="0"/>
            </w:tcBorders>
            <w:vAlign w:val="center"/>
          </w:tcPr>
          <w:p>
            <w:pPr>
              <w:rPr>
                <w:szCs w:val="21"/>
              </w:rPr>
            </w:pPr>
          </w:p>
        </w:tc>
        <w:tc>
          <w:tcPr>
            <w:tcW w:w="744" w:type="pct"/>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4" w:hRule="atLeast"/>
          <w:jc w:val="center"/>
        </w:trPr>
        <w:tc>
          <w:tcPr>
            <w:tcW w:w="376" w:type="pct"/>
            <w:vMerge w:val="restart"/>
            <w:textDirection w:val="tbRlV"/>
            <w:vAlign w:val="center"/>
          </w:tcPr>
          <w:p>
            <w:pPr>
              <w:ind w:left="113" w:leftChars="54" w:right="-260"/>
              <w:rPr>
                <w:sz w:val="24"/>
              </w:rPr>
            </w:pPr>
            <w:r>
              <w:rPr>
                <w:rFonts w:hint="eastAsia"/>
                <w:sz w:val="24"/>
              </w:rPr>
              <w:t>指导教师</w:t>
            </w:r>
          </w:p>
        </w:tc>
        <w:tc>
          <w:tcPr>
            <w:tcW w:w="828" w:type="pct"/>
            <w:gridSpan w:val="2"/>
            <w:tcBorders>
              <w:top w:val="single" w:color="auto" w:sz="4" w:space="0"/>
              <w:bottom w:val="single" w:color="auto" w:sz="4" w:space="0"/>
            </w:tcBorders>
            <w:vAlign w:val="center"/>
          </w:tcPr>
          <w:p>
            <w:pPr>
              <w:rPr>
                <w:sz w:val="24"/>
                <w:szCs w:val="24"/>
              </w:rPr>
            </w:pPr>
            <w:r>
              <w:rPr>
                <w:rFonts w:hint="eastAsia"/>
                <w:sz w:val="24"/>
                <w:szCs w:val="24"/>
              </w:rPr>
              <w:t>姓名</w:t>
            </w:r>
          </w:p>
        </w:tc>
        <w:tc>
          <w:tcPr>
            <w:tcW w:w="1603" w:type="pct"/>
            <w:gridSpan w:val="3"/>
            <w:tcBorders>
              <w:top w:val="single" w:color="auto" w:sz="4" w:space="0"/>
              <w:bottom w:val="single" w:color="auto" w:sz="4" w:space="0"/>
            </w:tcBorders>
            <w:vAlign w:val="center"/>
          </w:tcPr>
          <w:p>
            <w:pPr>
              <w:rPr>
                <w:sz w:val="24"/>
                <w:szCs w:val="24"/>
              </w:rPr>
            </w:pPr>
            <w:r>
              <w:rPr>
                <w:rFonts w:ascii="宋体" w:hAnsi="宋体" w:cs="宋体"/>
                <w:sz w:val="24"/>
                <w:szCs w:val="24"/>
              </w:rPr>
              <w:t>彭志豪老师</w:t>
            </w:r>
          </w:p>
        </w:tc>
        <w:tc>
          <w:tcPr>
            <w:tcW w:w="687" w:type="pct"/>
            <w:tcBorders>
              <w:top w:val="single" w:color="auto" w:sz="4" w:space="0"/>
              <w:bottom w:val="single" w:color="auto" w:sz="4" w:space="0"/>
            </w:tcBorders>
            <w:vAlign w:val="center"/>
          </w:tcPr>
          <w:p>
            <w:pPr>
              <w:rPr>
                <w:sz w:val="24"/>
                <w:szCs w:val="24"/>
              </w:rPr>
            </w:pPr>
            <w:r>
              <w:rPr>
                <w:rFonts w:hint="eastAsia"/>
                <w:sz w:val="24"/>
                <w:szCs w:val="24"/>
              </w:rPr>
              <w:t>所在系</w:t>
            </w:r>
          </w:p>
        </w:tc>
        <w:tc>
          <w:tcPr>
            <w:tcW w:w="1506" w:type="pct"/>
            <w:gridSpan w:val="2"/>
            <w:tcBorders>
              <w:top w:val="single" w:color="auto" w:sz="4" w:space="0"/>
              <w:bottom w:val="single" w:color="auto" w:sz="4" w:space="0"/>
            </w:tcBorders>
            <w:vAlign w:val="center"/>
          </w:tcPr>
          <w:p>
            <w:pPr>
              <w:rPr>
                <w:szCs w:val="21"/>
              </w:rPr>
            </w:pPr>
            <w:r>
              <w:rPr>
                <w:rFonts w:ascii="宋体" w:hAnsi="宋体" w:cs="宋体"/>
                <w:sz w:val="24"/>
                <w:szCs w:val="24"/>
              </w:rPr>
              <w:t>软件工程系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1" w:hRule="atLeast"/>
          <w:jc w:val="center"/>
        </w:trPr>
        <w:tc>
          <w:tcPr>
            <w:tcW w:w="376" w:type="pct"/>
            <w:vMerge w:val="continue"/>
            <w:textDirection w:val="tbRlV"/>
            <w:vAlign w:val="center"/>
          </w:tcPr>
          <w:p>
            <w:pPr>
              <w:ind w:left="-260" w:right="-260"/>
              <w:rPr>
                <w:sz w:val="24"/>
              </w:rPr>
            </w:pPr>
          </w:p>
        </w:tc>
        <w:tc>
          <w:tcPr>
            <w:tcW w:w="828" w:type="pct"/>
            <w:gridSpan w:val="2"/>
            <w:tcBorders>
              <w:top w:val="single" w:color="auto" w:sz="4" w:space="0"/>
              <w:bottom w:val="single" w:color="auto" w:sz="4" w:space="0"/>
            </w:tcBorders>
            <w:vAlign w:val="center"/>
          </w:tcPr>
          <w:p>
            <w:pPr>
              <w:rPr>
                <w:sz w:val="24"/>
                <w:szCs w:val="24"/>
              </w:rPr>
            </w:pPr>
            <w:r>
              <w:rPr>
                <w:rFonts w:hint="eastAsia"/>
                <w:sz w:val="24"/>
                <w:szCs w:val="24"/>
              </w:rPr>
              <w:t>职称</w:t>
            </w:r>
          </w:p>
        </w:tc>
        <w:tc>
          <w:tcPr>
            <w:tcW w:w="1603" w:type="pct"/>
            <w:gridSpan w:val="3"/>
            <w:tcBorders>
              <w:top w:val="single" w:color="auto" w:sz="4" w:space="0"/>
              <w:bottom w:val="single" w:color="auto" w:sz="4" w:space="0"/>
            </w:tcBorders>
            <w:vAlign w:val="center"/>
          </w:tcPr>
          <w:p>
            <w:pPr>
              <w:rPr>
                <w:sz w:val="24"/>
                <w:szCs w:val="24"/>
              </w:rPr>
            </w:pPr>
            <w:r>
              <w:rPr>
                <w:rFonts w:ascii="宋体" w:hAnsi="宋体" w:cs="宋体"/>
                <w:sz w:val="24"/>
                <w:szCs w:val="24"/>
              </w:rPr>
              <w:t>副教授</w:t>
            </w:r>
          </w:p>
        </w:tc>
        <w:tc>
          <w:tcPr>
            <w:tcW w:w="687" w:type="pct"/>
            <w:tcBorders>
              <w:top w:val="single" w:color="auto" w:sz="4" w:space="0"/>
              <w:bottom w:val="single" w:color="auto" w:sz="4" w:space="0"/>
            </w:tcBorders>
            <w:vAlign w:val="center"/>
          </w:tcPr>
          <w:p>
            <w:pPr>
              <w:rPr>
                <w:sz w:val="24"/>
                <w:szCs w:val="24"/>
              </w:rPr>
            </w:pPr>
            <w:r>
              <w:rPr>
                <w:rFonts w:hint="eastAsia"/>
                <w:sz w:val="24"/>
                <w:szCs w:val="24"/>
              </w:rPr>
              <w:t>电话</w:t>
            </w:r>
          </w:p>
        </w:tc>
        <w:tc>
          <w:tcPr>
            <w:tcW w:w="1506" w:type="pct"/>
            <w:gridSpan w:val="2"/>
            <w:tcBorders>
              <w:top w:val="single" w:color="auto" w:sz="4" w:space="0"/>
              <w:bottom w:val="single" w:color="auto" w:sz="4" w:space="0"/>
            </w:tcBorders>
            <w:vAlign w:val="center"/>
          </w:tcPr>
          <w:p>
            <w:pPr>
              <w:rPr>
                <w:szCs w:val="21"/>
              </w:rPr>
            </w:pPr>
            <w:r>
              <w:rPr>
                <w:rFonts w:hint="eastAsia"/>
                <w:szCs w:val="21"/>
              </w:rPr>
              <w:t>15640988328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376" w:type="pct"/>
            <w:vMerge w:val="restart"/>
            <w:textDirection w:val="tbRlV"/>
            <w:vAlign w:val="center"/>
          </w:tcPr>
          <w:p>
            <w:pPr>
              <w:ind w:left="-260" w:right="-260"/>
              <w:jc w:val="center"/>
              <w:rPr>
                <w:sz w:val="24"/>
              </w:rPr>
            </w:pPr>
            <w:r>
              <w:rPr>
                <w:rFonts w:hint="eastAsia"/>
                <w:sz w:val="24"/>
              </w:rPr>
              <w:t>企业导师</w:t>
            </w:r>
          </w:p>
        </w:tc>
        <w:tc>
          <w:tcPr>
            <w:tcW w:w="828" w:type="pct"/>
            <w:gridSpan w:val="2"/>
            <w:tcBorders>
              <w:top w:val="single" w:color="auto" w:sz="4" w:space="0"/>
              <w:bottom w:val="single" w:color="auto" w:sz="4" w:space="0"/>
            </w:tcBorders>
            <w:vAlign w:val="center"/>
          </w:tcPr>
          <w:p>
            <w:pPr>
              <w:rPr>
                <w:sz w:val="24"/>
                <w:szCs w:val="24"/>
              </w:rPr>
            </w:pPr>
            <w:r>
              <w:rPr>
                <w:rFonts w:hint="eastAsia"/>
                <w:sz w:val="24"/>
                <w:szCs w:val="24"/>
              </w:rPr>
              <w:t>姓名</w:t>
            </w:r>
          </w:p>
        </w:tc>
        <w:tc>
          <w:tcPr>
            <w:tcW w:w="1603" w:type="pct"/>
            <w:gridSpan w:val="3"/>
            <w:tcBorders>
              <w:top w:val="single" w:color="auto" w:sz="4" w:space="0"/>
              <w:bottom w:val="single" w:color="auto" w:sz="4" w:space="0"/>
            </w:tcBorders>
            <w:vAlign w:val="center"/>
          </w:tcPr>
          <w:p>
            <w:pPr>
              <w:rPr>
                <w:sz w:val="24"/>
                <w:szCs w:val="24"/>
              </w:rPr>
            </w:pPr>
          </w:p>
        </w:tc>
        <w:tc>
          <w:tcPr>
            <w:tcW w:w="687" w:type="pct"/>
            <w:tcBorders>
              <w:top w:val="single" w:color="auto" w:sz="4" w:space="0"/>
              <w:bottom w:val="single" w:color="auto" w:sz="4" w:space="0"/>
            </w:tcBorders>
            <w:vAlign w:val="center"/>
          </w:tcPr>
          <w:p>
            <w:pPr>
              <w:rPr>
                <w:sz w:val="24"/>
                <w:szCs w:val="24"/>
              </w:rPr>
            </w:pPr>
            <w:r>
              <w:rPr>
                <w:rFonts w:hint="eastAsia"/>
                <w:sz w:val="24"/>
                <w:szCs w:val="24"/>
              </w:rPr>
              <w:t>单位</w:t>
            </w:r>
          </w:p>
        </w:tc>
        <w:tc>
          <w:tcPr>
            <w:tcW w:w="1506" w:type="pct"/>
            <w:gridSpan w:val="2"/>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7" w:hRule="atLeast"/>
          <w:jc w:val="center"/>
        </w:trPr>
        <w:tc>
          <w:tcPr>
            <w:tcW w:w="376" w:type="pct"/>
            <w:vMerge w:val="continue"/>
            <w:textDirection w:val="tbRlV"/>
            <w:vAlign w:val="center"/>
          </w:tcPr>
          <w:p>
            <w:pPr>
              <w:ind w:left="-260" w:right="-260"/>
              <w:jc w:val="center"/>
              <w:rPr>
                <w:sz w:val="24"/>
              </w:rPr>
            </w:pPr>
          </w:p>
        </w:tc>
        <w:tc>
          <w:tcPr>
            <w:tcW w:w="828" w:type="pct"/>
            <w:gridSpan w:val="2"/>
            <w:tcBorders>
              <w:top w:val="single" w:color="auto" w:sz="4" w:space="0"/>
              <w:bottom w:val="single" w:color="auto" w:sz="4" w:space="0"/>
            </w:tcBorders>
            <w:vAlign w:val="center"/>
          </w:tcPr>
          <w:p>
            <w:pPr>
              <w:rPr>
                <w:sz w:val="24"/>
                <w:szCs w:val="24"/>
              </w:rPr>
            </w:pPr>
            <w:r>
              <w:rPr>
                <w:rFonts w:hint="eastAsia"/>
                <w:sz w:val="24"/>
                <w:szCs w:val="24"/>
              </w:rPr>
              <w:t>职称/职务</w:t>
            </w:r>
          </w:p>
        </w:tc>
        <w:tc>
          <w:tcPr>
            <w:tcW w:w="1603" w:type="pct"/>
            <w:gridSpan w:val="3"/>
            <w:tcBorders>
              <w:top w:val="single" w:color="auto" w:sz="4" w:space="0"/>
              <w:bottom w:val="single" w:color="auto" w:sz="4" w:space="0"/>
            </w:tcBorders>
            <w:vAlign w:val="center"/>
          </w:tcPr>
          <w:p>
            <w:pPr>
              <w:rPr>
                <w:sz w:val="24"/>
                <w:szCs w:val="24"/>
              </w:rPr>
            </w:pPr>
          </w:p>
        </w:tc>
        <w:tc>
          <w:tcPr>
            <w:tcW w:w="687" w:type="pct"/>
            <w:tcBorders>
              <w:top w:val="single" w:color="auto" w:sz="4" w:space="0"/>
              <w:bottom w:val="single" w:color="auto" w:sz="4" w:space="0"/>
            </w:tcBorders>
            <w:vAlign w:val="center"/>
          </w:tcPr>
          <w:p>
            <w:pPr>
              <w:rPr>
                <w:sz w:val="24"/>
                <w:szCs w:val="24"/>
              </w:rPr>
            </w:pPr>
            <w:r>
              <w:rPr>
                <w:rFonts w:hint="eastAsia"/>
                <w:sz w:val="24"/>
                <w:szCs w:val="24"/>
              </w:rPr>
              <w:t>电话</w:t>
            </w:r>
          </w:p>
        </w:tc>
        <w:tc>
          <w:tcPr>
            <w:tcW w:w="1506" w:type="pct"/>
            <w:gridSpan w:val="2"/>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94" w:hRule="atLeast"/>
          <w:jc w:val="center"/>
        </w:trPr>
        <w:tc>
          <w:tcPr>
            <w:tcW w:w="376" w:type="pct"/>
            <w:vAlign w:val="center"/>
          </w:tcPr>
          <w:p>
            <w:pPr>
              <w:jc w:val="distribute"/>
              <w:rPr>
                <w:sz w:val="24"/>
                <w:szCs w:val="24"/>
              </w:rPr>
            </w:pPr>
            <w:r>
              <w:rPr>
                <w:rFonts w:hint="eastAsia"/>
                <w:sz w:val="24"/>
                <w:szCs w:val="24"/>
              </w:rPr>
              <w:t>项</w:t>
            </w:r>
          </w:p>
          <w:p>
            <w:pPr>
              <w:jc w:val="distribute"/>
              <w:rPr>
                <w:sz w:val="24"/>
                <w:szCs w:val="24"/>
              </w:rPr>
            </w:pPr>
            <w:r>
              <w:rPr>
                <w:rFonts w:hint="eastAsia"/>
                <w:sz w:val="24"/>
                <w:szCs w:val="24"/>
              </w:rPr>
              <w:t>目</w:t>
            </w:r>
          </w:p>
          <w:p>
            <w:pPr>
              <w:jc w:val="distribute"/>
              <w:rPr>
                <w:sz w:val="24"/>
                <w:szCs w:val="24"/>
              </w:rPr>
            </w:pPr>
            <w:r>
              <w:rPr>
                <w:rFonts w:hint="eastAsia"/>
                <w:sz w:val="24"/>
                <w:szCs w:val="24"/>
              </w:rPr>
              <w:t>来</w:t>
            </w:r>
          </w:p>
          <w:p>
            <w:pPr>
              <w:jc w:val="distribute"/>
              <w:rPr>
                <w:sz w:val="24"/>
                <w:szCs w:val="24"/>
              </w:rPr>
            </w:pPr>
            <w:r>
              <w:rPr>
                <w:rFonts w:hint="eastAsia"/>
                <w:sz w:val="24"/>
                <w:szCs w:val="24"/>
              </w:rPr>
              <w:t>源</w:t>
            </w:r>
          </w:p>
        </w:tc>
        <w:tc>
          <w:tcPr>
            <w:tcW w:w="4624" w:type="pct"/>
            <w:gridSpan w:val="8"/>
            <w:tcBorders>
              <w:top w:val="single" w:color="auto" w:sz="4" w:space="0"/>
              <w:bottom w:val="single" w:color="auto" w:sz="4" w:space="0"/>
            </w:tcBorders>
          </w:tcPr>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自主创新项目      </w:t>
            </w:r>
            <w:r>
              <w:rPr>
                <w:rFonts w:ascii="宋体" w:hAnsi="宋体"/>
                <w:sz w:val="24"/>
              </w:rPr>
              <w:t>□</w:t>
            </w:r>
            <w:r>
              <w:rPr>
                <w:rFonts w:hint="eastAsia" w:ascii="宋体" w:hAnsi="宋体"/>
                <w:sz w:val="24"/>
              </w:rPr>
              <w:t xml:space="preserve">  </w:t>
            </w:r>
            <w:r>
              <w:rPr>
                <w:rFonts w:hint="eastAsia"/>
                <w:szCs w:val="21"/>
              </w:rPr>
              <w:t xml:space="preserve">导师科研项目      </w:t>
            </w:r>
            <w:r>
              <w:rPr>
                <w:rFonts w:ascii="宋体" w:hAnsi="宋体"/>
                <w:sz w:val="24"/>
              </w:rPr>
              <w:t>□</w:t>
            </w:r>
            <w:r>
              <w:rPr>
                <w:rFonts w:hint="eastAsia" w:ascii="宋体" w:hAnsi="宋体"/>
                <w:sz w:val="24"/>
              </w:rPr>
              <w:t xml:space="preserve">  </w:t>
            </w:r>
            <w:r>
              <w:rPr>
                <w:rFonts w:hint="eastAsia"/>
                <w:szCs w:val="21"/>
              </w:rPr>
              <w:t>企业横向项目</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自主创业项目      </w:t>
            </w:r>
            <w:r>
              <w:rPr>
                <w:rFonts w:ascii="宋体" w:hAnsi="宋体"/>
                <w:sz w:val="24"/>
              </w:rPr>
              <w:t>□</w:t>
            </w:r>
            <w:r>
              <w:rPr>
                <w:rFonts w:hint="eastAsia" w:ascii="宋体" w:hAnsi="宋体"/>
                <w:sz w:val="24"/>
              </w:rPr>
              <w:t xml:space="preserve">  </w:t>
            </w:r>
            <w:r>
              <w:rPr>
                <w:rFonts w:hint="eastAsia"/>
                <w:szCs w:val="21"/>
              </w:rPr>
              <w:t xml:space="preserve">实践学期项目      </w:t>
            </w:r>
            <w:r>
              <w:rPr>
                <w:rFonts w:hint="eastAsia" w:ascii="宋体"/>
                <w:sz w:val="24"/>
              </w:rPr>
              <w:t>■</w:t>
            </w:r>
            <w:r>
              <w:rPr>
                <w:rFonts w:hint="eastAsia" w:ascii="宋体" w:hAnsi="宋体"/>
                <w:sz w:val="24"/>
              </w:rPr>
              <w:t xml:space="preserve">  </w:t>
            </w:r>
            <w:r>
              <w:rPr>
                <w:rFonts w:hint="eastAsia"/>
                <w:szCs w:val="21"/>
              </w:rPr>
              <w:t>毕业设计选题</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创新课程项目      </w:t>
            </w:r>
            <w:r>
              <w:rPr>
                <w:rFonts w:ascii="宋体" w:hAnsi="宋体"/>
                <w:sz w:val="24"/>
              </w:rPr>
              <w:t>□</w:t>
            </w:r>
            <w:r>
              <w:rPr>
                <w:rFonts w:hint="eastAsia" w:ascii="宋体" w:hAnsi="宋体"/>
                <w:sz w:val="24"/>
              </w:rPr>
              <w:t xml:space="preserve">  </w:t>
            </w:r>
            <w:r>
              <w:rPr>
                <w:rFonts w:hint="eastAsia"/>
                <w:szCs w:val="21"/>
              </w:rPr>
              <w:t xml:space="preserve">竞赛获奖作品      </w:t>
            </w:r>
            <w:r>
              <w:rPr>
                <w:rFonts w:hint="eastAsia" w:ascii="宋体" w:hAnsi="宋体"/>
                <w:sz w:val="24"/>
              </w:rPr>
              <w:t xml:space="preserve">□  </w:t>
            </w:r>
            <w:r>
              <w:rPr>
                <w:rFonts w:hint="eastAsia"/>
                <w:szCs w:val="21"/>
              </w:rPr>
              <w:t>其他________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8" w:hRule="atLeast"/>
          <w:jc w:val="center"/>
        </w:trPr>
        <w:tc>
          <w:tcPr>
            <w:tcW w:w="376" w:type="pct"/>
            <w:vAlign w:val="center"/>
          </w:tcPr>
          <w:p>
            <w:pPr>
              <w:jc w:val="distribute"/>
              <w:rPr>
                <w:sz w:val="24"/>
                <w:szCs w:val="24"/>
              </w:rPr>
            </w:pPr>
            <w:r>
              <w:rPr>
                <w:rFonts w:hint="eastAsia"/>
                <w:sz w:val="24"/>
                <w:szCs w:val="24"/>
              </w:rPr>
              <w:t>预期成果物</w:t>
            </w:r>
          </w:p>
        </w:tc>
        <w:tc>
          <w:tcPr>
            <w:tcW w:w="4624" w:type="pct"/>
            <w:gridSpan w:val="8"/>
            <w:tcBorders>
              <w:top w:val="single" w:color="auto" w:sz="4" w:space="0"/>
              <w:bottom w:val="single" w:color="auto" w:sz="4" w:space="0"/>
            </w:tcBorders>
          </w:tcPr>
          <w:p>
            <w:pPr>
              <w:spacing w:line="360" w:lineRule="auto"/>
              <w:jc w:val="left"/>
              <w:rPr>
                <w:szCs w:val="21"/>
              </w:rPr>
            </w:pPr>
            <w:r>
              <w:rPr>
                <w:rFonts w:hint="eastAsia" w:ascii="宋体" w:hAnsi="宋体"/>
                <w:sz w:val="24"/>
              </w:rPr>
              <w:t xml:space="preserve"> </w:t>
            </w:r>
            <w:r>
              <w:rPr>
                <w:rFonts w:hint="eastAsia" w:ascii="宋体"/>
                <w:sz w:val="24"/>
              </w:rPr>
              <w:t>■</w:t>
            </w:r>
            <w:r>
              <w:rPr>
                <w:rFonts w:hint="eastAsia" w:ascii="宋体" w:hAnsi="宋体"/>
                <w:sz w:val="24"/>
              </w:rPr>
              <w:t xml:space="preserve">  </w:t>
            </w:r>
            <w:r>
              <w:rPr>
                <w:rFonts w:hint="eastAsia"/>
                <w:szCs w:val="21"/>
              </w:rPr>
              <w:t xml:space="preserve">产品/服务原型       </w:t>
            </w:r>
            <w:r>
              <w:rPr>
                <w:rFonts w:ascii="宋体" w:hAnsi="宋体"/>
                <w:sz w:val="24"/>
              </w:rPr>
              <w:t>□</w:t>
            </w:r>
            <w:r>
              <w:rPr>
                <w:rFonts w:hint="eastAsia" w:ascii="宋体" w:hAnsi="宋体"/>
                <w:sz w:val="24"/>
              </w:rPr>
              <w:t xml:space="preserve">  </w:t>
            </w:r>
            <w:r>
              <w:rPr>
                <w:rFonts w:hint="eastAsia"/>
                <w:szCs w:val="21"/>
              </w:rPr>
              <w:t xml:space="preserve">论文著作         </w:t>
            </w:r>
            <w:r>
              <w:rPr>
                <w:rFonts w:ascii="宋体" w:hAnsi="宋体"/>
                <w:sz w:val="24"/>
              </w:rPr>
              <w:t>□</w:t>
            </w:r>
            <w:r>
              <w:rPr>
                <w:rFonts w:hint="eastAsia" w:ascii="宋体" w:hAnsi="宋体"/>
                <w:sz w:val="24"/>
              </w:rPr>
              <w:t xml:space="preserve">  </w:t>
            </w:r>
            <w:r>
              <w:rPr>
                <w:rFonts w:hint="eastAsia"/>
                <w:szCs w:val="21"/>
              </w:rPr>
              <w:t>发明专利</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已注册的版权材料    </w:t>
            </w:r>
            <w:r>
              <w:rPr>
                <w:rFonts w:ascii="宋体" w:hAnsi="宋体"/>
                <w:sz w:val="24"/>
              </w:rPr>
              <w:t>□</w:t>
            </w:r>
            <w:r>
              <w:rPr>
                <w:rFonts w:hint="eastAsia" w:ascii="宋体" w:hAnsi="宋体"/>
                <w:sz w:val="24"/>
              </w:rPr>
              <w:t xml:space="preserve">  </w:t>
            </w:r>
            <w:r>
              <w:rPr>
                <w:rFonts w:hint="eastAsia"/>
                <w:szCs w:val="21"/>
              </w:rPr>
              <w:t xml:space="preserve">实用新型专利    </w:t>
            </w:r>
            <w:r>
              <w:rPr>
                <w:rFonts w:ascii="宋体" w:hAnsi="宋体"/>
                <w:sz w:val="24"/>
              </w:rPr>
              <w:t>□</w:t>
            </w:r>
            <w:r>
              <w:rPr>
                <w:rFonts w:hint="eastAsia" w:ascii="宋体" w:hAnsi="宋体"/>
                <w:sz w:val="24"/>
              </w:rPr>
              <w:t xml:space="preserve">  </w:t>
            </w:r>
            <w:r>
              <w:rPr>
                <w:rFonts w:hint="eastAsia"/>
                <w:szCs w:val="21"/>
              </w:rPr>
              <w:t>外观专利</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技术许可/转让       </w:t>
            </w:r>
            <w:r>
              <w:rPr>
                <w:rFonts w:ascii="宋体" w:hAnsi="宋体"/>
                <w:sz w:val="24"/>
              </w:rPr>
              <w:t>□</w:t>
            </w:r>
            <w:r>
              <w:rPr>
                <w:rFonts w:hint="eastAsia" w:ascii="宋体" w:hAnsi="宋体"/>
                <w:sz w:val="24"/>
              </w:rPr>
              <w:t xml:space="preserve">  </w:t>
            </w:r>
            <w:r>
              <w:rPr>
                <w:rFonts w:hint="eastAsia"/>
                <w:szCs w:val="21"/>
              </w:rPr>
              <w:t xml:space="preserve">融资       </w:t>
            </w:r>
            <w:r>
              <w:rPr>
                <w:rFonts w:ascii="宋体" w:hAnsi="宋体"/>
                <w:sz w:val="24"/>
              </w:rPr>
              <w:t>□</w:t>
            </w:r>
            <w:r>
              <w:rPr>
                <w:rFonts w:hint="eastAsia" w:ascii="宋体" w:hAnsi="宋体"/>
                <w:sz w:val="24"/>
              </w:rPr>
              <w:t xml:space="preserve">  </w:t>
            </w:r>
            <w:r>
              <w:rPr>
                <w:rFonts w:hint="eastAsia"/>
                <w:szCs w:val="21"/>
              </w:rPr>
              <w:t xml:space="preserve">注册企业    </w:t>
            </w:r>
            <w:r>
              <w:rPr>
                <w:rFonts w:ascii="宋体" w:hAnsi="宋体"/>
                <w:sz w:val="24"/>
              </w:rPr>
              <w:t>□</w:t>
            </w:r>
            <w:r>
              <w:rPr>
                <w:rFonts w:hint="eastAsia" w:ascii="宋体" w:hAnsi="宋体"/>
                <w:sz w:val="24"/>
              </w:rPr>
              <w:t xml:space="preserve">  </w:t>
            </w:r>
            <w:r>
              <w:rPr>
                <w:rFonts w:hint="eastAsia"/>
                <w:szCs w:val="21"/>
              </w:rPr>
              <w:t>其他________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45" w:hRule="atLeast"/>
          <w:jc w:val="center"/>
        </w:trPr>
        <w:tc>
          <w:tcPr>
            <w:tcW w:w="5000" w:type="pct"/>
            <w:gridSpan w:val="9"/>
          </w:tcPr>
          <w:p>
            <w:pPr>
              <w:numPr>
                <w:ilvl w:val="0"/>
                <w:numId w:val="1"/>
              </w:numPr>
              <w:ind w:left="-105" w:leftChars="-50" w:right="-105" w:rightChars="-50"/>
              <w:jc w:val="left"/>
              <w:rPr>
                <w:rFonts w:ascii="宋体" w:hAnsi="宋体"/>
                <w:szCs w:val="21"/>
              </w:rPr>
            </w:pPr>
            <w:r>
              <w:rPr>
                <w:rFonts w:hint="eastAsia"/>
                <w:b/>
                <w:snapToGrid w:val="0"/>
                <w:kern w:val="0"/>
                <w:sz w:val="24"/>
                <w:szCs w:val="24"/>
              </w:rPr>
              <w:t>项目团队介绍</w:t>
            </w:r>
            <w:r>
              <w:rPr>
                <w:rFonts w:hint="eastAsia" w:ascii="宋体" w:hAnsi="宋体"/>
                <w:szCs w:val="21"/>
              </w:rPr>
              <w:t>（</w:t>
            </w:r>
            <w:bookmarkStart w:id="1" w:name="OLE_LINK3"/>
            <w:r>
              <w:rPr>
                <w:rFonts w:hint="eastAsia" w:ascii="宋体" w:hAnsi="宋体"/>
                <w:szCs w:val="21"/>
              </w:rPr>
              <w:t>团队成员背景</w:t>
            </w:r>
            <w:bookmarkEnd w:id="1"/>
            <w:r>
              <w:rPr>
                <w:rFonts w:hint="eastAsia" w:ascii="宋体" w:hAnsi="宋体"/>
                <w:szCs w:val="21"/>
              </w:rPr>
              <w:t>、个人历史成果展示、分工、指导教师、企业导师情况）</w:t>
            </w:r>
          </w:p>
          <w:p>
            <w:pPr>
              <w:spacing w:line="360" w:lineRule="auto"/>
              <w:rPr>
                <w:b/>
                <w:bCs/>
                <w:szCs w:val="21"/>
              </w:rPr>
            </w:pPr>
            <w:r>
              <w:rPr>
                <w:rFonts w:hint="eastAsia" w:ascii="宋体" w:hAnsi="宋体"/>
                <w:b/>
                <w:bCs/>
                <w:szCs w:val="21"/>
              </w:rPr>
              <w:t>团队成员背景：</w:t>
            </w:r>
          </w:p>
          <w:p>
            <w:pPr>
              <w:spacing w:line="360" w:lineRule="auto"/>
              <w:ind w:firstLine="420"/>
              <w:rPr>
                <w:rFonts w:ascii="宋体" w:hAnsi="宋体"/>
                <w:szCs w:val="21"/>
              </w:rPr>
            </w:pPr>
            <w:r>
              <w:rPr>
                <w:rFonts w:hint="eastAsia"/>
                <w:szCs w:val="21"/>
              </w:rPr>
              <w:t>刘璐：</w:t>
            </w:r>
            <w:r>
              <w:rPr>
                <w:rFonts w:hint="eastAsia" w:ascii="宋体" w:hAnsi="宋体"/>
                <w:szCs w:val="21"/>
              </w:rPr>
              <w:t>软件工程大四学生</w:t>
            </w:r>
            <w:r>
              <w:rPr>
                <w:rFonts w:hint="eastAsia" w:ascii="宋体" w:hAnsi="宋体" w:cs="宋体"/>
                <w:szCs w:val="21"/>
              </w:rPr>
              <w:t>，</w:t>
            </w:r>
            <w:bookmarkStart w:id="2" w:name="OLE_LINK5"/>
            <w:r>
              <w:rPr>
                <w:rFonts w:hint="eastAsia" w:ascii="宋体" w:hAnsi="宋体" w:cs="宋体"/>
                <w:szCs w:val="21"/>
              </w:rPr>
              <w:t>系级软件产品创意大赛二等奖等</w:t>
            </w:r>
            <w:bookmarkEnd w:id="2"/>
            <w:r>
              <w:rPr>
                <w:rFonts w:hint="eastAsia" w:ascii="宋体" w:hAnsi="宋体" w:cs="宋体"/>
                <w:szCs w:val="21"/>
              </w:rPr>
              <w:t>，</w:t>
            </w:r>
            <w:r>
              <w:rPr>
                <w:rFonts w:hint="eastAsia" w:ascii="宋体" w:hAnsi="宋体"/>
                <w:szCs w:val="21"/>
              </w:rPr>
              <w:t>分工</w:t>
            </w:r>
            <w:r>
              <w:rPr>
                <w:rFonts w:ascii="宋体" w:hAnsi="宋体"/>
                <w:szCs w:val="21"/>
              </w:rPr>
              <w:t>：</w:t>
            </w:r>
            <w:r>
              <w:rPr>
                <w:rFonts w:hint="eastAsia" w:ascii="宋体" w:hAnsi="宋体"/>
                <w:szCs w:val="21"/>
              </w:rPr>
              <w:t>负责整体框架搭建</w:t>
            </w:r>
            <w:r>
              <w:rPr>
                <w:rFonts w:ascii="宋体" w:hAnsi="宋体"/>
                <w:szCs w:val="21"/>
              </w:rPr>
              <w:t>与开发。</w:t>
            </w:r>
          </w:p>
          <w:p>
            <w:pPr>
              <w:spacing w:line="360" w:lineRule="auto"/>
              <w:ind w:firstLine="420"/>
              <w:rPr>
                <w:rFonts w:ascii="宋体" w:hAnsi="宋体"/>
                <w:szCs w:val="21"/>
              </w:rPr>
            </w:pPr>
            <w:r>
              <w:rPr>
                <w:rFonts w:hint="eastAsia" w:ascii="宋体" w:hAnsi="宋体"/>
                <w:szCs w:val="21"/>
              </w:rPr>
              <w:t>姜宇晗：软件工程大四学生,辽宁省蓝桥杯省二等奖</w:t>
            </w:r>
            <w:r>
              <w:rPr>
                <w:rFonts w:hint="eastAsia" w:ascii="宋体" w:hAnsi="宋体"/>
                <w:szCs w:val="21"/>
                <w:lang w:val="en-US" w:eastAsia="zh-CN"/>
              </w:rPr>
              <w:t>等</w:t>
            </w:r>
            <w:r>
              <w:rPr>
                <w:rFonts w:hint="eastAsia" w:ascii="宋体" w:hAnsi="宋体"/>
                <w:szCs w:val="21"/>
              </w:rPr>
              <w:t>,分工：负责项目部分开发与设计。</w:t>
            </w:r>
          </w:p>
          <w:p>
            <w:pPr>
              <w:spacing w:line="360" w:lineRule="auto"/>
              <w:ind w:firstLine="420"/>
              <w:rPr>
                <w:rFonts w:hint="default" w:ascii="宋体" w:hAnsi="宋体" w:eastAsia="宋体"/>
                <w:szCs w:val="21"/>
                <w:lang w:val="en-US" w:eastAsia="zh-CN"/>
              </w:rPr>
            </w:pPr>
            <w:r>
              <w:rPr>
                <w:rFonts w:hint="eastAsia" w:ascii="宋体" w:hAnsi="宋体" w:eastAsia="宋体"/>
                <w:szCs w:val="21"/>
                <w:lang w:val="en-US" w:eastAsia="zh-CN"/>
              </w:rPr>
              <w:t>翟晶晶</w:t>
            </w:r>
            <w:r>
              <w:rPr>
                <w:rFonts w:hint="eastAsia" w:ascii="宋体" w:hAnsi="宋体"/>
                <w:szCs w:val="21"/>
                <w:lang w:val="en-US" w:eastAsia="zh-CN"/>
              </w:rPr>
              <w:t>: 软件工程大四学生,</w:t>
            </w:r>
            <w:r>
              <w:rPr>
                <w:rFonts w:hint="eastAsia" w:ascii="宋体" w:hAnsi="宋体" w:cs="宋体"/>
                <w:szCs w:val="21"/>
              </w:rPr>
              <w:t>系级软件产品创意大赛二等奖等</w:t>
            </w:r>
            <w:r>
              <w:rPr>
                <w:rFonts w:hint="eastAsia" w:ascii="宋体" w:hAnsi="宋体"/>
                <w:szCs w:val="21"/>
                <w:lang w:val="en-US" w:eastAsia="zh-CN"/>
              </w:rPr>
              <w:t>,分工：负责项目部分开发与设计。</w:t>
            </w:r>
          </w:p>
          <w:p>
            <w:pPr>
              <w:spacing w:line="360" w:lineRule="auto"/>
              <w:rPr>
                <w:rFonts w:ascii="宋体" w:hAnsi="宋体" w:cs="宋体"/>
                <w:b/>
                <w:bCs/>
                <w:szCs w:val="21"/>
              </w:rPr>
            </w:pPr>
            <w:r>
              <w:rPr>
                <w:rFonts w:hint="eastAsia" w:ascii="宋体" w:hAnsi="宋体" w:cs="宋体"/>
                <w:b/>
                <w:bCs/>
                <w:szCs w:val="21"/>
              </w:rPr>
              <w:t>指导老师：</w:t>
            </w:r>
          </w:p>
          <w:p>
            <w:pPr>
              <w:spacing w:line="360" w:lineRule="auto"/>
              <w:ind w:firstLine="420" w:firstLineChars="200"/>
              <w:rPr>
                <w:rFonts w:hint="eastAsia" w:ascii="宋体" w:hAnsi="宋体" w:cs="宋体"/>
                <w:szCs w:val="21"/>
              </w:rPr>
            </w:pPr>
            <w:r>
              <w:rPr>
                <w:rFonts w:hint="eastAsia" w:ascii="宋体" w:hAnsi="宋体" w:cs="宋体"/>
                <w:szCs w:val="21"/>
              </w:rPr>
              <w:t>彭志豪，副教授，主要研究系统分析与设计、软件项目管理。系统分析师（国家级），信息系统项目管理师（国家级），高级程序员。主持省自然科学基金1项（5W），参与国家级、省级科研项目5项，以第一作者发表核心及以上级别论文10多篇。参与省市级横向项目8项。</w:t>
            </w:r>
          </w:p>
          <w:p>
            <w:pPr>
              <w:spacing w:line="360" w:lineRule="auto"/>
              <w:ind w:firstLine="420" w:firstLineChars="200"/>
              <w:rPr>
                <w:rFonts w:hint="eastAsia"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jc w:val="center"/>
        </w:trPr>
        <w:tc>
          <w:tcPr>
            <w:tcW w:w="5000" w:type="pct"/>
            <w:gridSpan w:val="9"/>
          </w:tcPr>
          <w:p>
            <w:pPr>
              <w:rPr>
                <w:rFonts w:ascii="宋体" w:hAnsi="宋体"/>
              </w:rPr>
            </w:pPr>
            <w:r>
              <w:rPr>
                <w:rFonts w:hint="eastAsia" w:ascii="宋体" w:hAnsi="宋体"/>
                <w:b/>
                <w:sz w:val="24"/>
              </w:rPr>
              <w:t>二、项目基本情况及关键问题</w:t>
            </w:r>
            <w:r>
              <w:rPr>
                <w:rFonts w:hint="eastAsia" w:ascii="宋体" w:hAnsi="宋体"/>
              </w:rPr>
              <w:t>（项目背景、</w:t>
            </w:r>
            <w:bookmarkStart w:id="3" w:name="OLE_LINK1"/>
            <w:r>
              <w:rPr>
                <w:rFonts w:hint="eastAsia" w:ascii="宋体" w:hAnsi="宋体"/>
              </w:rPr>
              <w:t>项目基本介绍</w:t>
            </w:r>
            <w:bookmarkEnd w:id="3"/>
            <w:r>
              <w:rPr>
                <w:rFonts w:hint="eastAsia" w:ascii="宋体" w:hAnsi="宋体"/>
              </w:rPr>
              <w:t>、</w:t>
            </w:r>
            <w:bookmarkStart w:id="4" w:name="OLE_LINK2"/>
            <w:r>
              <w:rPr>
                <w:rFonts w:hint="eastAsia" w:ascii="宋体" w:hAnsi="宋体"/>
              </w:rPr>
              <w:t>可预见的关键问题</w:t>
            </w:r>
            <w:bookmarkEnd w:id="4"/>
            <w:r>
              <w:rPr>
                <w:rFonts w:hint="eastAsia" w:ascii="宋体" w:hAnsi="宋体"/>
              </w:rPr>
              <w:t>、产品技术水平和竞争优势等）</w:t>
            </w:r>
          </w:p>
          <w:p>
            <w:pPr>
              <w:spacing w:line="360" w:lineRule="auto"/>
              <w:ind w:left="-105" w:leftChars="-50" w:right="-105" w:rightChars="-50"/>
              <w:jc w:val="left"/>
              <w:rPr>
                <w:rFonts w:ascii="宋体" w:hAnsi="宋体"/>
                <w:b/>
                <w:bCs/>
              </w:rPr>
            </w:pPr>
            <w:r>
              <w:rPr>
                <w:rFonts w:hint="eastAsia" w:ascii="宋体" w:hAnsi="宋体" w:cs="宋体"/>
                <w:color w:val="000000"/>
                <w:sz w:val="24"/>
              </w:rPr>
              <w:t xml:space="preserve"> </w:t>
            </w:r>
            <w:r>
              <w:rPr>
                <w:rFonts w:hint="eastAsia" w:ascii="宋体" w:hAnsi="宋体"/>
                <w:b/>
                <w:bCs/>
              </w:rPr>
              <w:t>项目背景：</w:t>
            </w:r>
          </w:p>
          <w:p>
            <w:pPr>
              <w:spacing w:line="360" w:lineRule="auto"/>
              <w:ind w:right="-105" w:rightChars="-50" w:firstLine="420" w:firstLineChars="200"/>
              <w:jc w:val="left"/>
              <w:rPr>
                <w:rFonts w:ascii="宋体" w:hAnsi="宋体"/>
              </w:rPr>
            </w:pPr>
            <w:r>
              <w:rPr>
                <w:rFonts w:hint="eastAsia" w:ascii="宋体" w:hAnsi="宋体"/>
              </w:rPr>
              <w:t>随着网络技术的发展和普及,越来越多的人们通过互联网进行各种社交活动。图片越来越离不开我们的生活。更多的地方需要用到图片，图片成了我们生活中必不可少的一部分，我们需要图片的数量也越来越大。而我们在寻找图片的过程中会遇到不少问题。图片太多，一时半会找不到自己想要的图片。图片太少，一时半会不知道要用什么图片。这个时候我们的平台就产生了。</w:t>
            </w:r>
          </w:p>
          <w:p>
            <w:pPr>
              <w:spacing w:line="360" w:lineRule="auto"/>
              <w:ind w:right="-105" w:rightChars="-50"/>
              <w:jc w:val="left"/>
              <w:rPr>
                <w:rFonts w:ascii="宋体" w:hAnsi="宋体"/>
                <w:b/>
                <w:bCs/>
              </w:rPr>
            </w:pPr>
            <w:r>
              <w:rPr>
                <w:rFonts w:hint="eastAsia" w:ascii="宋体" w:hAnsi="宋体"/>
                <w:b/>
                <w:bCs/>
              </w:rPr>
              <w:t>项目基本介绍：</w:t>
            </w:r>
          </w:p>
          <w:p>
            <w:pPr>
              <w:spacing w:line="360" w:lineRule="auto"/>
              <w:ind w:right="-105" w:rightChars="-50" w:firstLine="420" w:firstLineChars="200"/>
              <w:jc w:val="left"/>
              <w:rPr>
                <w:rFonts w:ascii="宋体" w:hAnsi="宋体"/>
              </w:rPr>
            </w:pPr>
            <w:r>
              <w:rPr>
                <w:rFonts w:hint="eastAsia" w:ascii="宋体" w:hAnsi="宋体"/>
              </w:rPr>
              <w:t>图片收藏分享系统可以让用户在我们的平台上收藏他喜欢的图片。快捷的让图片进行分类或者用户自定义标签的方式，用户还可以通过浏览其他图片，然后对自己喜欢的图</w:t>
            </w:r>
            <w:bookmarkStart w:id="5" w:name="_GoBack"/>
            <w:bookmarkEnd w:id="5"/>
            <w:r>
              <w:rPr>
                <w:rFonts w:hint="eastAsia" w:ascii="宋体" w:hAnsi="宋体"/>
              </w:rPr>
              <w:t>片的发布者进行关注。自己喜欢的图片就会越来越多了。再也不用担心找不到好看的图片了。</w:t>
            </w:r>
          </w:p>
          <w:p>
            <w:pPr>
              <w:spacing w:line="360" w:lineRule="auto"/>
              <w:ind w:right="-105" w:rightChars="-50"/>
              <w:jc w:val="left"/>
              <w:rPr>
                <w:rFonts w:ascii="宋体" w:hAnsi="宋体"/>
                <w:b/>
                <w:bCs/>
              </w:rPr>
            </w:pPr>
            <w:r>
              <w:rPr>
                <w:rFonts w:hint="eastAsia" w:ascii="宋体" w:hAnsi="宋体"/>
                <w:b/>
                <w:bCs/>
              </w:rPr>
              <w:t>可预见的关键问题：</w:t>
            </w:r>
          </w:p>
          <w:p>
            <w:pPr>
              <w:spacing w:line="360" w:lineRule="auto"/>
              <w:ind w:firstLine="420" w:firstLineChars="200"/>
              <w:jc w:val="left"/>
              <w:rPr>
                <w:rFonts w:ascii="宋体" w:hAnsi="宋体" w:cs="宋体"/>
                <w:szCs w:val="21"/>
              </w:rPr>
            </w:pPr>
            <w:r>
              <w:rPr>
                <w:rFonts w:hint="eastAsia" w:ascii="宋体" w:hAnsi="宋体" w:cs="宋体"/>
                <w:szCs w:val="21"/>
              </w:rPr>
              <w:t>（1）项目刚开始的时候需要大量的图片信息。</w:t>
            </w:r>
          </w:p>
          <w:p>
            <w:pPr>
              <w:spacing w:line="360" w:lineRule="auto"/>
              <w:ind w:firstLine="420" w:firstLineChars="200"/>
              <w:jc w:val="left"/>
              <w:rPr>
                <w:rFonts w:ascii="宋体" w:hAnsi="宋体" w:cs="宋体"/>
                <w:szCs w:val="21"/>
              </w:rPr>
            </w:pPr>
            <w:r>
              <w:rPr>
                <w:rFonts w:hint="eastAsia" w:ascii="宋体" w:hAnsi="宋体" w:cs="宋体"/>
                <w:szCs w:val="21"/>
              </w:rPr>
              <w:t>（2）在用户评论和回复之间，需要设计好用户之间的关系。</w:t>
            </w:r>
          </w:p>
          <w:p>
            <w:pPr>
              <w:spacing w:line="360" w:lineRule="auto"/>
              <w:ind w:firstLine="420" w:firstLineChars="200"/>
              <w:jc w:val="left"/>
              <w:rPr>
                <w:rFonts w:ascii="宋体" w:hAnsi="宋体" w:cs="宋体"/>
                <w:szCs w:val="21"/>
              </w:rPr>
            </w:pPr>
            <w:r>
              <w:rPr>
                <w:rFonts w:hint="eastAsia" w:ascii="宋体" w:hAnsi="宋体" w:cs="宋体"/>
                <w:szCs w:val="21"/>
              </w:rPr>
              <w:t>（3）如何处理用户关注的用户之间的实时推送。</w:t>
            </w:r>
          </w:p>
          <w:p>
            <w:pPr>
              <w:spacing w:line="360" w:lineRule="auto"/>
              <w:ind w:firstLine="420" w:firstLineChars="200"/>
              <w:jc w:val="left"/>
              <w:rPr>
                <w:rFonts w:ascii="宋体" w:hAnsi="宋体" w:cs="宋体"/>
                <w:szCs w:val="21"/>
              </w:rPr>
            </w:pPr>
            <w:r>
              <w:rPr>
                <w:rFonts w:hint="eastAsia" w:ascii="宋体" w:hAnsi="宋体" w:cs="宋体"/>
                <w:szCs w:val="21"/>
              </w:rPr>
              <w:t>（4）多张图片上传会不会影响速度。</w:t>
            </w:r>
          </w:p>
          <w:p>
            <w:pPr>
              <w:spacing w:line="360" w:lineRule="auto"/>
              <w:ind w:firstLine="420" w:firstLineChars="200"/>
              <w:jc w:val="left"/>
              <w:rPr>
                <w:szCs w:val="21"/>
              </w:rPr>
            </w:pPr>
            <w:r>
              <w:rPr>
                <w:rFonts w:hint="eastAsia" w:ascii="宋体" w:hAnsi="宋体" w:cs="宋体"/>
                <w:szCs w:val="21"/>
              </w:rPr>
              <w:t>（5）如何识别图片的标签类型</w:t>
            </w:r>
          </w:p>
          <w:p>
            <w:pPr>
              <w:spacing w:line="360" w:lineRule="auto"/>
              <w:rPr>
                <w:rFonts w:ascii="宋体" w:hAnsi="宋体"/>
                <w:b/>
                <w:bCs/>
              </w:rPr>
            </w:pPr>
            <w:r>
              <w:rPr>
                <w:rFonts w:hint="eastAsia" w:ascii="宋体" w:hAnsi="宋体"/>
                <w:b/>
                <w:bCs/>
              </w:rPr>
              <w:t>产品技术水平：</w:t>
            </w:r>
          </w:p>
          <w:p>
            <w:pPr>
              <w:spacing w:line="360" w:lineRule="auto"/>
              <w:ind w:firstLine="421"/>
              <w:rPr>
                <w:rFonts w:ascii="宋体" w:hAnsi="宋体"/>
              </w:rPr>
            </w:pPr>
            <w:r>
              <w:rPr>
                <w:rFonts w:hint="eastAsia" w:ascii="宋体" w:hAnsi="宋体"/>
              </w:rPr>
              <w:t>项目是使用基于python的flask框架（一个轻量级的可定制框架），可以很好地结合MVC模式进行开发。使用flask_wtf（flask框架的表单验证模块，可以很方便生成表单，也可以当做json数据交互的验证工具），flask-sqlalchemy（ORM框架）等插件，数据库使用MySQL，开发工具使用PyCharm，Web服务器使用Flask内置服务器。</w:t>
            </w:r>
          </w:p>
          <w:p>
            <w:pPr>
              <w:spacing w:line="360" w:lineRule="auto"/>
              <w:rPr>
                <w:rFonts w:ascii="宋体" w:hAnsi="宋体"/>
                <w:b/>
                <w:bCs/>
              </w:rPr>
            </w:pPr>
            <w:r>
              <w:rPr>
                <w:rFonts w:hint="eastAsia" w:ascii="宋体" w:hAnsi="宋体"/>
                <w:b/>
                <w:bCs/>
              </w:rPr>
              <w:t>竞争优势：</w:t>
            </w:r>
          </w:p>
          <w:p>
            <w:pPr>
              <w:spacing w:line="360" w:lineRule="auto"/>
              <w:ind w:firstLine="421"/>
              <w:rPr>
                <w:rFonts w:ascii="宋体" w:hAnsi="宋体"/>
              </w:rPr>
            </w:pPr>
            <w:r>
              <w:rPr>
                <w:rFonts w:hint="eastAsia" w:ascii="宋体" w:hAnsi="宋体"/>
              </w:rPr>
              <w:t>页面简洁，操作便捷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67" w:hRule="atLeast"/>
          <w:jc w:val="center"/>
        </w:trPr>
        <w:tc>
          <w:tcPr>
            <w:tcW w:w="5000" w:type="pct"/>
            <w:gridSpan w:val="9"/>
          </w:tcPr>
          <w:p>
            <w:pPr>
              <w:rPr>
                <w:rFonts w:ascii="宋体" w:hAnsi="宋体"/>
              </w:rPr>
            </w:pPr>
            <w:r>
              <w:rPr>
                <w:rFonts w:hint="eastAsia" w:ascii="宋体" w:hAnsi="宋体"/>
                <w:b/>
                <w:sz w:val="24"/>
              </w:rPr>
              <w:t>三、项目创新内容</w:t>
            </w:r>
            <w:r>
              <w:rPr>
                <w:rFonts w:hint="eastAsia" w:ascii="宋体" w:hAnsi="宋体"/>
              </w:rPr>
              <w:t>（项目创新点、产品的新颖性、先进性和独特性、产品的竞争优势）</w:t>
            </w:r>
          </w:p>
          <w:p>
            <w:pPr>
              <w:spacing w:line="360" w:lineRule="auto"/>
              <w:ind w:firstLine="420" w:firstLineChars="200"/>
              <w:rPr>
                <w:rFonts w:ascii="宋体" w:hAnsi="宋体"/>
              </w:rPr>
            </w:pPr>
            <w:r>
              <w:rPr>
                <w:rFonts w:hint="eastAsia" w:ascii="宋体" w:hAnsi="宋体"/>
              </w:rPr>
              <w:t>（1）用户在上传图片时，可以识别图片大概的分类设为标签，用户也可以自己设置具体的标签。</w:t>
            </w:r>
          </w:p>
          <w:p>
            <w:pPr>
              <w:spacing w:line="360" w:lineRule="auto"/>
              <w:ind w:firstLine="420" w:firstLineChars="200"/>
              <w:rPr>
                <w:rFonts w:ascii="宋体" w:hAnsi="宋体"/>
              </w:rPr>
            </w:pPr>
            <w:r>
              <w:rPr>
                <w:rFonts w:hint="eastAsia" w:ascii="宋体" w:hAnsi="宋体"/>
              </w:rPr>
              <w:t>（</w:t>
            </w:r>
            <w:r>
              <w:rPr>
                <w:rFonts w:ascii="宋体" w:hAnsi="宋体"/>
              </w:rPr>
              <w:t>2</w:t>
            </w:r>
            <w:r>
              <w:rPr>
                <w:rFonts w:hint="eastAsia" w:ascii="宋体" w:hAnsi="宋体"/>
              </w:rPr>
              <w:t>）在除了推送用户所关注图片时，还会有最新图片，最热图片，以及最冷门图片的模块。</w:t>
            </w:r>
          </w:p>
          <w:p>
            <w:pPr>
              <w:spacing w:line="360" w:lineRule="auto"/>
              <w:ind w:firstLine="420" w:firstLineChars="200"/>
              <w:rPr>
                <w:rFonts w:ascii="宋体" w:hAnsi="宋体"/>
              </w:rPr>
            </w:pPr>
            <w:r>
              <w:rPr>
                <w:rFonts w:hint="eastAsia" w:ascii="宋体" w:hAnsi="宋体"/>
              </w:rPr>
              <w:t>（</w:t>
            </w:r>
            <w:r>
              <w:rPr>
                <w:rFonts w:ascii="宋体" w:hAnsi="宋体"/>
              </w:rPr>
              <w:t>3</w:t>
            </w:r>
            <w:r>
              <w:rPr>
                <w:rFonts w:hint="eastAsia" w:ascii="宋体" w:hAnsi="宋体"/>
              </w:rPr>
              <w:t>）用户在收藏图片时可以给图片进行分类，或者系统根据图片的标签自动分类，方便用户的管理。</w:t>
            </w:r>
          </w:p>
          <w:p>
            <w:pPr>
              <w:spacing w:line="360" w:lineRule="auto"/>
              <w:ind w:right="-105" w:rightChars="-50" w:firstLine="420" w:firstLineChars="200"/>
              <w:jc w:val="left"/>
              <w:rPr>
                <w:szCs w:val="21"/>
              </w:rPr>
            </w:pPr>
            <w:r>
              <w:rPr>
                <w:rFonts w:hint="eastAsia" w:ascii="宋体" w:hAnsi="宋体"/>
              </w:rPr>
              <w:t>（</w:t>
            </w:r>
            <w:r>
              <w:rPr>
                <w:rFonts w:ascii="宋体" w:hAnsi="宋体"/>
              </w:rPr>
              <w:t>4</w:t>
            </w:r>
            <w:r>
              <w:rPr>
                <w:rFonts w:hint="eastAsia" w:ascii="宋体" w:hAnsi="宋体"/>
              </w:rPr>
              <w:t>）在介绍具体图片时只有图片的标题以及图片和图片的标签，让页面变得简洁。</w:t>
            </w:r>
          </w:p>
          <w:p>
            <w:pPr>
              <w:spacing w:line="360" w:lineRule="auto"/>
              <w:ind w:right="-105" w:rightChars="-50" w:firstLine="420" w:firstLineChars="200"/>
              <w:jc w:val="left"/>
              <w:rPr>
                <w:szCs w:val="21"/>
              </w:rPr>
            </w:pPr>
            <w:r>
              <w:rPr>
                <w:rFonts w:hint="eastAsia"/>
                <w:szCs w:val="21"/>
              </w:rPr>
              <w:t>（5）图片的标签可以通过后台管理平台去配置，做到动态增加或减少标签。</w:t>
            </w:r>
          </w:p>
          <w:p>
            <w:pPr>
              <w:spacing w:line="360" w:lineRule="auto"/>
              <w:ind w:right="-105" w:rightChars="-50" w:firstLine="420" w:firstLineChars="200"/>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8" w:hRule="atLeast"/>
          <w:jc w:val="center"/>
        </w:trPr>
        <w:tc>
          <w:tcPr>
            <w:tcW w:w="5000" w:type="pct"/>
            <w:gridSpan w:val="9"/>
          </w:tcPr>
          <w:p>
            <w:pPr>
              <w:rPr>
                <w:rFonts w:ascii="宋体" w:hAnsi="宋体" w:cs="宋体"/>
                <w:szCs w:val="21"/>
              </w:rPr>
            </w:pPr>
            <w:r>
              <w:rPr>
                <w:rFonts w:hint="eastAsia" w:ascii="宋体" w:hAnsi="宋体"/>
                <w:b/>
                <w:sz w:val="24"/>
              </w:rPr>
              <w:t>四、项目预期成果及进度安排</w:t>
            </w:r>
            <w:r>
              <w:rPr>
                <w:rFonts w:hint="eastAsia" w:ascii="宋体" w:hAnsi="宋体"/>
              </w:rPr>
              <w:t>（查阅资料、选题、自主设计项目研究方案、开题报告、实验研究、数据统计、处理与分析、研制开发、填写结题表、撰写研究论文和总结报告、参加结题答辩和成果推广等）</w:t>
            </w:r>
          </w:p>
          <w:p>
            <w:pPr>
              <w:spacing w:line="360" w:lineRule="auto"/>
              <w:rPr>
                <w:rFonts w:ascii="宋体" w:hAnsi="宋体" w:cs="宋体"/>
                <w:b/>
                <w:bCs/>
                <w:szCs w:val="21"/>
              </w:rPr>
            </w:pPr>
            <w:r>
              <w:rPr>
                <w:rFonts w:hint="eastAsia" w:ascii="宋体" w:hAnsi="宋体" w:cs="宋体"/>
                <w:b/>
                <w:bCs/>
                <w:szCs w:val="21"/>
              </w:rPr>
              <w:t>进度安排如下：</w:t>
            </w:r>
          </w:p>
          <w:p>
            <w:pPr>
              <w:spacing w:line="360" w:lineRule="auto"/>
              <w:rPr>
                <w:rFonts w:ascii="宋体" w:hAnsi="宋体" w:cs="宋体"/>
                <w:szCs w:val="21"/>
              </w:rPr>
            </w:pPr>
            <w:r>
              <w:rPr>
                <w:rFonts w:hint="eastAsia" w:ascii="宋体" w:hAnsi="宋体" w:cs="宋体"/>
                <w:szCs w:val="21"/>
              </w:rPr>
              <w:t>1.查找与课题相关的资料</w:t>
            </w:r>
          </w:p>
          <w:p>
            <w:pPr>
              <w:spacing w:line="360" w:lineRule="auto"/>
              <w:rPr>
                <w:rFonts w:ascii="宋体" w:hAnsi="宋体" w:cs="宋体"/>
                <w:szCs w:val="21"/>
              </w:rPr>
            </w:pPr>
            <w:r>
              <w:rPr>
                <w:rFonts w:hint="eastAsia" w:ascii="宋体" w:hAnsi="宋体" w:cs="宋体"/>
                <w:szCs w:val="21"/>
              </w:rPr>
              <w:t>2.研读找到的相关文献资料，进行功能模块分析，确认相关技术</w:t>
            </w:r>
          </w:p>
          <w:p>
            <w:pPr>
              <w:spacing w:line="360" w:lineRule="auto"/>
              <w:rPr>
                <w:rFonts w:ascii="宋体" w:hAnsi="宋体" w:cs="宋体"/>
                <w:szCs w:val="21"/>
              </w:rPr>
            </w:pPr>
            <w:r>
              <w:rPr>
                <w:rFonts w:hint="eastAsia" w:ascii="宋体" w:hAnsi="宋体" w:cs="宋体"/>
                <w:szCs w:val="21"/>
              </w:rPr>
              <w:t>3.进行程序代码编写，编写各模块功能</w:t>
            </w:r>
          </w:p>
          <w:p>
            <w:pPr>
              <w:spacing w:line="360" w:lineRule="auto"/>
              <w:rPr>
                <w:rFonts w:ascii="宋体" w:hAnsi="宋体" w:cs="宋体"/>
                <w:szCs w:val="21"/>
              </w:rPr>
            </w:pPr>
            <w:r>
              <w:rPr>
                <w:rFonts w:hint="eastAsia" w:ascii="宋体" w:hAnsi="宋体" w:cs="宋体"/>
                <w:szCs w:val="21"/>
              </w:rPr>
              <w:t>4.进行程序代码优化，整理代码架构。完成程序代码编写，进行测试</w:t>
            </w:r>
          </w:p>
          <w:p>
            <w:pPr>
              <w:spacing w:line="360" w:lineRule="auto"/>
              <w:rPr>
                <w:rFonts w:ascii="宋体" w:hAnsi="宋体" w:cs="宋体"/>
                <w:szCs w:val="21"/>
              </w:rPr>
            </w:pPr>
            <w:r>
              <w:rPr>
                <w:rFonts w:hint="eastAsia" w:ascii="宋体" w:hAnsi="宋体" w:cs="宋体"/>
                <w:szCs w:val="21"/>
              </w:rPr>
              <w:t>5.整理文档</w:t>
            </w:r>
          </w:p>
          <w:p>
            <w:pPr>
              <w:spacing w:line="360" w:lineRule="auto"/>
              <w:rPr>
                <w:rFonts w:ascii="宋体" w:hAnsi="宋体" w:cs="宋体"/>
                <w:szCs w:val="21"/>
              </w:rPr>
            </w:pPr>
            <w:r>
              <w:rPr>
                <w:rFonts w:hint="eastAsia" w:ascii="宋体" w:hAnsi="宋体" w:cs="宋体"/>
                <w:szCs w:val="21"/>
              </w:rPr>
              <w:t>项目预期成果：产品原型及服务</w:t>
            </w:r>
          </w:p>
          <w:p>
            <w:pPr>
              <w:spacing w:line="360" w:lineRule="auto"/>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0" w:hRule="atLeast"/>
          <w:jc w:val="center"/>
        </w:trPr>
        <w:tc>
          <w:tcPr>
            <w:tcW w:w="5000" w:type="pct"/>
            <w:gridSpan w:val="9"/>
          </w:tcPr>
          <w:p>
            <w:pPr>
              <w:ind w:right="-105" w:rightChars="-50"/>
              <w:rPr>
                <w:rFonts w:cs="Arial"/>
                <w:bCs/>
                <w:color w:val="000000"/>
              </w:rPr>
            </w:pPr>
            <w:r>
              <w:rPr>
                <w:rFonts w:hint="eastAsia" w:ascii="宋体" w:hAnsi="宋体"/>
                <w:b/>
                <w:sz w:val="24"/>
              </w:rPr>
              <w:t>五、行业及市场前景</w:t>
            </w:r>
            <w:r>
              <w:rPr>
                <w:rFonts w:hint="eastAsia" w:cs="Arial"/>
                <w:bCs/>
                <w:color w:val="000000"/>
              </w:rPr>
              <w:t>（行业历史与前景、市场规模及增长趋势、行业竞争对手，未来市场销售预测）</w:t>
            </w:r>
          </w:p>
          <w:p>
            <w:pPr>
              <w:spacing w:line="360" w:lineRule="auto"/>
              <w:rPr>
                <w:szCs w:val="21"/>
              </w:rPr>
            </w:pPr>
            <w:r>
              <w:rPr>
                <w:rFonts w:hint="eastAsia"/>
                <w:szCs w:val="21"/>
              </w:rPr>
              <w:t xml:space="preserve">   在对市面上的各种平台进行调查后发现，针对图片进行分享的平台是有一些的，但是他们或多或少是以文字或为主要元素，而我们的平台只以图片为主，文字为辅。标签代替了详细的文字介绍，让我们的平台看上去清爽简洁。我们平台中的图片分类大多都是用户进行标签分类的。这样用户在选择图片时的范围就缩小了很多，方便用户的使用。在生活中，大部分人都会使用到图片，受众面主是青少年和设计使的群体。受众面是比较广泛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2" w:hRule="atLeast"/>
          <w:jc w:val="center"/>
        </w:trPr>
        <w:tc>
          <w:tcPr>
            <w:tcW w:w="5000" w:type="pct"/>
            <w:gridSpan w:val="9"/>
          </w:tcPr>
          <w:p>
            <w:pPr>
              <w:spacing w:before="156" w:beforeLines="50"/>
              <w:rPr>
                <w:rFonts w:ascii="宋体" w:hAnsi="宋体"/>
                <w:b/>
                <w:sz w:val="24"/>
              </w:rPr>
            </w:pPr>
            <w:r>
              <w:rPr>
                <w:rFonts w:hint="eastAsia" w:ascii="宋体" w:hAnsi="宋体"/>
                <w:b/>
                <w:sz w:val="24"/>
              </w:rPr>
              <w:t>六、</w:t>
            </w:r>
            <w:r>
              <w:rPr>
                <w:rFonts w:hint="eastAsia"/>
                <w:b/>
                <w:sz w:val="24"/>
              </w:rPr>
              <w:t>经费预算</w:t>
            </w:r>
            <w:r>
              <w:rPr>
                <w:rFonts w:hint="eastAsia" w:ascii="宋体" w:hAnsi="宋体"/>
                <w:b/>
                <w:color w:val="FF0000"/>
                <w:sz w:val="24"/>
              </w:rPr>
              <w:t>（仅科创实践填写）</w:t>
            </w:r>
            <w:r>
              <w:rPr>
                <w:rFonts w:hint="eastAsia"/>
                <w:szCs w:val="21"/>
              </w:rPr>
              <w:t>（材料费、资料费、版面费、专利费、调研费等）</w:t>
            </w: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2" w:hRule="atLeast"/>
          <w:jc w:val="center"/>
        </w:trPr>
        <w:tc>
          <w:tcPr>
            <w:tcW w:w="5000" w:type="pct"/>
            <w:gridSpan w:val="9"/>
          </w:tcPr>
          <w:p>
            <w:pPr>
              <w:rPr>
                <w:rFonts w:cs="Arial"/>
                <w:bCs/>
                <w:color w:val="000000"/>
              </w:rPr>
            </w:pPr>
            <w:r>
              <w:rPr>
                <w:rFonts w:hint="eastAsia" w:ascii="宋体" w:hAnsi="宋体"/>
                <w:b/>
                <w:sz w:val="24"/>
              </w:rPr>
              <w:t>七、项目投资预算及融资计划</w:t>
            </w:r>
            <w:r>
              <w:rPr>
                <w:rFonts w:hint="eastAsia" w:ascii="宋体" w:hAnsi="宋体"/>
                <w:b/>
                <w:color w:val="FF0000"/>
                <w:sz w:val="24"/>
              </w:rPr>
              <w:t xml:space="preserve">（仅科创实践、公司创业实践项目填写） </w:t>
            </w:r>
            <w:r>
              <w:rPr>
                <w:rFonts w:hint="eastAsia"/>
                <w:szCs w:val="21"/>
              </w:rPr>
              <w:t>（</w:t>
            </w:r>
            <w:r>
              <w:rPr>
                <w:rFonts w:hint="eastAsia" w:cs="Arial"/>
                <w:bCs/>
                <w:color w:val="000000"/>
              </w:rPr>
              <w:t>资金需求量、用途、使用计划、融资途径）</w:t>
            </w:r>
          </w:p>
          <w:p>
            <w:pPr>
              <w:spacing w:line="276" w:lineRule="auto"/>
              <w:rPr>
                <w:b/>
                <w:szCs w:val="21"/>
              </w:rPr>
            </w:pPr>
            <w:r>
              <w:rPr>
                <w:rFonts w:hint="eastAsia"/>
                <w:b/>
                <w:szCs w:val="21"/>
              </w:rPr>
              <w:t xml:space="preserve">   </w:t>
            </w:r>
          </w:p>
          <w:p>
            <w:pPr>
              <w:spacing w:line="276" w:lineRule="auto"/>
              <w:rPr>
                <w:b/>
                <w:szCs w:val="21"/>
              </w:rPr>
            </w:pPr>
          </w:p>
          <w:p>
            <w:pPr>
              <w:spacing w:line="276" w:lineRule="auto"/>
              <w:rPr>
                <w:b/>
                <w:szCs w:val="21"/>
              </w:rPr>
            </w:pPr>
          </w:p>
          <w:p>
            <w:pPr>
              <w:spacing w:line="276" w:lineRule="auto"/>
              <w:rPr>
                <w:b/>
                <w:szCs w:val="21"/>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49" w:hRule="atLeast"/>
          <w:jc w:val="center"/>
        </w:trPr>
        <w:tc>
          <w:tcPr>
            <w:tcW w:w="5000" w:type="pct"/>
            <w:gridSpan w:val="9"/>
          </w:tcPr>
          <w:p>
            <w:pPr>
              <w:rPr>
                <w:b/>
                <w:sz w:val="24"/>
              </w:rPr>
            </w:pPr>
            <w:r>
              <w:rPr>
                <w:rFonts w:hint="eastAsia"/>
                <w:b/>
                <w:sz w:val="24"/>
              </w:rPr>
              <w:t>八、</w:t>
            </w:r>
            <w:r>
              <w:rPr>
                <w:rFonts w:hint="eastAsia" w:ascii="宋体" w:hAnsi="宋体"/>
                <w:b/>
                <w:sz w:val="24"/>
              </w:rPr>
              <w:t xml:space="preserve">项目运营模式 </w:t>
            </w:r>
            <w:r>
              <w:rPr>
                <w:rFonts w:hint="eastAsia" w:ascii="宋体" w:hAnsi="宋体"/>
                <w:b/>
                <w:color w:val="FF0000"/>
                <w:sz w:val="24"/>
              </w:rPr>
              <w:t xml:space="preserve">（仅科创实践、公司创业实践项目填写） </w:t>
            </w:r>
            <w:r>
              <w:rPr>
                <w:rFonts w:hint="eastAsia"/>
                <w:szCs w:val="21"/>
              </w:rPr>
              <w:t>（合作计划、实施方案、机构设置、人员管理、销售策略等）</w:t>
            </w:r>
          </w:p>
          <w:p>
            <w:pPr>
              <w:spacing w:line="276" w:lineRule="auto"/>
              <w:rPr>
                <w:b/>
                <w:szCs w:val="21"/>
              </w:rPr>
            </w:pPr>
            <w:r>
              <w:rPr>
                <w:rFonts w:hint="eastAsia"/>
                <w:b/>
                <w:szCs w:val="21"/>
              </w:rPr>
              <w:t xml:space="preserve">   </w:t>
            </w:r>
          </w:p>
          <w:p>
            <w:pPr>
              <w:spacing w:line="276" w:lineRule="auto"/>
              <w:rPr>
                <w:b/>
                <w:szCs w:val="21"/>
              </w:rPr>
            </w:pPr>
          </w:p>
          <w:p>
            <w:pPr>
              <w:spacing w:line="276" w:lineRule="auto"/>
              <w:rPr>
                <w:b/>
                <w:szCs w:val="21"/>
              </w:rPr>
            </w:pPr>
          </w:p>
          <w:p>
            <w:pPr>
              <w:spacing w:line="276" w:lineRule="auto"/>
              <w:rPr>
                <w:b/>
                <w:szCs w:val="21"/>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49" w:hRule="atLeast"/>
          <w:jc w:val="center"/>
        </w:trPr>
        <w:tc>
          <w:tcPr>
            <w:tcW w:w="5000" w:type="pct"/>
            <w:gridSpan w:val="9"/>
          </w:tcPr>
          <w:p>
            <w:pPr>
              <w:rPr>
                <w:szCs w:val="21"/>
              </w:rPr>
            </w:pPr>
            <w:r>
              <w:rPr>
                <w:rFonts w:hint="eastAsia" w:ascii="宋体" w:hAnsi="宋体"/>
                <w:b/>
                <w:sz w:val="24"/>
              </w:rPr>
              <w:t xml:space="preserve">九、财务预测及风险控制 </w:t>
            </w:r>
            <w:r>
              <w:rPr>
                <w:rFonts w:hint="eastAsia" w:ascii="宋体" w:hAnsi="宋体"/>
                <w:b/>
                <w:color w:val="FF0000"/>
                <w:sz w:val="24"/>
              </w:rPr>
              <w:t xml:space="preserve">（仅科创实践、公司创业实践项目填写） </w:t>
            </w:r>
            <w:r>
              <w:rPr>
                <w:rFonts w:hint="eastAsia" w:ascii="Calibri" w:hAnsi="Calibri"/>
                <w:szCs w:val="22"/>
              </w:rPr>
              <w:t>（未来3年销售收入、利润、资产回报率预测、项目实施可能出现的风险及拟采取的控制措施</w:t>
            </w:r>
            <w:r>
              <w:rPr>
                <w:rFonts w:hint="eastAsia"/>
                <w:szCs w:val="21"/>
              </w:rPr>
              <w:t>）</w:t>
            </w:r>
          </w:p>
          <w:p>
            <w:pPr>
              <w:rPr>
                <w:rFonts w:ascii="宋体" w:hAnsi="宋体"/>
                <w:szCs w:val="21"/>
              </w:rPr>
            </w:pPr>
            <w:r>
              <w:rPr>
                <w:rFonts w:hint="eastAsia"/>
                <w:szCs w:val="21"/>
              </w:rPr>
              <w:t xml:space="preserve">   </w:t>
            </w:r>
          </w:p>
          <w:p>
            <w:pPr>
              <w:rPr>
                <w:szCs w:val="21"/>
              </w:rPr>
            </w:pPr>
          </w:p>
          <w:p>
            <w:pPr>
              <w:rPr>
                <w:szCs w:val="21"/>
              </w:rPr>
            </w:pPr>
          </w:p>
          <w:p>
            <w:pPr>
              <w:rPr>
                <w:szCs w:val="21"/>
              </w:rPr>
            </w:pPr>
          </w:p>
          <w:p>
            <w:pPr>
              <w:rPr>
                <w:szCs w:val="21"/>
              </w:rPr>
            </w:pPr>
          </w:p>
          <w:p>
            <w:pP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36" w:hRule="atLeast"/>
          <w:jc w:val="center"/>
        </w:trPr>
        <w:tc>
          <w:tcPr>
            <w:tcW w:w="5000" w:type="pct"/>
            <w:gridSpan w:val="9"/>
          </w:tcPr>
          <w:p>
            <w:pPr>
              <w:spacing w:line="440" w:lineRule="exact"/>
              <w:rPr>
                <w:b/>
                <w:szCs w:val="21"/>
              </w:rPr>
            </w:pPr>
            <w:r>
              <w:rPr>
                <w:rFonts w:hint="eastAsia"/>
                <w:b/>
                <w:szCs w:val="21"/>
              </w:rPr>
              <w:t>十、申请者的承诺</w:t>
            </w:r>
          </w:p>
          <w:p>
            <w:pPr>
              <w:spacing w:line="360" w:lineRule="auto"/>
              <w:ind w:firstLine="315" w:firstLineChars="150"/>
              <w:rPr>
                <w:rFonts w:ascii="宋体" w:hAnsi="宋体"/>
                <w:szCs w:val="21"/>
              </w:rPr>
            </w:pPr>
            <w:r>
              <w:rPr>
                <w:rFonts w:hint="eastAsia" w:ascii="宋体" w:hAnsi="宋体"/>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pPr>
              <w:spacing w:line="276" w:lineRule="auto"/>
              <w:ind w:firstLine="315" w:firstLineChars="150"/>
              <w:rPr>
                <w:rFonts w:ascii="宋体" w:hAnsi="宋体"/>
                <w:szCs w:val="21"/>
              </w:rPr>
            </w:pPr>
          </w:p>
          <w:p>
            <w:pPr>
              <w:spacing w:line="276" w:lineRule="auto"/>
              <w:ind w:firstLine="315" w:firstLineChars="150"/>
              <w:rPr>
                <w:rFonts w:ascii="宋体" w:hAnsi="宋体"/>
                <w:szCs w:val="21"/>
              </w:rPr>
            </w:pPr>
          </w:p>
          <w:p>
            <w:pPr>
              <w:spacing w:line="440" w:lineRule="exact"/>
              <w:rPr>
                <w:rFonts w:ascii="宋体" w:hAnsi="宋体"/>
                <w:sz w:val="24"/>
                <w:szCs w:val="24"/>
              </w:rPr>
            </w:pPr>
            <w:r>
              <w:rPr>
                <w:rFonts w:hint="eastAsia" w:ascii="宋体" w:hAnsi="宋体"/>
                <w:sz w:val="24"/>
                <w:szCs w:val="24"/>
              </w:rPr>
              <w:t xml:space="preserve">                        项目负责人签字：</w:t>
            </w:r>
          </w:p>
          <w:p>
            <w:pPr>
              <w:spacing w:before="156" w:beforeLines="50"/>
              <w:rPr>
                <w:b/>
                <w:sz w:val="24"/>
              </w:rPr>
            </w:pPr>
            <w:r>
              <w:rPr>
                <w:rFonts w:hint="eastAsia" w:ascii="宋体" w:hAnsi="宋体"/>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59" w:hRule="atLeast"/>
          <w:jc w:val="center"/>
        </w:trPr>
        <w:tc>
          <w:tcPr>
            <w:tcW w:w="5000" w:type="pct"/>
            <w:gridSpan w:val="9"/>
          </w:tcPr>
          <w:p>
            <w:pPr>
              <w:rPr>
                <w:rFonts w:ascii="宋体" w:hAnsi="宋体"/>
                <w:szCs w:val="21"/>
              </w:rPr>
            </w:pPr>
            <w:r>
              <w:rPr>
                <w:rFonts w:hint="eastAsia"/>
                <w:b/>
                <w:sz w:val="24"/>
              </w:rPr>
              <w:t>十一、指导教师推荐意见</w:t>
            </w:r>
            <w:r>
              <w:rPr>
                <w:rFonts w:hint="eastAsia"/>
                <w:b/>
                <w:color w:val="FF0000"/>
                <w:sz w:val="24"/>
              </w:rPr>
              <w:t>（科创实践可酌情填写）</w:t>
            </w:r>
            <w:r>
              <w:rPr>
                <w:rFonts w:hint="eastAsia" w:ascii="宋体" w:hAnsi="宋体"/>
                <w:szCs w:val="21"/>
              </w:rPr>
              <w:t>（从项目可行性、可操作性和成效性加以评价。）</w:t>
            </w:r>
          </w:p>
          <w:p>
            <w:pPr>
              <w:spacing w:line="276" w:lineRule="auto"/>
              <w:rPr>
                <w:b/>
                <w:szCs w:val="21"/>
              </w:rPr>
            </w:pPr>
            <w:r>
              <w:rPr>
                <w:rFonts w:hint="eastAsia"/>
                <w:b/>
                <w:szCs w:val="21"/>
              </w:rPr>
              <w:t xml:space="preserve">   </w:t>
            </w: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rPr>
                <w:sz w:val="24"/>
              </w:rPr>
            </w:pPr>
            <w:r>
              <w:rPr>
                <w:rFonts w:hint="eastAsia"/>
                <w:sz w:val="24"/>
              </w:rPr>
              <w:t xml:space="preserve">                                签名：</w:t>
            </w:r>
          </w:p>
          <w:p>
            <w:pPr>
              <w:spacing w:before="156" w:beforeLines="50"/>
              <w:rPr>
                <w:b/>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4" w:hRule="atLeast"/>
          <w:jc w:val="center"/>
        </w:trPr>
        <w:tc>
          <w:tcPr>
            <w:tcW w:w="5000" w:type="pct"/>
            <w:gridSpan w:val="9"/>
          </w:tcPr>
          <w:p>
            <w:pPr>
              <w:spacing w:before="156" w:beforeLines="50"/>
              <w:rPr>
                <w:b/>
                <w:sz w:val="24"/>
              </w:rPr>
            </w:pPr>
            <w:r>
              <w:rPr>
                <w:rFonts w:hint="eastAsia"/>
                <w:b/>
                <w:sz w:val="24"/>
              </w:rPr>
              <w:t>十二、学院评审意见</w:t>
            </w:r>
          </w:p>
          <w:p>
            <w:pPr>
              <w:spacing w:line="276" w:lineRule="auto"/>
              <w:rPr>
                <w:b/>
                <w:szCs w:val="21"/>
              </w:rPr>
            </w:pPr>
            <w:r>
              <w:rPr>
                <w:rFonts w:hint="eastAsia"/>
                <w:b/>
                <w:szCs w:val="21"/>
              </w:rPr>
              <w:t xml:space="preserve">   </w:t>
            </w:r>
          </w:p>
          <w:p>
            <w:pPr>
              <w:spacing w:line="276" w:lineRule="auto"/>
              <w:rPr>
                <w:b/>
                <w:szCs w:val="21"/>
              </w:rPr>
            </w:pPr>
          </w:p>
          <w:p>
            <w:pPr>
              <w:spacing w:before="156" w:beforeLines="50" w:line="360" w:lineRule="auto"/>
              <w:rPr>
                <w:b/>
                <w:szCs w:val="21"/>
              </w:rPr>
            </w:pPr>
          </w:p>
          <w:p>
            <w:pPr>
              <w:spacing w:before="156" w:beforeLines="50" w:line="360" w:lineRule="auto"/>
              <w:rPr>
                <w:b/>
                <w:szCs w:val="21"/>
              </w:rPr>
            </w:pPr>
          </w:p>
          <w:p>
            <w:pPr>
              <w:spacing w:before="156" w:beforeLines="50" w:line="360" w:lineRule="auto"/>
              <w:rPr>
                <w:b/>
                <w:szCs w:val="21"/>
              </w:rPr>
            </w:pPr>
          </w:p>
          <w:p>
            <w:pPr>
              <w:ind w:firstLine="3720" w:firstLineChars="1550"/>
              <w:jc w:val="left"/>
              <w:rPr>
                <w:sz w:val="24"/>
              </w:rPr>
            </w:pPr>
          </w:p>
          <w:p>
            <w:pPr>
              <w:ind w:firstLine="3720" w:firstLineChars="1550"/>
              <w:jc w:val="left"/>
              <w:rPr>
                <w:sz w:val="24"/>
              </w:rPr>
            </w:pPr>
            <w:r>
              <w:rPr>
                <w:rFonts w:hint="eastAsia"/>
                <w:sz w:val="24"/>
              </w:rPr>
              <w:t xml:space="preserve">负责人签名： </w:t>
            </w:r>
          </w:p>
          <w:p>
            <w:pPr>
              <w:spacing w:before="156" w:beforeLines="50"/>
              <w:rPr>
                <w:b/>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6" w:hRule="atLeast"/>
          <w:jc w:val="center"/>
        </w:trPr>
        <w:tc>
          <w:tcPr>
            <w:tcW w:w="5000" w:type="pct"/>
            <w:gridSpan w:val="9"/>
          </w:tcPr>
          <w:p>
            <w:pPr>
              <w:spacing w:before="156" w:beforeLines="50"/>
              <w:rPr>
                <w:b/>
                <w:sz w:val="24"/>
              </w:rPr>
            </w:pPr>
            <w:r>
              <w:rPr>
                <w:rFonts w:hint="eastAsia"/>
                <w:b/>
                <w:sz w:val="24"/>
              </w:rPr>
              <w:t>十三、学校评审意见</w:t>
            </w:r>
          </w:p>
          <w:p>
            <w:pPr>
              <w:rPr>
                <w:szCs w:val="21"/>
              </w:rPr>
            </w:pPr>
            <w:r>
              <w:rPr>
                <w:rFonts w:hint="eastAsia"/>
                <w:sz w:val="24"/>
              </w:rPr>
              <w:t xml:space="preserve">   </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snapToGrid w:val="0"/>
              <w:rPr>
                <w:rFonts w:ascii="宋体" w:hAnsi="宋体"/>
                <w:sz w:val="24"/>
              </w:rPr>
            </w:pPr>
            <w:r>
              <w:rPr>
                <w:rFonts w:hint="eastAsia" w:ascii="宋体" w:hAnsi="宋体"/>
                <w:sz w:val="24"/>
              </w:rPr>
              <w:t xml:space="preserve">                           负责人签名： </w:t>
            </w:r>
          </w:p>
          <w:p>
            <w:pPr>
              <w:rPr>
                <w:sz w:val="24"/>
              </w:rPr>
            </w:pPr>
            <w:r>
              <w:rPr>
                <w:rFonts w:hint="eastAsia"/>
                <w:sz w:val="24"/>
              </w:rPr>
              <w:t xml:space="preserve">                                                     年    月    日</w:t>
            </w:r>
          </w:p>
        </w:tc>
      </w:tr>
    </w:tbl>
    <w:p/>
    <w:sectPr>
      <w:pgSz w:w="11906" w:h="16838"/>
      <w:pgMar w:top="1134"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Align="top"/>
    </w:pPr>
    <w:r>
      <w:fldChar w:fldCharType="begin"/>
    </w:r>
    <w:r>
      <w:instrText xml:space="preserve"> PAGE  </w:instrText>
    </w:r>
    <w:r>
      <w:fldChar w:fldCharType="separate"/>
    </w:r>
    <w:r>
      <w:t>2</w:t>
    </w:r>
    <w: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E9C60"/>
    <w:multiLevelType w:val="singleLevel"/>
    <w:tmpl w:val="67BE9C6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B07F4"/>
    <w:rsid w:val="001B32BE"/>
    <w:rsid w:val="001B3C52"/>
    <w:rsid w:val="001B58E0"/>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B7AD1"/>
    <w:rsid w:val="003D64D8"/>
    <w:rsid w:val="003D7D33"/>
    <w:rsid w:val="003E1404"/>
    <w:rsid w:val="003E36ED"/>
    <w:rsid w:val="003F13D3"/>
    <w:rsid w:val="003F223D"/>
    <w:rsid w:val="003F608E"/>
    <w:rsid w:val="003F7CF7"/>
    <w:rsid w:val="00401B10"/>
    <w:rsid w:val="0041407C"/>
    <w:rsid w:val="00415CE0"/>
    <w:rsid w:val="0042283E"/>
    <w:rsid w:val="00430967"/>
    <w:rsid w:val="0043719E"/>
    <w:rsid w:val="004378C5"/>
    <w:rsid w:val="00441294"/>
    <w:rsid w:val="004412D9"/>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C0704"/>
    <w:rsid w:val="005C6D16"/>
    <w:rsid w:val="005D7A3C"/>
    <w:rsid w:val="005E766C"/>
    <w:rsid w:val="005F0144"/>
    <w:rsid w:val="006010C1"/>
    <w:rsid w:val="006069E3"/>
    <w:rsid w:val="00620F14"/>
    <w:rsid w:val="00620F9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0D29"/>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16515"/>
    <w:rsid w:val="00C30745"/>
    <w:rsid w:val="00C37127"/>
    <w:rsid w:val="00C41269"/>
    <w:rsid w:val="00C55929"/>
    <w:rsid w:val="00C61156"/>
    <w:rsid w:val="00C66834"/>
    <w:rsid w:val="00C755E9"/>
    <w:rsid w:val="00C81972"/>
    <w:rsid w:val="00C83D27"/>
    <w:rsid w:val="00CA560D"/>
    <w:rsid w:val="00CA735F"/>
    <w:rsid w:val="00CB2A73"/>
    <w:rsid w:val="00CB4963"/>
    <w:rsid w:val="00CB66C2"/>
    <w:rsid w:val="00CC0A0E"/>
    <w:rsid w:val="00CC59C4"/>
    <w:rsid w:val="00D03C7D"/>
    <w:rsid w:val="00D04CEB"/>
    <w:rsid w:val="00D11C0A"/>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C0484"/>
    <w:rsid w:val="00EC47C9"/>
    <w:rsid w:val="00EC7F9B"/>
    <w:rsid w:val="00ED1605"/>
    <w:rsid w:val="00ED2BB9"/>
    <w:rsid w:val="00EE0538"/>
    <w:rsid w:val="00EE3354"/>
    <w:rsid w:val="00EE60C0"/>
    <w:rsid w:val="00EF2024"/>
    <w:rsid w:val="00EF21FD"/>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01FC533C"/>
    <w:rsid w:val="0A1878F3"/>
    <w:rsid w:val="0AB56909"/>
    <w:rsid w:val="0EC46E0E"/>
    <w:rsid w:val="104A303E"/>
    <w:rsid w:val="125445A3"/>
    <w:rsid w:val="13076FCF"/>
    <w:rsid w:val="19F22C33"/>
    <w:rsid w:val="1F9E60AF"/>
    <w:rsid w:val="20595F6E"/>
    <w:rsid w:val="22D100A9"/>
    <w:rsid w:val="26EE5C34"/>
    <w:rsid w:val="3065495F"/>
    <w:rsid w:val="32585FDE"/>
    <w:rsid w:val="3BAF44EF"/>
    <w:rsid w:val="41B23B2B"/>
    <w:rsid w:val="41B66F59"/>
    <w:rsid w:val="4C936BD1"/>
    <w:rsid w:val="4D592E3A"/>
    <w:rsid w:val="507D4803"/>
    <w:rsid w:val="5C843F20"/>
    <w:rsid w:val="65D62811"/>
    <w:rsid w:val="6B743BB2"/>
    <w:rsid w:val="6C8C4F8B"/>
    <w:rsid w:val="7ABC6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before="156" w:after="312" w:line="420" w:lineRule="exact"/>
    </w:pPr>
    <w:rPr>
      <w:b/>
      <w:sz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link w:val="4"/>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658</Words>
  <Characters>3757</Characters>
  <Lines>31</Lines>
  <Paragraphs>8</Paragraphs>
  <TotalTime>16</TotalTime>
  <ScaleCrop>false</ScaleCrop>
  <LinksUpToDate>false</LinksUpToDate>
  <CharactersWithSpaces>4407</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2019-03-07T05:18:00Z</dcterms:created>
  <dc:creator>jwbsjbwzw</dc:creator>
  <cp:lastModifiedBy>lululu</cp:lastModifiedBy>
  <dcterms:modified xsi:type="dcterms:W3CDTF">2020-03-09T06:59:14Z</dcterms:modified>
  <dc:title>附件2：中南财经政法大学大学生创新创业训练计划项目申报表</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