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9DA" w:rsidRDefault="00C22951">
      <w:pPr>
        <w:rPr>
          <w:sz w:val="28"/>
        </w:rPr>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8" cstate="print"/>
                    <a:srcRect/>
                    <a:stretch>
                      <a:fillRect/>
                    </a:stretch>
                  </pic:blipFill>
                  <pic:spPr>
                    <a:xfrm>
                      <a:off x="0" y="0"/>
                      <a:ext cx="2849880" cy="647700"/>
                    </a:xfrm>
                    <a:prstGeom prst="rect">
                      <a:avLst/>
                    </a:prstGeom>
                    <a:noFill/>
                    <a:ln w="9525">
                      <a:noFill/>
                      <a:miter lim="800000"/>
                      <a:headEnd/>
                      <a:tailEnd/>
                    </a:ln>
                  </pic:spPr>
                </pic:pic>
              </a:graphicData>
            </a:graphic>
          </wp:anchor>
        </w:drawing>
      </w:r>
      <w:r w:rsidR="00AB4ACF">
        <w:rPr>
          <w:sz w:val="28"/>
        </w:rPr>
        <w:tab/>
      </w:r>
    </w:p>
    <w:p w:rsidR="005619DA" w:rsidRDefault="005619DA">
      <w:pPr>
        <w:spacing w:line="1000" w:lineRule="exact"/>
        <w:jc w:val="center"/>
      </w:pPr>
    </w:p>
    <w:p w:rsidR="005619DA" w:rsidRDefault="005619DA">
      <w:pPr>
        <w:spacing w:line="1000" w:lineRule="exact"/>
        <w:jc w:val="center"/>
        <w:rPr>
          <w:rFonts w:ascii="黑体" w:eastAsia="黑体"/>
          <w:b/>
          <w:spacing w:val="30"/>
          <w:sz w:val="48"/>
        </w:rPr>
      </w:pPr>
    </w:p>
    <w:p w:rsidR="005619DA" w:rsidRDefault="00C22951">
      <w:pPr>
        <w:spacing w:line="1000" w:lineRule="exact"/>
        <w:jc w:val="center"/>
        <w:rPr>
          <w:rFonts w:ascii="黑体" w:eastAsia="黑体"/>
          <w:b/>
          <w:spacing w:val="30"/>
          <w:sz w:val="48"/>
        </w:rPr>
      </w:pPr>
      <w:r>
        <w:rPr>
          <w:rFonts w:ascii="黑体" w:eastAsia="黑体" w:hint="eastAsia"/>
          <w:b/>
          <w:spacing w:val="30"/>
          <w:sz w:val="48"/>
        </w:rPr>
        <w:t xml:space="preserve">   大连东软信息学院创新创业项目</w:t>
      </w:r>
    </w:p>
    <w:p w:rsidR="005619DA" w:rsidRDefault="00C22951">
      <w:pPr>
        <w:spacing w:line="1000" w:lineRule="exact"/>
        <w:jc w:val="center"/>
        <w:rPr>
          <w:rFonts w:ascii="黑体" w:eastAsia="黑体"/>
          <w:b/>
          <w:spacing w:val="30"/>
          <w:sz w:val="48"/>
        </w:rPr>
      </w:pPr>
      <w:r>
        <w:rPr>
          <w:rFonts w:ascii="黑体" w:eastAsia="黑体" w:hint="eastAsia"/>
          <w:b/>
          <w:spacing w:val="30"/>
          <w:sz w:val="48"/>
        </w:rPr>
        <w:t>申报表</w:t>
      </w:r>
    </w:p>
    <w:p w:rsidR="005619DA" w:rsidRDefault="005619DA">
      <w:pPr>
        <w:spacing w:line="1000" w:lineRule="exact"/>
        <w:jc w:val="center"/>
        <w:rPr>
          <w:rFonts w:ascii="黑体" w:eastAsia="黑体"/>
          <w:b/>
          <w:spacing w:val="30"/>
          <w:sz w:val="48"/>
        </w:rPr>
      </w:pPr>
    </w:p>
    <w:p w:rsidR="005619DA" w:rsidRDefault="00C22951">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Pr>
          <w:rFonts w:ascii="黑体" w:eastAsia="黑体"/>
          <w:sz w:val="28"/>
          <w:u w:val="single"/>
        </w:rPr>
        <w:t>□</w:t>
      </w:r>
      <w:r>
        <w:rPr>
          <w:rFonts w:ascii="黑体" w:eastAsia="黑体" w:hint="eastAsia"/>
          <w:sz w:val="28"/>
          <w:u w:val="single"/>
        </w:rPr>
        <w:t xml:space="preserve"> 科创实践 </w:t>
      </w:r>
      <w:r>
        <w:rPr>
          <w:rFonts w:ascii="黑体" w:eastAsia="黑体"/>
          <w:sz w:val="28"/>
          <w:u w:val="single"/>
        </w:rPr>
        <w:t xml:space="preserve">       </w:t>
      </w:r>
      <w:r w:rsidR="00695E2E">
        <w:rPr>
          <w:rFonts w:hint="eastAsia"/>
        </w:rPr>
        <w:t>■</w:t>
      </w:r>
      <w:r>
        <w:rPr>
          <w:rFonts w:ascii="黑体" w:eastAsia="黑体" w:hint="eastAsia"/>
          <w:sz w:val="28"/>
          <w:u w:val="single"/>
        </w:rPr>
        <w:t>专创实践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rsidR="005619DA" w:rsidRDefault="00C22951">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红色公益实践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公司创业实践 </w:t>
      </w:r>
      <w:r>
        <w:rPr>
          <w:rFonts w:ascii="黑体" w:eastAsia="黑体"/>
          <w:sz w:val="28"/>
          <w:u w:val="single"/>
        </w:rPr>
        <w:t xml:space="preserve"> </w:t>
      </w:r>
    </w:p>
    <w:p w:rsidR="005619DA" w:rsidRDefault="00C22951">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sidR="00695E2E">
        <w:rPr>
          <w:rFonts w:ascii="黑体" w:eastAsia="黑体" w:hint="eastAsia"/>
          <w:w w:val="80"/>
          <w:sz w:val="28"/>
          <w:u w:val="single"/>
        </w:rPr>
        <w:t>意趣</w:t>
      </w:r>
      <w:r w:rsidR="00AB4ACF">
        <w:rPr>
          <w:rFonts w:ascii="黑体" w:eastAsia="黑体" w:hint="eastAsia"/>
          <w:w w:val="80"/>
          <w:sz w:val="28"/>
          <w:u w:val="single"/>
        </w:rPr>
        <w:t>视频社交系统</w:t>
      </w:r>
      <w:r>
        <w:rPr>
          <w:rFonts w:ascii="黑体" w:eastAsia="黑体" w:hint="eastAsia"/>
          <w:w w:val="80"/>
          <w:sz w:val="28"/>
          <w:u w:val="single"/>
        </w:rPr>
        <w:t xml:space="preserve">                                </w:t>
      </w:r>
    </w:p>
    <w:p w:rsidR="005619DA" w:rsidRDefault="00C22951">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w:t>
      </w:r>
      <w:r w:rsidR="00AB4ACF">
        <w:rPr>
          <w:rFonts w:ascii="黑体" w:eastAsia="黑体" w:hint="eastAsia"/>
          <w:sz w:val="28"/>
          <w:u w:val="single"/>
        </w:rPr>
        <w:t>韩京展</w:t>
      </w:r>
      <w:r>
        <w:rPr>
          <w:rFonts w:ascii="黑体" w:eastAsia="黑体" w:hint="eastAsia"/>
          <w:sz w:val="28"/>
          <w:u w:val="single"/>
        </w:rPr>
        <w:t xml:space="preserve">                            </w:t>
      </w:r>
    </w:p>
    <w:p w:rsidR="005619DA" w:rsidRDefault="00C22951">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w:t>
      </w:r>
      <w:r w:rsidR="00AB4ACF">
        <w:rPr>
          <w:rFonts w:ascii="黑体" w:eastAsia="黑体"/>
          <w:sz w:val="28"/>
          <w:u w:val="single"/>
        </w:rPr>
        <w:t>软件工程</w:t>
      </w:r>
      <w:r>
        <w:rPr>
          <w:rFonts w:ascii="黑体" w:eastAsia="黑体" w:hint="eastAsia"/>
          <w:sz w:val="28"/>
          <w:u w:val="single"/>
        </w:rPr>
        <w:t xml:space="preserve">                              </w:t>
      </w:r>
    </w:p>
    <w:p w:rsidR="005619DA" w:rsidRDefault="00C22951">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sidR="00AB4ACF">
        <w:rPr>
          <w:rFonts w:ascii="黑体" w:eastAsia="黑体" w:hint="eastAsia"/>
          <w:sz w:val="28"/>
          <w:u w:val="single"/>
        </w:rPr>
        <w:t>计算机与软件</w:t>
      </w:r>
      <w:r>
        <w:rPr>
          <w:rFonts w:ascii="黑体" w:eastAsia="黑体" w:hint="eastAsia"/>
          <w:sz w:val="28"/>
          <w:u w:val="single"/>
        </w:rPr>
        <w:t xml:space="preserve">                              </w:t>
      </w:r>
    </w:p>
    <w:p w:rsidR="005619DA" w:rsidRDefault="00C22951">
      <w:pPr>
        <w:ind w:firstLineChars="450" w:firstLine="1260"/>
        <w:rPr>
          <w:rFonts w:ascii="黑体" w:eastAsia="黑体"/>
          <w:sz w:val="28"/>
          <w:u w:val="single"/>
        </w:rPr>
      </w:pPr>
      <w:r>
        <w:rPr>
          <w:rFonts w:ascii="黑体" w:eastAsia="黑体" w:hint="eastAsia"/>
          <w:sz w:val="28"/>
        </w:rPr>
        <w:t xml:space="preserve">指导教师（如有）: </w:t>
      </w:r>
      <w:r>
        <w:rPr>
          <w:rFonts w:ascii="黑体" w:eastAsia="黑体" w:hint="eastAsia"/>
          <w:sz w:val="28"/>
          <w:u w:val="single"/>
        </w:rPr>
        <w:t xml:space="preserve">  </w:t>
      </w:r>
      <w:r w:rsidR="00ED73C4" w:rsidRPr="00ED73C4">
        <w:rPr>
          <w:rFonts w:ascii="黑体" w:eastAsia="黑体" w:hAnsi="黑体" w:hint="eastAsia"/>
          <w:sz w:val="28"/>
          <w:szCs w:val="28"/>
          <w:u w:val="single"/>
        </w:rPr>
        <w:t>付丽梅</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rPr>
        <w:t>职称</w:t>
      </w:r>
      <w:r>
        <w:rPr>
          <w:rFonts w:ascii="黑体" w:eastAsia="黑体" w:hint="eastAsia"/>
          <w:sz w:val="28"/>
          <w:u w:val="single"/>
        </w:rPr>
        <w:t xml:space="preserve">  </w:t>
      </w:r>
      <w:r w:rsidR="00AB4ACF">
        <w:rPr>
          <w:rFonts w:ascii="黑体" w:eastAsia="黑体" w:hint="eastAsia"/>
          <w:sz w:val="28"/>
          <w:u w:val="single"/>
        </w:rPr>
        <w:t>副教授</w:t>
      </w:r>
      <w:r>
        <w:rPr>
          <w:rFonts w:ascii="黑体" w:eastAsia="黑体" w:hint="eastAsia"/>
          <w:sz w:val="28"/>
          <w:u w:val="single"/>
        </w:rPr>
        <w:t xml:space="preserve">            </w:t>
      </w:r>
    </w:p>
    <w:p w:rsidR="005619DA" w:rsidRDefault="00C22951">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rsidR="005619DA" w:rsidRDefault="00C22951">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sidR="00AB4ACF">
        <w:rPr>
          <w:rFonts w:ascii="黑体" w:eastAsia="黑体"/>
          <w:sz w:val="28"/>
          <w:u w:val="single"/>
        </w:rPr>
        <w:t>2020</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sidR="00AB4ACF">
        <w:rPr>
          <w:rFonts w:ascii="黑体" w:eastAsia="黑体"/>
          <w:sz w:val="28"/>
          <w:u w:val="single"/>
        </w:rPr>
        <w:t>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sidR="00AB4ACF">
        <w:rPr>
          <w:rFonts w:ascii="黑体" w:eastAsia="黑体"/>
          <w:sz w:val="28"/>
          <w:u w:val="single"/>
        </w:rPr>
        <w:t>7</w:t>
      </w:r>
      <w:r>
        <w:rPr>
          <w:rFonts w:ascii="黑体" w:eastAsia="黑体" w:hint="eastAsia"/>
          <w:sz w:val="28"/>
          <w:u w:val="single"/>
        </w:rPr>
        <w:t xml:space="preserve">   </w:t>
      </w:r>
      <w:r>
        <w:rPr>
          <w:rFonts w:ascii="黑体" w:eastAsia="黑体" w:hint="eastAsia"/>
          <w:sz w:val="28"/>
        </w:rPr>
        <w:t>日</w:t>
      </w:r>
    </w:p>
    <w:p w:rsidR="005619DA" w:rsidRDefault="005619DA">
      <w:pPr>
        <w:jc w:val="center"/>
        <w:rPr>
          <w:rFonts w:ascii="黑体" w:eastAsia="黑体"/>
          <w:sz w:val="28"/>
        </w:rPr>
      </w:pPr>
    </w:p>
    <w:p w:rsidR="005619DA" w:rsidRDefault="005619DA">
      <w:pPr>
        <w:jc w:val="center"/>
        <w:rPr>
          <w:rFonts w:ascii="黑体" w:eastAsia="黑体"/>
          <w:sz w:val="28"/>
        </w:rPr>
      </w:pPr>
    </w:p>
    <w:p w:rsidR="005619DA" w:rsidRDefault="00C22951">
      <w:pPr>
        <w:spacing w:line="560" w:lineRule="exact"/>
        <w:jc w:val="center"/>
        <w:rPr>
          <w:rFonts w:ascii="黑体" w:eastAsia="黑体"/>
          <w:sz w:val="30"/>
          <w:szCs w:val="30"/>
        </w:rPr>
      </w:pPr>
      <w:r>
        <w:rPr>
          <w:rFonts w:ascii="黑体" w:eastAsia="黑体" w:hint="eastAsia"/>
          <w:sz w:val="30"/>
          <w:szCs w:val="30"/>
        </w:rPr>
        <w:t>大连东软信息学院</w:t>
      </w:r>
    </w:p>
    <w:p w:rsidR="005619DA" w:rsidRDefault="00C22951">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 报 说 明</w:t>
      </w:r>
    </w:p>
    <w:p w:rsidR="005619DA" w:rsidRDefault="00C22951">
      <w:pPr>
        <w:spacing w:line="360" w:lineRule="auto"/>
        <w:ind w:firstLineChars="200" w:firstLine="480"/>
      </w:pPr>
      <w:r>
        <w:rPr>
          <w:rFonts w:hint="eastAsia"/>
        </w:rPr>
        <w:t>一、项目分类说明：</w:t>
      </w:r>
    </w:p>
    <w:p w:rsidR="005619DA" w:rsidRDefault="00C22951">
      <w:pPr>
        <w:spacing w:line="360" w:lineRule="auto"/>
        <w:ind w:firstLineChars="200" w:firstLine="480"/>
      </w:pPr>
      <w:r>
        <w:rPr>
          <w:rFonts w:hint="eastAsia"/>
        </w:rPr>
        <w:t>1. 科创实践：项目由教师（需要带动学生参与）或学生为承担主体，依托自身已有科技研发成果，并通过入驻孵化过程，形成知识产权、促成技术转让，促进成果在区域转移转化，服务地方经济建设。</w:t>
      </w:r>
    </w:p>
    <w:p w:rsidR="005619DA" w:rsidRDefault="00C22951">
      <w:pPr>
        <w:spacing w:line="360" w:lineRule="auto"/>
        <w:ind w:firstLineChars="200" w:firstLine="480"/>
      </w:pPr>
      <w:r>
        <w:t>2</w:t>
      </w:r>
      <w:r>
        <w:rPr>
          <w:rFonts w:hint="eastAsia"/>
        </w:rPr>
        <w:t>. 专创实践：学生个人或团队在教师指导下完成基于人才培养方案目标要求的创新性项目研究设计、研究条件准备和项目实施、研究报告撰写、成果（产品原型、服务原型、专利、著作权、学术）交流等工作，提升学生专业实践能力。</w:t>
      </w:r>
    </w:p>
    <w:p w:rsidR="005619DA" w:rsidRDefault="00C22951">
      <w:pPr>
        <w:spacing w:line="360" w:lineRule="auto"/>
        <w:ind w:firstLineChars="200" w:firstLine="480"/>
      </w:pPr>
      <w:r>
        <w:t>3</w:t>
      </w:r>
      <w:r>
        <w:rPr>
          <w:rFonts w:hint="eastAsia"/>
        </w:rPr>
        <w:t>. 红色公益实践：项目立足培养青年学生社会责任感、参与学习红色之旅，鼓励青年学生关注社会发展、传承革命精神。以创办非盈利性质社会组织的计划和实践，项目拥有较强的公益特征，有效解决社会问题、磨炼学生意志。</w:t>
      </w:r>
    </w:p>
    <w:p w:rsidR="005619DA" w:rsidRDefault="00C22951">
      <w:pPr>
        <w:spacing w:line="360" w:lineRule="auto"/>
        <w:ind w:firstLineChars="200" w:firstLine="480"/>
      </w:pPr>
      <w:r>
        <w:t>4</w:t>
      </w:r>
      <w:r>
        <w:rPr>
          <w:rFonts w:hint="eastAsia"/>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rsidR="005619DA" w:rsidRDefault="00C22951">
      <w:pPr>
        <w:spacing w:line="360" w:lineRule="auto"/>
        <w:ind w:firstLineChars="200" w:firstLine="480"/>
      </w:pPr>
      <w:r>
        <w:rPr>
          <w:rFonts w:hint="eastAsia"/>
        </w:rPr>
        <w:t>二、“项目所属一级学科”应是哲学、经济学、法学、教育学、文学、历史学、理学、工学、农学、医学、管理学和艺术学12个一级学科门类中的一种或多种（跨学科）。</w:t>
      </w:r>
    </w:p>
    <w:p w:rsidR="005619DA" w:rsidRDefault="00C22951">
      <w:pPr>
        <w:spacing w:line="360" w:lineRule="auto"/>
        <w:ind w:firstLineChars="200" w:firstLine="480"/>
      </w:pPr>
      <w:r>
        <w:rPr>
          <w:rFonts w:hint="eastAsia"/>
        </w:rPr>
        <w:t>三、申请参加科创实践、专创实践、红色公益实践、公司创业实践项目团队的人数原则上为3-8人。</w:t>
      </w:r>
    </w:p>
    <w:p w:rsidR="005619DA" w:rsidRDefault="00C22951">
      <w:pPr>
        <w:spacing w:line="360" w:lineRule="auto"/>
        <w:ind w:firstLineChars="200" w:firstLine="480"/>
      </w:pPr>
      <w:r>
        <w:rPr>
          <w:rFonts w:hint="eastAsia"/>
        </w:rPr>
        <w:t>四、本表请如实填写，表达明确、严谨、简洁。</w:t>
      </w:r>
    </w:p>
    <w:p w:rsidR="005619DA" w:rsidRDefault="00C22951">
      <w:pPr>
        <w:spacing w:line="360" w:lineRule="auto"/>
        <w:ind w:firstLineChars="200" w:firstLine="480"/>
      </w:pPr>
      <w:r>
        <w:rPr>
          <w:rFonts w:hint="eastAsia"/>
        </w:rPr>
        <w:t>五、填表字体宋体五号，1.5倍行距，页面空格不够时请自行加页，申请书报送纸质版、电子版各一式一份。纸质版要求统一用A4纸双面印制、装订。</w:t>
      </w:r>
    </w:p>
    <w:p w:rsidR="005619DA" w:rsidRDefault="005619DA">
      <w:pPr>
        <w:ind w:firstLineChars="200" w:firstLine="560"/>
        <w:rPr>
          <w:rFonts w:ascii="仿宋_GB2312" w:eastAsia="仿宋_GB2312"/>
          <w:sz w:val="28"/>
        </w:rPr>
        <w:sectPr w:rsidR="005619DA">
          <w:footerReference w:type="default" r:id="rId9"/>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5619DA">
        <w:trPr>
          <w:trHeight w:val="673"/>
          <w:jc w:val="center"/>
        </w:trPr>
        <w:tc>
          <w:tcPr>
            <w:tcW w:w="1356" w:type="pct"/>
            <w:gridSpan w:val="4"/>
            <w:vAlign w:val="center"/>
          </w:tcPr>
          <w:p w:rsidR="005619DA" w:rsidRDefault="00C22951">
            <w:r>
              <w:rPr>
                <w:rFonts w:hint="eastAsia"/>
              </w:rPr>
              <w:lastRenderedPageBreak/>
              <w:t>项目名称</w:t>
            </w:r>
          </w:p>
        </w:tc>
        <w:tc>
          <w:tcPr>
            <w:tcW w:w="3644" w:type="pct"/>
            <w:gridSpan w:val="5"/>
            <w:vAlign w:val="center"/>
          </w:tcPr>
          <w:p w:rsidR="005619DA" w:rsidRDefault="00695E2E">
            <w:pPr>
              <w:rPr>
                <w:szCs w:val="21"/>
              </w:rPr>
            </w:pPr>
            <w:r>
              <w:rPr>
                <w:rFonts w:hint="eastAsia"/>
                <w:szCs w:val="21"/>
              </w:rPr>
              <w:t>意趣</w:t>
            </w:r>
            <w:r w:rsidR="00ED73C4">
              <w:rPr>
                <w:rFonts w:hint="eastAsia"/>
                <w:szCs w:val="21"/>
              </w:rPr>
              <w:t>视频社交系统</w:t>
            </w:r>
          </w:p>
        </w:tc>
      </w:tr>
      <w:tr w:rsidR="005619DA">
        <w:trPr>
          <w:trHeight w:val="673"/>
          <w:jc w:val="center"/>
        </w:trPr>
        <w:tc>
          <w:tcPr>
            <w:tcW w:w="1356" w:type="pct"/>
            <w:gridSpan w:val="4"/>
            <w:vAlign w:val="center"/>
          </w:tcPr>
          <w:p w:rsidR="005619DA" w:rsidRDefault="00C22951">
            <w:r>
              <w:rPr>
                <w:rFonts w:hint="eastAsia"/>
              </w:rPr>
              <w:t>项目所属一级学科</w:t>
            </w:r>
          </w:p>
        </w:tc>
        <w:tc>
          <w:tcPr>
            <w:tcW w:w="3644" w:type="pct"/>
            <w:gridSpan w:val="5"/>
            <w:vAlign w:val="center"/>
          </w:tcPr>
          <w:p w:rsidR="005619DA" w:rsidRDefault="00ED73C4">
            <w:pPr>
              <w:rPr>
                <w:szCs w:val="21"/>
              </w:rPr>
            </w:pPr>
            <w:r>
              <w:rPr>
                <w:rFonts w:hint="eastAsia"/>
                <w:szCs w:val="21"/>
              </w:rPr>
              <w:t>工学</w:t>
            </w:r>
          </w:p>
        </w:tc>
      </w:tr>
      <w:tr w:rsidR="005619DA">
        <w:trPr>
          <w:trHeight w:val="463"/>
          <w:jc w:val="center"/>
        </w:trPr>
        <w:tc>
          <w:tcPr>
            <w:tcW w:w="1356" w:type="pct"/>
            <w:gridSpan w:val="4"/>
            <w:vAlign w:val="center"/>
          </w:tcPr>
          <w:p w:rsidR="005619DA" w:rsidRDefault="00C22951">
            <w:r>
              <w:rPr>
                <w:rFonts w:hint="eastAsia"/>
              </w:rPr>
              <w:t>项目实施时间</w:t>
            </w:r>
          </w:p>
        </w:tc>
        <w:tc>
          <w:tcPr>
            <w:tcW w:w="3644" w:type="pct"/>
            <w:gridSpan w:val="5"/>
            <w:vAlign w:val="center"/>
          </w:tcPr>
          <w:p w:rsidR="005619DA" w:rsidRDefault="00C22951">
            <w:r>
              <w:rPr>
                <w:rFonts w:hint="eastAsia"/>
              </w:rPr>
              <w:t>起始时间：</w:t>
            </w:r>
            <w:r w:rsidR="00ED73C4">
              <w:t>2019</w:t>
            </w:r>
            <w:r>
              <w:rPr>
                <w:rFonts w:hint="eastAsia"/>
              </w:rPr>
              <w:t xml:space="preserve"> 年 </w:t>
            </w:r>
            <w:r w:rsidR="00ED73C4">
              <w:t>11</w:t>
            </w:r>
            <w:r>
              <w:rPr>
                <w:rFonts w:hint="eastAsia"/>
              </w:rPr>
              <w:t xml:space="preserve">月     完成时间： </w:t>
            </w:r>
            <w:r w:rsidR="00ED73C4">
              <w:t>2020</w:t>
            </w:r>
            <w:r>
              <w:rPr>
                <w:rFonts w:hint="eastAsia"/>
              </w:rPr>
              <w:t xml:space="preserve"> 年 </w:t>
            </w:r>
            <w:r w:rsidR="00ED73C4">
              <w:t>5</w:t>
            </w:r>
            <w:r>
              <w:rPr>
                <w:rFonts w:hint="eastAsia"/>
              </w:rPr>
              <w:t xml:space="preserve"> 月</w:t>
            </w:r>
          </w:p>
        </w:tc>
      </w:tr>
      <w:tr w:rsidR="005619DA">
        <w:trPr>
          <w:cantSplit/>
          <w:trHeight w:val="567"/>
          <w:jc w:val="center"/>
        </w:trPr>
        <w:tc>
          <w:tcPr>
            <w:tcW w:w="376" w:type="pct"/>
            <w:vMerge w:val="restart"/>
            <w:textDirection w:val="tbRlV"/>
            <w:vAlign w:val="center"/>
          </w:tcPr>
          <w:p w:rsidR="005619DA" w:rsidRDefault="00C22951">
            <w:pPr>
              <w:ind w:leftChars="54" w:left="130" w:right="-260" w:firstLineChars="150" w:firstLine="360"/>
            </w:pPr>
            <w:r>
              <w:rPr>
                <w:rFonts w:hint="eastAsia"/>
              </w:rPr>
              <w:t>申请人及团队成员信息</w:t>
            </w:r>
          </w:p>
        </w:tc>
        <w:tc>
          <w:tcPr>
            <w:tcW w:w="351" w:type="pct"/>
            <w:vMerge w:val="restart"/>
            <w:vAlign w:val="center"/>
          </w:tcPr>
          <w:p w:rsidR="005619DA" w:rsidRDefault="00C22951">
            <w:r>
              <w:rPr>
                <w:rFonts w:hint="eastAsia"/>
              </w:rPr>
              <w:t>负</w:t>
            </w:r>
          </w:p>
          <w:p w:rsidR="005619DA" w:rsidRDefault="00C22951">
            <w:r>
              <w:rPr>
                <w:rFonts w:hint="eastAsia"/>
              </w:rPr>
              <w:t>责</w:t>
            </w:r>
          </w:p>
          <w:p w:rsidR="005619DA" w:rsidRDefault="00C22951">
            <w:r>
              <w:rPr>
                <w:rFonts w:hint="eastAsia"/>
              </w:rPr>
              <w:t>人</w:t>
            </w:r>
          </w:p>
        </w:tc>
        <w:tc>
          <w:tcPr>
            <w:tcW w:w="629" w:type="pct"/>
            <w:gridSpan w:val="2"/>
            <w:vAlign w:val="center"/>
          </w:tcPr>
          <w:p w:rsidR="005619DA" w:rsidRDefault="00C22951">
            <w:pPr>
              <w:jc w:val="center"/>
            </w:pPr>
            <w:r>
              <w:rPr>
                <w:rFonts w:hint="eastAsia"/>
              </w:rPr>
              <w:t>姓名</w:t>
            </w:r>
          </w:p>
        </w:tc>
        <w:tc>
          <w:tcPr>
            <w:tcW w:w="764" w:type="pct"/>
            <w:tcBorders>
              <w:right w:val="single" w:sz="4" w:space="0" w:color="auto"/>
            </w:tcBorders>
            <w:vAlign w:val="center"/>
          </w:tcPr>
          <w:p w:rsidR="005619DA" w:rsidRDefault="00C22951">
            <w:pPr>
              <w:jc w:val="center"/>
            </w:pPr>
            <w:r>
              <w:rPr>
                <w:rFonts w:hint="eastAsia"/>
              </w:rPr>
              <w:t>学号</w:t>
            </w:r>
          </w:p>
        </w:tc>
        <w:tc>
          <w:tcPr>
            <w:tcW w:w="687" w:type="pct"/>
            <w:tcBorders>
              <w:left w:val="single" w:sz="4" w:space="0" w:color="auto"/>
            </w:tcBorders>
            <w:vAlign w:val="center"/>
          </w:tcPr>
          <w:p w:rsidR="005619DA" w:rsidRDefault="00C22951">
            <w:pPr>
              <w:jc w:val="center"/>
            </w:pPr>
            <w:r>
              <w:rPr>
                <w:rFonts w:hint="eastAsia"/>
              </w:rPr>
              <w:t>专业</w:t>
            </w:r>
          </w:p>
        </w:tc>
        <w:tc>
          <w:tcPr>
            <w:tcW w:w="687" w:type="pct"/>
            <w:vAlign w:val="center"/>
          </w:tcPr>
          <w:p w:rsidR="005619DA" w:rsidRDefault="00C22951">
            <w:pPr>
              <w:jc w:val="center"/>
            </w:pPr>
            <w:r>
              <w:rPr>
                <w:rFonts w:hint="eastAsia"/>
              </w:rPr>
              <w:t>学院</w:t>
            </w:r>
          </w:p>
        </w:tc>
        <w:tc>
          <w:tcPr>
            <w:tcW w:w="762" w:type="pct"/>
            <w:vAlign w:val="center"/>
          </w:tcPr>
          <w:p w:rsidR="005619DA" w:rsidRDefault="00C22951">
            <w:pPr>
              <w:jc w:val="center"/>
            </w:pPr>
            <w:r>
              <w:rPr>
                <w:rFonts w:hint="eastAsia"/>
              </w:rPr>
              <w:t>手机</w:t>
            </w:r>
          </w:p>
        </w:tc>
        <w:tc>
          <w:tcPr>
            <w:tcW w:w="744" w:type="pct"/>
            <w:vAlign w:val="center"/>
          </w:tcPr>
          <w:p w:rsidR="005619DA" w:rsidRDefault="00C22951">
            <w:pPr>
              <w:jc w:val="center"/>
            </w:pPr>
            <w:r>
              <w:rPr>
                <w:rFonts w:hint="eastAsia"/>
              </w:rPr>
              <w:t>E-mail</w:t>
            </w:r>
          </w:p>
        </w:tc>
      </w:tr>
      <w:tr w:rsidR="005619DA">
        <w:trPr>
          <w:cantSplit/>
          <w:trHeight w:val="567"/>
          <w:jc w:val="center"/>
        </w:trPr>
        <w:tc>
          <w:tcPr>
            <w:tcW w:w="376" w:type="pct"/>
            <w:vMerge/>
            <w:textDirection w:val="tbRlV"/>
          </w:tcPr>
          <w:p w:rsidR="005619DA" w:rsidRDefault="005619DA">
            <w:pPr>
              <w:ind w:left="-260" w:right="-260"/>
            </w:pPr>
          </w:p>
        </w:tc>
        <w:tc>
          <w:tcPr>
            <w:tcW w:w="351" w:type="pct"/>
            <w:vMerge/>
            <w:vAlign w:val="center"/>
          </w:tcPr>
          <w:p w:rsidR="005619DA" w:rsidRDefault="005619DA"/>
        </w:tc>
        <w:tc>
          <w:tcPr>
            <w:tcW w:w="629" w:type="pct"/>
            <w:gridSpan w:val="2"/>
            <w:tcBorders>
              <w:bottom w:val="single" w:sz="4" w:space="0" w:color="auto"/>
            </w:tcBorders>
            <w:vAlign w:val="center"/>
          </w:tcPr>
          <w:p w:rsidR="005619DA" w:rsidRDefault="00ED73C4">
            <w:pPr>
              <w:rPr>
                <w:szCs w:val="21"/>
              </w:rPr>
            </w:pPr>
            <w:r>
              <w:rPr>
                <w:rFonts w:hint="eastAsia"/>
                <w:szCs w:val="21"/>
              </w:rPr>
              <w:t>韩京展</w:t>
            </w:r>
          </w:p>
        </w:tc>
        <w:tc>
          <w:tcPr>
            <w:tcW w:w="764" w:type="pct"/>
            <w:tcBorders>
              <w:top w:val="single" w:sz="4" w:space="0" w:color="auto"/>
              <w:bottom w:val="single" w:sz="4" w:space="0" w:color="auto"/>
              <w:right w:val="single" w:sz="4" w:space="0" w:color="auto"/>
            </w:tcBorders>
            <w:vAlign w:val="center"/>
          </w:tcPr>
          <w:p w:rsidR="005619DA" w:rsidRDefault="00ED73C4">
            <w:pPr>
              <w:rPr>
                <w:szCs w:val="21"/>
              </w:rPr>
            </w:pPr>
            <w:r>
              <w:rPr>
                <w:rFonts w:hint="eastAsia"/>
                <w:szCs w:val="21"/>
              </w:rPr>
              <w:t>1</w:t>
            </w:r>
            <w:r>
              <w:rPr>
                <w:szCs w:val="21"/>
              </w:rPr>
              <w:t>6180600919</w:t>
            </w:r>
          </w:p>
        </w:tc>
        <w:tc>
          <w:tcPr>
            <w:tcW w:w="687" w:type="pct"/>
            <w:tcBorders>
              <w:top w:val="single" w:sz="4" w:space="0" w:color="auto"/>
              <w:left w:val="single" w:sz="4" w:space="0" w:color="auto"/>
              <w:bottom w:val="single" w:sz="4" w:space="0" w:color="auto"/>
            </w:tcBorders>
            <w:vAlign w:val="center"/>
          </w:tcPr>
          <w:p w:rsidR="005619DA" w:rsidRDefault="00ED73C4">
            <w:pPr>
              <w:rPr>
                <w:szCs w:val="21"/>
              </w:rPr>
            </w:pPr>
            <w:r>
              <w:rPr>
                <w:rFonts w:hint="eastAsia"/>
                <w:szCs w:val="21"/>
              </w:rPr>
              <w:t>软件工程</w:t>
            </w:r>
          </w:p>
        </w:tc>
        <w:tc>
          <w:tcPr>
            <w:tcW w:w="687" w:type="pct"/>
            <w:tcBorders>
              <w:bottom w:val="single" w:sz="4" w:space="0" w:color="auto"/>
            </w:tcBorders>
            <w:vAlign w:val="center"/>
          </w:tcPr>
          <w:p w:rsidR="005619DA" w:rsidRDefault="00ED73C4">
            <w:pPr>
              <w:rPr>
                <w:szCs w:val="21"/>
              </w:rPr>
            </w:pPr>
            <w:r>
              <w:rPr>
                <w:rFonts w:hint="eastAsia"/>
                <w:szCs w:val="21"/>
              </w:rPr>
              <w:t>计算机与软件学院</w:t>
            </w:r>
          </w:p>
        </w:tc>
        <w:tc>
          <w:tcPr>
            <w:tcW w:w="762" w:type="pct"/>
            <w:tcBorders>
              <w:bottom w:val="single" w:sz="4" w:space="0" w:color="auto"/>
            </w:tcBorders>
            <w:vAlign w:val="center"/>
          </w:tcPr>
          <w:p w:rsidR="005619DA" w:rsidRDefault="00ED73C4">
            <w:pPr>
              <w:rPr>
                <w:szCs w:val="21"/>
              </w:rPr>
            </w:pPr>
            <w:r>
              <w:rPr>
                <w:rFonts w:hint="eastAsia"/>
                <w:szCs w:val="21"/>
              </w:rPr>
              <w:t>1</w:t>
            </w:r>
            <w:r>
              <w:rPr>
                <w:szCs w:val="21"/>
              </w:rPr>
              <w:t>8742527374</w:t>
            </w:r>
          </w:p>
        </w:tc>
        <w:tc>
          <w:tcPr>
            <w:tcW w:w="744" w:type="pct"/>
            <w:tcBorders>
              <w:bottom w:val="single" w:sz="4" w:space="0" w:color="auto"/>
            </w:tcBorders>
            <w:vAlign w:val="center"/>
          </w:tcPr>
          <w:p w:rsidR="005619DA" w:rsidRDefault="00ED73C4">
            <w:pPr>
              <w:rPr>
                <w:szCs w:val="21"/>
              </w:rPr>
            </w:pPr>
            <w:r>
              <w:rPr>
                <w:rFonts w:hint="eastAsia"/>
                <w:szCs w:val="21"/>
              </w:rPr>
              <w:t>1</w:t>
            </w:r>
            <w:r>
              <w:rPr>
                <w:szCs w:val="21"/>
              </w:rPr>
              <w:t>094198311@</w:t>
            </w:r>
            <w:r>
              <w:rPr>
                <w:rFonts w:hint="eastAsia"/>
                <w:szCs w:val="21"/>
              </w:rPr>
              <w:t>qq</w:t>
            </w:r>
            <w:r>
              <w:rPr>
                <w:szCs w:val="21"/>
              </w:rPr>
              <w:t>.com</w:t>
            </w:r>
          </w:p>
        </w:tc>
      </w:tr>
      <w:tr w:rsidR="00695E2E">
        <w:trPr>
          <w:cantSplit/>
          <w:trHeight w:val="567"/>
          <w:jc w:val="center"/>
        </w:trPr>
        <w:tc>
          <w:tcPr>
            <w:tcW w:w="376" w:type="pct"/>
            <w:vMerge/>
            <w:textDirection w:val="tbRlV"/>
          </w:tcPr>
          <w:p w:rsidR="00695E2E" w:rsidRDefault="00695E2E" w:rsidP="00695E2E">
            <w:pPr>
              <w:ind w:left="-260" w:right="-260"/>
            </w:pPr>
          </w:p>
        </w:tc>
        <w:tc>
          <w:tcPr>
            <w:tcW w:w="351" w:type="pct"/>
            <w:vMerge w:val="restart"/>
            <w:tcBorders>
              <w:top w:val="single" w:sz="4" w:space="0" w:color="auto"/>
            </w:tcBorders>
            <w:vAlign w:val="center"/>
          </w:tcPr>
          <w:p w:rsidR="00695E2E" w:rsidRDefault="00695E2E" w:rsidP="00695E2E">
            <w:r>
              <w:rPr>
                <w:rFonts w:hint="eastAsia"/>
              </w:rPr>
              <w:t>成  员</w:t>
            </w:r>
          </w:p>
        </w:tc>
        <w:tc>
          <w:tcPr>
            <w:tcW w:w="629" w:type="pct"/>
            <w:gridSpan w:val="2"/>
            <w:tcBorders>
              <w:top w:val="single" w:sz="4" w:space="0" w:color="auto"/>
              <w:bottom w:val="single" w:sz="4" w:space="0" w:color="auto"/>
            </w:tcBorders>
            <w:vAlign w:val="center"/>
          </w:tcPr>
          <w:p w:rsidR="00695E2E" w:rsidRPr="00695E2E" w:rsidRDefault="00695E2E" w:rsidP="00695E2E">
            <w:pPr>
              <w:jc w:val="center"/>
              <w:rPr>
                <w:color w:val="000000"/>
              </w:rPr>
            </w:pPr>
            <w:r w:rsidRPr="00695E2E">
              <w:rPr>
                <w:rFonts w:hint="eastAsia"/>
                <w:color w:val="000000"/>
              </w:rPr>
              <w:t>王亚爽</w:t>
            </w:r>
          </w:p>
        </w:tc>
        <w:tc>
          <w:tcPr>
            <w:tcW w:w="764" w:type="pct"/>
            <w:tcBorders>
              <w:top w:val="single" w:sz="4" w:space="0" w:color="auto"/>
              <w:bottom w:val="single" w:sz="4" w:space="0" w:color="auto"/>
              <w:right w:val="single" w:sz="4" w:space="0" w:color="auto"/>
            </w:tcBorders>
            <w:vAlign w:val="center"/>
          </w:tcPr>
          <w:p w:rsidR="00695E2E" w:rsidRPr="00695E2E" w:rsidRDefault="00695E2E" w:rsidP="00695E2E">
            <w:pPr>
              <w:jc w:val="center"/>
              <w:rPr>
                <w:color w:val="000000"/>
              </w:rPr>
            </w:pPr>
            <w:r w:rsidRPr="00695E2E">
              <w:rPr>
                <w:rFonts w:hint="eastAsia"/>
                <w:color w:val="000000"/>
              </w:rPr>
              <w:t>16180600430</w:t>
            </w:r>
          </w:p>
        </w:tc>
        <w:tc>
          <w:tcPr>
            <w:tcW w:w="687" w:type="pct"/>
            <w:tcBorders>
              <w:top w:val="single" w:sz="4" w:space="0" w:color="auto"/>
              <w:left w:val="single" w:sz="4" w:space="0" w:color="auto"/>
              <w:bottom w:val="single" w:sz="4" w:space="0" w:color="auto"/>
            </w:tcBorders>
            <w:vAlign w:val="center"/>
          </w:tcPr>
          <w:p w:rsidR="00695E2E" w:rsidRPr="00695E2E" w:rsidRDefault="00695E2E" w:rsidP="00695E2E">
            <w:pPr>
              <w:jc w:val="center"/>
              <w:rPr>
                <w:color w:val="000000"/>
              </w:rPr>
            </w:pPr>
            <w:r w:rsidRPr="00695E2E">
              <w:rPr>
                <w:rFonts w:hint="eastAsia"/>
                <w:color w:val="000000"/>
              </w:rPr>
              <w:t>软件工程</w:t>
            </w:r>
          </w:p>
        </w:tc>
        <w:tc>
          <w:tcPr>
            <w:tcW w:w="687" w:type="pct"/>
            <w:tcBorders>
              <w:top w:val="single" w:sz="4" w:space="0" w:color="auto"/>
              <w:bottom w:val="single" w:sz="4" w:space="0" w:color="auto"/>
            </w:tcBorders>
            <w:vAlign w:val="center"/>
          </w:tcPr>
          <w:p w:rsidR="00695E2E" w:rsidRDefault="00695E2E" w:rsidP="00695E2E">
            <w:pPr>
              <w:jc w:val="center"/>
              <w:rPr>
                <w:color w:val="000000"/>
                <w:sz w:val="20"/>
                <w:szCs w:val="20"/>
              </w:rPr>
            </w:pPr>
            <w:r>
              <w:rPr>
                <w:rFonts w:hint="eastAsia"/>
                <w:szCs w:val="21"/>
              </w:rPr>
              <w:t>计算机与软件学院</w:t>
            </w:r>
          </w:p>
        </w:tc>
        <w:tc>
          <w:tcPr>
            <w:tcW w:w="762" w:type="pct"/>
            <w:tcBorders>
              <w:top w:val="single" w:sz="4" w:space="0" w:color="auto"/>
              <w:bottom w:val="single" w:sz="4" w:space="0" w:color="auto"/>
            </w:tcBorders>
            <w:vAlign w:val="center"/>
          </w:tcPr>
          <w:p w:rsidR="00695E2E" w:rsidRPr="00695E2E" w:rsidRDefault="00695E2E" w:rsidP="00695E2E">
            <w:r w:rsidRPr="00695E2E">
              <w:rPr>
                <w:rFonts w:hint="eastAsia"/>
                <w:color w:val="000000"/>
              </w:rPr>
              <w:t>18698706014</w:t>
            </w:r>
          </w:p>
        </w:tc>
        <w:tc>
          <w:tcPr>
            <w:tcW w:w="744" w:type="pct"/>
            <w:tcBorders>
              <w:top w:val="single" w:sz="4" w:space="0" w:color="auto"/>
              <w:bottom w:val="single" w:sz="4" w:space="0" w:color="auto"/>
            </w:tcBorders>
            <w:vAlign w:val="center"/>
          </w:tcPr>
          <w:p w:rsidR="00695E2E" w:rsidRDefault="00695E2E" w:rsidP="00695E2E">
            <w:pPr>
              <w:rPr>
                <w:szCs w:val="21"/>
              </w:rPr>
            </w:pPr>
          </w:p>
        </w:tc>
      </w:tr>
      <w:tr w:rsidR="00695E2E">
        <w:trPr>
          <w:cantSplit/>
          <w:trHeight w:val="567"/>
          <w:jc w:val="center"/>
        </w:trPr>
        <w:tc>
          <w:tcPr>
            <w:tcW w:w="376" w:type="pct"/>
            <w:vMerge/>
            <w:textDirection w:val="tbRlV"/>
          </w:tcPr>
          <w:p w:rsidR="00695E2E" w:rsidRDefault="00695E2E" w:rsidP="00695E2E">
            <w:pPr>
              <w:ind w:left="-260" w:right="-260"/>
            </w:pPr>
          </w:p>
        </w:tc>
        <w:tc>
          <w:tcPr>
            <w:tcW w:w="351" w:type="pct"/>
            <w:vMerge/>
            <w:tcBorders>
              <w:top w:val="single" w:sz="4" w:space="0" w:color="auto"/>
            </w:tcBorders>
            <w:vAlign w:val="center"/>
          </w:tcPr>
          <w:p w:rsidR="00695E2E" w:rsidRDefault="00695E2E" w:rsidP="00695E2E"/>
        </w:tc>
        <w:tc>
          <w:tcPr>
            <w:tcW w:w="629" w:type="pct"/>
            <w:gridSpan w:val="2"/>
            <w:tcBorders>
              <w:top w:val="single" w:sz="4" w:space="0" w:color="auto"/>
              <w:bottom w:val="single" w:sz="4" w:space="0" w:color="auto"/>
            </w:tcBorders>
            <w:vAlign w:val="center"/>
          </w:tcPr>
          <w:p w:rsidR="00695E2E" w:rsidRPr="00695E2E" w:rsidRDefault="00695E2E" w:rsidP="00695E2E">
            <w:pPr>
              <w:jc w:val="center"/>
              <w:rPr>
                <w:color w:val="000000"/>
              </w:rPr>
            </w:pPr>
            <w:r w:rsidRPr="00695E2E">
              <w:rPr>
                <w:rFonts w:hint="eastAsia"/>
                <w:color w:val="000000"/>
              </w:rPr>
              <w:t>葛豪</w:t>
            </w:r>
          </w:p>
        </w:tc>
        <w:tc>
          <w:tcPr>
            <w:tcW w:w="764" w:type="pct"/>
            <w:tcBorders>
              <w:top w:val="single" w:sz="4" w:space="0" w:color="auto"/>
              <w:bottom w:val="single" w:sz="4" w:space="0" w:color="auto"/>
              <w:right w:val="single" w:sz="4" w:space="0" w:color="auto"/>
            </w:tcBorders>
            <w:vAlign w:val="center"/>
          </w:tcPr>
          <w:p w:rsidR="00695E2E" w:rsidRPr="00695E2E" w:rsidRDefault="00695E2E" w:rsidP="00695E2E">
            <w:pPr>
              <w:jc w:val="center"/>
              <w:rPr>
                <w:color w:val="000000"/>
              </w:rPr>
            </w:pPr>
            <w:r w:rsidRPr="00695E2E">
              <w:rPr>
                <w:rFonts w:hint="eastAsia"/>
                <w:color w:val="000000"/>
              </w:rPr>
              <w:t>16180600208</w:t>
            </w:r>
          </w:p>
        </w:tc>
        <w:tc>
          <w:tcPr>
            <w:tcW w:w="687" w:type="pct"/>
            <w:tcBorders>
              <w:top w:val="single" w:sz="4" w:space="0" w:color="auto"/>
              <w:left w:val="single" w:sz="4" w:space="0" w:color="auto"/>
              <w:bottom w:val="single" w:sz="4" w:space="0" w:color="auto"/>
            </w:tcBorders>
            <w:vAlign w:val="center"/>
          </w:tcPr>
          <w:p w:rsidR="00695E2E" w:rsidRPr="00695E2E" w:rsidRDefault="00695E2E" w:rsidP="00695E2E">
            <w:pPr>
              <w:jc w:val="center"/>
              <w:rPr>
                <w:color w:val="000000"/>
              </w:rPr>
            </w:pPr>
            <w:r w:rsidRPr="00695E2E">
              <w:rPr>
                <w:rFonts w:hint="eastAsia"/>
                <w:color w:val="000000"/>
              </w:rPr>
              <w:t>软件工程</w:t>
            </w:r>
          </w:p>
        </w:tc>
        <w:tc>
          <w:tcPr>
            <w:tcW w:w="687" w:type="pct"/>
            <w:tcBorders>
              <w:top w:val="single" w:sz="4" w:space="0" w:color="auto"/>
              <w:bottom w:val="single" w:sz="4" w:space="0" w:color="auto"/>
            </w:tcBorders>
            <w:vAlign w:val="center"/>
          </w:tcPr>
          <w:p w:rsidR="00695E2E" w:rsidRDefault="00695E2E" w:rsidP="00695E2E">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rsidR="00695E2E" w:rsidRPr="00695E2E" w:rsidRDefault="00695E2E" w:rsidP="00695E2E">
            <w:r w:rsidRPr="00695E2E">
              <w:rPr>
                <w:rFonts w:hint="eastAsia"/>
                <w:color w:val="000000"/>
                <w:shd w:val="clear" w:color="auto" w:fill="FFFFFF"/>
              </w:rPr>
              <w:t>15839861028</w:t>
            </w:r>
          </w:p>
          <w:p w:rsidR="00695E2E" w:rsidRPr="00695E2E" w:rsidRDefault="00695E2E" w:rsidP="00695E2E"/>
        </w:tc>
        <w:tc>
          <w:tcPr>
            <w:tcW w:w="744" w:type="pct"/>
            <w:tcBorders>
              <w:top w:val="single" w:sz="4" w:space="0" w:color="auto"/>
              <w:bottom w:val="single" w:sz="4" w:space="0" w:color="auto"/>
            </w:tcBorders>
            <w:vAlign w:val="center"/>
          </w:tcPr>
          <w:p w:rsidR="00695E2E" w:rsidRDefault="00695E2E" w:rsidP="00695E2E">
            <w:pPr>
              <w:rPr>
                <w:szCs w:val="21"/>
              </w:rPr>
            </w:pPr>
          </w:p>
        </w:tc>
      </w:tr>
      <w:tr w:rsidR="005619DA">
        <w:trPr>
          <w:cantSplit/>
          <w:trHeight w:val="567"/>
          <w:jc w:val="center"/>
        </w:trPr>
        <w:tc>
          <w:tcPr>
            <w:tcW w:w="376" w:type="pct"/>
            <w:vMerge/>
            <w:textDirection w:val="tbRlV"/>
          </w:tcPr>
          <w:p w:rsidR="005619DA" w:rsidRDefault="005619DA">
            <w:pPr>
              <w:ind w:left="-260" w:right="-260"/>
            </w:pPr>
          </w:p>
        </w:tc>
        <w:tc>
          <w:tcPr>
            <w:tcW w:w="351" w:type="pct"/>
            <w:vMerge/>
            <w:tcBorders>
              <w:top w:val="single" w:sz="4" w:space="0" w:color="auto"/>
            </w:tcBorders>
            <w:vAlign w:val="center"/>
          </w:tcPr>
          <w:p w:rsidR="005619DA" w:rsidRDefault="005619DA"/>
        </w:tc>
        <w:tc>
          <w:tcPr>
            <w:tcW w:w="629" w:type="pct"/>
            <w:gridSpan w:val="2"/>
            <w:tcBorders>
              <w:top w:val="single" w:sz="4" w:space="0" w:color="auto"/>
              <w:bottom w:val="single" w:sz="4" w:space="0" w:color="auto"/>
            </w:tcBorders>
            <w:vAlign w:val="center"/>
          </w:tcPr>
          <w:p w:rsidR="005619DA" w:rsidRDefault="005619DA">
            <w:pPr>
              <w:rPr>
                <w:szCs w:val="21"/>
              </w:rPr>
            </w:pPr>
          </w:p>
        </w:tc>
        <w:tc>
          <w:tcPr>
            <w:tcW w:w="764" w:type="pct"/>
            <w:tcBorders>
              <w:top w:val="single" w:sz="4" w:space="0" w:color="auto"/>
              <w:bottom w:val="single" w:sz="4" w:space="0" w:color="auto"/>
              <w:right w:val="single" w:sz="4" w:space="0" w:color="auto"/>
            </w:tcBorders>
            <w:vAlign w:val="center"/>
          </w:tcPr>
          <w:p w:rsidR="005619DA" w:rsidRDefault="005619DA">
            <w:pPr>
              <w:rPr>
                <w:szCs w:val="21"/>
              </w:rPr>
            </w:pPr>
          </w:p>
        </w:tc>
        <w:tc>
          <w:tcPr>
            <w:tcW w:w="687" w:type="pct"/>
            <w:tcBorders>
              <w:top w:val="single" w:sz="4" w:space="0" w:color="auto"/>
              <w:left w:val="single" w:sz="4" w:space="0" w:color="auto"/>
              <w:bottom w:val="single" w:sz="4" w:space="0" w:color="auto"/>
            </w:tcBorders>
            <w:vAlign w:val="center"/>
          </w:tcPr>
          <w:p w:rsidR="005619DA" w:rsidRDefault="005619DA">
            <w:pPr>
              <w:rPr>
                <w:szCs w:val="21"/>
              </w:rPr>
            </w:pPr>
          </w:p>
        </w:tc>
        <w:tc>
          <w:tcPr>
            <w:tcW w:w="687" w:type="pct"/>
            <w:tcBorders>
              <w:top w:val="single" w:sz="4" w:space="0" w:color="auto"/>
              <w:bottom w:val="single" w:sz="4" w:space="0" w:color="auto"/>
            </w:tcBorders>
            <w:vAlign w:val="center"/>
          </w:tcPr>
          <w:p w:rsidR="005619DA" w:rsidRDefault="005619DA">
            <w:pPr>
              <w:rPr>
                <w:szCs w:val="21"/>
              </w:rPr>
            </w:pPr>
          </w:p>
        </w:tc>
        <w:tc>
          <w:tcPr>
            <w:tcW w:w="762" w:type="pct"/>
            <w:tcBorders>
              <w:top w:val="single" w:sz="4" w:space="0" w:color="auto"/>
              <w:bottom w:val="single" w:sz="4" w:space="0" w:color="auto"/>
            </w:tcBorders>
            <w:vAlign w:val="center"/>
          </w:tcPr>
          <w:p w:rsidR="005619DA" w:rsidRDefault="005619DA">
            <w:pPr>
              <w:rPr>
                <w:szCs w:val="21"/>
              </w:rPr>
            </w:pPr>
          </w:p>
        </w:tc>
        <w:tc>
          <w:tcPr>
            <w:tcW w:w="744" w:type="pct"/>
            <w:tcBorders>
              <w:top w:val="single" w:sz="4" w:space="0" w:color="auto"/>
              <w:bottom w:val="single" w:sz="4" w:space="0" w:color="auto"/>
            </w:tcBorders>
            <w:vAlign w:val="center"/>
          </w:tcPr>
          <w:p w:rsidR="005619DA" w:rsidRDefault="005619DA">
            <w:pPr>
              <w:rPr>
                <w:szCs w:val="21"/>
              </w:rPr>
            </w:pPr>
          </w:p>
        </w:tc>
      </w:tr>
      <w:tr w:rsidR="005619DA">
        <w:trPr>
          <w:cantSplit/>
          <w:trHeight w:val="567"/>
          <w:jc w:val="center"/>
        </w:trPr>
        <w:tc>
          <w:tcPr>
            <w:tcW w:w="376" w:type="pct"/>
            <w:vMerge/>
            <w:textDirection w:val="tbRlV"/>
          </w:tcPr>
          <w:p w:rsidR="005619DA" w:rsidRDefault="005619DA">
            <w:pPr>
              <w:ind w:left="-260" w:right="-260"/>
            </w:pPr>
          </w:p>
        </w:tc>
        <w:tc>
          <w:tcPr>
            <w:tcW w:w="351" w:type="pct"/>
            <w:vMerge/>
            <w:tcBorders>
              <w:top w:val="single" w:sz="4" w:space="0" w:color="auto"/>
            </w:tcBorders>
            <w:vAlign w:val="center"/>
          </w:tcPr>
          <w:p w:rsidR="005619DA" w:rsidRDefault="005619DA"/>
        </w:tc>
        <w:tc>
          <w:tcPr>
            <w:tcW w:w="629" w:type="pct"/>
            <w:gridSpan w:val="2"/>
            <w:tcBorders>
              <w:top w:val="single" w:sz="4" w:space="0" w:color="auto"/>
              <w:bottom w:val="single" w:sz="4" w:space="0" w:color="auto"/>
            </w:tcBorders>
            <w:vAlign w:val="center"/>
          </w:tcPr>
          <w:p w:rsidR="005619DA" w:rsidRDefault="005619DA">
            <w:pPr>
              <w:rPr>
                <w:szCs w:val="21"/>
              </w:rPr>
            </w:pPr>
          </w:p>
        </w:tc>
        <w:tc>
          <w:tcPr>
            <w:tcW w:w="764" w:type="pct"/>
            <w:tcBorders>
              <w:top w:val="single" w:sz="4" w:space="0" w:color="auto"/>
              <w:bottom w:val="single" w:sz="4" w:space="0" w:color="auto"/>
              <w:right w:val="single" w:sz="4" w:space="0" w:color="auto"/>
            </w:tcBorders>
            <w:vAlign w:val="center"/>
          </w:tcPr>
          <w:p w:rsidR="005619DA" w:rsidRDefault="005619DA">
            <w:pPr>
              <w:rPr>
                <w:szCs w:val="21"/>
              </w:rPr>
            </w:pPr>
          </w:p>
        </w:tc>
        <w:tc>
          <w:tcPr>
            <w:tcW w:w="687" w:type="pct"/>
            <w:tcBorders>
              <w:top w:val="single" w:sz="4" w:space="0" w:color="auto"/>
              <w:left w:val="single" w:sz="4" w:space="0" w:color="auto"/>
              <w:bottom w:val="single" w:sz="4" w:space="0" w:color="auto"/>
            </w:tcBorders>
            <w:vAlign w:val="center"/>
          </w:tcPr>
          <w:p w:rsidR="005619DA" w:rsidRDefault="005619DA">
            <w:pPr>
              <w:rPr>
                <w:szCs w:val="21"/>
              </w:rPr>
            </w:pPr>
          </w:p>
        </w:tc>
        <w:tc>
          <w:tcPr>
            <w:tcW w:w="687" w:type="pct"/>
            <w:tcBorders>
              <w:top w:val="single" w:sz="4" w:space="0" w:color="auto"/>
              <w:bottom w:val="single" w:sz="4" w:space="0" w:color="auto"/>
            </w:tcBorders>
            <w:vAlign w:val="center"/>
          </w:tcPr>
          <w:p w:rsidR="005619DA" w:rsidRDefault="005619DA">
            <w:pPr>
              <w:rPr>
                <w:szCs w:val="21"/>
              </w:rPr>
            </w:pPr>
          </w:p>
        </w:tc>
        <w:tc>
          <w:tcPr>
            <w:tcW w:w="762" w:type="pct"/>
            <w:tcBorders>
              <w:top w:val="single" w:sz="4" w:space="0" w:color="auto"/>
              <w:bottom w:val="single" w:sz="4" w:space="0" w:color="auto"/>
            </w:tcBorders>
            <w:vAlign w:val="center"/>
          </w:tcPr>
          <w:p w:rsidR="005619DA" w:rsidRDefault="005619DA">
            <w:pPr>
              <w:rPr>
                <w:szCs w:val="21"/>
              </w:rPr>
            </w:pPr>
          </w:p>
        </w:tc>
        <w:tc>
          <w:tcPr>
            <w:tcW w:w="744" w:type="pct"/>
            <w:tcBorders>
              <w:top w:val="single" w:sz="4" w:space="0" w:color="auto"/>
              <w:bottom w:val="single" w:sz="4" w:space="0" w:color="auto"/>
            </w:tcBorders>
            <w:vAlign w:val="center"/>
          </w:tcPr>
          <w:p w:rsidR="005619DA" w:rsidRDefault="005619DA">
            <w:pPr>
              <w:rPr>
                <w:szCs w:val="21"/>
              </w:rPr>
            </w:pPr>
          </w:p>
        </w:tc>
      </w:tr>
      <w:tr w:rsidR="005619DA">
        <w:trPr>
          <w:cantSplit/>
          <w:trHeight w:val="567"/>
          <w:jc w:val="center"/>
        </w:trPr>
        <w:tc>
          <w:tcPr>
            <w:tcW w:w="376" w:type="pct"/>
            <w:vMerge/>
            <w:textDirection w:val="tbRlV"/>
          </w:tcPr>
          <w:p w:rsidR="005619DA" w:rsidRDefault="005619DA">
            <w:pPr>
              <w:ind w:left="-260" w:right="-260"/>
            </w:pPr>
          </w:p>
        </w:tc>
        <w:tc>
          <w:tcPr>
            <w:tcW w:w="351" w:type="pct"/>
            <w:vMerge/>
            <w:tcBorders>
              <w:bottom w:val="single" w:sz="4" w:space="0" w:color="auto"/>
            </w:tcBorders>
            <w:vAlign w:val="center"/>
          </w:tcPr>
          <w:p w:rsidR="005619DA" w:rsidRDefault="005619DA"/>
        </w:tc>
        <w:tc>
          <w:tcPr>
            <w:tcW w:w="629" w:type="pct"/>
            <w:gridSpan w:val="2"/>
            <w:tcBorders>
              <w:top w:val="single" w:sz="4" w:space="0" w:color="auto"/>
              <w:bottom w:val="single" w:sz="4" w:space="0" w:color="auto"/>
            </w:tcBorders>
            <w:vAlign w:val="center"/>
          </w:tcPr>
          <w:p w:rsidR="005619DA" w:rsidRDefault="005619DA">
            <w:pPr>
              <w:rPr>
                <w:szCs w:val="21"/>
              </w:rPr>
            </w:pPr>
          </w:p>
        </w:tc>
        <w:tc>
          <w:tcPr>
            <w:tcW w:w="764" w:type="pct"/>
            <w:tcBorders>
              <w:top w:val="single" w:sz="4" w:space="0" w:color="auto"/>
              <w:bottom w:val="single" w:sz="4" w:space="0" w:color="auto"/>
              <w:right w:val="single" w:sz="4" w:space="0" w:color="auto"/>
            </w:tcBorders>
            <w:vAlign w:val="center"/>
          </w:tcPr>
          <w:p w:rsidR="005619DA" w:rsidRDefault="005619DA">
            <w:pPr>
              <w:rPr>
                <w:szCs w:val="21"/>
              </w:rPr>
            </w:pPr>
          </w:p>
        </w:tc>
        <w:tc>
          <w:tcPr>
            <w:tcW w:w="687" w:type="pct"/>
            <w:tcBorders>
              <w:top w:val="single" w:sz="4" w:space="0" w:color="auto"/>
              <w:left w:val="single" w:sz="4" w:space="0" w:color="auto"/>
              <w:bottom w:val="single" w:sz="4" w:space="0" w:color="auto"/>
            </w:tcBorders>
            <w:vAlign w:val="center"/>
          </w:tcPr>
          <w:p w:rsidR="005619DA" w:rsidRDefault="005619DA">
            <w:pPr>
              <w:rPr>
                <w:szCs w:val="21"/>
              </w:rPr>
            </w:pPr>
          </w:p>
        </w:tc>
        <w:tc>
          <w:tcPr>
            <w:tcW w:w="687" w:type="pct"/>
            <w:tcBorders>
              <w:top w:val="single" w:sz="4" w:space="0" w:color="auto"/>
              <w:bottom w:val="single" w:sz="4" w:space="0" w:color="auto"/>
            </w:tcBorders>
            <w:vAlign w:val="center"/>
          </w:tcPr>
          <w:p w:rsidR="005619DA" w:rsidRDefault="005619DA">
            <w:pPr>
              <w:rPr>
                <w:szCs w:val="21"/>
              </w:rPr>
            </w:pPr>
          </w:p>
        </w:tc>
        <w:tc>
          <w:tcPr>
            <w:tcW w:w="762" w:type="pct"/>
            <w:tcBorders>
              <w:top w:val="single" w:sz="4" w:space="0" w:color="auto"/>
              <w:bottom w:val="single" w:sz="4" w:space="0" w:color="auto"/>
            </w:tcBorders>
            <w:vAlign w:val="center"/>
          </w:tcPr>
          <w:p w:rsidR="005619DA" w:rsidRDefault="005619DA">
            <w:pPr>
              <w:rPr>
                <w:szCs w:val="21"/>
              </w:rPr>
            </w:pPr>
          </w:p>
        </w:tc>
        <w:tc>
          <w:tcPr>
            <w:tcW w:w="744" w:type="pct"/>
            <w:tcBorders>
              <w:top w:val="single" w:sz="4" w:space="0" w:color="auto"/>
              <w:bottom w:val="single" w:sz="4" w:space="0" w:color="auto"/>
            </w:tcBorders>
            <w:vAlign w:val="center"/>
          </w:tcPr>
          <w:p w:rsidR="005619DA" w:rsidRDefault="005619DA">
            <w:pPr>
              <w:rPr>
                <w:szCs w:val="21"/>
              </w:rPr>
            </w:pPr>
          </w:p>
        </w:tc>
      </w:tr>
      <w:tr w:rsidR="005619DA">
        <w:trPr>
          <w:cantSplit/>
          <w:trHeight w:val="574"/>
          <w:jc w:val="center"/>
        </w:trPr>
        <w:tc>
          <w:tcPr>
            <w:tcW w:w="376" w:type="pct"/>
            <w:vMerge w:val="restart"/>
            <w:textDirection w:val="tbRlV"/>
            <w:vAlign w:val="center"/>
          </w:tcPr>
          <w:p w:rsidR="005619DA" w:rsidRDefault="00C22951">
            <w:pPr>
              <w:ind w:leftChars="54" w:left="130" w:right="-260"/>
            </w:pPr>
            <w:r>
              <w:rPr>
                <w:rFonts w:hint="eastAsia"/>
              </w:rPr>
              <w:t>指导教师</w:t>
            </w:r>
          </w:p>
        </w:tc>
        <w:tc>
          <w:tcPr>
            <w:tcW w:w="828" w:type="pct"/>
            <w:gridSpan w:val="2"/>
            <w:tcBorders>
              <w:top w:val="single" w:sz="4" w:space="0" w:color="auto"/>
              <w:bottom w:val="single" w:sz="4" w:space="0" w:color="auto"/>
            </w:tcBorders>
            <w:vAlign w:val="center"/>
          </w:tcPr>
          <w:p w:rsidR="005619DA" w:rsidRDefault="00C22951">
            <w:r>
              <w:rPr>
                <w:rFonts w:hint="eastAsia"/>
              </w:rPr>
              <w:t>姓名</w:t>
            </w:r>
          </w:p>
        </w:tc>
        <w:tc>
          <w:tcPr>
            <w:tcW w:w="1603" w:type="pct"/>
            <w:gridSpan w:val="3"/>
            <w:tcBorders>
              <w:top w:val="single" w:sz="4" w:space="0" w:color="auto"/>
              <w:bottom w:val="single" w:sz="4" w:space="0" w:color="auto"/>
            </w:tcBorders>
            <w:vAlign w:val="center"/>
          </w:tcPr>
          <w:p w:rsidR="005619DA" w:rsidRDefault="00ED73C4">
            <w:r>
              <w:rPr>
                <w:rFonts w:hint="eastAsia"/>
              </w:rPr>
              <w:t>付丽梅</w:t>
            </w:r>
          </w:p>
        </w:tc>
        <w:tc>
          <w:tcPr>
            <w:tcW w:w="687" w:type="pct"/>
            <w:tcBorders>
              <w:top w:val="single" w:sz="4" w:space="0" w:color="auto"/>
              <w:bottom w:val="single" w:sz="4" w:space="0" w:color="auto"/>
            </w:tcBorders>
            <w:vAlign w:val="center"/>
          </w:tcPr>
          <w:p w:rsidR="005619DA" w:rsidRDefault="00C22951">
            <w:r>
              <w:rPr>
                <w:rFonts w:hint="eastAsia"/>
              </w:rPr>
              <w:t>所在系</w:t>
            </w:r>
          </w:p>
        </w:tc>
        <w:tc>
          <w:tcPr>
            <w:tcW w:w="1506" w:type="pct"/>
            <w:gridSpan w:val="2"/>
            <w:tcBorders>
              <w:top w:val="single" w:sz="4" w:space="0" w:color="auto"/>
              <w:bottom w:val="single" w:sz="4" w:space="0" w:color="auto"/>
            </w:tcBorders>
            <w:vAlign w:val="center"/>
          </w:tcPr>
          <w:p w:rsidR="005619DA" w:rsidRDefault="00ED73C4">
            <w:pPr>
              <w:rPr>
                <w:szCs w:val="21"/>
              </w:rPr>
            </w:pPr>
            <w:r>
              <w:rPr>
                <w:rFonts w:hint="eastAsia"/>
                <w:szCs w:val="21"/>
              </w:rPr>
              <w:t>软件工程</w:t>
            </w:r>
          </w:p>
        </w:tc>
      </w:tr>
      <w:tr w:rsidR="005619DA">
        <w:trPr>
          <w:cantSplit/>
          <w:trHeight w:val="761"/>
          <w:jc w:val="center"/>
        </w:trPr>
        <w:tc>
          <w:tcPr>
            <w:tcW w:w="376" w:type="pct"/>
            <w:vMerge/>
            <w:textDirection w:val="tbRlV"/>
            <w:vAlign w:val="center"/>
          </w:tcPr>
          <w:p w:rsidR="005619DA" w:rsidRDefault="005619DA">
            <w:pPr>
              <w:ind w:left="-260" w:right="-260"/>
            </w:pPr>
          </w:p>
        </w:tc>
        <w:tc>
          <w:tcPr>
            <w:tcW w:w="828" w:type="pct"/>
            <w:gridSpan w:val="2"/>
            <w:tcBorders>
              <w:top w:val="single" w:sz="4" w:space="0" w:color="auto"/>
              <w:bottom w:val="single" w:sz="4" w:space="0" w:color="auto"/>
            </w:tcBorders>
            <w:vAlign w:val="center"/>
          </w:tcPr>
          <w:p w:rsidR="005619DA" w:rsidRDefault="00C22951">
            <w:r>
              <w:rPr>
                <w:rFonts w:hint="eastAsia"/>
              </w:rPr>
              <w:t>职称</w:t>
            </w:r>
          </w:p>
        </w:tc>
        <w:tc>
          <w:tcPr>
            <w:tcW w:w="1603" w:type="pct"/>
            <w:gridSpan w:val="3"/>
            <w:tcBorders>
              <w:top w:val="single" w:sz="4" w:space="0" w:color="auto"/>
              <w:bottom w:val="single" w:sz="4" w:space="0" w:color="auto"/>
            </w:tcBorders>
            <w:vAlign w:val="center"/>
          </w:tcPr>
          <w:p w:rsidR="005619DA" w:rsidRDefault="00ED73C4">
            <w:r>
              <w:rPr>
                <w:rFonts w:hint="eastAsia"/>
              </w:rPr>
              <w:t>副教授</w:t>
            </w:r>
          </w:p>
        </w:tc>
        <w:tc>
          <w:tcPr>
            <w:tcW w:w="687" w:type="pct"/>
            <w:tcBorders>
              <w:top w:val="single" w:sz="4" w:space="0" w:color="auto"/>
              <w:bottom w:val="single" w:sz="4" w:space="0" w:color="auto"/>
            </w:tcBorders>
            <w:vAlign w:val="center"/>
          </w:tcPr>
          <w:p w:rsidR="005619DA" w:rsidRDefault="00C22951">
            <w:r>
              <w:rPr>
                <w:rFonts w:hint="eastAsia"/>
              </w:rPr>
              <w:t>电话</w:t>
            </w:r>
          </w:p>
        </w:tc>
        <w:tc>
          <w:tcPr>
            <w:tcW w:w="1506" w:type="pct"/>
            <w:gridSpan w:val="2"/>
            <w:tcBorders>
              <w:top w:val="single" w:sz="4" w:space="0" w:color="auto"/>
              <w:bottom w:val="single" w:sz="4" w:space="0" w:color="auto"/>
            </w:tcBorders>
            <w:vAlign w:val="center"/>
          </w:tcPr>
          <w:p w:rsidR="005619DA" w:rsidRDefault="00ED73C4">
            <w:pPr>
              <w:rPr>
                <w:szCs w:val="21"/>
              </w:rPr>
            </w:pPr>
            <w:r>
              <w:rPr>
                <w:rFonts w:hint="eastAsia"/>
                <w:szCs w:val="21"/>
              </w:rPr>
              <w:t>13889622154</w:t>
            </w:r>
          </w:p>
        </w:tc>
      </w:tr>
      <w:tr w:rsidR="005619DA">
        <w:trPr>
          <w:cantSplit/>
          <w:trHeight w:val="630"/>
          <w:jc w:val="center"/>
        </w:trPr>
        <w:tc>
          <w:tcPr>
            <w:tcW w:w="376" w:type="pct"/>
            <w:vMerge w:val="restart"/>
            <w:textDirection w:val="tbRlV"/>
            <w:vAlign w:val="center"/>
          </w:tcPr>
          <w:p w:rsidR="005619DA" w:rsidRDefault="00C22951">
            <w:pPr>
              <w:ind w:left="-260" w:right="-260"/>
              <w:jc w:val="center"/>
            </w:pPr>
            <w:r>
              <w:rPr>
                <w:rFonts w:hint="eastAsia"/>
              </w:rPr>
              <w:t>企业导师</w:t>
            </w:r>
          </w:p>
        </w:tc>
        <w:tc>
          <w:tcPr>
            <w:tcW w:w="828" w:type="pct"/>
            <w:gridSpan w:val="2"/>
            <w:tcBorders>
              <w:top w:val="single" w:sz="4" w:space="0" w:color="auto"/>
              <w:bottom w:val="single" w:sz="4" w:space="0" w:color="auto"/>
            </w:tcBorders>
            <w:vAlign w:val="center"/>
          </w:tcPr>
          <w:p w:rsidR="005619DA" w:rsidRDefault="00C22951">
            <w:r>
              <w:rPr>
                <w:rFonts w:hint="eastAsia"/>
              </w:rPr>
              <w:t>姓名</w:t>
            </w:r>
          </w:p>
        </w:tc>
        <w:tc>
          <w:tcPr>
            <w:tcW w:w="1603" w:type="pct"/>
            <w:gridSpan w:val="3"/>
            <w:tcBorders>
              <w:top w:val="single" w:sz="4" w:space="0" w:color="auto"/>
              <w:bottom w:val="single" w:sz="4" w:space="0" w:color="auto"/>
            </w:tcBorders>
            <w:vAlign w:val="center"/>
          </w:tcPr>
          <w:p w:rsidR="005619DA" w:rsidRDefault="005619DA"/>
        </w:tc>
        <w:tc>
          <w:tcPr>
            <w:tcW w:w="687" w:type="pct"/>
            <w:tcBorders>
              <w:top w:val="single" w:sz="4" w:space="0" w:color="auto"/>
              <w:bottom w:val="single" w:sz="4" w:space="0" w:color="auto"/>
            </w:tcBorders>
            <w:vAlign w:val="center"/>
          </w:tcPr>
          <w:p w:rsidR="005619DA" w:rsidRDefault="00C22951">
            <w:r>
              <w:rPr>
                <w:rFonts w:hint="eastAsia"/>
              </w:rPr>
              <w:t>单位</w:t>
            </w:r>
          </w:p>
        </w:tc>
        <w:tc>
          <w:tcPr>
            <w:tcW w:w="1506" w:type="pct"/>
            <w:gridSpan w:val="2"/>
            <w:tcBorders>
              <w:top w:val="single" w:sz="4" w:space="0" w:color="auto"/>
              <w:bottom w:val="single" w:sz="4" w:space="0" w:color="auto"/>
            </w:tcBorders>
            <w:vAlign w:val="center"/>
          </w:tcPr>
          <w:p w:rsidR="005619DA" w:rsidRDefault="005619DA">
            <w:pPr>
              <w:rPr>
                <w:szCs w:val="21"/>
              </w:rPr>
            </w:pPr>
          </w:p>
        </w:tc>
      </w:tr>
      <w:tr w:rsidR="005619DA">
        <w:trPr>
          <w:cantSplit/>
          <w:trHeight w:val="697"/>
          <w:jc w:val="center"/>
        </w:trPr>
        <w:tc>
          <w:tcPr>
            <w:tcW w:w="376" w:type="pct"/>
            <w:vMerge/>
            <w:textDirection w:val="tbRlV"/>
            <w:vAlign w:val="center"/>
          </w:tcPr>
          <w:p w:rsidR="005619DA" w:rsidRDefault="005619DA">
            <w:pPr>
              <w:ind w:left="-260" w:right="-260"/>
              <w:jc w:val="center"/>
            </w:pPr>
          </w:p>
        </w:tc>
        <w:tc>
          <w:tcPr>
            <w:tcW w:w="828" w:type="pct"/>
            <w:gridSpan w:val="2"/>
            <w:tcBorders>
              <w:top w:val="single" w:sz="4" w:space="0" w:color="auto"/>
              <w:bottom w:val="single" w:sz="4" w:space="0" w:color="auto"/>
            </w:tcBorders>
            <w:vAlign w:val="center"/>
          </w:tcPr>
          <w:p w:rsidR="005619DA" w:rsidRDefault="00C22951">
            <w:r>
              <w:rPr>
                <w:rFonts w:hint="eastAsia"/>
              </w:rPr>
              <w:t>职称/职务</w:t>
            </w:r>
          </w:p>
        </w:tc>
        <w:tc>
          <w:tcPr>
            <w:tcW w:w="1603" w:type="pct"/>
            <w:gridSpan w:val="3"/>
            <w:tcBorders>
              <w:top w:val="single" w:sz="4" w:space="0" w:color="auto"/>
              <w:bottom w:val="single" w:sz="4" w:space="0" w:color="auto"/>
            </w:tcBorders>
            <w:vAlign w:val="center"/>
          </w:tcPr>
          <w:p w:rsidR="005619DA" w:rsidRDefault="005619DA"/>
        </w:tc>
        <w:tc>
          <w:tcPr>
            <w:tcW w:w="687" w:type="pct"/>
            <w:tcBorders>
              <w:top w:val="single" w:sz="4" w:space="0" w:color="auto"/>
              <w:bottom w:val="single" w:sz="4" w:space="0" w:color="auto"/>
            </w:tcBorders>
            <w:vAlign w:val="center"/>
          </w:tcPr>
          <w:p w:rsidR="005619DA" w:rsidRDefault="00C22951">
            <w:r>
              <w:rPr>
                <w:rFonts w:hint="eastAsia"/>
              </w:rPr>
              <w:t>电话</w:t>
            </w:r>
          </w:p>
        </w:tc>
        <w:tc>
          <w:tcPr>
            <w:tcW w:w="1506" w:type="pct"/>
            <w:gridSpan w:val="2"/>
            <w:tcBorders>
              <w:top w:val="single" w:sz="4" w:space="0" w:color="auto"/>
              <w:bottom w:val="single" w:sz="4" w:space="0" w:color="auto"/>
            </w:tcBorders>
            <w:vAlign w:val="center"/>
          </w:tcPr>
          <w:p w:rsidR="005619DA" w:rsidRDefault="005619DA">
            <w:pPr>
              <w:rPr>
                <w:szCs w:val="21"/>
              </w:rPr>
            </w:pPr>
          </w:p>
        </w:tc>
      </w:tr>
      <w:tr w:rsidR="005619DA">
        <w:trPr>
          <w:cantSplit/>
          <w:trHeight w:val="1394"/>
          <w:jc w:val="center"/>
        </w:trPr>
        <w:tc>
          <w:tcPr>
            <w:tcW w:w="376" w:type="pct"/>
            <w:vAlign w:val="center"/>
          </w:tcPr>
          <w:p w:rsidR="005619DA" w:rsidRDefault="00C22951">
            <w:pPr>
              <w:jc w:val="distribute"/>
            </w:pPr>
            <w:r>
              <w:rPr>
                <w:rFonts w:hint="eastAsia"/>
              </w:rPr>
              <w:t>项</w:t>
            </w:r>
          </w:p>
          <w:p w:rsidR="005619DA" w:rsidRDefault="00C22951">
            <w:pPr>
              <w:jc w:val="distribute"/>
            </w:pPr>
            <w:r>
              <w:rPr>
                <w:rFonts w:hint="eastAsia"/>
              </w:rPr>
              <w:t>目</w:t>
            </w:r>
          </w:p>
          <w:p w:rsidR="005619DA" w:rsidRDefault="00C22951">
            <w:pPr>
              <w:jc w:val="distribute"/>
            </w:pPr>
            <w:r>
              <w:rPr>
                <w:rFonts w:hint="eastAsia"/>
              </w:rPr>
              <w:t>来</w:t>
            </w:r>
          </w:p>
          <w:p w:rsidR="005619DA" w:rsidRDefault="00C22951">
            <w:pPr>
              <w:jc w:val="distribute"/>
            </w:pPr>
            <w:r>
              <w:rPr>
                <w:rFonts w:hint="eastAsia"/>
              </w:rPr>
              <w:t>源</w:t>
            </w:r>
          </w:p>
        </w:tc>
        <w:tc>
          <w:tcPr>
            <w:tcW w:w="4624" w:type="pct"/>
            <w:gridSpan w:val="8"/>
            <w:tcBorders>
              <w:top w:val="single" w:sz="4" w:space="0" w:color="auto"/>
              <w:bottom w:val="single" w:sz="4" w:space="0" w:color="auto"/>
            </w:tcBorders>
          </w:tcPr>
          <w:p w:rsidR="005619DA" w:rsidRDefault="00C22951">
            <w:pPr>
              <w:spacing w:line="360" w:lineRule="auto"/>
              <w:rPr>
                <w:szCs w:val="21"/>
              </w:rPr>
            </w:pPr>
            <w:r>
              <w:rPr>
                <w:rFonts w:hint="eastAsia"/>
              </w:rPr>
              <w:t xml:space="preserve"> </w:t>
            </w:r>
            <w:r>
              <w:t>□</w:t>
            </w:r>
            <w:r>
              <w:rPr>
                <w:rFonts w:hint="eastAsia"/>
              </w:rPr>
              <w:t xml:space="preserve">  </w:t>
            </w:r>
            <w:r>
              <w:rPr>
                <w:rFonts w:hint="eastAsia"/>
                <w:szCs w:val="21"/>
              </w:rPr>
              <w:t xml:space="preserve">自主创新项目      </w:t>
            </w:r>
            <w:r>
              <w:t>□</w:t>
            </w:r>
            <w:r>
              <w:rPr>
                <w:rFonts w:hint="eastAsia"/>
              </w:rPr>
              <w:t xml:space="preserve">  </w:t>
            </w:r>
            <w:r>
              <w:rPr>
                <w:rFonts w:hint="eastAsia"/>
                <w:szCs w:val="21"/>
              </w:rPr>
              <w:t xml:space="preserve">导师科研项目      </w:t>
            </w:r>
            <w:r>
              <w:t>□</w:t>
            </w:r>
            <w:r>
              <w:rPr>
                <w:rFonts w:hint="eastAsia"/>
              </w:rPr>
              <w:t xml:space="preserve">  </w:t>
            </w:r>
            <w:r>
              <w:rPr>
                <w:rFonts w:hint="eastAsia"/>
                <w:szCs w:val="21"/>
              </w:rPr>
              <w:t>企业横向项目</w:t>
            </w:r>
          </w:p>
          <w:p w:rsidR="005619DA" w:rsidRDefault="00C22951" w:rsidP="00ED73C4">
            <w:pPr>
              <w:spacing w:line="360" w:lineRule="auto"/>
              <w:rPr>
                <w:szCs w:val="21"/>
              </w:rPr>
            </w:pPr>
            <w:r>
              <w:rPr>
                <w:rFonts w:hint="eastAsia"/>
              </w:rPr>
              <w:t xml:space="preserve"> </w:t>
            </w:r>
            <w:r>
              <w:t>□</w:t>
            </w:r>
            <w:r>
              <w:rPr>
                <w:rFonts w:hint="eastAsia"/>
              </w:rPr>
              <w:t xml:space="preserve">  </w:t>
            </w:r>
            <w:r>
              <w:rPr>
                <w:rFonts w:hint="eastAsia"/>
                <w:szCs w:val="21"/>
              </w:rPr>
              <w:t xml:space="preserve">自主创业项目      </w:t>
            </w:r>
            <w:r>
              <w:t>□</w:t>
            </w:r>
            <w:r>
              <w:rPr>
                <w:rFonts w:hint="eastAsia"/>
              </w:rPr>
              <w:t xml:space="preserve">  </w:t>
            </w:r>
            <w:r>
              <w:rPr>
                <w:rFonts w:hint="eastAsia"/>
                <w:szCs w:val="21"/>
              </w:rPr>
              <w:t xml:space="preserve">实践学期项目      </w:t>
            </w:r>
            <w:r w:rsidR="00ED73C4">
              <w:rPr>
                <w:rFonts w:hint="eastAsia"/>
              </w:rPr>
              <w:t xml:space="preserve">■ </w:t>
            </w:r>
            <w:r w:rsidR="00ED73C4">
              <w:t xml:space="preserve"> </w:t>
            </w:r>
            <w:r>
              <w:rPr>
                <w:rFonts w:hint="eastAsia"/>
                <w:szCs w:val="21"/>
              </w:rPr>
              <w:t>毕业设计选题</w:t>
            </w:r>
          </w:p>
          <w:p w:rsidR="005619DA" w:rsidRDefault="00C22951">
            <w:pPr>
              <w:spacing w:line="360" w:lineRule="auto"/>
              <w:rPr>
                <w:szCs w:val="21"/>
              </w:rPr>
            </w:pPr>
            <w:r>
              <w:rPr>
                <w:rFonts w:hint="eastAsia"/>
              </w:rPr>
              <w:t xml:space="preserve"> </w:t>
            </w:r>
            <w:r>
              <w:t>□</w:t>
            </w:r>
            <w:r>
              <w:rPr>
                <w:rFonts w:hint="eastAsia"/>
              </w:rPr>
              <w:t xml:space="preserve">  </w:t>
            </w:r>
            <w:r>
              <w:rPr>
                <w:rFonts w:hint="eastAsia"/>
                <w:szCs w:val="21"/>
              </w:rPr>
              <w:t xml:space="preserve">创新课程项目      </w:t>
            </w:r>
            <w:r>
              <w:t>□</w:t>
            </w:r>
            <w:r>
              <w:rPr>
                <w:rFonts w:hint="eastAsia"/>
              </w:rPr>
              <w:t xml:space="preserve">  </w:t>
            </w:r>
            <w:r>
              <w:rPr>
                <w:rFonts w:hint="eastAsia"/>
                <w:szCs w:val="21"/>
              </w:rPr>
              <w:t xml:space="preserve">竞赛获奖作品      </w:t>
            </w:r>
            <w:r>
              <w:t>□</w:t>
            </w:r>
            <w:r>
              <w:rPr>
                <w:rFonts w:hint="eastAsia"/>
              </w:rPr>
              <w:t xml:space="preserve">  </w:t>
            </w:r>
            <w:r>
              <w:rPr>
                <w:rFonts w:hint="eastAsia"/>
                <w:szCs w:val="21"/>
              </w:rPr>
              <w:t>其他________</w:t>
            </w:r>
          </w:p>
        </w:tc>
      </w:tr>
      <w:tr w:rsidR="005619DA">
        <w:trPr>
          <w:cantSplit/>
          <w:trHeight w:val="1258"/>
          <w:jc w:val="center"/>
        </w:trPr>
        <w:tc>
          <w:tcPr>
            <w:tcW w:w="376" w:type="pct"/>
            <w:vAlign w:val="center"/>
          </w:tcPr>
          <w:p w:rsidR="005619DA" w:rsidRDefault="00C22951">
            <w:pPr>
              <w:jc w:val="distribute"/>
            </w:pPr>
            <w:r>
              <w:rPr>
                <w:rFonts w:hint="eastAsia"/>
              </w:rPr>
              <w:t>预期成果物</w:t>
            </w:r>
          </w:p>
        </w:tc>
        <w:tc>
          <w:tcPr>
            <w:tcW w:w="4624" w:type="pct"/>
            <w:gridSpan w:val="8"/>
            <w:tcBorders>
              <w:top w:val="single" w:sz="4" w:space="0" w:color="auto"/>
              <w:bottom w:val="single" w:sz="4" w:space="0" w:color="auto"/>
            </w:tcBorders>
          </w:tcPr>
          <w:p w:rsidR="005619DA" w:rsidRDefault="00C22951">
            <w:pPr>
              <w:spacing w:line="360" w:lineRule="auto"/>
              <w:rPr>
                <w:szCs w:val="21"/>
              </w:rPr>
            </w:pPr>
            <w:r>
              <w:rPr>
                <w:rFonts w:hint="eastAsia"/>
              </w:rPr>
              <w:t xml:space="preserve"> </w:t>
            </w:r>
            <w:r w:rsidR="00ED73C4">
              <w:rPr>
                <w:rFonts w:hint="eastAsia"/>
              </w:rPr>
              <w:t xml:space="preserve">■ </w:t>
            </w:r>
            <w:r w:rsidR="00ED73C4">
              <w:t xml:space="preserve"> </w:t>
            </w:r>
            <w:r>
              <w:rPr>
                <w:rFonts w:hint="eastAsia"/>
                <w:szCs w:val="21"/>
              </w:rPr>
              <w:t xml:space="preserve">产品/服务原型       </w:t>
            </w:r>
            <w:r>
              <w:t>□</w:t>
            </w:r>
            <w:r>
              <w:rPr>
                <w:rFonts w:hint="eastAsia"/>
              </w:rPr>
              <w:t xml:space="preserve">  </w:t>
            </w:r>
            <w:r>
              <w:rPr>
                <w:rFonts w:hint="eastAsia"/>
                <w:szCs w:val="21"/>
              </w:rPr>
              <w:t xml:space="preserve">论文著作         </w:t>
            </w:r>
            <w:r>
              <w:t>□</w:t>
            </w:r>
            <w:r>
              <w:rPr>
                <w:rFonts w:hint="eastAsia"/>
              </w:rPr>
              <w:t xml:space="preserve">  </w:t>
            </w:r>
            <w:r>
              <w:rPr>
                <w:rFonts w:hint="eastAsia"/>
                <w:szCs w:val="21"/>
              </w:rPr>
              <w:t>发明专利</w:t>
            </w:r>
          </w:p>
          <w:p w:rsidR="005619DA" w:rsidRDefault="00C22951">
            <w:pPr>
              <w:spacing w:line="360" w:lineRule="auto"/>
              <w:rPr>
                <w:szCs w:val="21"/>
              </w:rPr>
            </w:pPr>
            <w:r>
              <w:rPr>
                <w:rFonts w:hint="eastAsia"/>
              </w:rPr>
              <w:t xml:space="preserve"> </w:t>
            </w:r>
            <w:r>
              <w:t>□</w:t>
            </w:r>
            <w:r>
              <w:rPr>
                <w:rFonts w:hint="eastAsia"/>
              </w:rPr>
              <w:t xml:space="preserve">  </w:t>
            </w:r>
            <w:r>
              <w:rPr>
                <w:rFonts w:hint="eastAsia"/>
                <w:szCs w:val="21"/>
              </w:rPr>
              <w:t xml:space="preserve">已注册的版权材料    </w:t>
            </w:r>
            <w:r>
              <w:t>□</w:t>
            </w:r>
            <w:r>
              <w:rPr>
                <w:rFonts w:hint="eastAsia"/>
              </w:rPr>
              <w:t xml:space="preserve">  </w:t>
            </w:r>
            <w:r>
              <w:rPr>
                <w:rFonts w:hint="eastAsia"/>
                <w:szCs w:val="21"/>
              </w:rPr>
              <w:t xml:space="preserve">实用新型专利    </w:t>
            </w:r>
            <w:r>
              <w:t>□</w:t>
            </w:r>
            <w:r>
              <w:rPr>
                <w:rFonts w:hint="eastAsia"/>
              </w:rPr>
              <w:t xml:space="preserve">  </w:t>
            </w:r>
            <w:r>
              <w:rPr>
                <w:rFonts w:hint="eastAsia"/>
                <w:szCs w:val="21"/>
              </w:rPr>
              <w:t>外观专利</w:t>
            </w:r>
          </w:p>
          <w:p w:rsidR="005619DA" w:rsidRDefault="00C22951">
            <w:pPr>
              <w:spacing w:line="360" w:lineRule="auto"/>
              <w:rPr>
                <w:szCs w:val="21"/>
              </w:rPr>
            </w:pPr>
            <w:r>
              <w:rPr>
                <w:rFonts w:hint="eastAsia"/>
              </w:rPr>
              <w:t xml:space="preserve"> </w:t>
            </w:r>
            <w:r>
              <w:t>□</w:t>
            </w:r>
            <w:r>
              <w:rPr>
                <w:rFonts w:hint="eastAsia"/>
              </w:rPr>
              <w:t xml:space="preserve">  </w:t>
            </w:r>
            <w:r>
              <w:rPr>
                <w:rFonts w:hint="eastAsia"/>
                <w:szCs w:val="21"/>
              </w:rPr>
              <w:t xml:space="preserve">技术许可/转让       </w:t>
            </w:r>
            <w:r>
              <w:t>□</w:t>
            </w:r>
            <w:r>
              <w:rPr>
                <w:rFonts w:hint="eastAsia"/>
              </w:rPr>
              <w:t xml:space="preserve">  </w:t>
            </w:r>
            <w:r>
              <w:rPr>
                <w:rFonts w:hint="eastAsia"/>
                <w:szCs w:val="21"/>
              </w:rPr>
              <w:t xml:space="preserve">融资       </w:t>
            </w:r>
            <w:r>
              <w:t>□</w:t>
            </w:r>
            <w:r>
              <w:rPr>
                <w:rFonts w:hint="eastAsia"/>
              </w:rPr>
              <w:t xml:space="preserve">  </w:t>
            </w:r>
            <w:r>
              <w:rPr>
                <w:rFonts w:hint="eastAsia"/>
                <w:szCs w:val="21"/>
              </w:rPr>
              <w:t xml:space="preserve">注册企业    </w:t>
            </w:r>
            <w:r>
              <w:t>□</w:t>
            </w:r>
            <w:r>
              <w:rPr>
                <w:rFonts w:hint="eastAsia"/>
              </w:rPr>
              <w:t xml:space="preserve">  </w:t>
            </w:r>
            <w:r>
              <w:rPr>
                <w:rFonts w:hint="eastAsia"/>
                <w:szCs w:val="21"/>
              </w:rPr>
              <w:t>其他________</w:t>
            </w:r>
          </w:p>
        </w:tc>
      </w:tr>
      <w:tr w:rsidR="005619DA">
        <w:trPr>
          <w:cantSplit/>
          <w:trHeight w:val="3545"/>
          <w:jc w:val="center"/>
        </w:trPr>
        <w:tc>
          <w:tcPr>
            <w:tcW w:w="5000" w:type="pct"/>
            <w:gridSpan w:val="9"/>
          </w:tcPr>
          <w:p w:rsidR="005619DA" w:rsidRDefault="00C22951">
            <w:pPr>
              <w:ind w:leftChars="-50" w:left="-120" w:rightChars="-50" w:right="-120"/>
              <w:rPr>
                <w:snapToGrid w:val="0"/>
                <w:szCs w:val="21"/>
              </w:rPr>
            </w:pPr>
            <w:r>
              <w:rPr>
                <w:rFonts w:hint="eastAsia"/>
                <w:b/>
              </w:rPr>
              <w:lastRenderedPageBreak/>
              <w:t>一、</w:t>
            </w:r>
            <w:r>
              <w:rPr>
                <w:rFonts w:hint="eastAsia"/>
                <w:b/>
                <w:snapToGrid w:val="0"/>
              </w:rPr>
              <w:t>项目团队介绍</w:t>
            </w:r>
            <w:r>
              <w:rPr>
                <w:rFonts w:hint="eastAsia"/>
                <w:szCs w:val="21"/>
              </w:rPr>
              <w:t>（团队成员背景、个人历史成果展示、分工、指导教师、企业导师情况）</w:t>
            </w:r>
          </w:p>
          <w:p w:rsidR="005619DA" w:rsidRDefault="00ED73C4" w:rsidP="00695E2E">
            <w:pPr>
              <w:spacing w:line="276" w:lineRule="auto"/>
              <w:ind w:firstLine="480"/>
              <w:rPr>
                <w:szCs w:val="21"/>
              </w:rPr>
            </w:pPr>
            <w:r>
              <w:rPr>
                <w:rFonts w:hint="eastAsia"/>
                <w:szCs w:val="21"/>
              </w:rPr>
              <w:t>韩京展，软件工程大四学生。辽宁省蓝桥杯比赛省二等奖，负责整体框架搭建</w:t>
            </w:r>
            <w:r>
              <w:rPr>
                <w:szCs w:val="21"/>
              </w:rPr>
              <w:t>与开发</w:t>
            </w:r>
            <w:r>
              <w:rPr>
                <w:rFonts w:hint="eastAsia"/>
                <w:szCs w:val="21"/>
              </w:rPr>
              <w:t>。</w:t>
            </w:r>
          </w:p>
          <w:p w:rsidR="00695E2E" w:rsidRDefault="00695E2E" w:rsidP="00695E2E">
            <w:pPr>
              <w:spacing w:line="276" w:lineRule="auto"/>
              <w:ind w:firstLine="480"/>
              <w:rPr>
                <w:szCs w:val="21"/>
              </w:rPr>
            </w:pPr>
            <w:r w:rsidRPr="00695E2E">
              <w:rPr>
                <w:rFonts w:hint="eastAsia"/>
                <w:color w:val="000000"/>
              </w:rPr>
              <w:t>王亚爽，葛豪，</w:t>
            </w:r>
            <w:r>
              <w:rPr>
                <w:rFonts w:hint="eastAsia"/>
                <w:szCs w:val="21"/>
              </w:rPr>
              <w:t>软件工程大四学生，负责项目的实施。</w:t>
            </w:r>
          </w:p>
          <w:p w:rsidR="005619DA" w:rsidRPr="00ED73C4" w:rsidRDefault="00ED73C4" w:rsidP="00ED73C4">
            <w:pPr>
              <w:spacing w:line="276" w:lineRule="auto"/>
              <w:ind w:firstLineChars="200" w:firstLine="480"/>
              <w:rPr>
                <w:szCs w:val="21"/>
              </w:rPr>
            </w:pPr>
            <w:r>
              <w:rPr>
                <w:rFonts w:hint="eastAsia"/>
                <w:szCs w:val="21"/>
              </w:rPr>
              <w:t>指导老师，付丽梅，</w:t>
            </w:r>
            <w:r w:rsidRPr="00E3283F">
              <w:rPr>
                <w:rFonts w:hint="eastAsia"/>
                <w:szCs w:val="21"/>
              </w:rPr>
              <w:t>大连东软信息学院校级创新创业导师，移动应用开发课程负责人，移动应用开发社团指导教师、多年来一直从事移动互联应用项目的开发与教学，近几年在指导学生创新创业工作上取得了丰硕成果。在指导学生实竞赛上，获得</w:t>
            </w:r>
            <w:r w:rsidRPr="00E3283F">
              <w:rPr>
                <w:szCs w:val="21"/>
              </w:rPr>
              <w:t>2014</w:t>
            </w:r>
            <w:r w:rsidRPr="00E3283F">
              <w:rPr>
                <w:rFonts w:hint="eastAsia"/>
                <w:szCs w:val="21"/>
              </w:rPr>
              <w:t>年“金牌指导教师”称号，</w:t>
            </w:r>
            <w:r w:rsidRPr="00E3283F">
              <w:rPr>
                <w:szCs w:val="21"/>
              </w:rPr>
              <w:t>2015</w:t>
            </w:r>
            <w:r w:rsidRPr="00E3283F">
              <w:rPr>
                <w:rFonts w:hint="eastAsia"/>
                <w:szCs w:val="21"/>
              </w:rPr>
              <w:t>、</w:t>
            </w:r>
            <w:r w:rsidRPr="00E3283F">
              <w:rPr>
                <w:szCs w:val="21"/>
              </w:rPr>
              <w:t>2017</w:t>
            </w:r>
            <w:r w:rsidRPr="00E3283F">
              <w:rPr>
                <w:rFonts w:hint="eastAsia"/>
                <w:szCs w:val="21"/>
              </w:rPr>
              <w:t>年“银牌指导教师”称号，</w:t>
            </w:r>
            <w:r w:rsidRPr="00E3283F">
              <w:rPr>
                <w:szCs w:val="21"/>
              </w:rPr>
              <w:t>2016</w:t>
            </w:r>
            <w:r w:rsidRPr="00E3283F">
              <w:rPr>
                <w:rFonts w:hint="eastAsia"/>
                <w:szCs w:val="21"/>
              </w:rPr>
              <w:t>年铜牌指导教师。成功申报国家级大学生创新创业项目</w:t>
            </w:r>
            <w:r w:rsidRPr="00E3283F">
              <w:rPr>
                <w:szCs w:val="21"/>
              </w:rPr>
              <w:t>7</w:t>
            </w:r>
            <w:r w:rsidRPr="00E3283F">
              <w:rPr>
                <w:rFonts w:hint="eastAsia"/>
                <w:szCs w:val="21"/>
              </w:rPr>
              <w:t>项，省级大学生创新创业项目</w:t>
            </w:r>
            <w:r w:rsidRPr="00E3283F">
              <w:rPr>
                <w:szCs w:val="21"/>
              </w:rPr>
              <w:t>5</w:t>
            </w:r>
            <w:r w:rsidRPr="00E3283F">
              <w:rPr>
                <w:rFonts w:hint="eastAsia"/>
                <w:szCs w:val="21"/>
              </w:rPr>
              <w:t>项，校级大学生创新创业项目</w:t>
            </w:r>
            <w:r w:rsidRPr="00E3283F">
              <w:rPr>
                <w:szCs w:val="21"/>
              </w:rPr>
              <w:t>20</w:t>
            </w:r>
            <w:r w:rsidRPr="00E3283F">
              <w:rPr>
                <w:rFonts w:hint="eastAsia"/>
                <w:szCs w:val="21"/>
              </w:rPr>
              <w:t>多项。获得国家级竞赛一等奖</w:t>
            </w:r>
            <w:r w:rsidRPr="00E3283F">
              <w:rPr>
                <w:szCs w:val="21"/>
              </w:rPr>
              <w:t>1</w:t>
            </w:r>
            <w:r w:rsidRPr="00E3283F">
              <w:rPr>
                <w:rFonts w:hint="eastAsia"/>
                <w:szCs w:val="21"/>
              </w:rPr>
              <w:t>项，国家级竞赛二等奖</w:t>
            </w:r>
            <w:r w:rsidRPr="00E3283F">
              <w:rPr>
                <w:szCs w:val="21"/>
              </w:rPr>
              <w:t>2</w:t>
            </w:r>
            <w:r w:rsidRPr="00E3283F">
              <w:rPr>
                <w:rFonts w:hint="eastAsia"/>
                <w:szCs w:val="21"/>
              </w:rPr>
              <w:t>项，省级竞赛一等奖</w:t>
            </w:r>
            <w:r w:rsidRPr="00E3283F">
              <w:rPr>
                <w:szCs w:val="21"/>
              </w:rPr>
              <w:t>2</w:t>
            </w:r>
            <w:r w:rsidRPr="00E3283F">
              <w:rPr>
                <w:rFonts w:hint="eastAsia"/>
                <w:szCs w:val="21"/>
              </w:rPr>
              <w:t>项，省级竞赛三等奖</w:t>
            </w:r>
            <w:r w:rsidRPr="00E3283F">
              <w:rPr>
                <w:szCs w:val="21"/>
              </w:rPr>
              <w:t>4</w:t>
            </w:r>
            <w:r w:rsidRPr="00E3283F">
              <w:rPr>
                <w:rFonts w:hint="eastAsia"/>
                <w:szCs w:val="21"/>
              </w:rPr>
              <w:t>项。主持参与教育部产学合作项目</w:t>
            </w:r>
            <w:r w:rsidRPr="00E3283F">
              <w:rPr>
                <w:szCs w:val="21"/>
              </w:rPr>
              <w:t>7</w:t>
            </w:r>
            <w:r w:rsidRPr="00E3283F">
              <w:rPr>
                <w:rFonts w:hint="eastAsia"/>
                <w:szCs w:val="21"/>
              </w:rPr>
              <w:t>项，主持校级教改项目</w:t>
            </w:r>
            <w:r w:rsidRPr="00E3283F">
              <w:rPr>
                <w:szCs w:val="21"/>
              </w:rPr>
              <w:t>2</w:t>
            </w:r>
            <w:r w:rsidRPr="00E3283F">
              <w:rPr>
                <w:rFonts w:hint="eastAsia"/>
                <w:szCs w:val="21"/>
              </w:rPr>
              <w:t>项，获得校级教学成果奖项目</w:t>
            </w:r>
            <w:r w:rsidRPr="00E3283F">
              <w:rPr>
                <w:szCs w:val="21"/>
              </w:rPr>
              <w:t>2</w:t>
            </w:r>
            <w:r w:rsidRPr="00E3283F">
              <w:rPr>
                <w:rFonts w:hint="eastAsia"/>
                <w:szCs w:val="21"/>
              </w:rPr>
              <w:t>项，负责校级创新创业教育精品课程</w:t>
            </w:r>
            <w:r w:rsidRPr="00E3283F">
              <w:rPr>
                <w:szCs w:val="21"/>
              </w:rPr>
              <w:t>1</w:t>
            </w:r>
            <w:r w:rsidRPr="00E3283F">
              <w:rPr>
                <w:rFonts w:hint="eastAsia"/>
                <w:szCs w:val="21"/>
              </w:rPr>
              <w:t>项。</w:t>
            </w:r>
          </w:p>
        </w:tc>
      </w:tr>
      <w:tr w:rsidR="005619DA">
        <w:trPr>
          <w:cantSplit/>
          <w:trHeight w:val="2967"/>
          <w:jc w:val="center"/>
        </w:trPr>
        <w:tc>
          <w:tcPr>
            <w:tcW w:w="5000" w:type="pct"/>
            <w:gridSpan w:val="9"/>
          </w:tcPr>
          <w:p w:rsidR="005619DA" w:rsidRPr="00ED73C4" w:rsidRDefault="00C22951" w:rsidP="00ED73C4">
            <w:r>
              <w:rPr>
                <w:rFonts w:hint="eastAsia"/>
                <w:b/>
              </w:rPr>
              <w:t>二、项目基本情况及关键问题</w:t>
            </w:r>
            <w:r>
              <w:rPr>
                <w:rFonts w:hint="eastAsia"/>
              </w:rPr>
              <w:t>（项目背景、项目基本介绍、可预见的关键问题、产品技术水平和竞争优势等）</w:t>
            </w:r>
          </w:p>
          <w:p w:rsidR="00ED73C4" w:rsidRPr="00EF2616" w:rsidRDefault="00ED73C4" w:rsidP="00ED73C4">
            <w:pPr>
              <w:pStyle w:val="a6"/>
            </w:pPr>
            <w:r w:rsidRPr="00EF2616">
              <w:rPr>
                <w:rFonts w:hint="eastAsia"/>
              </w:rPr>
              <w:t>如今，短视频社交已经成为当前最热门的一种社交方式，基于安卓或者苹果平台开发的短视频社交软件依然存在一些问题，例如占用用户的内存，各个平台之间无法跨越平台使用，安全性能不高等问题。</w:t>
            </w:r>
          </w:p>
          <w:p w:rsidR="005619DA" w:rsidRPr="00ED73C4" w:rsidRDefault="00ED73C4" w:rsidP="00695E2E">
            <w:pPr>
              <w:pStyle w:val="a6"/>
            </w:pPr>
            <w:r w:rsidRPr="00EF2616">
              <w:rPr>
                <w:rFonts w:hint="eastAsia"/>
              </w:rPr>
              <w:t>然而在微信小程序出现的今天，我们可以利用微信小程序来解决</w:t>
            </w:r>
            <w:r w:rsidR="00695E2E">
              <w:rPr>
                <w:rFonts w:hint="eastAsia"/>
              </w:rPr>
              <w:t>跨平台</w:t>
            </w:r>
            <w:r w:rsidRPr="00EF2616">
              <w:rPr>
                <w:rFonts w:hint="eastAsia"/>
              </w:rPr>
              <w:t>这个问题，因此，本文旨在为企业开发一款基于微信小程序的短视频社交平台。</w:t>
            </w:r>
          </w:p>
        </w:tc>
      </w:tr>
      <w:tr w:rsidR="005619DA">
        <w:trPr>
          <w:cantSplit/>
          <w:trHeight w:val="2967"/>
          <w:jc w:val="center"/>
        </w:trPr>
        <w:tc>
          <w:tcPr>
            <w:tcW w:w="5000" w:type="pct"/>
            <w:gridSpan w:val="9"/>
          </w:tcPr>
          <w:p w:rsidR="005619DA" w:rsidRDefault="00C22951">
            <w:r>
              <w:rPr>
                <w:rFonts w:hint="eastAsia"/>
                <w:b/>
              </w:rPr>
              <w:t>三、项目创新内容</w:t>
            </w:r>
            <w:r>
              <w:rPr>
                <w:rFonts w:hint="eastAsia"/>
              </w:rPr>
              <w:t>（项目创新点、产品的新颖性、先进性和独特性、产品的竞争优势）</w:t>
            </w:r>
          </w:p>
          <w:p w:rsidR="00695E2E" w:rsidRDefault="00C22951" w:rsidP="00695E2E">
            <w:pPr>
              <w:spacing w:line="276" w:lineRule="auto"/>
              <w:ind w:leftChars="-50" w:left="-120" w:rightChars="-50" w:right="-120"/>
              <w:rPr>
                <w:rFonts w:asciiTheme="minorEastAsia" w:eastAsiaTheme="minorEastAsia" w:hAnsiTheme="minorEastAsia"/>
              </w:rPr>
            </w:pPr>
            <w:r w:rsidRPr="00ED73C4">
              <w:rPr>
                <w:rFonts w:asciiTheme="minorEastAsia" w:eastAsiaTheme="minorEastAsia" w:hAnsiTheme="minorEastAsia" w:hint="eastAsia"/>
                <w:color w:val="000000"/>
              </w:rPr>
              <w:t xml:space="preserve">    </w:t>
            </w:r>
            <w:r w:rsidRPr="00ED73C4">
              <w:rPr>
                <w:rFonts w:asciiTheme="minorEastAsia" w:eastAsiaTheme="minorEastAsia" w:hAnsiTheme="minorEastAsia" w:hint="eastAsia"/>
                <w:b/>
              </w:rPr>
              <w:t xml:space="preserve"> </w:t>
            </w:r>
            <w:r w:rsidR="00695E2E">
              <w:rPr>
                <w:rFonts w:asciiTheme="minorEastAsia" w:eastAsiaTheme="minorEastAsia" w:hAnsiTheme="minorEastAsia"/>
                <w:b/>
              </w:rPr>
              <w:t>1:</w:t>
            </w:r>
            <w:r w:rsidR="00ED73C4" w:rsidRPr="00ED73C4">
              <w:rPr>
                <w:rFonts w:asciiTheme="minorEastAsia" w:eastAsiaTheme="minorEastAsia" w:hAnsiTheme="minorEastAsia" w:hint="eastAsia"/>
              </w:rPr>
              <w:t>架构选取上，我们采用了微服务架构，</w:t>
            </w:r>
            <w:r w:rsidR="00ED73C4" w:rsidRPr="00ED73C4">
              <w:rPr>
                <w:rFonts w:asciiTheme="minorEastAsia" w:eastAsiaTheme="minorEastAsia" w:hAnsiTheme="minorEastAsia"/>
              </w:rPr>
              <w:t>微服务架构是将单个的整体应用程序分割成更小的项目关联的独立的服务。一个服务通常实现一组独立的特性或功能，包含自己的业务逻辑和适配器。各个微服务之间的关联通过</w:t>
            </w:r>
            <w:r w:rsidR="00ED73C4">
              <w:rPr>
                <w:rFonts w:asciiTheme="minorEastAsia" w:eastAsiaTheme="minorEastAsia" w:hAnsiTheme="minorEastAsia" w:hint="eastAsia"/>
              </w:rPr>
              <w:t>R</w:t>
            </w:r>
            <w:r w:rsidR="00ED73C4" w:rsidRPr="00ED73C4">
              <w:rPr>
                <w:rFonts w:asciiTheme="minorEastAsia" w:eastAsiaTheme="minorEastAsia" w:hAnsiTheme="minorEastAsia"/>
              </w:rPr>
              <w:t>est</w:t>
            </w:r>
            <w:r w:rsidR="00ED73C4">
              <w:rPr>
                <w:rFonts w:asciiTheme="minorEastAsia" w:eastAsiaTheme="minorEastAsia" w:hAnsiTheme="minorEastAsia"/>
              </w:rPr>
              <w:t>f</w:t>
            </w:r>
            <w:r w:rsidR="00ED73C4" w:rsidRPr="00ED73C4">
              <w:rPr>
                <w:rFonts w:asciiTheme="minorEastAsia" w:eastAsiaTheme="minorEastAsia" w:hAnsiTheme="minorEastAsia"/>
              </w:rPr>
              <w:t xml:space="preserve">ul </w:t>
            </w:r>
            <w:r w:rsidR="00ED73C4">
              <w:rPr>
                <w:rFonts w:asciiTheme="minorEastAsia" w:eastAsiaTheme="minorEastAsia" w:hAnsiTheme="minorEastAsia" w:hint="eastAsia"/>
              </w:rPr>
              <w:t>A</w:t>
            </w:r>
            <w:r w:rsidR="00ED73C4">
              <w:rPr>
                <w:rFonts w:asciiTheme="minorEastAsia" w:eastAsiaTheme="minorEastAsia" w:hAnsiTheme="minorEastAsia"/>
              </w:rPr>
              <w:t>PI</w:t>
            </w:r>
            <w:r w:rsidR="00ED73C4" w:rsidRPr="00ED73C4">
              <w:rPr>
                <w:rFonts w:asciiTheme="minorEastAsia" w:eastAsiaTheme="minorEastAsia" w:hAnsiTheme="minorEastAsia"/>
              </w:rPr>
              <w:t>来实现。</w:t>
            </w:r>
          </w:p>
          <w:p w:rsidR="00695E2E" w:rsidRDefault="00695E2E" w:rsidP="00695E2E">
            <w:pPr>
              <w:spacing w:line="276" w:lineRule="auto"/>
              <w:ind w:leftChars="-50" w:left="-120" w:rightChars="-50" w:right="-120" w:firstLineChars="250" w:firstLine="602"/>
              <w:rPr>
                <w:rFonts w:asciiTheme="minorEastAsia" w:eastAsiaTheme="minorEastAsia" w:hAnsiTheme="minorEastAsia"/>
              </w:rPr>
            </w:pPr>
            <w:r>
              <w:rPr>
                <w:rFonts w:asciiTheme="minorEastAsia" w:eastAsiaTheme="minorEastAsia" w:hAnsiTheme="minorEastAsia"/>
                <w:b/>
              </w:rPr>
              <w:t>2:</w:t>
            </w:r>
            <w:r>
              <w:rPr>
                <w:rFonts w:asciiTheme="minorEastAsia" w:eastAsiaTheme="minorEastAsia" w:hAnsiTheme="minorEastAsia" w:hint="eastAsia"/>
              </w:rPr>
              <w:t>产品竞争优势：</w:t>
            </w:r>
            <w:r w:rsidR="00ED73C4" w:rsidRPr="00ED73C4">
              <w:rPr>
                <w:rFonts w:asciiTheme="minorEastAsia" w:eastAsiaTheme="minorEastAsia" w:hAnsiTheme="minorEastAsia"/>
              </w:rPr>
              <w:t>这样做的好处是由于每个服务都是独立并且微小的，由单独的团队负责，仍然可以采用敏捷开发模式，自由的选择合适的技术，甚至可以重写老服务</w:t>
            </w:r>
            <w:r>
              <w:rPr>
                <w:rFonts w:asciiTheme="minorEastAsia" w:eastAsiaTheme="minorEastAsia" w:hAnsiTheme="minorEastAsia" w:hint="eastAsia"/>
              </w:rPr>
              <w:t>，并且</w:t>
            </w:r>
            <w:r w:rsidRPr="00ED73C4">
              <w:rPr>
                <w:rFonts w:asciiTheme="minorEastAsia" w:eastAsiaTheme="minorEastAsia" w:hAnsiTheme="minorEastAsia"/>
              </w:rPr>
              <w:t>这些独立的微服务不需要部署在同一个虚拟机，同一个系统和同一个应用服务器中。</w:t>
            </w:r>
          </w:p>
          <w:p w:rsidR="005619DA" w:rsidRPr="00ED73C4" w:rsidRDefault="005619DA" w:rsidP="00695E2E">
            <w:pPr>
              <w:spacing w:line="276" w:lineRule="auto"/>
              <w:ind w:leftChars="-50" w:left="-120" w:rightChars="-50" w:right="-120"/>
              <w:rPr>
                <w:rFonts w:asciiTheme="minorEastAsia" w:eastAsiaTheme="minorEastAsia" w:hAnsiTheme="minorEastAsia"/>
                <w:b/>
              </w:rPr>
            </w:pPr>
          </w:p>
        </w:tc>
      </w:tr>
      <w:tr w:rsidR="005619DA">
        <w:trPr>
          <w:cantSplit/>
          <w:trHeight w:val="3248"/>
          <w:jc w:val="center"/>
        </w:trPr>
        <w:tc>
          <w:tcPr>
            <w:tcW w:w="5000" w:type="pct"/>
            <w:gridSpan w:val="9"/>
          </w:tcPr>
          <w:p w:rsidR="005619DA" w:rsidRDefault="00C22951">
            <w:pPr>
              <w:rPr>
                <w:szCs w:val="21"/>
              </w:rPr>
            </w:pPr>
            <w:r>
              <w:rPr>
                <w:rFonts w:hint="eastAsia"/>
                <w:b/>
              </w:rPr>
              <w:t>四、项目预期成果及进度安排</w:t>
            </w:r>
            <w:r>
              <w:rPr>
                <w:rFonts w:hint="eastAsia"/>
              </w:rPr>
              <w:t>（查阅资料、选题、自主设计项目研究方案、开题报告、实验研究、数据统计、处理与分析、研制开发、填写结题表、撰写研究论文和总结报告、参加结题答辩和成果推广等）</w:t>
            </w:r>
          </w:p>
          <w:p w:rsidR="00D5647C" w:rsidRDefault="00D5647C" w:rsidP="00D5647C">
            <w:pPr>
              <w:ind w:firstLineChars="200" w:firstLine="480"/>
              <w:rPr>
                <w:szCs w:val="21"/>
              </w:rPr>
            </w:pPr>
            <w:r>
              <w:rPr>
                <w:rFonts w:hint="eastAsia"/>
              </w:rPr>
              <w:t>进度安排如下</w:t>
            </w:r>
            <w:r>
              <w:t>：</w:t>
            </w:r>
          </w:p>
          <w:p w:rsidR="00D5647C" w:rsidRPr="00EB644B" w:rsidRDefault="00D5647C" w:rsidP="00D5647C">
            <w:pPr>
              <w:ind w:firstLineChars="200" w:firstLine="480"/>
              <w:rPr>
                <w:szCs w:val="21"/>
              </w:rPr>
            </w:pPr>
            <w:r>
              <w:rPr>
                <w:szCs w:val="21"/>
              </w:rPr>
              <w:t>1.</w:t>
            </w:r>
            <w:r w:rsidRPr="00EB644B">
              <w:rPr>
                <w:szCs w:val="21"/>
              </w:rPr>
              <w:t>查找与课题相关的资料</w:t>
            </w:r>
          </w:p>
          <w:p w:rsidR="00D5647C" w:rsidRPr="00EB644B" w:rsidRDefault="00D5647C" w:rsidP="00D5647C">
            <w:pPr>
              <w:ind w:firstLineChars="200" w:firstLine="480"/>
              <w:rPr>
                <w:szCs w:val="21"/>
              </w:rPr>
            </w:pPr>
            <w:r>
              <w:rPr>
                <w:szCs w:val="21"/>
              </w:rPr>
              <w:t>2</w:t>
            </w:r>
            <w:r>
              <w:rPr>
                <w:rFonts w:hint="eastAsia"/>
                <w:szCs w:val="21"/>
              </w:rPr>
              <w:t>.</w:t>
            </w:r>
            <w:r w:rsidRPr="00EB644B">
              <w:rPr>
                <w:szCs w:val="21"/>
              </w:rPr>
              <w:t>研读找到的相关文献资料，</w:t>
            </w:r>
            <w:r w:rsidRPr="00EB644B">
              <w:rPr>
                <w:rFonts w:hint="eastAsia"/>
                <w:szCs w:val="21"/>
              </w:rPr>
              <w:t>进行</w:t>
            </w:r>
            <w:r w:rsidRPr="00EB644B">
              <w:rPr>
                <w:szCs w:val="21"/>
              </w:rPr>
              <w:t>功能</w:t>
            </w:r>
            <w:r w:rsidRPr="00EB644B">
              <w:rPr>
                <w:rFonts w:hint="eastAsia"/>
                <w:szCs w:val="21"/>
              </w:rPr>
              <w:t>模块分析，确认相关技术</w:t>
            </w:r>
          </w:p>
          <w:p w:rsidR="00D5647C" w:rsidRPr="00EB644B" w:rsidRDefault="00D5647C" w:rsidP="00D5647C">
            <w:pPr>
              <w:ind w:firstLineChars="200" w:firstLine="480"/>
              <w:rPr>
                <w:szCs w:val="21"/>
              </w:rPr>
            </w:pPr>
            <w:r>
              <w:rPr>
                <w:szCs w:val="21"/>
              </w:rPr>
              <w:t>3.</w:t>
            </w:r>
            <w:r w:rsidRPr="00EB644B">
              <w:rPr>
                <w:szCs w:val="21"/>
              </w:rPr>
              <w:t>进行程序代码编写，</w:t>
            </w:r>
            <w:r w:rsidRPr="00EB644B">
              <w:rPr>
                <w:rFonts w:hint="eastAsia"/>
                <w:szCs w:val="21"/>
              </w:rPr>
              <w:t>添加Git代码版本管理，编写各模块功能</w:t>
            </w:r>
          </w:p>
          <w:p w:rsidR="00D5647C" w:rsidRPr="00EB644B" w:rsidRDefault="00D5647C" w:rsidP="00D5647C">
            <w:pPr>
              <w:ind w:firstLineChars="200" w:firstLine="480"/>
              <w:rPr>
                <w:szCs w:val="21"/>
              </w:rPr>
            </w:pPr>
            <w:r>
              <w:rPr>
                <w:szCs w:val="21"/>
              </w:rPr>
              <w:t>4.</w:t>
            </w:r>
            <w:r w:rsidRPr="00EB644B">
              <w:rPr>
                <w:szCs w:val="21"/>
              </w:rPr>
              <w:t>进行程序代码</w:t>
            </w:r>
            <w:r w:rsidRPr="00EB644B">
              <w:rPr>
                <w:rFonts w:hint="eastAsia"/>
                <w:szCs w:val="21"/>
              </w:rPr>
              <w:t>优化，整理代码架构</w:t>
            </w:r>
            <w:r w:rsidRPr="00EB644B">
              <w:rPr>
                <w:szCs w:val="21"/>
              </w:rPr>
              <w:t>。完成程序代码编写，进行测试</w:t>
            </w:r>
          </w:p>
          <w:p w:rsidR="00D5647C" w:rsidRDefault="00D5647C" w:rsidP="00D5647C">
            <w:pPr>
              <w:ind w:firstLineChars="200" w:firstLine="480"/>
              <w:rPr>
                <w:szCs w:val="21"/>
              </w:rPr>
            </w:pPr>
            <w:r>
              <w:rPr>
                <w:szCs w:val="21"/>
              </w:rPr>
              <w:t>5.</w:t>
            </w:r>
            <w:r w:rsidRPr="00EB644B">
              <w:rPr>
                <w:szCs w:val="21"/>
              </w:rPr>
              <w:t>整理文档</w:t>
            </w:r>
          </w:p>
          <w:p w:rsidR="005619DA" w:rsidRPr="00D5647C" w:rsidRDefault="00D5647C" w:rsidP="00D5647C">
            <w:pPr>
              <w:spacing w:line="276" w:lineRule="auto"/>
              <w:rPr>
                <w:szCs w:val="21"/>
              </w:rPr>
            </w:pPr>
            <w:r>
              <w:rPr>
                <w:rFonts w:hint="eastAsia"/>
                <w:szCs w:val="21"/>
              </w:rPr>
              <w:t>项目预期成果</w:t>
            </w:r>
            <w:r>
              <w:rPr>
                <w:szCs w:val="21"/>
              </w:rPr>
              <w:t>：产品原型及服务</w:t>
            </w:r>
          </w:p>
        </w:tc>
      </w:tr>
      <w:tr w:rsidR="005619DA">
        <w:trPr>
          <w:cantSplit/>
          <w:trHeight w:val="2540"/>
          <w:jc w:val="center"/>
        </w:trPr>
        <w:tc>
          <w:tcPr>
            <w:tcW w:w="5000" w:type="pct"/>
            <w:gridSpan w:val="9"/>
          </w:tcPr>
          <w:p w:rsidR="005619DA" w:rsidRDefault="00C22951">
            <w:pPr>
              <w:ind w:rightChars="-50" w:right="-120"/>
            </w:pPr>
            <w:r>
              <w:rPr>
                <w:rFonts w:hint="eastAsia"/>
                <w:b/>
              </w:rPr>
              <w:lastRenderedPageBreak/>
              <w:t>五、行业及市场前景</w:t>
            </w:r>
            <w:r>
              <w:rPr>
                <w:rFonts w:cs="Arial" w:hint="eastAsia"/>
                <w:bCs/>
                <w:color w:val="000000"/>
              </w:rPr>
              <w:t>（行业历史与前景、市场规模及增长趋势、行业竞争对手，未来市场销售预测）</w:t>
            </w:r>
          </w:p>
          <w:p w:rsidR="0013505D" w:rsidRDefault="0013505D" w:rsidP="00D5647C">
            <w:pPr>
              <w:pStyle w:val="a6"/>
            </w:pPr>
            <w:r>
              <w:rPr>
                <w:rFonts w:cs="Arial" w:hint="eastAsia"/>
                <w:bCs/>
                <w:color w:val="000000"/>
              </w:rPr>
              <w:t>行业历史与前景：</w:t>
            </w:r>
            <w:r w:rsidR="00D5647C" w:rsidRPr="00783BC5">
              <w:rPr>
                <w:rFonts w:hint="eastAsia"/>
              </w:rPr>
              <w:t>近年来，</w:t>
            </w:r>
            <w:r w:rsidR="00D5647C" w:rsidRPr="00783BC5">
              <w:t>短视频已经成为内容创业和社交平台的重要传播方式之一，其快速发展得益于移动互联网的深入普及，随着信息化时代的内容大爆炸，现在人们已经从传统的图文模式中跳脱出来，开始用短视频进行交流。</w:t>
            </w:r>
          </w:p>
          <w:p w:rsidR="005619DA" w:rsidRPr="00D5647C" w:rsidRDefault="0013505D" w:rsidP="00D5647C">
            <w:pPr>
              <w:pStyle w:val="a6"/>
            </w:pPr>
            <w:r>
              <w:rPr>
                <w:rFonts w:cs="Arial" w:hint="eastAsia"/>
                <w:bCs/>
                <w:color w:val="000000"/>
              </w:rPr>
              <w:t>市场规模及增长趋势：</w:t>
            </w:r>
            <w:r w:rsidR="00D5647C" w:rsidRPr="00783BC5">
              <w:t>借助网红经济时代的网红效应短视频迅速发展成规模庞大的内容创业形式。除了作为一种内容创业形式带来巨额回报之外，其本身所具有的社交传播属性也带来了社交平台的一轮全新洗牌。</w:t>
            </w:r>
            <w:r w:rsidR="00D5647C" w:rsidRPr="00783BC5">
              <w:rPr>
                <w:rFonts w:hint="eastAsia"/>
              </w:rPr>
              <w:t>短视频具有视频短、传播快、生产流程简单、制作门槛低，这些特点让短视频从出现到崛起的时间十分短暂。</w:t>
            </w:r>
          </w:p>
        </w:tc>
      </w:tr>
      <w:tr w:rsidR="005619DA">
        <w:trPr>
          <w:cantSplit/>
          <w:trHeight w:val="3262"/>
          <w:jc w:val="center"/>
        </w:trPr>
        <w:tc>
          <w:tcPr>
            <w:tcW w:w="5000" w:type="pct"/>
            <w:gridSpan w:val="9"/>
          </w:tcPr>
          <w:p w:rsidR="005619DA" w:rsidRDefault="00C22951">
            <w:pPr>
              <w:spacing w:beforeLines="50" w:before="156"/>
              <w:rPr>
                <w:b/>
              </w:rPr>
            </w:pPr>
            <w:r>
              <w:rPr>
                <w:rFonts w:hint="eastAsia"/>
                <w:b/>
              </w:rPr>
              <w:t>六、经费预算</w:t>
            </w:r>
            <w:r>
              <w:rPr>
                <w:rFonts w:hint="eastAsia"/>
                <w:b/>
                <w:color w:val="FF0000"/>
              </w:rPr>
              <w:t>（仅科创实践填写）</w:t>
            </w:r>
            <w:r>
              <w:rPr>
                <w:rFonts w:hint="eastAsia"/>
                <w:szCs w:val="21"/>
              </w:rPr>
              <w:t>（材料费、资料费、版面费、专利费、调研费等）</w:t>
            </w: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beforeLines="50" w:before="156"/>
              <w:rPr>
                <w:b/>
              </w:rPr>
            </w:pPr>
          </w:p>
        </w:tc>
      </w:tr>
      <w:tr w:rsidR="005619DA">
        <w:trPr>
          <w:cantSplit/>
          <w:trHeight w:val="3262"/>
          <w:jc w:val="center"/>
        </w:trPr>
        <w:tc>
          <w:tcPr>
            <w:tcW w:w="5000" w:type="pct"/>
            <w:gridSpan w:val="9"/>
          </w:tcPr>
          <w:p w:rsidR="005619DA" w:rsidRDefault="00C22951">
            <w:pPr>
              <w:rPr>
                <w:rFonts w:cs="Arial"/>
                <w:bCs/>
                <w:color w:val="000000"/>
              </w:rPr>
            </w:pPr>
            <w:r>
              <w:rPr>
                <w:rFonts w:hint="eastAsia"/>
                <w:b/>
              </w:rPr>
              <w:t>七、项目投资预算及融资计划</w:t>
            </w:r>
            <w:r>
              <w:rPr>
                <w:rFonts w:hint="eastAsia"/>
                <w:b/>
                <w:color w:val="FF0000"/>
              </w:rPr>
              <w:t xml:space="preserve">（仅科创实践、公司创业实践项目填写） </w:t>
            </w:r>
            <w:r>
              <w:rPr>
                <w:rFonts w:hint="eastAsia"/>
                <w:szCs w:val="21"/>
              </w:rPr>
              <w:t>（</w:t>
            </w:r>
            <w:r>
              <w:rPr>
                <w:rFonts w:cs="Arial" w:hint="eastAsia"/>
                <w:bCs/>
                <w:color w:val="000000"/>
              </w:rPr>
              <w:t>资金需求量、用途、使用计划、融资途径）</w:t>
            </w:r>
          </w:p>
          <w:p w:rsidR="005619DA" w:rsidRDefault="00C22951">
            <w:pPr>
              <w:spacing w:line="276" w:lineRule="auto"/>
              <w:rPr>
                <w:b/>
                <w:szCs w:val="21"/>
              </w:rPr>
            </w:pPr>
            <w:r>
              <w:rPr>
                <w:rFonts w:hint="eastAsia"/>
                <w:b/>
                <w:szCs w:val="21"/>
              </w:rPr>
              <w:t xml:space="preserve">   </w:t>
            </w: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beforeLines="50" w:before="156"/>
              <w:rPr>
                <w:b/>
              </w:rPr>
            </w:pPr>
          </w:p>
        </w:tc>
      </w:tr>
      <w:tr w:rsidR="005619DA">
        <w:trPr>
          <w:cantSplit/>
          <w:trHeight w:val="2949"/>
          <w:jc w:val="center"/>
        </w:trPr>
        <w:tc>
          <w:tcPr>
            <w:tcW w:w="5000" w:type="pct"/>
            <w:gridSpan w:val="9"/>
          </w:tcPr>
          <w:p w:rsidR="005619DA" w:rsidRDefault="00C22951">
            <w:pPr>
              <w:rPr>
                <w:b/>
              </w:rPr>
            </w:pPr>
            <w:r>
              <w:rPr>
                <w:rFonts w:hint="eastAsia"/>
                <w:b/>
              </w:rPr>
              <w:t xml:space="preserve">八、项目运营模式 </w:t>
            </w:r>
            <w:r>
              <w:rPr>
                <w:rFonts w:hint="eastAsia"/>
                <w:b/>
                <w:color w:val="FF0000"/>
              </w:rPr>
              <w:t xml:space="preserve">（仅科创实践、公司创业实践项目填写） </w:t>
            </w:r>
            <w:r>
              <w:rPr>
                <w:rFonts w:hint="eastAsia"/>
                <w:szCs w:val="21"/>
              </w:rPr>
              <w:t>（合作计划、实施方案、机构设置、人员管理、销售策略等）</w:t>
            </w:r>
          </w:p>
          <w:p w:rsidR="005619DA" w:rsidRDefault="00C22951">
            <w:pPr>
              <w:spacing w:line="276" w:lineRule="auto"/>
              <w:rPr>
                <w:b/>
                <w:szCs w:val="21"/>
              </w:rPr>
            </w:pPr>
            <w:r>
              <w:rPr>
                <w:rFonts w:hint="eastAsia"/>
                <w:b/>
                <w:szCs w:val="21"/>
              </w:rPr>
              <w:t xml:space="preserve">   </w:t>
            </w: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beforeLines="50" w:before="156"/>
              <w:rPr>
                <w:b/>
              </w:rPr>
            </w:pPr>
          </w:p>
        </w:tc>
      </w:tr>
      <w:tr w:rsidR="005619DA">
        <w:trPr>
          <w:cantSplit/>
          <w:trHeight w:val="2949"/>
          <w:jc w:val="center"/>
        </w:trPr>
        <w:tc>
          <w:tcPr>
            <w:tcW w:w="5000" w:type="pct"/>
            <w:gridSpan w:val="9"/>
          </w:tcPr>
          <w:p w:rsidR="005619DA" w:rsidRDefault="00C22951">
            <w:pPr>
              <w:rPr>
                <w:szCs w:val="21"/>
              </w:rPr>
            </w:pPr>
            <w:r>
              <w:rPr>
                <w:rFonts w:hint="eastAsia"/>
                <w:b/>
              </w:rPr>
              <w:lastRenderedPageBreak/>
              <w:t xml:space="preserve">九、财务预测及风险控制 </w:t>
            </w:r>
            <w:r>
              <w:rPr>
                <w:rFonts w:hint="eastAsia"/>
                <w:b/>
                <w:color w:val="FF0000"/>
              </w:rPr>
              <w:t xml:space="preserve">（仅科创实践、公司创业实践项目填写）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rsidR="005619DA" w:rsidRDefault="00C22951">
            <w:pPr>
              <w:rPr>
                <w:szCs w:val="21"/>
              </w:rPr>
            </w:pPr>
            <w:r>
              <w:rPr>
                <w:rFonts w:hint="eastAsia"/>
                <w:szCs w:val="21"/>
              </w:rPr>
              <w:t xml:space="preserve">   </w:t>
            </w:r>
          </w:p>
          <w:p w:rsidR="005619DA" w:rsidRDefault="005619DA">
            <w:pPr>
              <w:rPr>
                <w:szCs w:val="21"/>
              </w:rPr>
            </w:pPr>
          </w:p>
          <w:p w:rsidR="005619DA" w:rsidRDefault="005619DA">
            <w:pPr>
              <w:rPr>
                <w:szCs w:val="21"/>
              </w:rPr>
            </w:pPr>
          </w:p>
          <w:p w:rsidR="005619DA" w:rsidRDefault="005619DA">
            <w:pPr>
              <w:rPr>
                <w:szCs w:val="21"/>
              </w:rPr>
            </w:pPr>
          </w:p>
          <w:p w:rsidR="005619DA" w:rsidRDefault="005619DA">
            <w:pPr>
              <w:rPr>
                <w:szCs w:val="21"/>
              </w:rPr>
            </w:pPr>
          </w:p>
          <w:p w:rsidR="005619DA" w:rsidRDefault="005619DA">
            <w:pPr>
              <w:rPr>
                <w:b/>
              </w:rPr>
            </w:pPr>
          </w:p>
        </w:tc>
      </w:tr>
      <w:tr w:rsidR="005619DA">
        <w:trPr>
          <w:cantSplit/>
          <w:trHeight w:val="2336"/>
          <w:jc w:val="center"/>
        </w:trPr>
        <w:tc>
          <w:tcPr>
            <w:tcW w:w="5000" w:type="pct"/>
            <w:gridSpan w:val="9"/>
          </w:tcPr>
          <w:p w:rsidR="005619DA" w:rsidRDefault="00C22951">
            <w:pPr>
              <w:spacing w:line="440" w:lineRule="exact"/>
              <w:rPr>
                <w:b/>
              </w:rPr>
            </w:pPr>
            <w:r>
              <w:rPr>
                <w:rFonts w:hint="eastAsia"/>
                <w:b/>
              </w:rPr>
              <w:t>十、申请者的承诺</w:t>
            </w:r>
          </w:p>
          <w:p w:rsidR="005619DA" w:rsidRDefault="00C22951">
            <w:pPr>
              <w:spacing w:line="276" w:lineRule="auto"/>
              <w:ind w:firstLineChars="150" w:firstLine="360"/>
              <w:rPr>
                <w:szCs w:val="21"/>
              </w:rPr>
            </w:pPr>
            <w:r>
              <w:rPr>
                <w:rFonts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rsidR="005619DA" w:rsidRDefault="005619DA">
            <w:pPr>
              <w:spacing w:line="276" w:lineRule="auto"/>
              <w:ind w:firstLineChars="150" w:firstLine="360"/>
              <w:rPr>
                <w:szCs w:val="21"/>
              </w:rPr>
            </w:pPr>
          </w:p>
          <w:p w:rsidR="005619DA" w:rsidRDefault="005619DA">
            <w:pPr>
              <w:spacing w:line="276" w:lineRule="auto"/>
              <w:ind w:firstLineChars="150" w:firstLine="360"/>
              <w:rPr>
                <w:szCs w:val="21"/>
              </w:rPr>
            </w:pPr>
          </w:p>
          <w:p w:rsidR="000E1DD3" w:rsidRDefault="00C22951" w:rsidP="000E1DD3">
            <w:pPr>
              <w:spacing w:line="440" w:lineRule="exact"/>
              <w:rPr>
                <w:color w:val="000000"/>
                <w:sz w:val="20"/>
                <w:szCs w:val="20"/>
              </w:rPr>
            </w:pPr>
            <w:r>
              <w:rPr>
                <w:rFonts w:hint="eastAsia"/>
              </w:rPr>
              <w:t xml:space="preserve">                        项目负责人签字：</w:t>
            </w:r>
            <w:bookmarkStart w:id="0" w:name="_GoBack"/>
            <w:bookmarkEnd w:id="0"/>
            <w:r w:rsidR="000E1DD3">
              <w:rPr>
                <w:rFonts w:hint="eastAsia"/>
                <w:sz w:val="20"/>
                <w:szCs w:val="20"/>
              </w:rPr>
              <w:t>韩京展</w:t>
            </w:r>
          </w:p>
          <w:p w:rsidR="005619DA" w:rsidRDefault="005619DA">
            <w:pPr>
              <w:spacing w:line="440" w:lineRule="exact"/>
            </w:pPr>
          </w:p>
          <w:p w:rsidR="005619DA" w:rsidRDefault="00C22951">
            <w:pPr>
              <w:spacing w:beforeLines="50" w:before="156"/>
              <w:rPr>
                <w:b/>
              </w:rPr>
            </w:pPr>
            <w:r>
              <w:rPr>
                <w:rFonts w:hint="eastAsia"/>
              </w:rPr>
              <w:t xml:space="preserve">                                                    </w:t>
            </w:r>
            <w:r w:rsidR="000E1DD3">
              <w:t xml:space="preserve">2020  </w:t>
            </w:r>
            <w:r w:rsidR="000E1DD3">
              <w:rPr>
                <w:rFonts w:hint="eastAsia"/>
              </w:rPr>
              <w:t>年</w:t>
            </w:r>
            <w:r w:rsidR="000E1DD3">
              <w:t xml:space="preserve">  3  </w:t>
            </w:r>
            <w:r w:rsidR="000E1DD3">
              <w:rPr>
                <w:rFonts w:hint="eastAsia"/>
              </w:rPr>
              <w:t>月</w:t>
            </w:r>
            <w:r w:rsidR="000E1DD3">
              <w:t xml:space="preserve">  10  </w:t>
            </w:r>
            <w:r w:rsidR="000E1DD3">
              <w:rPr>
                <w:rFonts w:hint="eastAsia"/>
              </w:rPr>
              <w:t>日</w:t>
            </w:r>
          </w:p>
        </w:tc>
      </w:tr>
      <w:tr w:rsidR="005619DA">
        <w:trPr>
          <w:cantSplit/>
          <w:trHeight w:val="2559"/>
          <w:jc w:val="center"/>
        </w:trPr>
        <w:tc>
          <w:tcPr>
            <w:tcW w:w="5000" w:type="pct"/>
            <w:gridSpan w:val="9"/>
          </w:tcPr>
          <w:p w:rsidR="005619DA" w:rsidRDefault="00C22951">
            <w:pPr>
              <w:rPr>
                <w:szCs w:val="21"/>
              </w:rPr>
            </w:pPr>
            <w:r>
              <w:rPr>
                <w:rFonts w:hint="eastAsia"/>
                <w:b/>
              </w:rPr>
              <w:t>十一、指导教师推荐意见</w:t>
            </w:r>
            <w:r>
              <w:rPr>
                <w:rFonts w:hint="eastAsia"/>
                <w:b/>
                <w:color w:val="FF0000"/>
              </w:rPr>
              <w:t>（科创实践可酌情填写）</w:t>
            </w:r>
            <w:r>
              <w:rPr>
                <w:rFonts w:hint="eastAsia"/>
                <w:szCs w:val="21"/>
              </w:rPr>
              <w:t>（从项目可行性、可操作性和成效性加以评价。）</w:t>
            </w:r>
          </w:p>
          <w:p w:rsidR="005619DA" w:rsidRDefault="00C22951">
            <w:pPr>
              <w:spacing w:line="276" w:lineRule="auto"/>
              <w:rPr>
                <w:b/>
                <w:szCs w:val="21"/>
              </w:rPr>
            </w:pPr>
            <w:r>
              <w:rPr>
                <w:rFonts w:hint="eastAsia"/>
                <w:b/>
                <w:szCs w:val="21"/>
              </w:rPr>
              <w:t xml:space="preserve">   </w:t>
            </w:r>
          </w:p>
          <w:p w:rsidR="005619DA" w:rsidRDefault="000E1DD3">
            <w:pPr>
              <w:spacing w:line="276" w:lineRule="auto"/>
              <w:rPr>
                <w:b/>
                <w:szCs w:val="21"/>
              </w:rPr>
            </w:pPr>
            <w:r>
              <w:rPr>
                <w:rFonts w:hint="eastAsia"/>
                <w:b/>
                <w:szCs w:val="21"/>
              </w:rPr>
              <w:t>本项目具备一定的使用性，同意推荐。</w:t>
            </w: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line="276" w:lineRule="auto"/>
              <w:rPr>
                <w:b/>
                <w:szCs w:val="21"/>
              </w:rPr>
            </w:pPr>
          </w:p>
          <w:p w:rsidR="005619DA" w:rsidRDefault="00C22951">
            <w:r>
              <w:rPr>
                <w:rFonts w:hint="eastAsia"/>
              </w:rPr>
              <w:t xml:space="preserve">                                签名：</w:t>
            </w:r>
            <w:r w:rsidR="007C21AC">
              <w:rPr>
                <w:rFonts w:hint="eastAsia"/>
              </w:rPr>
              <w:t>付丽梅</w:t>
            </w:r>
          </w:p>
          <w:p w:rsidR="005619DA" w:rsidRDefault="00C22951">
            <w:pPr>
              <w:spacing w:beforeLines="50" w:before="156"/>
              <w:rPr>
                <w:b/>
              </w:rPr>
            </w:pPr>
            <w:r>
              <w:rPr>
                <w:rFonts w:hint="eastAsia"/>
              </w:rPr>
              <w:t xml:space="preserve">                                                  </w:t>
            </w:r>
            <w:r w:rsidR="000E1DD3">
              <w:t xml:space="preserve">2020  </w:t>
            </w:r>
            <w:r w:rsidR="000E1DD3">
              <w:rPr>
                <w:rFonts w:hint="eastAsia"/>
              </w:rPr>
              <w:t>年</w:t>
            </w:r>
            <w:r w:rsidR="000E1DD3">
              <w:t xml:space="preserve">  3  </w:t>
            </w:r>
            <w:r w:rsidR="000E1DD3">
              <w:rPr>
                <w:rFonts w:hint="eastAsia"/>
              </w:rPr>
              <w:t>月</w:t>
            </w:r>
            <w:r w:rsidR="000E1DD3">
              <w:t xml:space="preserve">  10  </w:t>
            </w:r>
            <w:r w:rsidR="000E1DD3">
              <w:rPr>
                <w:rFonts w:hint="eastAsia"/>
              </w:rPr>
              <w:t>日</w:t>
            </w:r>
          </w:p>
        </w:tc>
      </w:tr>
      <w:tr w:rsidR="005619DA">
        <w:trPr>
          <w:cantSplit/>
          <w:trHeight w:val="2234"/>
          <w:jc w:val="center"/>
        </w:trPr>
        <w:tc>
          <w:tcPr>
            <w:tcW w:w="5000" w:type="pct"/>
            <w:gridSpan w:val="9"/>
          </w:tcPr>
          <w:p w:rsidR="005619DA" w:rsidRDefault="00C22951">
            <w:pPr>
              <w:spacing w:beforeLines="50" w:before="156"/>
              <w:rPr>
                <w:b/>
              </w:rPr>
            </w:pPr>
            <w:r>
              <w:rPr>
                <w:rFonts w:hint="eastAsia"/>
                <w:b/>
              </w:rPr>
              <w:t>十二、学院评审意见</w:t>
            </w:r>
          </w:p>
          <w:p w:rsidR="005619DA" w:rsidRDefault="00C22951">
            <w:pPr>
              <w:spacing w:line="276" w:lineRule="auto"/>
              <w:rPr>
                <w:b/>
                <w:szCs w:val="21"/>
              </w:rPr>
            </w:pPr>
            <w:r>
              <w:rPr>
                <w:rFonts w:hint="eastAsia"/>
                <w:b/>
                <w:szCs w:val="21"/>
              </w:rPr>
              <w:t xml:space="preserve">   </w:t>
            </w:r>
          </w:p>
          <w:p w:rsidR="005619DA" w:rsidRDefault="005619DA">
            <w:pPr>
              <w:spacing w:line="276" w:lineRule="auto"/>
              <w:rPr>
                <w:b/>
                <w:szCs w:val="21"/>
              </w:rPr>
            </w:pPr>
          </w:p>
          <w:p w:rsidR="005619DA" w:rsidRDefault="005619DA">
            <w:pPr>
              <w:spacing w:beforeLines="50" w:before="156" w:line="360" w:lineRule="auto"/>
              <w:rPr>
                <w:b/>
                <w:szCs w:val="21"/>
              </w:rPr>
            </w:pPr>
          </w:p>
          <w:p w:rsidR="005619DA" w:rsidRDefault="005619DA">
            <w:pPr>
              <w:spacing w:beforeLines="50" w:before="156" w:line="360" w:lineRule="auto"/>
              <w:rPr>
                <w:b/>
                <w:szCs w:val="21"/>
              </w:rPr>
            </w:pPr>
          </w:p>
          <w:p w:rsidR="005619DA" w:rsidRDefault="005619DA">
            <w:pPr>
              <w:spacing w:beforeLines="50" w:before="156" w:line="360" w:lineRule="auto"/>
              <w:rPr>
                <w:b/>
                <w:szCs w:val="21"/>
              </w:rPr>
            </w:pPr>
          </w:p>
          <w:p w:rsidR="005619DA" w:rsidRDefault="005619DA">
            <w:pPr>
              <w:ind w:firstLineChars="1550" w:firstLine="3720"/>
            </w:pPr>
          </w:p>
          <w:p w:rsidR="005619DA" w:rsidRDefault="00C22951">
            <w:pPr>
              <w:ind w:firstLineChars="1550" w:firstLine="3720"/>
            </w:pPr>
            <w:r>
              <w:rPr>
                <w:rFonts w:hint="eastAsia"/>
              </w:rPr>
              <w:t xml:space="preserve">负责人签名： </w:t>
            </w:r>
          </w:p>
          <w:p w:rsidR="005619DA" w:rsidRDefault="00C22951">
            <w:pPr>
              <w:spacing w:beforeLines="50" w:before="156"/>
              <w:rPr>
                <w:b/>
              </w:rPr>
            </w:pPr>
            <w:r>
              <w:rPr>
                <w:rFonts w:hint="eastAsia"/>
              </w:rPr>
              <w:t xml:space="preserve">                                                   年    月    日</w:t>
            </w:r>
          </w:p>
        </w:tc>
      </w:tr>
      <w:tr w:rsidR="005619DA">
        <w:trPr>
          <w:trHeight w:val="2236"/>
          <w:jc w:val="center"/>
        </w:trPr>
        <w:tc>
          <w:tcPr>
            <w:tcW w:w="5000" w:type="pct"/>
            <w:gridSpan w:val="9"/>
          </w:tcPr>
          <w:p w:rsidR="005619DA" w:rsidRDefault="00C22951">
            <w:pPr>
              <w:spacing w:beforeLines="50" w:before="156"/>
              <w:rPr>
                <w:b/>
              </w:rPr>
            </w:pPr>
            <w:r>
              <w:rPr>
                <w:rFonts w:hint="eastAsia"/>
                <w:b/>
              </w:rPr>
              <w:lastRenderedPageBreak/>
              <w:t>十三、学校评审意见</w:t>
            </w:r>
          </w:p>
          <w:p w:rsidR="005619DA" w:rsidRDefault="00C22951">
            <w:pPr>
              <w:rPr>
                <w:szCs w:val="21"/>
              </w:rPr>
            </w:pPr>
            <w:r>
              <w:rPr>
                <w:rFonts w:hint="eastAsia"/>
              </w:rPr>
              <w:t xml:space="preserve">   </w:t>
            </w:r>
          </w:p>
          <w:p w:rsidR="005619DA" w:rsidRDefault="005619DA">
            <w:pPr>
              <w:rPr>
                <w:szCs w:val="21"/>
              </w:rPr>
            </w:pPr>
          </w:p>
          <w:p w:rsidR="005619DA" w:rsidRDefault="005619DA">
            <w:pPr>
              <w:rPr>
                <w:szCs w:val="21"/>
              </w:rPr>
            </w:pPr>
          </w:p>
          <w:p w:rsidR="005619DA" w:rsidRDefault="005619DA">
            <w:pPr>
              <w:rPr>
                <w:szCs w:val="21"/>
              </w:rPr>
            </w:pPr>
          </w:p>
          <w:p w:rsidR="005619DA" w:rsidRDefault="005619DA">
            <w:pPr>
              <w:rPr>
                <w:szCs w:val="21"/>
              </w:rPr>
            </w:pPr>
          </w:p>
          <w:p w:rsidR="005619DA" w:rsidRDefault="005619DA">
            <w:pPr>
              <w:rPr>
                <w:szCs w:val="21"/>
              </w:rPr>
            </w:pPr>
          </w:p>
          <w:p w:rsidR="005619DA" w:rsidRDefault="005619DA">
            <w:pPr>
              <w:rPr>
                <w:szCs w:val="21"/>
              </w:rPr>
            </w:pPr>
          </w:p>
          <w:p w:rsidR="005619DA" w:rsidRDefault="005619DA">
            <w:pPr>
              <w:rPr>
                <w:szCs w:val="21"/>
              </w:rPr>
            </w:pPr>
          </w:p>
          <w:p w:rsidR="005619DA" w:rsidRDefault="00C22951">
            <w:pPr>
              <w:snapToGrid w:val="0"/>
            </w:pPr>
            <w:r>
              <w:rPr>
                <w:rFonts w:hint="eastAsia"/>
              </w:rPr>
              <w:t xml:space="preserve">                           负责人签名： </w:t>
            </w:r>
          </w:p>
          <w:p w:rsidR="005619DA" w:rsidRDefault="00C22951">
            <w:r>
              <w:rPr>
                <w:rFonts w:hint="eastAsia"/>
              </w:rPr>
              <w:t xml:space="preserve">                                                     年    月    日</w:t>
            </w:r>
          </w:p>
        </w:tc>
      </w:tr>
    </w:tbl>
    <w:p w:rsidR="005619DA" w:rsidRDefault="005619DA"/>
    <w:sectPr w:rsidR="005619DA">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EB1" w:rsidRDefault="00D17EB1">
      <w:r>
        <w:separator/>
      </w:r>
    </w:p>
  </w:endnote>
  <w:endnote w:type="continuationSeparator" w:id="0">
    <w:p w:rsidR="00D17EB1" w:rsidRDefault="00D17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9DA" w:rsidRDefault="00C22951">
    <w:pPr>
      <w:pStyle w:val="a4"/>
      <w:framePr w:wrap="around" w:vAnchor="text" w:hAnchor="margin" w:xAlign="center" w:yAlign="top"/>
    </w:pPr>
    <w:r>
      <w:fldChar w:fldCharType="begin"/>
    </w:r>
    <w:r>
      <w:instrText xml:space="preserve"> PAGE  </w:instrText>
    </w:r>
    <w:r>
      <w:fldChar w:fldCharType="separate"/>
    </w:r>
    <w:r w:rsidR="000E1DD3">
      <w:rPr>
        <w:noProof/>
      </w:rPr>
      <w:t>6</w:t>
    </w:r>
    <w:r>
      <w:fldChar w:fldCharType="end"/>
    </w:r>
  </w:p>
  <w:p w:rsidR="005619DA" w:rsidRDefault="005619D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EB1" w:rsidRDefault="00D17EB1">
      <w:r>
        <w:separator/>
      </w:r>
    </w:p>
  </w:footnote>
  <w:footnote w:type="continuationSeparator" w:id="0">
    <w:p w:rsidR="00D17EB1" w:rsidRDefault="00D17E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12094"/>
    <w:rsid w:val="00014D27"/>
    <w:rsid w:val="00016863"/>
    <w:rsid w:val="00020213"/>
    <w:rsid w:val="00020E90"/>
    <w:rsid w:val="00027921"/>
    <w:rsid w:val="00034CF9"/>
    <w:rsid w:val="00041193"/>
    <w:rsid w:val="0004222C"/>
    <w:rsid w:val="000425E7"/>
    <w:rsid w:val="0004779F"/>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E1DD3"/>
    <w:rsid w:val="000F4C7E"/>
    <w:rsid w:val="00101D3F"/>
    <w:rsid w:val="001048A3"/>
    <w:rsid w:val="00104BD6"/>
    <w:rsid w:val="00106E80"/>
    <w:rsid w:val="00110676"/>
    <w:rsid w:val="00113A0F"/>
    <w:rsid w:val="00117AC6"/>
    <w:rsid w:val="00133CB4"/>
    <w:rsid w:val="0013505D"/>
    <w:rsid w:val="0013748A"/>
    <w:rsid w:val="001427A3"/>
    <w:rsid w:val="001516A1"/>
    <w:rsid w:val="00151BE7"/>
    <w:rsid w:val="00152B12"/>
    <w:rsid w:val="0015450A"/>
    <w:rsid w:val="00173CD3"/>
    <w:rsid w:val="00180E48"/>
    <w:rsid w:val="001814AF"/>
    <w:rsid w:val="001842D6"/>
    <w:rsid w:val="00184A53"/>
    <w:rsid w:val="00192809"/>
    <w:rsid w:val="00194E28"/>
    <w:rsid w:val="001A337E"/>
    <w:rsid w:val="001B07F4"/>
    <w:rsid w:val="001B32BE"/>
    <w:rsid w:val="001B3C52"/>
    <w:rsid w:val="001B5EA6"/>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DD6"/>
    <w:rsid w:val="00301CAD"/>
    <w:rsid w:val="003020BA"/>
    <w:rsid w:val="00302777"/>
    <w:rsid w:val="00302979"/>
    <w:rsid w:val="00310572"/>
    <w:rsid w:val="0031063F"/>
    <w:rsid w:val="00315552"/>
    <w:rsid w:val="00326E6D"/>
    <w:rsid w:val="00330CB9"/>
    <w:rsid w:val="00331549"/>
    <w:rsid w:val="00334FC8"/>
    <w:rsid w:val="0034294F"/>
    <w:rsid w:val="00350580"/>
    <w:rsid w:val="00356B95"/>
    <w:rsid w:val="00364A4D"/>
    <w:rsid w:val="003658BE"/>
    <w:rsid w:val="0036700A"/>
    <w:rsid w:val="003735A1"/>
    <w:rsid w:val="003778FD"/>
    <w:rsid w:val="00377B09"/>
    <w:rsid w:val="00390163"/>
    <w:rsid w:val="003929DF"/>
    <w:rsid w:val="00392AE9"/>
    <w:rsid w:val="003B7AD1"/>
    <w:rsid w:val="003D64D8"/>
    <w:rsid w:val="003D7D33"/>
    <w:rsid w:val="003E1404"/>
    <w:rsid w:val="003E36ED"/>
    <w:rsid w:val="003F13D3"/>
    <w:rsid w:val="003F223D"/>
    <w:rsid w:val="003F608E"/>
    <w:rsid w:val="003F7CF7"/>
    <w:rsid w:val="00401B10"/>
    <w:rsid w:val="0041407C"/>
    <w:rsid w:val="00415CE0"/>
    <w:rsid w:val="0042283E"/>
    <w:rsid w:val="00430967"/>
    <w:rsid w:val="0043719E"/>
    <w:rsid w:val="004378C5"/>
    <w:rsid w:val="00441294"/>
    <w:rsid w:val="00450D2F"/>
    <w:rsid w:val="00453F3A"/>
    <w:rsid w:val="00454B27"/>
    <w:rsid w:val="004625BB"/>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3195C"/>
    <w:rsid w:val="0053247D"/>
    <w:rsid w:val="00533A1F"/>
    <w:rsid w:val="00543EF6"/>
    <w:rsid w:val="00545198"/>
    <w:rsid w:val="00552DC9"/>
    <w:rsid w:val="005619DA"/>
    <w:rsid w:val="00565DEE"/>
    <w:rsid w:val="00571C99"/>
    <w:rsid w:val="0059270B"/>
    <w:rsid w:val="005A133E"/>
    <w:rsid w:val="005A4307"/>
    <w:rsid w:val="005A6D61"/>
    <w:rsid w:val="005A7274"/>
    <w:rsid w:val="005A72E5"/>
    <w:rsid w:val="005B16A2"/>
    <w:rsid w:val="005B16CB"/>
    <w:rsid w:val="005C0704"/>
    <w:rsid w:val="005C6D16"/>
    <w:rsid w:val="005D7A3C"/>
    <w:rsid w:val="005E766C"/>
    <w:rsid w:val="005F0144"/>
    <w:rsid w:val="006010C1"/>
    <w:rsid w:val="006069E3"/>
    <w:rsid w:val="00620F14"/>
    <w:rsid w:val="00620F92"/>
    <w:rsid w:val="0065076C"/>
    <w:rsid w:val="00665F51"/>
    <w:rsid w:val="00682BE9"/>
    <w:rsid w:val="00682E48"/>
    <w:rsid w:val="006842FC"/>
    <w:rsid w:val="00693B70"/>
    <w:rsid w:val="0069537C"/>
    <w:rsid w:val="00695E2E"/>
    <w:rsid w:val="00696B32"/>
    <w:rsid w:val="006A1A99"/>
    <w:rsid w:val="006A69E5"/>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21AC"/>
    <w:rsid w:val="007C6378"/>
    <w:rsid w:val="007D10CD"/>
    <w:rsid w:val="007D6D62"/>
    <w:rsid w:val="007E0A2F"/>
    <w:rsid w:val="007E5963"/>
    <w:rsid w:val="007E645E"/>
    <w:rsid w:val="007E76EC"/>
    <w:rsid w:val="007E7BD1"/>
    <w:rsid w:val="007F1871"/>
    <w:rsid w:val="00814CD0"/>
    <w:rsid w:val="00830141"/>
    <w:rsid w:val="00830932"/>
    <w:rsid w:val="0083385E"/>
    <w:rsid w:val="00834F9A"/>
    <w:rsid w:val="00840D77"/>
    <w:rsid w:val="00852EA2"/>
    <w:rsid w:val="0085432A"/>
    <w:rsid w:val="00861330"/>
    <w:rsid w:val="008627E4"/>
    <w:rsid w:val="0086412B"/>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42F8"/>
    <w:rsid w:val="0092716A"/>
    <w:rsid w:val="0095521B"/>
    <w:rsid w:val="00955AD0"/>
    <w:rsid w:val="00957456"/>
    <w:rsid w:val="00957525"/>
    <w:rsid w:val="00962459"/>
    <w:rsid w:val="00970343"/>
    <w:rsid w:val="00971C55"/>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D41BB"/>
    <w:rsid w:val="009E0B64"/>
    <w:rsid w:val="009E28ED"/>
    <w:rsid w:val="009E654F"/>
    <w:rsid w:val="009F1FC2"/>
    <w:rsid w:val="00A1569A"/>
    <w:rsid w:val="00A1581A"/>
    <w:rsid w:val="00A246BB"/>
    <w:rsid w:val="00A253E0"/>
    <w:rsid w:val="00A257DF"/>
    <w:rsid w:val="00A4439A"/>
    <w:rsid w:val="00A52AE7"/>
    <w:rsid w:val="00A6084A"/>
    <w:rsid w:val="00A624BA"/>
    <w:rsid w:val="00A66AB8"/>
    <w:rsid w:val="00A70D4B"/>
    <w:rsid w:val="00A71D52"/>
    <w:rsid w:val="00A738FD"/>
    <w:rsid w:val="00A8138D"/>
    <w:rsid w:val="00A82EE8"/>
    <w:rsid w:val="00A83D5F"/>
    <w:rsid w:val="00A9080C"/>
    <w:rsid w:val="00A90879"/>
    <w:rsid w:val="00A91BEB"/>
    <w:rsid w:val="00A94C8D"/>
    <w:rsid w:val="00A95EFA"/>
    <w:rsid w:val="00AB4ACF"/>
    <w:rsid w:val="00AB6073"/>
    <w:rsid w:val="00AB713A"/>
    <w:rsid w:val="00AB7D9B"/>
    <w:rsid w:val="00AC20D9"/>
    <w:rsid w:val="00AC2531"/>
    <w:rsid w:val="00AC6732"/>
    <w:rsid w:val="00AC7C1F"/>
    <w:rsid w:val="00AD1310"/>
    <w:rsid w:val="00AD2950"/>
    <w:rsid w:val="00AD59BB"/>
    <w:rsid w:val="00AE7C5E"/>
    <w:rsid w:val="00AF6737"/>
    <w:rsid w:val="00B02420"/>
    <w:rsid w:val="00B02FCF"/>
    <w:rsid w:val="00B04A04"/>
    <w:rsid w:val="00B1418D"/>
    <w:rsid w:val="00B254B1"/>
    <w:rsid w:val="00B31762"/>
    <w:rsid w:val="00B35435"/>
    <w:rsid w:val="00B412CC"/>
    <w:rsid w:val="00B4239D"/>
    <w:rsid w:val="00B44B4F"/>
    <w:rsid w:val="00B44BB8"/>
    <w:rsid w:val="00B45A6E"/>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7D37"/>
    <w:rsid w:val="00BE2612"/>
    <w:rsid w:val="00BE3D1E"/>
    <w:rsid w:val="00BE51F1"/>
    <w:rsid w:val="00BF10E9"/>
    <w:rsid w:val="00C16515"/>
    <w:rsid w:val="00C22951"/>
    <w:rsid w:val="00C30745"/>
    <w:rsid w:val="00C37127"/>
    <w:rsid w:val="00C41269"/>
    <w:rsid w:val="00C55929"/>
    <w:rsid w:val="00C61156"/>
    <w:rsid w:val="00C66834"/>
    <w:rsid w:val="00C755E9"/>
    <w:rsid w:val="00C81972"/>
    <w:rsid w:val="00C83D27"/>
    <w:rsid w:val="00CA560D"/>
    <w:rsid w:val="00CA735F"/>
    <w:rsid w:val="00CB2A73"/>
    <w:rsid w:val="00CB4963"/>
    <w:rsid w:val="00CB66C2"/>
    <w:rsid w:val="00CC0A0E"/>
    <w:rsid w:val="00CC59C4"/>
    <w:rsid w:val="00D03C7D"/>
    <w:rsid w:val="00D04CEB"/>
    <w:rsid w:val="00D17EB1"/>
    <w:rsid w:val="00D2152F"/>
    <w:rsid w:val="00D33831"/>
    <w:rsid w:val="00D34668"/>
    <w:rsid w:val="00D453C0"/>
    <w:rsid w:val="00D51CAF"/>
    <w:rsid w:val="00D529BF"/>
    <w:rsid w:val="00D55856"/>
    <w:rsid w:val="00D5647C"/>
    <w:rsid w:val="00D618D7"/>
    <w:rsid w:val="00D62FAD"/>
    <w:rsid w:val="00D722E8"/>
    <w:rsid w:val="00D77066"/>
    <w:rsid w:val="00D854B4"/>
    <w:rsid w:val="00D91A15"/>
    <w:rsid w:val="00D9598D"/>
    <w:rsid w:val="00D95F65"/>
    <w:rsid w:val="00D96072"/>
    <w:rsid w:val="00D96C37"/>
    <w:rsid w:val="00DA1348"/>
    <w:rsid w:val="00DB2A6A"/>
    <w:rsid w:val="00DB3578"/>
    <w:rsid w:val="00DB3CBD"/>
    <w:rsid w:val="00DC44AE"/>
    <w:rsid w:val="00DD05D3"/>
    <w:rsid w:val="00DD2DC1"/>
    <w:rsid w:val="00DE05A1"/>
    <w:rsid w:val="00DE7A39"/>
    <w:rsid w:val="00DF5886"/>
    <w:rsid w:val="00E030EC"/>
    <w:rsid w:val="00E13CD6"/>
    <w:rsid w:val="00E20AF7"/>
    <w:rsid w:val="00E23146"/>
    <w:rsid w:val="00E25158"/>
    <w:rsid w:val="00E37737"/>
    <w:rsid w:val="00E43BB4"/>
    <w:rsid w:val="00E66624"/>
    <w:rsid w:val="00E66DA6"/>
    <w:rsid w:val="00E75FE2"/>
    <w:rsid w:val="00E83488"/>
    <w:rsid w:val="00E875EA"/>
    <w:rsid w:val="00E91C53"/>
    <w:rsid w:val="00EC0484"/>
    <w:rsid w:val="00EC47C9"/>
    <w:rsid w:val="00EC7F9B"/>
    <w:rsid w:val="00ED1605"/>
    <w:rsid w:val="00ED2BB9"/>
    <w:rsid w:val="00ED73C4"/>
    <w:rsid w:val="00EE0538"/>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A057A"/>
    <w:rsid w:val="00FB074F"/>
    <w:rsid w:val="00FB247B"/>
    <w:rsid w:val="00FB6203"/>
    <w:rsid w:val="00FB797F"/>
    <w:rsid w:val="00FC24AA"/>
    <w:rsid w:val="00FD1A87"/>
    <w:rsid w:val="00FD2CFB"/>
    <w:rsid w:val="00FD5C76"/>
    <w:rsid w:val="00FE23CA"/>
    <w:rsid w:val="00FF7A10"/>
    <w:rsid w:val="1254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E2E"/>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widowControl w:val="0"/>
      <w:spacing w:before="156" w:after="312" w:line="420" w:lineRule="exact"/>
      <w:jc w:val="both"/>
    </w:pPr>
    <w:rPr>
      <w:rFonts w:ascii="Times New Roman" w:hAnsi="Times New Roman" w:cs="Times New Roman"/>
      <w:b/>
      <w:kern w:val="2"/>
      <w:szCs w:val="20"/>
    </w:rPr>
  </w:style>
  <w:style w:type="paragraph" w:styleId="a4">
    <w:name w:val="footer"/>
    <w:basedOn w:val="a"/>
    <w:pPr>
      <w:widowControl w:val="0"/>
      <w:tabs>
        <w:tab w:val="center" w:pos="4153"/>
        <w:tab w:val="right" w:pos="8306"/>
      </w:tabs>
      <w:snapToGrid w:val="0"/>
    </w:pPr>
    <w:rPr>
      <w:rFonts w:ascii="Times New Roman" w:hAnsi="Times New Roman" w:cs="Times New Roman"/>
      <w:kern w:val="2"/>
      <w:sz w:val="18"/>
      <w:szCs w:val="20"/>
    </w:rPr>
  </w:style>
  <w:style w:type="paragraph" w:styleId="a5">
    <w:name w:val="header"/>
    <w:basedOn w:val="a"/>
    <w:link w:val="Char"/>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Char">
    <w:name w:val="页眉 Char"/>
    <w:link w:val="a5"/>
    <w:rPr>
      <w:kern w:val="2"/>
      <w:sz w:val="18"/>
      <w:szCs w:val="18"/>
    </w:rPr>
  </w:style>
  <w:style w:type="paragraph" w:customStyle="1" w:styleId="a6">
    <w:name w:val="论文"/>
    <w:basedOn w:val="a"/>
    <w:link w:val="a7"/>
    <w:qFormat/>
    <w:rsid w:val="00ED73C4"/>
    <w:pPr>
      <w:spacing w:line="360" w:lineRule="auto"/>
      <w:ind w:firstLineChars="200" w:firstLine="480"/>
    </w:pPr>
    <w:rPr>
      <w:rFonts w:ascii="Times New Roman" w:hAnsi="Times New Roman" w:cstheme="minorBidi"/>
      <w:kern w:val="2"/>
    </w:rPr>
  </w:style>
  <w:style w:type="character" w:customStyle="1" w:styleId="a7">
    <w:name w:val="论文 字符"/>
    <w:basedOn w:val="a0"/>
    <w:link w:val="a6"/>
    <w:rsid w:val="00ED73C4"/>
    <w:rPr>
      <w:rFonts w:cstheme="minorBidi"/>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E2E"/>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widowControl w:val="0"/>
      <w:spacing w:before="156" w:after="312" w:line="420" w:lineRule="exact"/>
      <w:jc w:val="both"/>
    </w:pPr>
    <w:rPr>
      <w:rFonts w:ascii="Times New Roman" w:hAnsi="Times New Roman" w:cs="Times New Roman"/>
      <w:b/>
      <w:kern w:val="2"/>
      <w:szCs w:val="20"/>
    </w:rPr>
  </w:style>
  <w:style w:type="paragraph" w:styleId="a4">
    <w:name w:val="footer"/>
    <w:basedOn w:val="a"/>
    <w:pPr>
      <w:widowControl w:val="0"/>
      <w:tabs>
        <w:tab w:val="center" w:pos="4153"/>
        <w:tab w:val="right" w:pos="8306"/>
      </w:tabs>
      <w:snapToGrid w:val="0"/>
    </w:pPr>
    <w:rPr>
      <w:rFonts w:ascii="Times New Roman" w:hAnsi="Times New Roman" w:cs="Times New Roman"/>
      <w:kern w:val="2"/>
      <w:sz w:val="18"/>
      <w:szCs w:val="20"/>
    </w:rPr>
  </w:style>
  <w:style w:type="paragraph" w:styleId="a5">
    <w:name w:val="header"/>
    <w:basedOn w:val="a"/>
    <w:link w:val="Char"/>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Char">
    <w:name w:val="页眉 Char"/>
    <w:link w:val="a5"/>
    <w:rPr>
      <w:kern w:val="2"/>
      <w:sz w:val="18"/>
      <w:szCs w:val="18"/>
    </w:rPr>
  </w:style>
  <w:style w:type="paragraph" w:customStyle="1" w:styleId="a6">
    <w:name w:val="论文"/>
    <w:basedOn w:val="a"/>
    <w:link w:val="a7"/>
    <w:qFormat/>
    <w:rsid w:val="00ED73C4"/>
    <w:pPr>
      <w:spacing w:line="360" w:lineRule="auto"/>
      <w:ind w:firstLineChars="200" w:firstLine="480"/>
    </w:pPr>
    <w:rPr>
      <w:rFonts w:ascii="Times New Roman" w:hAnsi="Times New Roman" w:cstheme="minorBidi"/>
      <w:kern w:val="2"/>
    </w:rPr>
  </w:style>
  <w:style w:type="character" w:customStyle="1" w:styleId="a7">
    <w:name w:val="论文 字符"/>
    <w:basedOn w:val="a0"/>
    <w:link w:val="a6"/>
    <w:rsid w:val="00ED73C4"/>
    <w:rPr>
      <w:rFonts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209650">
      <w:bodyDiv w:val="1"/>
      <w:marLeft w:val="0"/>
      <w:marRight w:val="0"/>
      <w:marTop w:val="0"/>
      <w:marBottom w:val="0"/>
      <w:divBdr>
        <w:top w:val="none" w:sz="0" w:space="0" w:color="auto"/>
        <w:left w:val="none" w:sz="0" w:space="0" w:color="auto"/>
        <w:bottom w:val="none" w:sz="0" w:space="0" w:color="auto"/>
        <w:right w:val="none" w:sz="0" w:space="0" w:color="auto"/>
      </w:divBdr>
    </w:div>
    <w:div w:id="368333842">
      <w:bodyDiv w:val="1"/>
      <w:marLeft w:val="0"/>
      <w:marRight w:val="0"/>
      <w:marTop w:val="0"/>
      <w:marBottom w:val="0"/>
      <w:divBdr>
        <w:top w:val="none" w:sz="0" w:space="0" w:color="auto"/>
        <w:left w:val="none" w:sz="0" w:space="0" w:color="auto"/>
        <w:bottom w:val="none" w:sz="0" w:space="0" w:color="auto"/>
        <w:right w:val="none" w:sz="0" w:space="0" w:color="auto"/>
      </w:divBdr>
    </w:div>
    <w:div w:id="1216700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599</Words>
  <Characters>3415</Characters>
  <Application>Microsoft Office Word</Application>
  <DocSecurity>0</DocSecurity>
  <Lines>28</Lines>
  <Paragraphs>8</Paragraphs>
  <ScaleCrop>false</ScaleCrop>
  <Company>CHINA</Company>
  <LinksUpToDate>false</LinksUpToDate>
  <CharactersWithSpaces>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Allan peng</cp:lastModifiedBy>
  <cp:revision>12</cp:revision>
  <dcterms:created xsi:type="dcterms:W3CDTF">2019-03-07T05:18:00Z</dcterms:created>
  <dcterms:modified xsi:type="dcterms:W3CDTF">2020-03-11T00:20:00Z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