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4F6" w:rsidRDefault="00BC34F6" w:rsidP="00BC34F6">
      <w:pPr>
        <w:spacing w:after="100" w:afterAutospacing="1"/>
        <w:jc w:val="center"/>
        <w:rPr>
          <w:rFonts w:eastAsia="黑体"/>
          <w:color w:val="000000"/>
          <w:sz w:val="44"/>
          <w:szCs w:val="44"/>
        </w:rPr>
      </w:pPr>
    </w:p>
    <w:p w:rsidR="00BC34F6" w:rsidRPr="006D489C" w:rsidRDefault="00BC34F6" w:rsidP="00BC34F6">
      <w:pPr>
        <w:spacing w:after="100" w:afterAutospacing="1"/>
        <w:jc w:val="center"/>
        <w:rPr>
          <w:rFonts w:ascii="黑体" w:eastAsia="黑体" w:hAnsi="黑体"/>
          <w:b/>
          <w:color w:val="000000"/>
          <w:sz w:val="48"/>
          <w:szCs w:val="48"/>
        </w:rPr>
      </w:pPr>
      <w:r w:rsidRPr="006D489C">
        <w:rPr>
          <w:rFonts w:ascii="黑体" w:eastAsia="黑体" w:hAnsi="黑体" w:hint="eastAsia"/>
          <w:b/>
          <w:color w:val="000000"/>
          <w:sz w:val="48"/>
          <w:szCs w:val="48"/>
        </w:rPr>
        <w:t>大连东软信息学院</w:t>
      </w:r>
    </w:p>
    <w:p w:rsidR="00BC34F6" w:rsidRPr="006D489C" w:rsidRDefault="006D489C" w:rsidP="00BC34F6">
      <w:pPr>
        <w:jc w:val="center"/>
        <w:rPr>
          <w:rFonts w:ascii="黑体" w:eastAsia="黑体" w:hAnsi="黑体"/>
          <w:b/>
          <w:sz w:val="52"/>
          <w:szCs w:val="52"/>
        </w:rPr>
      </w:pPr>
      <w:r>
        <w:rPr>
          <w:rFonts w:ascii="黑体" w:eastAsia="黑体" w:hAnsi="黑体" w:hint="eastAsia"/>
          <w:b/>
          <w:sz w:val="52"/>
          <w:szCs w:val="52"/>
        </w:rPr>
        <w:t>本科</w:t>
      </w:r>
      <w:r w:rsidR="00BC34F6" w:rsidRPr="006D489C">
        <w:rPr>
          <w:rFonts w:ascii="黑体" w:eastAsia="黑体" w:hAnsi="黑体" w:hint="eastAsia"/>
          <w:b/>
          <w:sz w:val="52"/>
          <w:szCs w:val="52"/>
        </w:rPr>
        <w:t>毕业设计（论文）</w:t>
      </w:r>
      <w:r w:rsidR="004B552B">
        <w:rPr>
          <w:rFonts w:ascii="黑体" w:eastAsia="黑体" w:hAnsi="黑体" w:hint="eastAsia"/>
          <w:b/>
          <w:sz w:val="52"/>
          <w:szCs w:val="52"/>
        </w:rPr>
        <w:t>开题报告</w:t>
      </w:r>
    </w:p>
    <w:p w:rsidR="00BC34F6" w:rsidRDefault="00BC34F6" w:rsidP="00BC34F6">
      <w:pPr>
        <w:jc w:val="center"/>
        <w:rPr>
          <w:b/>
          <w:sz w:val="32"/>
          <w:szCs w:val="32"/>
        </w:rPr>
      </w:pPr>
    </w:p>
    <w:p w:rsidR="00BC34F6" w:rsidRDefault="00BC34F6" w:rsidP="001B3D54">
      <w:pPr>
        <w:adjustRightInd w:val="0"/>
        <w:snapToGrid w:val="0"/>
        <w:spacing w:afterLines="100" w:after="240"/>
        <w:rPr>
          <w:b/>
          <w:sz w:val="32"/>
          <w:szCs w:val="32"/>
        </w:rPr>
      </w:pPr>
    </w:p>
    <w:p w:rsidR="004B552B" w:rsidRDefault="004B552B" w:rsidP="001B3D54">
      <w:pPr>
        <w:adjustRightInd w:val="0"/>
        <w:snapToGrid w:val="0"/>
        <w:spacing w:afterLines="100" w:after="240"/>
        <w:rPr>
          <w:b/>
          <w:sz w:val="32"/>
          <w:szCs w:val="32"/>
        </w:rPr>
      </w:pPr>
    </w:p>
    <w:p w:rsidR="004B552B" w:rsidRDefault="004B552B" w:rsidP="001B3D54">
      <w:pPr>
        <w:adjustRightInd w:val="0"/>
        <w:snapToGrid w:val="0"/>
        <w:spacing w:afterLines="100" w:after="240"/>
        <w:rPr>
          <w:b/>
          <w:sz w:val="32"/>
          <w:szCs w:val="32"/>
        </w:rPr>
      </w:pPr>
    </w:p>
    <w:p w:rsidR="001707D6" w:rsidRDefault="001707D6" w:rsidP="00BC34F6">
      <w:pPr>
        <w:spacing w:line="540" w:lineRule="exact"/>
        <w:rPr>
          <w:rFonts w:ascii="宋体" w:hAnsi="宋体"/>
          <w:sz w:val="32"/>
          <w:szCs w:val="32"/>
        </w:rPr>
      </w:pPr>
    </w:p>
    <w:p w:rsidR="003A2B63" w:rsidRDefault="003A2B63" w:rsidP="00BC34F6">
      <w:pPr>
        <w:spacing w:line="540" w:lineRule="exact"/>
        <w:rPr>
          <w:rFonts w:ascii="宋体" w:hAnsi="宋体"/>
          <w:sz w:val="32"/>
          <w:szCs w:val="32"/>
        </w:rPr>
      </w:pPr>
    </w:p>
    <w:tbl>
      <w:tblPr>
        <w:tblW w:w="0" w:type="auto"/>
        <w:jc w:val="center"/>
        <w:tblInd w:w="-668" w:type="dxa"/>
        <w:tblLook w:val="04A0" w:firstRow="1" w:lastRow="0" w:firstColumn="1" w:lastColumn="0" w:noHBand="0" w:noVBand="1"/>
      </w:tblPr>
      <w:tblGrid>
        <w:gridCol w:w="2180"/>
        <w:gridCol w:w="5068"/>
      </w:tblGrid>
      <w:tr w:rsidR="00BC34F6" w:rsidRPr="00A31A88" w:rsidTr="00931B30">
        <w:trPr>
          <w:jc w:val="center"/>
        </w:trPr>
        <w:tc>
          <w:tcPr>
            <w:tcW w:w="2180" w:type="dxa"/>
          </w:tcPr>
          <w:p w:rsidR="00BC34F6" w:rsidRPr="00A31A88" w:rsidRDefault="00BC34F6" w:rsidP="00CB1109">
            <w:pPr>
              <w:spacing w:line="480" w:lineRule="auto"/>
              <w:rPr>
                <w:b/>
                <w:sz w:val="32"/>
                <w:szCs w:val="32"/>
              </w:rPr>
            </w:pPr>
            <w:r w:rsidRPr="00A31A88">
              <w:rPr>
                <w:rFonts w:hint="eastAsia"/>
                <w:b/>
                <w:sz w:val="32"/>
                <w:szCs w:val="32"/>
              </w:rPr>
              <w:t>系</w:t>
            </w:r>
            <w:r w:rsidRPr="00A31A88">
              <w:rPr>
                <w:rFonts w:hint="eastAsia"/>
                <w:b/>
                <w:sz w:val="32"/>
                <w:szCs w:val="32"/>
              </w:rPr>
              <w:t xml:space="preserve">    </w:t>
            </w:r>
            <w:r w:rsidRPr="00A31A88">
              <w:rPr>
                <w:rFonts w:hint="eastAsia"/>
                <w:b/>
                <w:sz w:val="32"/>
                <w:szCs w:val="32"/>
              </w:rPr>
              <w:t>所：</w:t>
            </w:r>
          </w:p>
        </w:tc>
        <w:tc>
          <w:tcPr>
            <w:tcW w:w="5068" w:type="dxa"/>
          </w:tcPr>
          <w:p w:rsidR="00BC34F6" w:rsidRPr="00A31A88" w:rsidRDefault="00BC34F6" w:rsidP="00C439BB">
            <w:pPr>
              <w:spacing w:line="480" w:lineRule="auto"/>
              <w:rPr>
                <w:sz w:val="32"/>
                <w:szCs w:val="32"/>
                <w:u w:val="single"/>
              </w:rPr>
            </w:pPr>
            <w:r w:rsidRPr="00A31A88">
              <w:rPr>
                <w:rFonts w:hint="eastAsia"/>
                <w:sz w:val="32"/>
                <w:szCs w:val="32"/>
                <w:u w:val="single"/>
              </w:rPr>
              <w:t xml:space="preserve">     </w:t>
            </w:r>
            <w:r w:rsidR="00733A73">
              <w:rPr>
                <w:rFonts w:hint="eastAsia"/>
                <w:sz w:val="32"/>
                <w:szCs w:val="32"/>
                <w:u w:val="single"/>
              </w:rPr>
              <w:t xml:space="preserve">   </w:t>
            </w:r>
            <w:r w:rsidR="00733A73">
              <w:rPr>
                <w:rFonts w:hint="eastAsia"/>
                <w:sz w:val="32"/>
                <w:szCs w:val="32"/>
                <w:u w:val="single"/>
              </w:rPr>
              <w:t>软件工程系</w:t>
            </w:r>
            <w:r w:rsidRPr="00A31A88">
              <w:rPr>
                <w:rFonts w:hint="eastAsia"/>
                <w:sz w:val="32"/>
                <w:szCs w:val="32"/>
                <w:u w:val="single"/>
              </w:rPr>
              <w:t xml:space="preserve">             </w:t>
            </w:r>
          </w:p>
        </w:tc>
      </w:tr>
      <w:tr w:rsidR="00BC34F6" w:rsidRPr="00A31A88" w:rsidTr="00931B30">
        <w:trPr>
          <w:jc w:val="center"/>
        </w:trPr>
        <w:tc>
          <w:tcPr>
            <w:tcW w:w="2180" w:type="dxa"/>
          </w:tcPr>
          <w:p w:rsidR="00BC34F6" w:rsidRPr="00A31A88" w:rsidRDefault="00BC34F6" w:rsidP="00CB1109">
            <w:pPr>
              <w:spacing w:line="480" w:lineRule="auto"/>
              <w:rPr>
                <w:b/>
                <w:sz w:val="32"/>
                <w:szCs w:val="32"/>
              </w:rPr>
            </w:pPr>
            <w:r w:rsidRPr="00A31A88">
              <w:rPr>
                <w:b/>
                <w:sz w:val="32"/>
                <w:szCs w:val="32"/>
              </w:rPr>
              <w:t>专</w:t>
            </w:r>
            <w:r w:rsidRPr="00A31A88">
              <w:rPr>
                <w:b/>
                <w:sz w:val="32"/>
                <w:szCs w:val="32"/>
              </w:rPr>
              <w:t xml:space="preserve">    </w:t>
            </w:r>
            <w:r w:rsidRPr="00A31A88">
              <w:rPr>
                <w:b/>
                <w:sz w:val="32"/>
                <w:szCs w:val="32"/>
              </w:rPr>
              <w:t>业</w:t>
            </w:r>
            <w:r w:rsidRPr="00A31A88">
              <w:rPr>
                <w:rFonts w:hint="eastAsia"/>
                <w:b/>
                <w:sz w:val="32"/>
                <w:szCs w:val="32"/>
              </w:rPr>
              <w:t>：</w:t>
            </w:r>
          </w:p>
        </w:tc>
        <w:tc>
          <w:tcPr>
            <w:tcW w:w="5068" w:type="dxa"/>
          </w:tcPr>
          <w:p w:rsidR="00BC34F6" w:rsidRPr="00A31A88" w:rsidRDefault="005970D0" w:rsidP="0058200D">
            <w:pPr>
              <w:spacing w:line="480" w:lineRule="auto"/>
              <w:rPr>
                <w:sz w:val="32"/>
                <w:szCs w:val="32"/>
                <w:u w:val="single"/>
              </w:rPr>
            </w:pPr>
            <w:r>
              <w:rPr>
                <w:rFonts w:hint="eastAsia"/>
                <w:sz w:val="32"/>
                <w:szCs w:val="32"/>
                <w:u w:val="single"/>
              </w:rPr>
              <w:t xml:space="preserve">        </w:t>
            </w:r>
            <w:r>
              <w:rPr>
                <w:rFonts w:hint="eastAsia"/>
                <w:sz w:val="32"/>
                <w:szCs w:val="32"/>
                <w:u w:val="single"/>
              </w:rPr>
              <w:t>软件工程</w:t>
            </w:r>
            <w:r w:rsidR="00BC34F6" w:rsidRPr="00A31A88">
              <w:rPr>
                <w:rFonts w:hint="eastAsia"/>
                <w:sz w:val="32"/>
                <w:szCs w:val="32"/>
                <w:u w:val="single"/>
              </w:rPr>
              <w:t xml:space="preserve">                        </w:t>
            </w:r>
          </w:p>
        </w:tc>
      </w:tr>
      <w:tr w:rsidR="00931B30" w:rsidRPr="00A31A88" w:rsidTr="00831D17">
        <w:trPr>
          <w:jc w:val="center"/>
        </w:trPr>
        <w:tc>
          <w:tcPr>
            <w:tcW w:w="2180" w:type="dxa"/>
          </w:tcPr>
          <w:p w:rsidR="00931B30" w:rsidRPr="00A31A88" w:rsidRDefault="00931B30" w:rsidP="00CB1109">
            <w:pPr>
              <w:spacing w:line="480" w:lineRule="auto"/>
              <w:rPr>
                <w:b/>
                <w:sz w:val="32"/>
                <w:szCs w:val="32"/>
              </w:rPr>
            </w:pPr>
            <w:r w:rsidRPr="00A31A88">
              <w:rPr>
                <w:rFonts w:hint="eastAsia"/>
                <w:b/>
                <w:sz w:val="32"/>
                <w:szCs w:val="32"/>
              </w:rPr>
              <w:t>班</w:t>
            </w:r>
            <w:r w:rsidRPr="00A31A88">
              <w:rPr>
                <w:rFonts w:hint="eastAsia"/>
                <w:b/>
                <w:sz w:val="32"/>
                <w:szCs w:val="32"/>
              </w:rPr>
              <w:t xml:space="preserve">    </w:t>
            </w:r>
            <w:r w:rsidRPr="00A31A88">
              <w:rPr>
                <w:rFonts w:hint="eastAsia"/>
                <w:b/>
                <w:sz w:val="32"/>
                <w:szCs w:val="32"/>
              </w:rPr>
              <w:t>级：</w:t>
            </w:r>
          </w:p>
        </w:tc>
        <w:tc>
          <w:tcPr>
            <w:tcW w:w="5068" w:type="dxa"/>
          </w:tcPr>
          <w:p w:rsidR="00931B30" w:rsidRPr="00A31A88" w:rsidRDefault="00931B30" w:rsidP="00DC411B">
            <w:pPr>
              <w:spacing w:line="480" w:lineRule="auto"/>
              <w:rPr>
                <w:sz w:val="32"/>
                <w:szCs w:val="32"/>
                <w:u w:val="single"/>
              </w:rPr>
            </w:pPr>
            <w:r w:rsidRPr="00A31A88">
              <w:rPr>
                <w:rFonts w:hint="eastAsia"/>
                <w:sz w:val="32"/>
                <w:szCs w:val="32"/>
                <w:u w:val="single"/>
              </w:rPr>
              <w:t xml:space="preserve">        </w:t>
            </w:r>
            <w:r w:rsidR="00C71EFA" w:rsidRPr="00C71EFA">
              <w:rPr>
                <w:sz w:val="32"/>
                <w:szCs w:val="32"/>
                <w:u w:val="single"/>
              </w:rPr>
              <w:t>软件</w:t>
            </w:r>
            <w:r w:rsidR="00C71EFA" w:rsidRPr="00C71EFA">
              <w:rPr>
                <w:sz w:val="32"/>
                <w:szCs w:val="32"/>
                <w:u w:val="single"/>
              </w:rPr>
              <w:t>1400</w:t>
            </w:r>
            <w:r w:rsidR="00DC411B">
              <w:rPr>
                <w:rFonts w:hint="eastAsia"/>
                <w:sz w:val="32"/>
                <w:szCs w:val="32"/>
                <w:u w:val="single"/>
              </w:rPr>
              <w:t>5</w:t>
            </w:r>
            <w:r w:rsidRPr="00A31A88">
              <w:rPr>
                <w:rFonts w:hint="eastAsia"/>
                <w:sz w:val="32"/>
                <w:szCs w:val="32"/>
                <w:u w:val="single"/>
              </w:rPr>
              <w:t xml:space="preserve">                   </w:t>
            </w:r>
          </w:p>
        </w:tc>
      </w:tr>
      <w:tr w:rsidR="00BC34F6" w:rsidRPr="00A31A88" w:rsidTr="00931B30">
        <w:trPr>
          <w:jc w:val="center"/>
        </w:trPr>
        <w:tc>
          <w:tcPr>
            <w:tcW w:w="2180" w:type="dxa"/>
          </w:tcPr>
          <w:p w:rsidR="00BC34F6" w:rsidRPr="00A31A88" w:rsidRDefault="00BC34F6" w:rsidP="00CB1109">
            <w:pPr>
              <w:spacing w:line="480" w:lineRule="auto"/>
              <w:rPr>
                <w:b/>
                <w:sz w:val="32"/>
                <w:szCs w:val="32"/>
              </w:rPr>
            </w:pPr>
            <w:r w:rsidRPr="00A31A88">
              <w:rPr>
                <w:b/>
                <w:sz w:val="32"/>
                <w:szCs w:val="32"/>
              </w:rPr>
              <w:t>姓</w:t>
            </w:r>
            <w:r w:rsidRPr="00A31A88">
              <w:rPr>
                <w:rFonts w:hint="eastAsia"/>
                <w:b/>
                <w:sz w:val="32"/>
                <w:szCs w:val="32"/>
              </w:rPr>
              <w:t xml:space="preserve">    </w:t>
            </w:r>
            <w:r w:rsidRPr="00A31A88">
              <w:rPr>
                <w:b/>
                <w:sz w:val="32"/>
                <w:szCs w:val="32"/>
              </w:rPr>
              <w:t>名</w:t>
            </w:r>
            <w:r w:rsidRPr="00A31A88">
              <w:rPr>
                <w:rFonts w:hint="eastAsia"/>
                <w:b/>
                <w:sz w:val="32"/>
                <w:szCs w:val="32"/>
              </w:rPr>
              <w:t>：</w:t>
            </w:r>
          </w:p>
        </w:tc>
        <w:tc>
          <w:tcPr>
            <w:tcW w:w="5068" w:type="dxa"/>
          </w:tcPr>
          <w:p w:rsidR="00BC34F6" w:rsidRPr="00A31A88" w:rsidRDefault="00BC34F6" w:rsidP="00DC411B">
            <w:pPr>
              <w:widowControl/>
              <w:autoSpaceDE w:val="0"/>
              <w:autoSpaceDN w:val="0"/>
              <w:adjustRightInd w:val="0"/>
              <w:spacing w:after="321" w:line="560" w:lineRule="atLeast"/>
              <w:jc w:val="left"/>
              <w:rPr>
                <w:sz w:val="32"/>
                <w:szCs w:val="32"/>
                <w:u w:val="single"/>
              </w:rPr>
            </w:pPr>
            <w:r w:rsidRPr="00A31A88">
              <w:rPr>
                <w:rFonts w:hint="eastAsia"/>
                <w:sz w:val="32"/>
                <w:szCs w:val="32"/>
                <w:u w:val="single"/>
              </w:rPr>
              <w:t xml:space="preserve">          </w:t>
            </w:r>
            <w:r w:rsidR="00DC411B">
              <w:rPr>
                <w:rFonts w:hint="eastAsia"/>
                <w:sz w:val="32"/>
                <w:szCs w:val="32"/>
                <w:u w:val="single"/>
              </w:rPr>
              <w:t>孔粒</w:t>
            </w:r>
            <w:proofErr w:type="gramStart"/>
            <w:r w:rsidR="00DC411B">
              <w:rPr>
                <w:rFonts w:hint="eastAsia"/>
                <w:sz w:val="32"/>
                <w:szCs w:val="32"/>
                <w:u w:val="single"/>
              </w:rPr>
              <w:t>丞</w:t>
            </w:r>
            <w:proofErr w:type="gramEnd"/>
            <w:r w:rsidR="00C71EFA">
              <w:rPr>
                <w:rFonts w:hint="eastAsia"/>
                <w:sz w:val="32"/>
                <w:szCs w:val="32"/>
                <w:u w:val="single"/>
              </w:rPr>
              <w:t xml:space="preserve"> </w:t>
            </w:r>
            <w:r w:rsidRPr="00A31A88">
              <w:rPr>
                <w:rFonts w:hint="eastAsia"/>
                <w:sz w:val="32"/>
                <w:szCs w:val="32"/>
                <w:u w:val="single"/>
              </w:rPr>
              <w:t xml:space="preserve">            </w:t>
            </w:r>
          </w:p>
        </w:tc>
      </w:tr>
      <w:tr w:rsidR="00BC34F6" w:rsidRPr="00A31A88" w:rsidTr="00931B30">
        <w:trPr>
          <w:jc w:val="center"/>
        </w:trPr>
        <w:tc>
          <w:tcPr>
            <w:tcW w:w="2180" w:type="dxa"/>
          </w:tcPr>
          <w:p w:rsidR="00BC34F6" w:rsidRPr="00A31A88" w:rsidRDefault="00BC34F6" w:rsidP="00CB1109">
            <w:pPr>
              <w:spacing w:line="480" w:lineRule="auto"/>
              <w:rPr>
                <w:b/>
                <w:sz w:val="32"/>
                <w:szCs w:val="32"/>
              </w:rPr>
            </w:pPr>
            <w:r w:rsidRPr="00A31A88">
              <w:rPr>
                <w:rFonts w:hint="eastAsia"/>
                <w:b/>
                <w:sz w:val="32"/>
                <w:szCs w:val="32"/>
              </w:rPr>
              <w:t>学</w:t>
            </w:r>
            <w:r w:rsidRPr="00A31A88">
              <w:rPr>
                <w:rFonts w:hint="eastAsia"/>
                <w:b/>
                <w:sz w:val="32"/>
                <w:szCs w:val="32"/>
              </w:rPr>
              <w:t xml:space="preserve">    </w:t>
            </w:r>
            <w:r w:rsidRPr="00A31A88">
              <w:rPr>
                <w:rFonts w:hint="eastAsia"/>
                <w:b/>
                <w:sz w:val="32"/>
                <w:szCs w:val="32"/>
              </w:rPr>
              <w:t>号：</w:t>
            </w:r>
          </w:p>
        </w:tc>
        <w:tc>
          <w:tcPr>
            <w:tcW w:w="5068" w:type="dxa"/>
          </w:tcPr>
          <w:p w:rsidR="00BC34F6" w:rsidRPr="00A31A88" w:rsidRDefault="00BC34F6" w:rsidP="00DC411B">
            <w:pPr>
              <w:widowControl/>
              <w:autoSpaceDE w:val="0"/>
              <w:autoSpaceDN w:val="0"/>
              <w:adjustRightInd w:val="0"/>
              <w:spacing w:after="321" w:line="560" w:lineRule="atLeast"/>
              <w:jc w:val="left"/>
              <w:rPr>
                <w:sz w:val="32"/>
                <w:szCs w:val="32"/>
                <w:u w:val="single"/>
              </w:rPr>
            </w:pPr>
            <w:r w:rsidRPr="00A31A88">
              <w:rPr>
                <w:rFonts w:hint="eastAsia"/>
                <w:sz w:val="32"/>
                <w:szCs w:val="32"/>
                <w:u w:val="single"/>
              </w:rPr>
              <w:t xml:space="preserve">          </w:t>
            </w:r>
            <w:r w:rsidR="00C71EFA" w:rsidRPr="00C71EFA">
              <w:rPr>
                <w:sz w:val="32"/>
                <w:szCs w:val="32"/>
                <w:u w:val="single"/>
              </w:rPr>
              <w:t>14110600</w:t>
            </w:r>
            <w:r w:rsidR="00DC411B">
              <w:rPr>
                <w:rFonts w:hint="eastAsia"/>
                <w:sz w:val="32"/>
                <w:szCs w:val="32"/>
                <w:u w:val="single"/>
              </w:rPr>
              <w:t>508</w:t>
            </w:r>
            <w:r w:rsidRPr="00A31A88">
              <w:rPr>
                <w:rFonts w:hint="eastAsia"/>
                <w:sz w:val="32"/>
                <w:szCs w:val="32"/>
                <w:u w:val="single"/>
              </w:rPr>
              <w:t xml:space="preserve">                   </w:t>
            </w:r>
          </w:p>
        </w:tc>
      </w:tr>
    </w:tbl>
    <w:p w:rsidR="00BC34F6" w:rsidRDefault="00BC34F6" w:rsidP="00BC34F6">
      <w:pPr>
        <w:spacing w:line="540" w:lineRule="exact"/>
        <w:rPr>
          <w:rFonts w:ascii="宋体" w:hAnsi="宋体"/>
          <w:sz w:val="32"/>
          <w:szCs w:val="32"/>
        </w:rPr>
      </w:pPr>
    </w:p>
    <w:p w:rsidR="00BC34F6" w:rsidRDefault="00BC34F6" w:rsidP="00BC34F6">
      <w:pPr>
        <w:spacing w:line="540" w:lineRule="exact"/>
        <w:rPr>
          <w:rFonts w:ascii="宋体" w:hAnsi="宋体"/>
          <w:sz w:val="32"/>
          <w:szCs w:val="32"/>
        </w:rPr>
      </w:pPr>
    </w:p>
    <w:p w:rsidR="004B552B" w:rsidRDefault="004B552B" w:rsidP="00BC34F6">
      <w:pPr>
        <w:spacing w:line="540" w:lineRule="exact"/>
        <w:rPr>
          <w:rFonts w:ascii="宋体" w:hAnsi="宋体"/>
          <w:sz w:val="32"/>
          <w:szCs w:val="32"/>
        </w:rPr>
      </w:pPr>
    </w:p>
    <w:p w:rsidR="004B552B" w:rsidRDefault="004B552B" w:rsidP="00BC34F6">
      <w:pPr>
        <w:spacing w:line="540" w:lineRule="exact"/>
        <w:rPr>
          <w:rFonts w:ascii="宋体" w:hAnsi="宋体"/>
          <w:sz w:val="32"/>
          <w:szCs w:val="32"/>
        </w:rPr>
      </w:pPr>
    </w:p>
    <w:p w:rsidR="004B552B" w:rsidRDefault="004B552B" w:rsidP="00BC34F6">
      <w:pPr>
        <w:spacing w:line="540" w:lineRule="exact"/>
        <w:rPr>
          <w:rFonts w:ascii="宋体" w:hAnsi="宋体"/>
          <w:sz w:val="32"/>
          <w:szCs w:val="32"/>
        </w:rPr>
      </w:pPr>
    </w:p>
    <w:p w:rsidR="00BC34F6" w:rsidRDefault="00BC34F6" w:rsidP="0081183B">
      <w:pPr>
        <w:spacing w:line="540" w:lineRule="exact"/>
        <w:jc w:val="center"/>
        <w:rPr>
          <w:rFonts w:ascii="宋体" w:hAnsi="宋体"/>
          <w:sz w:val="32"/>
          <w:szCs w:val="32"/>
        </w:rPr>
      </w:pPr>
    </w:p>
    <w:p w:rsidR="00261591" w:rsidRDefault="004B552B" w:rsidP="004B552B">
      <w:pPr>
        <w:spacing w:line="540" w:lineRule="exact"/>
        <w:jc w:val="center"/>
        <w:rPr>
          <w:b/>
          <w:sz w:val="32"/>
          <w:szCs w:val="32"/>
        </w:rPr>
        <w:sectPr w:rsidR="00261591" w:rsidSect="004B552B">
          <w:footerReference w:type="even" r:id="rId9"/>
          <w:footerReference w:type="default" r:id="rId10"/>
          <w:headerReference w:type="first" r:id="rId11"/>
          <w:pgSz w:w="11907" w:h="16840" w:code="9"/>
          <w:pgMar w:top="1418" w:right="1418" w:bottom="1418" w:left="1418" w:header="851" w:footer="992" w:gutter="0"/>
          <w:pgNumType w:start="1"/>
          <w:cols w:space="425"/>
          <w:docGrid w:linePitch="312"/>
        </w:sectPr>
      </w:pPr>
      <w:r w:rsidRPr="00692C20">
        <w:rPr>
          <w:rFonts w:ascii="宋体" w:hAnsi="宋体" w:hint="eastAsia"/>
          <w:sz w:val="32"/>
          <w:szCs w:val="32"/>
        </w:rPr>
        <w:t xml:space="preserve">开题日期：     </w:t>
      </w:r>
      <w:r w:rsidR="0058200D">
        <w:rPr>
          <w:rFonts w:ascii="宋体" w:hAnsi="宋体" w:hint="eastAsia"/>
          <w:sz w:val="32"/>
          <w:szCs w:val="32"/>
        </w:rPr>
        <w:t xml:space="preserve"> </w:t>
      </w:r>
      <w:r w:rsidR="00C71EFA">
        <w:rPr>
          <w:rFonts w:ascii="宋体" w:hAnsi="宋体" w:hint="eastAsia"/>
          <w:sz w:val="32"/>
          <w:szCs w:val="32"/>
        </w:rPr>
        <w:t>2017</w:t>
      </w:r>
      <w:r w:rsidR="0058200D">
        <w:rPr>
          <w:rFonts w:ascii="宋体" w:hAnsi="宋体" w:hint="eastAsia"/>
          <w:sz w:val="32"/>
          <w:szCs w:val="32"/>
        </w:rPr>
        <w:t xml:space="preserve"> </w:t>
      </w:r>
      <w:r w:rsidRPr="00692C20">
        <w:rPr>
          <w:rFonts w:ascii="宋体" w:hAnsi="宋体" w:hint="eastAsia"/>
          <w:sz w:val="32"/>
          <w:szCs w:val="32"/>
        </w:rPr>
        <w:t xml:space="preserve">  年  </w:t>
      </w:r>
      <w:r w:rsidR="0058200D">
        <w:rPr>
          <w:rFonts w:ascii="宋体" w:hAnsi="宋体" w:hint="eastAsia"/>
          <w:sz w:val="32"/>
          <w:szCs w:val="32"/>
        </w:rPr>
        <w:t xml:space="preserve">  </w:t>
      </w:r>
      <w:r w:rsidR="001B3D54">
        <w:rPr>
          <w:rFonts w:ascii="宋体" w:hAnsi="宋体" w:hint="eastAsia"/>
          <w:sz w:val="32"/>
          <w:szCs w:val="32"/>
        </w:rPr>
        <w:t>12</w:t>
      </w:r>
      <w:r w:rsidR="0058200D">
        <w:rPr>
          <w:rFonts w:ascii="宋体" w:hAnsi="宋体" w:hint="eastAsia"/>
          <w:sz w:val="32"/>
          <w:szCs w:val="32"/>
        </w:rPr>
        <w:t xml:space="preserve"> </w:t>
      </w:r>
      <w:r w:rsidRPr="00692C20">
        <w:rPr>
          <w:rFonts w:ascii="宋体" w:hAnsi="宋体" w:hint="eastAsia"/>
          <w:sz w:val="32"/>
          <w:szCs w:val="32"/>
        </w:rPr>
        <w:t xml:space="preserve">  月  </w:t>
      </w:r>
      <w:r w:rsidR="0058200D">
        <w:rPr>
          <w:rFonts w:ascii="宋体" w:hAnsi="宋体" w:hint="eastAsia"/>
          <w:sz w:val="32"/>
          <w:szCs w:val="32"/>
        </w:rPr>
        <w:t xml:space="preserve"> </w:t>
      </w:r>
      <w:r w:rsidR="001B3D54">
        <w:rPr>
          <w:rFonts w:ascii="宋体" w:hAnsi="宋体" w:hint="eastAsia"/>
          <w:sz w:val="32"/>
          <w:szCs w:val="32"/>
        </w:rPr>
        <w:t>2</w:t>
      </w:r>
      <w:r w:rsidR="0058200D">
        <w:rPr>
          <w:rFonts w:ascii="宋体" w:hAnsi="宋体" w:hint="eastAsia"/>
          <w:sz w:val="32"/>
          <w:szCs w:val="32"/>
        </w:rPr>
        <w:t xml:space="preserve">  </w:t>
      </w:r>
      <w:r w:rsidRPr="00692C20">
        <w:rPr>
          <w:rFonts w:ascii="宋体" w:hAnsi="宋体" w:hint="eastAsia"/>
          <w:sz w:val="32"/>
          <w:szCs w:val="32"/>
        </w:rPr>
        <w:t xml:space="preserve">  日</w:t>
      </w:r>
      <w:r w:rsidRPr="00D134A1">
        <w:rPr>
          <w:rFonts w:ascii="黑体" w:eastAsia="黑体" w:hAnsi="宋体" w:cs="宋体" w:hint="eastAsia"/>
          <w:b/>
          <w:kern w:val="0"/>
          <w:sz w:val="36"/>
          <w:szCs w:val="36"/>
        </w:rPr>
        <w:t xml:space="preserve"> </w:t>
      </w:r>
      <w:r w:rsidR="00FF20CF">
        <w:rPr>
          <w:rFonts w:hint="eastAsia"/>
          <w:b/>
          <w:sz w:val="32"/>
          <w:szCs w:val="32"/>
        </w:rPr>
        <w:t xml:space="preserve"> </w:t>
      </w:r>
    </w:p>
    <w:tbl>
      <w:tblPr>
        <w:tblW w:w="9743" w:type="dxa"/>
        <w:jc w:val="center"/>
        <w:tblInd w:w="-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56"/>
        <w:gridCol w:w="8687"/>
      </w:tblGrid>
      <w:tr w:rsidR="00261591" w:rsidRPr="002A2258" w:rsidTr="00C3074D">
        <w:trPr>
          <w:trHeight w:val="721"/>
          <w:jc w:val="center"/>
        </w:trPr>
        <w:tc>
          <w:tcPr>
            <w:tcW w:w="1056" w:type="dxa"/>
            <w:tcBorders>
              <w:top w:val="single" w:sz="4" w:space="0" w:color="auto"/>
              <w:left w:val="single" w:sz="4" w:space="0" w:color="auto"/>
              <w:bottom w:val="single" w:sz="4" w:space="0" w:color="auto"/>
              <w:right w:val="single" w:sz="4" w:space="0" w:color="auto"/>
            </w:tcBorders>
            <w:vAlign w:val="center"/>
          </w:tcPr>
          <w:p w:rsidR="00261591" w:rsidRPr="00061589" w:rsidRDefault="00261591" w:rsidP="00C3074D">
            <w:pPr>
              <w:spacing w:line="360" w:lineRule="auto"/>
              <w:jc w:val="center"/>
              <w:rPr>
                <w:b/>
                <w:sz w:val="24"/>
              </w:rPr>
            </w:pPr>
            <w:r w:rsidRPr="00061589">
              <w:rPr>
                <w:rFonts w:ascii="宋体" w:hAnsi="宋体"/>
                <w:b/>
                <w:sz w:val="24"/>
              </w:rPr>
              <w:lastRenderedPageBreak/>
              <w:br w:type="page"/>
            </w:r>
            <w:r w:rsidRPr="00061589">
              <w:rPr>
                <w:rFonts w:ascii="宋体" w:hAnsi="宋体"/>
                <w:b/>
                <w:sz w:val="24"/>
              </w:rPr>
              <w:br w:type="page"/>
            </w:r>
            <w:r w:rsidRPr="00061589">
              <w:rPr>
                <w:rFonts w:ascii="宋体" w:hAnsi="宋体"/>
                <w:b/>
                <w:sz w:val="24"/>
              </w:rPr>
              <w:br w:type="page"/>
            </w:r>
            <w:r w:rsidRPr="00061589">
              <w:rPr>
                <w:rFonts w:ascii="宋体" w:hAnsi="宋体"/>
                <w:b/>
                <w:sz w:val="24"/>
              </w:rPr>
              <w:br w:type="page"/>
            </w:r>
            <w:r w:rsidRPr="00061589">
              <w:rPr>
                <w:rFonts w:hint="eastAsia"/>
                <w:b/>
                <w:sz w:val="24"/>
              </w:rPr>
              <w:t>论文</w:t>
            </w:r>
          </w:p>
          <w:p w:rsidR="00261591" w:rsidRPr="00061589" w:rsidRDefault="00261591" w:rsidP="00C3074D">
            <w:pPr>
              <w:spacing w:line="360" w:lineRule="auto"/>
              <w:jc w:val="center"/>
              <w:rPr>
                <w:b/>
                <w:sz w:val="24"/>
              </w:rPr>
            </w:pPr>
            <w:r w:rsidRPr="00061589">
              <w:rPr>
                <w:rFonts w:hint="eastAsia"/>
                <w:b/>
                <w:sz w:val="24"/>
              </w:rPr>
              <w:t>题目</w:t>
            </w:r>
          </w:p>
        </w:tc>
        <w:tc>
          <w:tcPr>
            <w:tcW w:w="8687" w:type="dxa"/>
            <w:tcBorders>
              <w:top w:val="single" w:sz="4" w:space="0" w:color="auto"/>
              <w:left w:val="single" w:sz="4" w:space="0" w:color="auto"/>
              <w:bottom w:val="single" w:sz="4" w:space="0" w:color="auto"/>
              <w:right w:val="single" w:sz="4" w:space="0" w:color="auto"/>
            </w:tcBorders>
            <w:vAlign w:val="center"/>
          </w:tcPr>
          <w:p w:rsidR="00261591" w:rsidRPr="00C71EFA" w:rsidRDefault="00764EE5" w:rsidP="00764EE5">
            <w:pPr>
              <w:spacing w:line="480" w:lineRule="auto"/>
              <w:jc w:val="center"/>
              <w:rPr>
                <w:sz w:val="32"/>
                <w:szCs w:val="32"/>
                <w:u w:val="single"/>
              </w:rPr>
            </w:pPr>
            <w:r w:rsidRPr="00764EE5">
              <w:rPr>
                <w:rFonts w:hint="eastAsia"/>
                <w:sz w:val="24"/>
              </w:rPr>
              <w:t>科学健身交流指导</w:t>
            </w:r>
            <w:r w:rsidR="00F26019">
              <w:rPr>
                <w:rFonts w:hint="eastAsia"/>
                <w:sz w:val="24"/>
              </w:rPr>
              <w:t>网站的设计与实现</w:t>
            </w:r>
          </w:p>
        </w:tc>
      </w:tr>
      <w:tr w:rsidR="00261591" w:rsidRPr="002A2258" w:rsidTr="00C3074D">
        <w:trPr>
          <w:trHeight w:val="5436"/>
          <w:jc w:val="center"/>
        </w:trPr>
        <w:tc>
          <w:tcPr>
            <w:tcW w:w="1056" w:type="dxa"/>
            <w:tcBorders>
              <w:top w:val="single" w:sz="4" w:space="0" w:color="auto"/>
              <w:left w:val="single" w:sz="4" w:space="0" w:color="auto"/>
              <w:bottom w:val="single" w:sz="4" w:space="0" w:color="auto"/>
              <w:right w:val="single" w:sz="4" w:space="0" w:color="auto"/>
            </w:tcBorders>
            <w:vAlign w:val="center"/>
          </w:tcPr>
          <w:p w:rsidR="00261591" w:rsidRPr="00061589" w:rsidRDefault="00261591" w:rsidP="00C3074D">
            <w:pPr>
              <w:spacing w:line="360" w:lineRule="auto"/>
              <w:jc w:val="center"/>
              <w:rPr>
                <w:b/>
                <w:sz w:val="24"/>
              </w:rPr>
            </w:pPr>
            <w:r w:rsidRPr="00061589">
              <w:rPr>
                <w:rFonts w:hint="eastAsia"/>
                <w:b/>
                <w:sz w:val="24"/>
              </w:rPr>
              <w:t>选</w:t>
            </w:r>
          </w:p>
          <w:p w:rsidR="00261591" w:rsidRPr="00061589" w:rsidRDefault="00261591" w:rsidP="00C3074D">
            <w:pPr>
              <w:spacing w:line="360" w:lineRule="auto"/>
              <w:jc w:val="center"/>
              <w:rPr>
                <w:b/>
                <w:sz w:val="24"/>
              </w:rPr>
            </w:pPr>
            <w:r w:rsidRPr="00061589">
              <w:rPr>
                <w:rFonts w:hint="eastAsia"/>
                <w:b/>
                <w:sz w:val="24"/>
              </w:rPr>
              <w:t>题</w:t>
            </w:r>
          </w:p>
          <w:p w:rsidR="00261591" w:rsidRPr="00061589" w:rsidRDefault="00261591" w:rsidP="00C3074D">
            <w:pPr>
              <w:spacing w:line="360" w:lineRule="auto"/>
              <w:jc w:val="center"/>
              <w:rPr>
                <w:b/>
                <w:sz w:val="24"/>
              </w:rPr>
            </w:pPr>
            <w:r w:rsidRPr="00061589">
              <w:rPr>
                <w:rFonts w:hint="eastAsia"/>
                <w:b/>
                <w:sz w:val="24"/>
              </w:rPr>
              <w:t>的</w:t>
            </w:r>
          </w:p>
          <w:p w:rsidR="00261591" w:rsidRPr="00061589" w:rsidRDefault="00261591" w:rsidP="00C3074D">
            <w:pPr>
              <w:spacing w:line="360" w:lineRule="auto"/>
              <w:jc w:val="center"/>
              <w:rPr>
                <w:b/>
                <w:sz w:val="24"/>
              </w:rPr>
            </w:pPr>
            <w:r w:rsidRPr="00061589">
              <w:rPr>
                <w:rFonts w:hint="eastAsia"/>
                <w:b/>
                <w:sz w:val="24"/>
              </w:rPr>
              <w:t>背</w:t>
            </w:r>
          </w:p>
          <w:p w:rsidR="00261591" w:rsidRPr="00061589" w:rsidRDefault="00261591" w:rsidP="00C3074D">
            <w:pPr>
              <w:spacing w:line="360" w:lineRule="auto"/>
              <w:jc w:val="center"/>
              <w:rPr>
                <w:b/>
                <w:sz w:val="24"/>
              </w:rPr>
            </w:pPr>
            <w:r w:rsidRPr="00061589">
              <w:rPr>
                <w:rFonts w:hint="eastAsia"/>
                <w:b/>
                <w:sz w:val="24"/>
              </w:rPr>
              <w:t>景</w:t>
            </w:r>
          </w:p>
          <w:p w:rsidR="00261591" w:rsidRPr="00061589" w:rsidRDefault="00261591" w:rsidP="00C3074D">
            <w:pPr>
              <w:spacing w:line="360" w:lineRule="auto"/>
              <w:jc w:val="center"/>
              <w:rPr>
                <w:b/>
                <w:sz w:val="24"/>
              </w:rPr>
            </w:pPr>
            <w:r w:rsidRPr="00061589">
              <w:rPr>
                <w:rFonts w:hint="eastAsia"/>
                <w:b/>
                <w:sz w:val="24"/>
              </w:rPr>
              <w:t>、</w:t>
            </w:r>
          </w:p>
          <w:p w:rsidR="00261591" w:rsidRPr="00061589" w:rsidRDefault="00261591" w:rsidP="00C3074D">
            <w:pPr>
              <w:spacing w:line="360" w:lineRule="auto"/>
              <w:jc w:val="center"/>
              <w:rPr>
                <w:b/>
                <w:sz w:val="24"/>
              </w:rPr>
            </w:pPr>
            <w:r w:rsidRPr="00061589">
              <w:rPr>
                <w:rFonts w:hint="eastAsia"/>
                <w:b/>
                <w:sz w:val="24"/>
              </w:rPr>
              <w:t>目</w:t>
            </w:r>
          </w:p>
          <w:p w:rsidR="00261591" w:rsidRPr="00061589" w:rsidRDefault="00261591" w:rsidP="00C3074D">
            <w:pPr>
              <w:spacing w:line="360" w:lineRule="auto"/>
              <w:jc w:val="center"/>
              <w:rPr>
                <w:b/>
                <w:sz w:val="24"/>
              </w:rPr>
            </w:pPr>
            <w:r w:rsidRPr="00061589">
              <w:rPr>
                <w:rFonts w:hint="eastAsia"/>
                <w:b/>
                <w:sz w:val="24"/>
              </w:rPr>
              <w:t>的</w:t>
            </w:r>
          </w:p>
          <w:p w:rsidR="00261591" w:rsidRPr="00061589" w:rsidRDefault="00261591" w:rsidP="00C3074D">
            <w:pPr>
              <w:spacing w:line="360" w:lineRule="auto"/>
              <w:jc w:val="center"/>
              <w:rPr>
                <w:b/>
                <w:sz w:val="24"/>
              </w:rPr>
            </w:pPr>
            <w:r w:rsidRPr="00061589">
              <w:rPr>
                <w:rFonts w:hint="eastAsia"/>
                <w:b/>
                <w:sz w:val="24"/>
              </w:rPr>
              <w:t>和</w:t>
            </w:r>
          </w:p>
          <w:p w:rsidR="00261591" w:rsidRPr="00061589" w:rsidRDefault="00261591" w:rsidP="00C3074D">
            <w:pPr>
              <w:spacing w:line="360" w:lineRule="auto"/>
              <w:jc w:val="center"/>
              <w:rPr>
                <w:b/>
                <w:sz w:val="24"/>
              </w:rPr>
            </w:pPr>
            <w:r w:rsidRPr="00061589">
              <w:rPr>
                <w:rFonts w:hint="eastAsia"/>
                <w:b/>
                <w:sz w:val="24"/>
              </w:rPr>
              <w:t>意</w:t>
            </w:r>
          </w:p>
          <w:p w:rsidR="00261591" w:rsidRPr="00061589" w:rsidRDefault="00261591" w:rsidP="00C3074D">
            <w:pPr>
              <w:spacing w:line="360" w:lineRule="auto"/>
              <w:jc w:val="center"/>
              <w:rPr>
                <w:b/>
                <w:sz w:val="24"/>
              </w:rPr>
            </w:pPr>
            <w:r w:rsidRPr="00061589">
              <w:rPr>
                <w:rFonts w:hint="eastAsia"/>
                <w:b/>
                <w:sz w:val="24"/>
              </w:rPr>
              <w:t>义</w:t>
            </w:r>
          </w:p>
        </w:tc>
        <w:tc>
          <w:tcPr>
            <w:tcW w:w="8687" w:type="dxa"/>
            <w:tcBorders>
              <w:top w:val="single" w:sz="4" w:space="0" w:color="auto"/>
              <w:left w:val="single" w:sz="4" w:space="0" w:color="auto"/>
              <w:bottom w:val="single" w:sz="4" w:space="0" w:color="auto"/>
              <w:right w:val="single" w:sz="4" w:space="0" w:color="auto"/>
            </w:tcBorders>
          </w:tcPr>
          <w:p w:rsidR="00F26019" w:rsidRDefault="00F26019" w:rsidP="00DC411B">
            <w:pPr>
              <w:spacing w:line="360" w:lineRule="auto"/>
              <w:ind w:firstLineChars="200" w:firstLine="482"/>
              <w:rPr>
                <w:rFonts w:hAnsi="宋体"/>
                <w:b/>
                <w:sz w:val="24"/>
              </w:rPr>
            </w:pPr>
            <w:r>
              <w:rPr>
                <w:rFonts w:hAnsi="宋体"/>
                <w:b/>
                <w:sz w:val="24"/>
              </w:rPr>
              <w:t>选题的背景：</w:t>
            </w:r>
          </w:p>
          <w:p w:rsidR="00F508C9" w:rsidRPr="00F508C9" w:rsidRDefault="00F508C9" w:rsidP="00F508C9">
            <w:pPr>
              <w:spacing w:line="360" w:lineRule="auto"/>
              <w:ind w:firstLineChars="200" w:firstLine="480"/>
              <w:jc w:val="left"/>
              <w:rPr>
                <w:sz w:val="24"/>
                <w:lang w:val="zh-CN"/>
              </w:rPr>
            </w:pPr>
            <w:r w:rsidRPr="00F508C9">
              <w:rPr>
                <w:sz w:val="24"/>
                <w:lang w:val="zh-CN"/>
              </w:rPr>
              <w:t>随着人们追求生活</w:t>
            </w:r>
            <w:proofErr w:type="gramStart"/>
            <w:r w:rsidRPr="00F508C9">
              <w:rPr>
                <w:sz w:val="24"/>
                <w:lang w:val="zh-CN"/>
              </w:rPr>
              <w:t>的愿景和</w:t>
            </w:r>
            <w:proofErr w:type="gramEnd"/>
            <w:r w:rsidRPr="00F508C9">
              <w:rPr>
                <w:sz w:val="24"/>
                <w:lang w:val="zh-CN"/>
              </w:rPr>
              <w:t>互联网时代的到来，他们的生活质量日益增高，吃得好，动的少，所以运动少引发的健康问题愈发的突出，尤其是在年轻人身上，很多本来中老年以后才会出现的疾病和不健康现象都提前产生了，据权威部门的调查，健康人群占</w:t>
            </w:r>
            <w:r w:rsidRPr="00F508C9">
              <w:rPr>
                <w:sz w:val="24"/>
                <w:lang w:val="zh-CN"/>
              </w:rPr>
              <w:t>15%</w:t>
            </w:r>
            <w:r w:rsidRPr="00F508C9">
              <w:rPr>
                <w:sz w:val="24"/>
                <w:lang w:val="zh-CN"/>
              </w:rPr>
              <w:t>，疾病状态占</w:t>
            </w:r>
            <w:r w:rsidRPr="00F508C9">
              <w:rPr>
                <w:sz w:val="24"/>
                <w:lang w:val="zh-CN"/>
              </w:rPr>
              <w:t>15%</w:t>
            </w:r>
            <w:r w:rsidRPr="00F508C9">
              <w:rPr>
                <w:sz w:val="24"/>
                <w:lang w:val="zh-CN"/>
              </w:rPr>
              <w:t>，处于两者之间亦即是亚健康状态的占</w:t>
            </w:r>
            <w:r w:rsidRPr="00F508C9">
              <w:rPr>
                <w:sz w:val="24"/>
                <w:lang w:val="zh-CN"/>
              </w:rPr>
              <w:t>70%</w:t>
            </w:r>
            <w:r w:rsidRPr="00F508C9">
              <w:rPr>
                <w:sz w:val="24"/>
                <w:lang w:val="zh-CN"/>
              </w:rPr>
              <w:t>。越来越多人开始重视锻炼身体和保持身材。然而，很多年轻人因为生活节奏快，工作压力大，从而很少有时间走向运动场，健身房去运动。并且，网上的很多健身资料都是杂乱则的难以选择，一个没有专业知识的人也很难科学的去规划每天的运动量，也缺乏同伴的互相鼓励。</w:t>
            </w:r>
          </w:p>
          <w:p w:rsidR="00F26019" w:rsidRDefault="00F26019" w:rsidP="00DC411B">
            <w:pPr>
              <w:spacing w:line="360" w:lineRule="auto"/>
              <w:ind w:firstLineChars="200" w:firstLine="482"/>
              <w:rPr>
                <w:rFonts w:hAnsi="宋体"/>
                <w:b/>
                <w:sz w:val="24"/>
              </w:rPr>
            </w:pPr>
            <w:r>
              <w:rPr>
                <w:rFonts w:hAnsi="宋体"/>
                <w:b/>
                <w:sz w:val="24"/>
              </w:rPr>
              <w:t>选题的</w:t>
            </w:r>
            <w:r>
              <w:rPr>
                <w:rFonts w:hAnsi="宋体" w:hint="eastAsia"/>
                <w:b/>
                <w:sz w:val="24"/>
              </w:rPr>
              <w:t>目的</w:t>
            </w:r>
            <w:r>
              <w:rPr>
                <w:rFonts w:hAnsi="宋体" w:hint="eastAsia"/>
                <w:b/>
                <w:sz w:val="24"/>
              </w:rPr>
              <w:t>:</w:t>
            </w:r>
          </w:p>
          <w:p w:rsidR="00F508C9" w:rsidRPr="00F508C9" w:rsidRDefault="00F508C9" w:rsidP="00F508C9">
            <w:pPr>
              <w:spacing w:line="360" w:lineRule="auto"/>
              <w:ind w:firstLineChars="200" w:firstLine="480"/>
              <w:rPr>
                <w:sz w:val="24"/>
                <w:lang w:val="zh-CN"/>
              </w:rPr>
            </w:pPr>
            <w:r w:rsidRPr="00F508C9">
              <w:rPr>
                <w:rFonts w:hint="eastAsia"/>
                <w:sz w:val="24"/>
                <w:lang w:val="zh-CN"/>
              </w:rPr>
              <w:t>本系统</w:t>
            </w:r>
            <w:r w:rsidRPr="00F508C9">
              <w:rPr>
                <w:sz w:val="24"/>
                <w:lang w:val="zh-CN"/>
              </w:rPr>
              <w:t>致力于为用户提供健身教学、交友及健身饮食指导、装备购买等一站</w:t>
            </w:r>
            <w:proofErr w:type="gramStart"/>
            <w:r w:rsidRPr="00F508C9">
              <w:rPr>
                <w:sz w:val="24"/>
                <w:lang w:val="zh-CN"/>
              </w:rPr>
              <w:t>式</w:t>
            </w:r>
            <w:r w:rsidRPr="00F508C9">
              <w:rPr>
                <w:rFonts w:hint="eastAsia"/>
                <w:sz w:val="24"/>
                <w:lang w:val="zh-CN"/>
              </w:rPr>
              <w:t>解决</w:t>
            </w:r>
            <w:proofErr w:type="gramEnd"/>
            <w:r w:rsidRPr="00F508C9">
              <w:rPr>
                <w:rFonts w:hint="eastAsia"/>
                <w:sz w:val="24"/>
                <w:lang w:val="zh-CN"/>
              </w:rPr>
              <w:t>的科学健身交流指导平台，足不出户享受明星教练课程，在家里轻松练就自己想要的效果，基本上可以满足需求者在互联网上关于健身的所有需求。</w:t>
            </w:r>
          </w:p>
          <w:p w:rsidR="00F26019" w:rsidRDefault="00F26019" w:rsidP="00DC411B">
            <w:pPr>
              <w:spacing w:line="360" w:lineRule="auto"/>
              <w:ind w:firstLineChars="200" w:firstLine="482"/>
              <w:rPr>
                <w:rFonts w:hAnsi="宋体"/>
                <w:b/>
                <w:sz w:val="24"/>
              </w:rPr>
            </w:pPr>
            <w:r>
              <w:rPr>
                <w:rFonts w:hAnsi="宋体"/>
                <w:b/>
                <w:sz w:val="24"/>
              </w:rPr>
              <w:t>选题的</w:t>
            </w:r>
            <w:r>
              <w:rPr>
                <w:rFonts w:hAnsi="宋体" w:hint="eastAsia"/>
                <w:b/>
                <w:sz w:val="24"/>
              </w:rPr>
              <w:t>意义</w:t>
            </w:r>
            <w:r>
              <w:rPr>
                <w:rFonts w:hAnsi="宋体" w:hint="eastAsia"/>
                <w:b/>
                <w:sz w:val="24"/>
              </w:rPr>
              <w:t>:</w:t>
            </w:r>
          </w:p>
          <w:p w:rsidR="00982697" w:rsidRPr="002A2258" w:rsidRDefault="00F508C9" w:rsidP="00F26019">
            <w:pPr>
              <w:spacing w:line="360" w:lineRule="auto"/>
              <w:ind w:firstLine="480"/>
              <w:rPr>
                <w:color w:val="FF0000"/>
                <w:sz w:val="24"/>
              </w:rPr>
            </w:pPr>
            <w:r>
              <w:rPr>
                <w:rFonts w:hint="eastAsia"/>
                <w:sz w:val="24"/>
                <w:lang w:val="zh-CN"/>
              </w:rPr>
              <w:t>由于社会的进步，越来越多人开始关注健康问题，并且在这个互联网</w:t>
            </w:r>
            <w:r>
              <w:rPr>
                <w:rFonts w:hint="eastAsia"/>
                <w:sz w:val="24"/>
                <w:lang w:val="zh-CN"/>
              </w:rPr>
              <w:t>+</w:t>
            </w:r>
            <w:r>
              <w:rPr>
                <w:rFonts w:hint="eastAsia"/>
                <w:sz w:val="24"/>
                <w:lang w:val="zh-CN"/>
              </w:rPr>
              <w:t>时代，把健康和互联网结合，是顺应这个时代发展的趋势，一定会有广阔的前景，并且</w:t>
            </w:r>
            <w:r w:rsidR="00F26019">
              <w:rPr>
                <w:rFonts w:hint="eastAsia"/>
                <w:sz w:val="24"/>
                <w:lang w:val="zh-CN"/>
              </w:rPr>
              <w:t>是我们锻炼我们自己编程能力的一个优秀的课题。</w:t>
            </w:r>
          </w:p>
        </w:tc>
      </w:tr>
      <w:tr w:rsidR="00261591" w:rsidRPr="002A2258" w:rsidTr="00C3074D">
        <w:trPr>
          <w:trHeight w:val="5396"/>
          <w:jc w:val="center"/>
        </w:trPr>
        <w:tc>
          <w:tcPr>
            <w:tcW w:w="1056" w:type="dxa"/>
            <w:tcBorders>
              <w:top w:val="single" w:sz="4" w:space="0" w:color="auto"/>
              <w:left w:val="single" w:sz="4" w:space="0" w:color="auto"/>
              <w:bottom w:val="single" w:sz="4" w:space="0" w:color="auto"/>
              <w:right w:val="single" w:sz="4" w:space="0" w:color="auto"/>
            </w:tcBorders>
            <w:vAlign w:val="center"/>
          </w:tcPr>
          <w:p w:rsidR="00261591" w:rsidRPr="00061589" w:rsidRDefault="00261591" w:rsidP="00C3074D">
            <w:pPr>
              <w:spacing w:line="360" w:lineRule="auto"/>
              <w:jc w:val="center"/>
              <w:rPr>
                <w:b/>
                <w:sz w:val="24"/>
              </w:rPr>
            </w:pPr>
            <w:r w:rsidRPr="00061589">
              <w:rPr>
                <w:rFonts w:hint="eastAsia"/>
                <w:b/>
                <w:sz w:val="24"/>
              </w:rPr>
              <w:lastRenderedPageBreak/>
              <w:t>应</w:t>
            </w:r>
          </w:p>
          <w:p w:rsidR="00261591" w:rsidRPr="00061589" w:rsidRDefault="00261591" w:rsidP="00C3074D">
            <w:pPr>
              <w:spacing w:line="360" w:lineRule="auto"/>
              <w:jc w:val="center"/>
              <w:rPr>
                <w:b/>
                <w:sz w:val="24"/>
              </w:rPr>
            </w:pPr>
            <w:r w:rsidRPr="00061589">
              <w:rPr>
                <w:rFonts w:hint="eastAsia"/>
                <w:b/>
                <w:sz w:val="24"/>
              </w:rPr>
              <w:t>用</w:t>
            </w:r>
          </w:p>
          <w:p w:rsidR="00261591" w:rsidRPr="00061589" w:rsidRDefault="00261591" w:rsidP="00C3074D">
            <w:pPr>
              <w:spacing w:line="360" w:lineRule="auto"/>
              <w:jc w:val="center"/>
              <w:rPr>
                <w:b/>
                <w:sz w:val="24"/>
              </w:rPr>
            </w:pPr>
            <w:r w:rsidRPr="00061589">
              <w:rPr>
                <w:rFonts w:hint="eastAsia"/>
                <w:b/>
                <w:sz w:val="24"/>
              </w:rPr>
              <w:t>原</w:t>
            </w:r>
          </w:p>
          <w:p w:rsidR="00261591" w:rsidRPr="00061589" w:rsidRDefault="00261591" w:rsidP="00C3074D">
            <w:pPr>
              <w:spacing w:line="360" w:lineRule="auto"/>
              <w:jc w:val="center"/>
              <w:rPr>
                <w:b/>
                <w:sz w:val="24"/>
              </w:rPr>
            </w:pPr>
            <w:r w:rsidRPr="00061589">
              <w:rPr>
                <w:rFonts w:hint="eastAsia"/>
                <w:b/>
                <w:sz w:val="24"/>
              </w:rPr>
              <w:t>理</w:t>
            </w:r>
          </w:p>
          <w:p w:rsidR="00261591" w:rsidRPr="00061589" w:rsidRDefault="00261591" w:rsidP="00C3074D">
            <w:pPr>
              <w:spacing w:line="360" w:lineRule="auto"/>
              <w:jc w:val="center"/>
              <w:rPr>
                <w:b/>
                <w:sz w:val="24"/>
              </w:rPr>
            </w:pPr>
            <w:r w:rsidRPr="00061589">
              <w:rPr>
                <w:rFonts w:hint="eastAsia"/>
                <w:b/>
                <w:sz w:val="24"/>
              </w:rPr>
              <w:t>和</w:t>
            </w:r>
          </w:p>
          <w:p w:rsidR="00261591" w:rsidRPr="00061589" w:rsidRDefault="00261591" w:rsidP="00C3074D">
            <w:pPr>
              <w:spacing w:line="360" w:lineRule="auto"/>
              <w:jc w:val="center"/>
              <w:rPr>
                <w:b/>
                <w:sz w:val="24"/>
              </w:rPr>
            </w:pPr>
            <w:r w:rsidRPr="00061589">
              <w:rPr>
                <w:rFonts w:hint="eastAsia"/>
                <w:b/>
                <w:sz w:val="24"/>
              </w:rPr>
              <w:t>理</w:t>
            </w:r>
          </w:p>
          <w:p w:rsidR="00261591" w:rsidRPr="00061589" w:rsidRDefault="00261591" w:rsidP="00C3074D">
            <w:pPr>
              <w:spacing w:line="360" w:lineRule="auto"/>
              <w:jc w:val="center"/>
              <w:rPr>
                <w:b/>
                <w:sz w:val="24"/>
              </w:rPr>
            </w:pPr>
            <w:r w:rsidRPr="00061589">
              <w:rPr>
                <w:rFonts w:hint="eastAsia"/>
                <w:b/>
                <w:sz w:val="24"/>
              </w:rPr>
              <w:t>论</w:t>
            </w:r>
          </w:p>
          <w:p w:rsidR="00261591" w:rsidRPr="00061589" w:rsidRDefault="00261591" w:rsidP="00C3074D">
            <w:pPr>
              <w:spacing w:line="360" w:lineRule="auto"/>
              <w:jc w:val="center"/>
              <w:rPr>
                <w:b/>
                <w:sz w:val="24"/>
              </w:rPr>
            </w:pPr>
            <w:r w:rsidRPr="00061589">
              <w:rPr>
                <w:rFonts w:hint="eastAsia"/>
                <w:b/>
                <w:sz w:val="24"/>
              </w:rPr>
              <w:t>依</w:t>
            </w:r>
          </w:p>
          <w:p w:rsidR="00261591" w:rsidRPr="00061589" w:rsidRDefault="00261591" w:rsidP="00C3074D">
            <w:pPr>
              <w:spacing w:line="360" w:lineRule="auto"/>
              <w:jc w:val="center"/>
              <w:rPr>
                <w:b/>
                <w:sz w:val="24"/>
              </w:rPr>
            </w:pPr>
            <w:r w:rsidRPr="00061589">
              <w:rPr>
                <w:rFonts w:hint="eastAsia"/>
                <w:b/>
                <w:sz w:val="24"/>
              </w:rPr>
              <w:t>据</w:t>
            </w:r>
          </w:p>
        </w:tc>
        <w:tc>
          <w:tcPr>
            <w:tcW w:w="8687" w:type="dxa"/>
            <w:tcBorders>
              <w:top w:val="single" w:sz="4" w:space="0" w:color="auto"/>
              <w:left w:val="single" w:sz="4" w:space="0" w:color="auto"/>
              <w:bottom w:val="single" w:sz="4" w:space="0" w:color="auto"/>
              <w:right w:val="single" w:sz="4" w:space="0" w:color="auto"/>
            </w:tcBorders>
          </w:tcPr>
          <w:p w:rsidR="00F26019" w:rsidRDefault="00F26019" w:rsidP="00DC411B">
            <w:pPr>
              <w:spacing w:line="360" w:lineRule="auto"/>
              <w:ind w:firstLineChars="200" w:firstLine="482"/>
              <w:jc w:val="left"/>
              <w:rPr>
                <w:b/>
                <w:sz w:val="24"/>
              </w:rPr>
            </w:pPr>
            <w:r>
              <w:rPr>
                <w:rFonts w:hint="eastAsia"/>
                <w:b/>
                <w:sz w:val="24"/>
              </w:rPr>
              <w:t>系统内容介绍：</w:t>
            </w:r>
          </w:p>
          <w:p w:rsidR="00F26019" w:rsidRDefault="00F26019" w:rsidP="00F26019">
            <w:pPr>
              <w:spacing w:line="360" w:lineRule="auto"/>
              <w:ind w:firstLineChars="200" w:firstLine="480"/>
              <w:rPr>
                <w:sz w:val="24"/>
              </w:rPr>
            </w:pPr>
            <w:r>
              <w:rPr>
                <w:rFonts w:hint="eastAsia"/>
                <w:sz w:val="24"/>
              </w:rPr>
              <w:t>本系统的主要工作是根据地板企业门户网站的需求分析得出系统主要有以下几个模块：</w:t>
            </w:r>
            <w:r w:rsidR="00F508C9" w:rsidRPr="00F508C9">
              <w:rPr>
                <w:rFonts w:hint="eastAsia"/>
                <w:sz w:val="24"/>
              </w:rPr>
              <w:t>用户管理模块</w:t>
            </w:r>
            <w:r>
              <w:rPr>
                <w:rFonts w:hint="eastAsia"/>
                <w:sz w:val="24"/>
              </w:rPr>
              <w:t>、</w:t>
            </w:r>
            <w:r w:rsidR="00F508C9">
              <w:rPr>
                <w:rFonts w:hint="eastAsia"/>
                <w:sz w:val="24"/>
              </w:rPr>
              <w:t>健身方法模块</w:t>
            </w:r>
            <w:r>
              <w:rPr>
                <w:rFonts w:hint="eastAsia"/>
                <w:sz w:val="24"/>
              </w:rPr>
              <w:t>、</w:t>
            </w:r>
            <w:r w:rsidR="00F508C9">
              <w:rPr>
                <w:rFonts w:hint="eastAsia"/>
                <w:sz w:val="24"/>
              </w:rPr>
              <w:t>用户课程</w:t>
            </w:r>
            <w:r>
              <w:rPr>
                <w:rFonts w:hint="eastAsia"/>
                <w:sz w:val="24"/>
              </w:rPr>
              <w:t>模块、</w:t>
            </w:r>
            <w:r w:rsidR="00F508C9">
              <w:rPr>
                <w:rFonts w:hint="eastAsia"/>
                <w:sz w:val="24"/>
              </w:rPr>
              <w:t>商城模块</w:t>
            </w:r>
            <w:proofErr w:type="gramStart"/>
            <w:r>
              <w:rPr>
                <w:rFonts w:hint="eastAsia"/>
                <w:sz w:val="24"/>
              </w:rPr>
              <w:t>模块</w:t>
            </w:r>
            <w:proofErr w:type="gramEnd"/>
            <w:r>
              <w:rPr>
                <w:rFonts w:hint="eastAsia"/>
                <w:sz w:val="24"/>
              </w:rPr>
              <w:t>。</w:t>
            </w:r>
          </w:p>
          <w:p w:rsidR="00F26019" w:rsidRDefault="00F26019" w:rsidP="00DC411B">
            <w:pPr>
              <w:spacing w:line="360" w:lineRule="auto"/>
              <w:ind w:firstLineChars="200" w:firstLine="482"/>
              <w:jc w:val="left"/>
              <w:rPr>
                <w:b/>
                <w:sz w:val="24"/>
              </w:rPr>
            </w:pPr>
            <w:r>
              <w:rPr>
                <w:rFonts w:hint="eastAsia"/>
                <w:b/>
                <w:sz w:val="24"/>
              </w:rPr>
              <w:t>用到的技术及理论：</w:t>
            </w:r>
          </w:p>
          <w:p w:rsidR="00F26019" w:rsidRDefault="00F26019" w:rsidP="00F26019">
            <w:pPr>
              <w:spacing w:line="360" w:lineRule="auto"/>
              <w:ind w:firstLineChars="200" w:firstLine="480"/>
              <w:rPr>
                <w:sz w:val="24"/>
              </w:rPr>
            </w:pPr>
            <w:r>
              <w:rPr>
                <w:rFonts w:hint="eastAsia"/>
                <w:sz w:val="24"/>
              </w:rPr>
              <w:t>1</w:t>
            </w:r>
            <w:r>
              <w:rPr>
                <w:rFonts w:hint="eastAsia"/>
                <w:sz w:val="24"/>
              </w:rPr>
              <w:t>、开发环境：</w:t>
            </w:r>
            <w:r>
              <w:rPr>
                <w:rFonts w:hint="eastAsia"/>
                <w:sz w:val="24"/>
              </w:rPr>
              <w:t>Eclipse</w:t>
            </w:r>
            <w:r>
              <w:rPr>
                <w:rFonts w:hint="eastAsia"/>
                <w:sz w:val="24"/>
              </w:rPr>
              <w:t>，</w:t>
            </w:r>
            <w:r>
              <w:rPr>
                <w:rFonts w:hint="eastAsia"/>
                <w:sz w:val="24"/>
              </w:rPr>
              <w:t>tomcat</w:t>
            </w:r>
            <w:r w:rsidR="00F508C9">
              <w:rPr>
                <w:rFonts w:hint="eastAsia"/>
                <w:sz w:val="24"/>
              </w:rPr>
              <w:t>8</w:t>
            </w:r>
            <w:r>
              <w:rPr>
                <w:rFonts w:hint="eastAsia"/>
                <w:sz w:val="24"/>
              </w:rPr>
              <w:t>.0</w:t>
            </w:r>
            <w:r>
              <w:rPr>
                <w:rFonts w:hint="eastAsia"/>
                <w:sz w:val="24"/>
              </w:rPr>
              <w:t>，</w:t>
            </w:r>
            <w:r>
              <w:rPr>
                <w:rFonts w:hint="eastAsia"/>
                <w:sz w:val="24"/>
              </w:rPr>
              <w:t>jdk1.6</w:t>
            </w:r>
          </w:p>
          <w:p w:rsidR="00F26019" w:rsidRDefault="00F26019" w:rsidP="00F26019">
            <w:pPr>
              <w:spacing w:line="360" w:lineRule="auto"/>
              <w:ind w:firstLineChars="200" w:firstLine="480"/>
              <w:rPr>
                <w:sz w:val="24"/>
              </w:rPr>
            </w:pPr>
            <w:r>
              <w:rPr>
                <w:rFonts w:hint="eastAsia"/>
                <w:sz w:val="24"/>
              </w:rPr>
              <w:t>2</w:t>
            </w:r>
            <w:r>
              <w:rPr>
                <w:rFonts w:hint="eastAsia"/>
                <w:sz w:val="24"/>
              </w:rPr>
              <w:t>、数据库：</w:t>
            </w:r>
            <w:r w:rsidR="0020283A">
              <w:rPr>
                <w:rFonts w:hint="eastAsia"/>
                <w:sz w:val="24"/>
              </w:rPr>
              <w:t>My</w:t>
            </w:r>
            <w:r w:rsidR="000E761C">
              <w:rPr>
                <w:rFonts w:hint="eastAsia"/>
                <w:sz w:val="24"/>
              </w:rPr>
              <w:t>SQL</w:t>
            </w:r>
          </w:p>
          <w:p w:rsidR="00F26019" w:rsidRDefault="00F26019" w:rsidP="00F26019">
            <w:pPr>
              <w:spacing w:line="360" w:lineRule="auto"/>
              <w:ind w:firstLineChars="200" w:firstLine="480"/>
              <w:rPr>
                <w:sz w:val="24"/>
              </w:rPr>
            </w:pPr>
            <w:r>
              <w:rPr>
                <w:rFonts w:hint="eastAsia"/>
                <w:sz w:val="24"/>
              </w:rPr>
              <w:t>3</w:t>
            </w:r>
            <w:r>
              <w:rPr>
                <w:rFonts w:hint="eastAsia"/>
                <w:sz w:val="24"/>
              </w:rPr>
              <w:t>、开发语言：</w:t>
            </w:r>
            <w:r>
              <w:rPr>
                <w:rFonts w:hint="eastAsia"/>
                <w:sz w:val="24"/>
              </w:rPr>
              <w:t>Java</w:t>
            </w:r>
            <w:r>
              <w:rPr>
                <w:rFonts w:hint="eastAsia"/>
                <w:sz w:val="24"/>
              </w:rPr>
              <w:t>语言</w:t>
            </w:r>
          </w:p>
          <w:p w:rsidR="00F26019" w:rsidRDefault="00F26019" w:rsidP="00F26019">
            <w:pPr>
              <w:spacing w:line="360" w:lineRule="auto"/>
              <w:ind w:firstLineChars="200" w:firstLine="480"/>
              <w:rPr>
                <w:sz w:val="24"/>
              </w:rPr>
            </w:pPr>
            <w:r>
              <w:rPr>
                <w:sz w:val="24"/>
              </w:rPr>
              <w:t>J</w:t>
            </w:r>
            <w:r>
              <w:rPr>
                <w:rFonts w:hint="eastAsia"/>
                <w:sz w:val="24"/>
              </w:rPr>
              <w:t>ava</w:t>
            </w:r>
            <w:r>
              <w:rPr>
                <w:rFonts w:hint="eastAsia"/>
                <w:sz w:val="24"/>
              </w:rPr>
              <w:t>是一种可以撰写跨平台应用软件的面向对象的程序设计语言，是由</w:t>
            </w:r>
            <w:r>
              <w:rPr>
                <w:rFonts w:hint="eastAsia"/>
                <w:sz w:val="24"/>
              </w:rPr>
              <w:t>Sun Microsystems</w:t>
            </w:r>
            <w:r>
              <w:rPr>
                <w:rFonts w:hint="eastAsia"/>
                <w:sz w:val="24"/>
              </w:rPr>
              <w:t>公司于</w:t>
            </w:r>
            <w:r>
              <w:rPr>
                <w:rFonts w:hint="eastAsia"/>
                <w:sz w:val="24"/>
              </w:rPr>
              <w:t>1995</w:t>
            </w:r>
            <w:r>
              <w:rPr>
                <w:rFonts w:hint="eastAsia"/>
                <w:sz w:val="24"/>
              </w:rPr>
              <w:t>年</w:t>
            </w:r>
            <w:r>
              <w:rPr>
                <w:rFonts w:hint="eastAsia"/>
                <w:sz w:val="24"/>
              </w:rPr>
              <w:t>5</w:t>
            </w:r>
            <w:r>
              <w:rPr>
                <w:rFonts w:hint="eastAsia"/>
                <w:sz w:val="24"/>
              </w:rPr>
              <w:t>月推出的</w:t>
            </w:r>
            <w:r>
              <w:rPr>
                <w:rFonts w:hint="eastAsia"/>
                <w:sz w:val="24"/>
              </w:rPr>
              <w:t>Java</w:t>
            </w:r>
            <w:r>
              <w:rPr>
                <w:rFonts w:hint="eastAsia"/>
                <w:sz w:val="24"/>
              </w:rPr>
              <w:t>程序设计语言和</w:t>
            </w:r>
            <w:r>
              <w:rPr>
                <w:rFonts w:hint="eastAsia"/>
                <w:sz w:val="24"/>
              </w:rPr>
              <w:t>Java</w:t>
            </w:r>
            <w:r>
              <w:rPr>
                <w:rFonts w:hint="eastAsia"/>
                <w:sz w:val="24"/>
              </w:rPr>
              <w:t>平台（即</w:t>
            </w:r>
            <w:proofErr w:type="spellStart"/>
            <w:r>
              <w:rPr>
                <w:rFonts w:hint="eastAsia"/>
                <w:sz w:val="24"/>
              </w:rPr>
              <w:t>JavaSE</w:t>
            </w:r>
            <w:proofErr w:type="spellEnd"/>
            <w:r>
              <w:rPr>
                <w:rFonts w:hint="eastAsia"/>
                <w:sz w:val="24"/>
              </w:rPr>
              <w:t xml:space="preserve">, </w:t>
            </w:r>
            <w:proofErr w:type="spellStart"/>
            <w:r>
              <w:rPr>
                <w:rFonts w:hint="eastAsia"/>
                <w:sz w:val="24"/>
              </w:rPr>
              <w:t>JavaEE</w:t>
            </w:r>
            <w:proofErr w:type="spellEnd"/>
            <w:r>
              <w:rPr>
                <w:rFonts w:hint="eastAsia"/>
                <w:sz w:val="24"/>
              </w:rPr>
              <w:t xml:space="preserve">, </w:t>
            </w:r>
            <w:proofErr w:type="spellStart"/>
            <w:r>
              <w:rPr>
                <w:rFonts w:hint="eastAsia"/>
                <w:sz w:val="24"/>
              </w:rPr>
              <w:t>JavaME</w:t>
            </w:r>
            <w:proofErr w:type="spellEnd"/>
            <w:r>
              <w:rPr>
                <w:rFonts w:hint="eastAsia"/>
                <w:sz w:val="24"/>
              </w:rPr>
              <w:t>）的总称。</w:t>
            </w:r>
            <w:r>
              <w:rPr>
                <w:rFonts w:hint="eastAsia"/>
                <w:sz w:val="24"/>
              </w:rPr>
              <w:t xml:space="preserve">Java </w:t>
            </w:r>
            <w:r>
              <w:rPr>
                <w:rFonts w:hint="eastAsia"/>
                <w:sz w:val="24"/>
              </w:rPr>
              <w:t>技术具有卓越的通用性、高效性、平台移植性和安全性，广泛应用于个人</w:t>
            </w:r>
            <w:r>
              <w:rPr>
                <w:rFonts w:hint="eastAsia"/>
                <w:sz w:val="24"/>
              </w:rPr>
              <w:t>PC</w:t>
            </w:r>
            <w:r>
              <w:rPr>
                <w:rFonts w:hint="eastAsia"/>
                <w:sz w:val="24"/>
              </w:rPr>
              <w:t>、数据中心、游戏控制台、科学超级计算机、移动电话和互联网，同时拥有全球最大的开发者专业社群。在全球</w:t>
            </w:r>
            <w:proofErr w:type="gramStart"/>
            <w:r>
              <w:rPr>
                <w:rFonts w:hint="eastAsia"/>
                <w:sz w:val="24"/>
              </w:rPr>
              <w:t>云计算</w:t>
            </w:r>
            <w:proofErr w:type="gramEnd"/>
            <w:r>
              <w:rPr>
                <w:rFonts w:hint="eastAsia"/>
                <w:sz w:val="24"/>
              </w:rPr>
              <w:t>和移动互联网的产业环境下，</w:t>
            </w:r>
            <w:r>
              <w:rPr>
                <w:rFonts w:hint="eastAsia"/>
                <w:sz w:val="24"/>
              </w:rPr>
              <w:t>Java</w:t>
            </w:r>
            <w:r>
              <w:rPr>
                <w:rFonts w:hint="eastAsia"/>
                <w:sz w:val="24"/>
              </w:rPr>
              <w:t>更具备了显著优势和广阔前景。</w:t>
            </w:r>
            <w:r>
              <w:rPr>
                <w:rFonts w:hint="eastAsia"/>
                <w:sz w:val="24"/>
              </w:rPr>
              <w:t xml:space="preserve">Java </w:t>
            </w:r>
            <w:r>
              <w:rPr>
                <w:rFonts w:hint="eastAsia"/>
                <w:sz w:val="24"/>
              </w:rPr>
              <w:t>平台是基于</w:t>
            </w:r>
            <w:r>
              <w:rPr>
                <w:rFonts w:hint="eastAsia"/>
                <w:sz w:val="24"/>
              </w:rPr>
              <w:t xml:space="preserve"> Java </w:t>
            </w:r>
            <w:r>
              <w:rPr>
                <w:rFonts w:hint="eastAsia"/>
                <w:sz w:val="24"/>
              </w:rPr>
              <w:t>语言的平台。这样的平台目前非常流行。因此微软公司推出了与之竞争的</w:t>
            </w:r>
            <w:r>
              <w:rPr>
                <w:rFonts w:hint="eastAsia"/>
                <w:sz w:val="24"/>
              </w:rPr>
              <w:t>.NET</w:t>
            </w:r>
            <w:r>
              <w:rPr>
                <w:rFonts w:hint="eastAsia"/>
                <w:sz w:val="24"/>
              </w:rPr>
              <w:t>平台以及模仿</w:t>
            </w:r>
            <w:r>
              <w:rPr>
                <w:rFonts w:hint="eastAsia"/>
                <w:sz w:val="24"/>
              </w:rPr>
              <w:t xml:space="preserve"> Java </w:t>
            </w:r>
            <w:r>
              <w:rPr>
                <w:rFonts w:hint="eastAsia"/>
                <w:sz w:val="24"/>
              </w:rPr>
              <w:t>的</w:t>
            </w:r>
            <w:r>
              <w:rPr>
                <w:rFonts w:hint="eastAsia"/>
                <w:sz w:val="24"/>
              </w:rPr>
              <w:t xml:space="preserve"> C#</w:t>
            </w:r>
            <w:r>
              <w:rPr>
                <w:rFonts w:hint="eastAsia"/>
                <w:sz w:val="24"/>
              </w:rPr>
              <w:t>语言。</w:t>
            </w:r>
          </w:p>
          <w:p w:rsidR="00261591" w:rsidRPr="002A2258" w:rsidRDefault="00F26019" w:rsidP="00971C84">
            <w:pPr>
              <w:spacing w:line="360" w:lineRule="auto"/>
              <w:ind w:firstLineChars="200" w:firstLine="480"/>
              <w:rPr>
                <w:sz w:val="24"/>
              </w:rPr>
            </w:pPr>
            <w:r>
              <w:rPr>
                <w:rFonts w:hint="eastAsia"/>
                <w:sz w:val="24"/>
              </w:rPr>
              <w:t>本地板企业的开发网页后台页面均由</w:t>
            </w:r>
            <w:r>
              <w:rPr>
                <w:rFonts w:hint="eastAsia"/>
                <w:sz w:val="24"/>
              </w:rPr>
              <w:t>Java</w:t>
            </w:r>
            <w:r>
              <w:rPr>
                <w:rFonts w:hint="eastAsia"/>
                <w:sz w:val="24"/>
              </w:rPr>
              <w:t>语言来完成，后台数据库的连接用到了</w:t>
            </w:r>
            <w:proofErr w:type="spellStart"/>
            <w:r w:rsidR="00971C84">
              <w:rPr>
                <w:rFonts w:hint="eastAsia"/>
                <w:sz w:val="24"/>
              </w:rPr>
              <w:t>mysql</w:t>
            </w:r>
            <w:proofErr w:type="spellEnd"/>
            <w:r>
              <w:rPr>
                <w:rFonts w:hint="eastAsia"/>
                <w:sz w:val="24"/>
              </w:rPr>
              <w:t>数据库语言，完成了这么一个地板企业网站的设计与实现。</w:t>
            </w:r>
          </w:p>
        </w:tc>
      </w:tr>
      <w:tr w:rsidR="00261591" w:rsidRPr="002A2258" w:rsidTr="00C3074D">
        <w:trPr>
          <w:trHeight w:val="6515"/>
          <w:jc w:val="center"/>
        </w:trPr>
        <w:tc>
          <w:tcPr>
            <w:tcW w:w="1056" w:type="dxa"/>
            <w:tcBorders>
              <w:top w:val="single" w:sz="4" w:space="0" w:color="auto"/>
              <w:left w:val="single" w:sz="4" w:space="0" w:color="auto"/>
              <w:bottom w:val="single" w:sz="4" w:space="0" w:color="auto"/>
              <w:right w:val="single" w:sz="4" w:space="0" w:color="auto"/>
            </w:tcBorders>
            <w:vAlign w:val="center"/>
          </w:tcPr>
          <w:p w:rsidR="00261591" w:rsidRPr="00061589" w:rsidRDefault="00261591" w:rsidP="00C3074D">
            <w:pPr>
              <w:spacing w:line="360" w:lineRule="auto"/>
              <w:jc w:val="center"/>
              <w:rPr>
                <w:b/>
                <w:sz w:val="24"/>
              </w:rPr>
            </w:pPr>
            <w:r w:rsidRPr="00061589">
              <w:rPr>
                <w:rFonts w:hint="eastAsia"/>
                <w:b/>
                <w:sz w:val="24"/>
              </w:rPr>
              <w:lastRenderedPageBreak/>
              <w:t>方</w:t>
            </w:r>
          </w:p>
          <w:p w:rsidR="00261591" w:rsidRPr="00061589" w:rsidRDefault="00261591" w:rsidP="00C3074D">
            <w:pPr>
              <w:spacing w:line="360" w:lineRule="auto"/>
              <w:jc w:val="center"/>
              <w:rPr>
                <w:b/>
                <w:sz w:val="24"/>
              </w:rPr>
            </w:pPr>
            <w:r w:rsidRPr="00061589">
              <w:rPr>
                <w:rFonts w:hint="eastAsia"/>
                <w:b/>
                <w:sz w:val="24"/>
              </w:rPr>
              <w:t>案</w:t>
            </w:r>
          </w:p>
          <w:p w:rsidR="00261591" w:rsidRPr="00061589" w:rsidRDefault="00261591" w:rsidP="00C3074D">
            <w:pPr>
              <w:spacing w:line="360" w:lineRule="auto"/>
              <w:jc w:val="center"/>
              <w:rPr>
                <w:b/>
                <w:sz w:val="24"/>
              </w:rPr>
            </w:pPr>
            <w:r w:rsidRPr="00061589">
              <w:rPr>
                <w:rFonts w:hint="eastAsia"/>
                <w:b/>
                <w:sz w:val="24"/>
              </w:rPr>
              <w:t>论</w:t>
            </w:r>
          </w:p>
          <w:p w:rsidR="00261591" w:rsidRPr="00061589" w:rsidRDefault="00261591" w:rsidP="00C3074D">
            <w:pPr>
              <w:spacing w:line="360" w:lineRule="auto"/>
              <w:jc w:val="center"/>
              <w:rPr>
                <w:b/>
                <w:sz w:val="24"/>
              </w:rPr>
            </w:pPr>
            <w:r w:rsidRPr="00061589">
              <w:rPr>
                <w:rFonts w:hint="eastAsia"/>
                <w:b/>
                <w:sz w:val="24"/>
              </w:rPr>
              <w:t>证</w:t>
            </w:r>
          </w:p>
          <w:p w:rsidR="00261591" w:rsidRPr="00061589" w:rsidRDefault="00261591" w:rsidP="00C3074D">
            <w:pPr>
              <w:spacing w:line="360" w:lineRule="auto"/>
              <w:jc w:val="center"/>
              <w:rPr>
                <w:b/>
                <w:sz w:val="24"/>
              </w:rPr>
            </w:pPr>
            <w:r w:rsidRPr="00061589">
              <w:rPr>
                <w:rFonts w:hint="eastAsia"/>
                <w:b/>
                <w:sz w:val="24"/>
              </w:rPr>
              <w:t>分</w:t>
            </w:r>
          </w:p>
          <w:p w:rsidR="00261591" w:rsidRPr="00061589" w:rsidRDefault="00261591" w:rsidP="00C3074D">
            <w:pPr>
              <w:spacing w:line="360" w:lineRule="auto"/>
              <w:jc w:val="center"/>
              <w:rPr>
                <w:b/>
                <w:sz w:val="24"/>
              </w:rPr>
            </w:pPr>
            <w:r w:rsidRPr="00061589">
              <w:rPr>
                <w:rFonts w:hint="eastAsia"/>
                <w:b/>
                <w:sz w:val="24"/>
              </w:rPr>
              <w:t>析</w:t>
            </w:r>
          </w:p>
        </w:tc>
        <w:tc>
          <w:tcPr>
            <w:tcW w:w="8687" w:type="dxa"/>
            <w:tcBorders>
              <w:top w:val="single" w:sz="4" w:space="0" w:color="auto"/>
              <w:left w:val="single" w:sz="4" w:space="0" w:color="auto"/>
              <w:bottom w:val="single" w:sz="4" w:space="0" w:color="auto"/>
              <w:right w:val="single" w:sz="4" w:space="0" w:color="auto"/>
            </w:tcBorders>
          </w:tcPr>
          <w:p w:rsidR="00261591" w:rsidRDefault="00261591" w:rsidP="00C3074D">
            <w:pPr>
              <w:spacing w:line="360" w:lineRule="auto"/>
              <w:jc w:val="left"/>
              <w:rPr>
                <w:sz w:val="24"/>
              </w:rPr>
            </w:pPr>
            <w:r w:rsidRPr="002A2258">
              <w:rPr>
                <w:rFonts w:hint="eastAsia"/>
                <w:sz w:val="24"/>
              </w:rPr>
              <w:t>课题难点和</w:t>
            </w:r>
            <w:proofErr w:type="gramStart"/>
            <w:r w:rsidRPr="002A2258">
              <w:rPr>
                <w:rFonts w:hint="eastAsia"/>
                <w:sz w:val="24"/>
              </w:rPr>
              <w:t>拟解决</w:t>
            </w:r>
            <w:proofErr w:type="gramEnd"/>
            <w:r w:rsidRPr="002A2258">
              <w:rPr>
                <w:rFonts w:hint="eastAsia"/>
                <w:sz w:val="24"/>
              </w:rPr>
              <w:t>的关键问题，拟采取的研究方法及其可行性等。</w:t>
            </w:r>
          </w:p>
          <w:p w:rsidR="00F26019" w:rsidRDefault="00F26019" w:rsidP="00DC411B">
            <w:pPr>
              <w:spacing w:line="360" w:lineRule="auto"/>
              <w:ind w:firstLineChars="200" w:firstLine="482"/>
              <w:rPr>
                <w:b/>
                <w:sz w:val="24"/>
              </w:rPr>
            </w:pPr>
            <w:r>
              <w:rPr>
                <w:rFonts w:hint="eastAsia"/>
                <w:b/>
                <w:sz w:val="24"/>
              </w:rPr>
              <w:t>课题难点</w:t>
            </w:r>
          </w:p>
          <w:p w:rsidR="00F26019" w:rsidRDefault="00F26019" w:rsidP="00F26019">
            <w:pPr>
              <w:spacing w:line="360" w:lineRule="auto"/>
              <w:ind w:firstLineChars="200" w:firstLine="480"/>
              <w:rPr>
                <w:sz w:val="24"/>
              </w:rPr>
            </w:pPr>
            <w:r>
              <w:rPr>
                <w:rFonts w:hint="eastAsia"/>
                <w:sz w:val="24"/>
              </w:rPr>
              <w:t>本课题难点在于如何设计好网站的布局以及后台信息的管理。问题的关键在于作为一个</w:t>
            </w:r>
            <w:r w:rsidR="00E931C7">
              <w:rPr>
                <w:rFonts w:hint="eastAsia"/>
                <w:sz w:val="24"/>
              </w:rPr>
              <w:t>健身</w:t>
            </w:r>
            <w:r>
              <w:rPr>
                <w:rFonts w:hint="eastAsia"/>
                <w:sz w:val="24"/>
              </w:rPr>
              <w:t>网站，不仅仅要在内容上要丰富，</w:t>
            </w:r>
            <w:r w:rsidR="00126F33">
              <w:rPr>
                <w:rFonts w:hint="eastAsia"/>
                <w:sz w:val="24"/>
              </w:rPr>
              <w:t>更要再布局上让用户能很快找到自己需要的信息</w:t>
            </w:r>
            <w:r>
              <w:rPr>
                <w:rFonts w:hint="eastAsia"/>
                <w:sz w:val="24"/>
              </w:rPr>
              <w:t>。但同时又要保证信息的条理性，不至于让客户看到后只是满篇杂乱无章的文字</w:t>
            </w:r>
            <w:r w:rsidR="00126F33">
              <w:rPr>
                <w:rFonts w:hint="eastAsia"/>
                <w:sz w:val="24"/>
              </w:rPr>
              <w:t>，要有合理的主题，让用户充满视觉享受</w:t>
            </w:r>
            <w:r>
              <w:rPr>
                <w:rFonts w:hint="eastAsia"/>
                <w:sz w:val="24"/>
              </w:rPr>
              <w:t>。这就要求本网站要有一个合理的布局，不仅要内容丰富，同时也要简单明了。</w:t>
            </w:r>
          </w:p>
          <w:p w:rsidR="00F26019" w:rsidRDefault="00F26019" w:rsidP="00DC411B">
            <w:pPr>
              <w:spacing w:line="360" w:lineRule="auto"/>
              <w:ind w:firstLineChars="200" w:firstLine="482"/>
              <w:rPr>
                <w:sz w:val="24"/>
              </w:rPr>
            </w:pPr>
            <w:r>
              <w:rPr>
                <w:rFonts w:hint="eastAsia"/>
                <w:b/>
                <w:sz w:val="24"/>
              </w:rPr>
              <w:t>可行性分析</w:t>
            </w:r>
          </w:p>
          <w:p w:rsidR="00F26019" w:rsidRDefault="00F26019" w:rsidP="00F26019">
            <w:pPr>
              <w:spacing w:line="360" w:lineRule="auto"/>
              <w:ind w:firstLineChars="200" w:firstLine="480"/>
              <w:rPr>
                <w:sz w:val="24"/>
              </w:rPr>
            </w:pPr>
            <w:r>
              <w:rPr>
                <w:rFonts w:hint="eastAsia"/>
                <w:sz w:val="24"/>
              </w:rPr>
              <w:t>一、技术可行性分析：</w:t>
            </w:r>
            <w:r w:rsidR="00126F33" w:rsidRPr="00126F33">
              <w:rPr>
                <w:sz w:val="24"/>
              </w:rPr>
              <w:t> Spring</w:t>
            </w:r>
            <w:r w:rsidR="00126F33" w:rsidRPr="00126F33">
              <w:rPr>
                <w:rFonts w:hint="eastAsia"/>
                <w:sz w:val="24"/>
              </w:rPr>
              <w:t>是一个开源框架，</w:t>
            </w:r>
            <w:r w:rsidR="00126F33" w:rsidRPr="00126F33">
              <w:rPr>
                <w:sz w:val="24"/>
              </w:rPr>
              <w:t>Spring</w:t>
            </w:r>
            <w:r w:rsidR="00126F33" w:rsidRPr="00126F33">
              <w:rPr>
                <w:rFonts w:hint="eastAsia"/>
                <w:sz w:val="24"/>
              </w:rPr>
              <w:t>是于</w:t>
            </w:r>
            <w:r w:rsidR="00126F33" w:rsidRPr="00126F33">
              <w:rPr>
                <w:sz w:val="24"/>
              </w:rPr>
              <w:t>2003 </w:t>
            </w:r>
            <w:r w:rsidR="00126F33" w:rsidRPr="00126F33">
              <w:rPr>
                <w:rFonts w:hint="eastAsia"/>
                <w:sz w:val="24"/>
              </w:rPr>
              <w:t>年兴起的一个轻量级的</w:t>
            </w:r>
            <w:r w:rsidR="00126F33" w:rsidRPr="00126F33">
              <w:rPr>
                <w:sz w:val="24"/>
              </w:rPr>
              <w:t>Java </w:t>
            </w:r>
            <w:r w:rsidR="00126F33" w:rsidRPr="00126F33">
              <w:rPr>
                <w:rFonts w:hint="eastAsia"/>
                <w:sz w:val="24"/>
              </w:rPr>
              <w:t>开发框架，由</w:t>
            </w:r>
            <w:r w:rsidR="00126F33" w:rsidRPr="00126F33">
              <w:rPr>
                <w:sz w:val="24"/>
              </w:rPr>
              <w:t>Rod Johnson </w:t>
            </w:r>
            <w:r w:rsidR="00126F33" w:rsidRPr="00126F33">
              <w:rPr>
                <w:rFonts w:hint="eastAsia"/>
                <w:sz w:val="24"/>
              </w:rPr>
              <w:t>在其著作</w:t>
            </w:r>
            <w:r w:rsidR="00126F33" w:rsidRPr="00126F33">
              <w:rPr>
                <w:sz w:val="24"/>
              </w:rPr>
              <w:t>Expert One-On-One J2EE Development and Design</w:t>
            </w:r>
            <w:r w:rsidR="00126F33" w:rsidRPr="00126F33">
              <w:rPr>
                <w:rFonts w:hint="eastAsia"/>
                <w:sz w:val="24"/>
              </w:rPr>
              <w:t>中阐述的部分理念和原型衍生而来。它是为了解决企业应用开发的复杂性而创建的。</w:t>
            </w:r>
            <w:r w:rsidR="00126F33" w:rsidRPr="00126F33">
              <w:rPr>
                <w:sz w:val="24"/>
              </w:rPr>
              <w:t>Spring</w:t>
            </w:r>
            <w:r w:rsidR="00126F33" w:rsidRPr="00126F33">
              <w:rPr>
                <w:rFonts w:hint="eastAsia"/>
                <w:sz w:val="24"/>
              </w:rPr>
              <w:t>使用基本的</w:t>
            </w:r>
            <w:r w:rsidR="00126F33" w:rsidRPr="00126F33">
              <w:rPr>
                <w:sz w:val="24"/>
              </w:rPr>
              <w:t>JavaBean</w:t>
            </w:r>
            <w:r w:rsidR="00126F33" w:rsidRPr="00126F33">
              <w:rPr>
                <w:rFonts w:hint="eastAsia"/>
                <w:sz w:val="24"/>
              </w:rPr>
              <w:t>来完成以前只可能由</w:t>
            </w:r>
            <w:r w:rsidR="00126F33" w:rsidRPr="00126F33">
              <w:rPr>
                <w:sz w:val="24"/>
              </w:rPr>
              <w:t>EJB</w:t>
            </w:r>
            <w:r w:rsidR="00126F33" w:rsidRPr="00126F33">
              <w:rPr>
                <w:rFonts w:hint="eastAsia"/>
                <w:sz w:val="24"/>
              </w:rPr>
              <w:t>完成的事情。然而，</w:t>
            </w:r>
            <w:r w:rsidR="00126F33" w:rsidRPr="00126F33">
              <w:rPr>
                <w:sz w:val="24"/>
              </w:rPr>
              <w:t>Spring</w:t>
            </w:r>
            <w:r w:rsidR="00126F33" w:rsidRPr="00126F33">
              <w:rPr>
                <w:rFonts w:hint="eastAsia"/>
                <w:sz w:val="24"/>
              </w:rPr>
              <w:t>的用途不仅限于服务器端的开发。从简单性、可测试性和松耦合的角度而言，任何</w:t>
            </w:r>
            <w:r w:rsidR="00126F33" w:rsidRPr="00126F33">
              <w:rPr>
                <w:sz w:val="24"/>
              </w:rPr>
              <w:t>Java</w:t>
            </w:r>
            <w:r w:rsidR="00126F33" w:rsidRPr="00126F33">
              <w:rPr>
                <w:rFonts w:hint="eastAsia"/>
                <w:sz w:val="24"/>
              </w:rPr>
              <w:t>应用都可以从</w:t>
            </w:r>
            <w:r w:rsidR="00126F33" w:rsidRPr="00126F33">
              <w:rPr>
                <w:sz w:val="24"/>
              </w:rPr>
              <w:t>Spring</w:t>
            </w:r>
            <w:r w:rsidR="00126F33" w:rsidRPr="00126F33">
              <w:rPr>
                <w:rFonts w:hint="eastAsia"/>
                <w:sz w:val="24"/>
              </w:rPr>
              <w:t>中受益</w:t>
            </w:r>
            <w:r>
              <w:rPr>
                <w:sz w:val="24"/>
              </w:rPr>
              <w:t>。市场占有率</w:t>
            </w:r>
            <w:r>
              <w:rPr>
                <w:rFonts w:hint="eastAsia"/>
                <w:sz w:val="24"/>
              </w:rPr>
              <w:t>很高</w:t>
            </w:r>
            <w:r>
              <w:rPr>
                <w:sz w:val="24"/>
              </w:rPr>
              <w:t>，拥有丰富的开发人群，几乎已经成为了事实上的工业标准。</w:t>
            </w:r>
            <w:r>
              <w:rPr>
                <w:rFonts w:hint="eastAsia"/>
                <w:sz w:val="24"/>
              </w:rPr>
              <w:t>里面提供的很多的支援可以让开发</w:t>
            </w:r>
            <w:proofErr w:type="gramStart"/>
            <w:r>
              <w:rPr>
                <w:rFonts w:hint="eastAsia"/>
                <w:sz w:val="24"/>
              </w:rPr>
              <w:t>者快速</w:t>
            </w:r>
            <w:proofErr w:type="gramEnd"/>
            <w:r>
              <w:rPr>
                <w:rFonts w:hint="eastAsia"/>
                <w:sz w:val="24"/>
              </w:rPr>
              <w:t>的开发出自己想要的技术框架。作为网站后台来说，虽然没有</w:t>
            </w:r>
            <w:r>
              <w:rPr>
                <w:rFonts w:hint="eastAsia"/>
                <w:sz w:val="24"/>
              </w:rPr>
              <w:t>PHP</w:t>
            </w:r>
            <w:r>
              <w:rPr>
                <w:rFonts w:hint="eastAsia"/>
                <w:sz w:val="24"/>
              </w:rPr>
              <w:t>等技术轻便快捷的优势，但是就企业的门户来说，好多官网。依然选择了这种成熟的网站后台机制。</w:t>
            </w:r>
          </w:p>
          <w:p w:rsidR="00982697" w:rsidRDefault="00F26019" w:rsidP="00F26019">
            <w:pPr>
              <w:spacing w:line="360" w:lineRule="auto"/>
              <w:ind w:firstLineChars="200" w:firstLine="480"/>
              <w:rPr>
                <w:rFonts w:eastAsia="Times New Roman"/>
              </w:rPr>
            </w:pPr>
            <w:r>
              <w:rPr>
                <w:rFonts w:hint="eastAsia"/>
                <w:sz w:val="24"/>
              </w:rPr>
              <w:t>二、市场可行性分析：</w:t>
            </w:r>
            <w:r w:rsidR="00126F33">
              <w:rPr>
                <w:rFonts w:hint="eastAsia"/>
                <w:sz w:val="24"/>
              </w:rPr>
              <w:t>现在市面上的互联网锻炼处于一个初期，健康是每个人关注的问题，必然有广阔的前景</w:t>
            </w:r>
            <w:r>
              <w:rPr>
                <w:rFonts w:hint="eastAsia"/>
                <w:sz w:val="24"/>
              </w:rPr>
              <w:t>。只要网站本身技术过硬，市场方面很容易就可以解决。</w:t>
            </w:r>
          </w:p>
          <w:p w:rsidR="00C71EFA" w:rsidRPr="00A84369" w:rsidRDefault="00C71EFA" w:rsidP="00C3074D">
            <w:pPr>
              <w:spacing w:line="360" w:lineRule="auto"/>
              <w:jc w:val="left"/>
              <w:rPr>
                <w:color w:val="FF0000"/>
                <w:sz w:val="24"/>
              </w:rPr>
            </w:pPr>
          </w:p>
        </w:tc>
      </w:tr>
      <w:tr w:rsidR="00261591" w:rsidRPr="002A2258" w:rsidTr="00C3074D">
        <w:trPr>
          <w:cantSplit/>
          <w:trHeight w:val="6368"/>
          <w:jc w:val="center"/>
        </w:trPr>
        <w:tc>
          <w:tcPr>
            <w:tcW w:w="1056" w:type="dxa"/>
            <w:tcBorders>
              <w:top w:val="single" w:sz="4" w:space="0" w:color="auto"/>
              <w:left w:val="single" w:sz="4" w:space="0" w:color="auto"/>
              <w:bottom w:val="single" w:sz="4" w:space="0" w:color="auto"/>
              <w:right w:val="single" w:sz="4" w:space="0" w:color="auto"/>
            </w:tcBorders>
            <w:vAlign w:val="center"/>
          </w:tcPr>
          <w:p w:rsidR="00261591" w:rsidRPr="00061589" w:rsidRDefault="00261591" w:rsidP="00C3074D">
            <w:pPr>
              <w:spacing w:line="360" w:lineRule="auto"/>
              <w:jc w:val="center"/>
              <w:rPr>
                <w:b/>
                <w:sz w:val="24"/>
              </w:rPr>
            </w:pPr>
            <w:r w:rsidRPr="00061589">
              <w:rPr>
                <w:rFonts w:hint="eastAsia"/>
                <w:b/>
                <w:sz w:val="24"/>
              </w:rPr>
              <w:lastRenderedPageBreak/>
              <w:t>选</w:t>
            </w:r>
          </w:p>
          <w:p w:rsidR="00261591" w:rsidRPr="00061589" w:rsidRDefault="00261591" w:rsidP="00C3074D">
            <w:pPr>
              <w:spacing w:line="360" w:lineRule="auto"/>
              <w:jc w:val="center"/>
              <w:rPr>
                <w:b/>
                <w:sz w:val="24"/>
              </w:rPr>
            </w:pPr>
            <w:r w:rsidRPr="00061589">
              <w:rPr>
                <w:rFonts w:hint="eastAsia"/>
                <w:b/>
                <w:sz w:val="24"/>
              </w:rPr>
              <w:t>题</w:t>
            </w:r>
          </w:p>
          <w:p w:rsidR="00261591" w:rsidRPr="00061589" w:rsidRDefault="00261591" w:rsidP="00C3074D">
            <w:pPr>
              <w:spacing w:line="360" w:lineRule="auto"/>
              <w:jc w:val="center"/>
              <w:rPr>
                <w:b/>
                <w:sz w:val="24"/>
              </w:rPr>
            </w:pPr>
            <w:r w:rsidRPr="00061589">
              <w:rPr>
                <w:rFonts w:hint="eastAsia"/>
                <w:b/>
                <w:sz w:val="24"/>
              </w:rPr>
              <w:t>特</w:t>
            </w:r>
          </w:p>
          <w:p w:rsidR="00261591" w:rsidRPr="00061589" w:rsidRDefault="00261591" w:rsidP="00C3074D">
            <w:pPr>
              <w:spacing w:line="360" w:lineRule="auto"/>
              <w:jc w:val="center"/>
              <w:rPr>
                <w:b/>
                <w:sz w:val="24"/>
              </w:rPr>
            </w:pPr>
            <w:r w:rsidRPr="00061589">
              <w:rPr>
                <w:rFonts w:hint="eastAsia"/>
                <w:b/>
                <w:sz w:val="24"/>
              </w:rPr>
              <w:t>色</w:t>
            </w:r>
          </w:p>
          <w:p w:rsidR="00261591" w:rsidRPr="00061589" w:rsidRDefault="00261591" w:rsidP="00C3074D">
            <w:pPr>
              <w:spacing w:line="360" w:lineRule="auto"/>
              <w:jc w:val="center"/>
              <w:rPr>
                <w:b/>
                <w:sz w:val="24"/>
              </w:rPr>
            </w:pPr>
            <w:r w:rsidRPr="00061589">
              <w:rPr>
                <w:rFonts w:hint="eastAsia"/>
                <w:b/>
                <w:sz w:val="24"/>
              </w:rPr>
              <w:t>和</w:t>
            </w:r>
          </w:p>
          <w:p w:rsidR="00261591" w:rsidRPr="00061589" w:rsidRDefault="00261591" w:rsidP="00C3074D">
            <w:pPr>
              <w:spacing w:line="360" w:lineRule="auto"/>
              <w:jc w:val="center"/>
              <w:rPr>
                <w:b/>
                <w:sz w:val="24"/>
              </w:rPr>
            </w:pPr>
            <w:r w:rsidRPr="00061589">
              <w:rPr>
                <w:rFonts w:hint="eastAsia"/>
                <w:b/>
                <w:sz w:val="24"/>
              </w:rPr>
              <w:t>预</w:t>
            </w:r>
          </w:p>
          <w:p w:rsidR="00261591" w:rsidRPr="00061589" w:rsidRDefault="00261591" w:rsidP="00C3074D">
            <w:pPr>
              <w:spacing w:line="360" w:lineRule="auto"/>
              <w:jc w:val="center"/>
              <w:rPr>
                <w:b/>
                <w:sz w:val="24"/>
              </w:rPr>
            </w:pPr>
            <w:r w:rsidRPr="00061589">
              <w:rPr>
                <w:rFonts w:hint="eastAsia"/>
                <w:b/>
                <w:sz w:val="24"/>
              </w:rPr>
              <w:t>期</w:t>
            </w:r>
          </w:p>
          <w:p w:rsidR="00261591" w:rsidRPr="00061589" w:rsidRDefault="00261591" w:rsidP="00C3074D">
            <w:pPr>
              <w:spacing w:line="360" w:lineRule="auto"/>
              <w:jc w:val="center"/>
              <w:rPr>
                <w:b/>
                <w:sz w:val="24"/>
              </w:rPr>
            </w:pPr>
            <w:r w:rsidRPr="00061589">
              <w:rPr>
                <w:rFonts w:hint="eastAsia"/>
                <w:b/>
                <w:sz w:val="24"/>
              </w:rPr>
              <w:t>成</w:t>
            </w:r>
          </w:p>
          <w:p w:rsidR="00261591" w:rsidRPr="00061589" w:rsidRDefault="00261591" w:rsidP="00C3074D">
            <w:pPr>
              <w:spacing w:line="360" w:lineRule="auto"/>
              <w:jc w:val="center"/>
              <w:rPr>
                <w:b/>
                <w:sz w:val="24"/>
              </w:rPr>
            </w:pPr>
            <w:r w:rsidRPr="00061589">
              <w:rPr>
                <w:rFonts w:hint="eastAsia"/>
                <w:b/>
                <w:sz w:val="24"/>
              </w:rPr>
              <w:t>果</w:t>
            </w:r>
          </w:p>
        </w:tc>
        <w:tc>
          <w:tcPr>
            <w:tcW w:w="8687" w:type="dxa"/>
            <w:tcBorders>
              <w:top w:val="single" w:sz="4" w:space="0" w:color="auto"/>
              <w:left w:val="single" w:sz="4" w:space="0" w:color="auto"/>
              <w:bottom w:val="single" w:sz="4" w:space="0" w:color="auto"/>
              <w:right w:val="single" w:sz="4" w:space="0" w:color="auto"/>
            </w:tcBorders>
          </w:tcPr>
          <w:p w:rsidR="00F26019" w:rsidRDefault="00F26019" w:rsidP="00DC411B">
            <w:pPr>
              <w:spacing w:line="360" w:lineRule="auto"/>
              <w:ind w:firstLineChars="200" w:firstLine="482"/>
              <w:rPr>
                <w:rFonts w:ascii="宋体" w:hAnsi="宋体"/>
                <w:b/>
                <w:sz w:val="24"/>
              </w:rPr>
            </w:pPr>
            <w:r>
              <w:rPr>
                <w:rFonts w:ascii="宋体" w:hAnsi="宋体" w:hint="eastAsia"/>
                <w:b/>
                <w:sz w:val="24"/>
              </w:rPr>
              <w:t>选题特色</w:t>
            </w:r>
          </w:p>
          <w:p w:rsidR="00F26019" w:rsidRDefault="003A413D" w:rsidP="00F26019">
            <w:pPr>
              <w:spacing w:line="360" w:lineRule="auto"/>
              <w:ind w:firstLineChars="200" w:firstLine="480"/>
              <w:rPr>
                <w:rFonts w:ascii="宋体" w:hAnsi="宋体"/>
                <w:sz w:val="24"/>
              </w:rPr>
            </w:pPr>
            <w:r>
              <w:rPr>
                <w:rFonts w:ascii="宋体" w:hAnsi="宋体" w:hint="eastAsia"/>
                <w:sz w:val="24"/>
              </w:rPr>
              <w:t>在互联网时代，健身运动文化正在觉醒，健康的</w:t>
            </w:r>
            <w:r w:rsidR="00F26019">
              <w:rPr>
                <w:rFonts w:ascii="宋体" w:hAnsi="宋体" w:hint="eastAsia"/>
                <w:sz w:val="24"/>
              </w:rPr>
              <w:t>重要性已经不言而喻了。从建站的实际情况出发，经过对</w:t>
            </w:r>
            <w:r>
              <w:rPr>
                <w:rFonts w:ascii="宋体" w:hAnsi="宋体" w:hint="eastAsia"/>
                <w:sz w:val="24"/>
              </w:rPr>
              <w:t>其他相似应用网站的考察</w:t>
            </w:r>
            <w:r w:rsidR="00F26019">
              <w:rPr>
                <w:rFonts w:ascii="宋体" w:hAnsi="宋体" w:hint="eastAsia"/>
                <w:sz w:val="24"/>
              </w:rPr>
              <w:t>，确立了</w:t>
            </w:r>
            <w:proofErr w:type="spellStart"/>
            <w:r>
              <w:rPr>
                <w:rFonts w:ascii="宋体" w:hAnsi="宋体" w:hint="eastAsia"/>
                <w:sz w:val="24"/>
              </w:rPr>
              <w:t>BodyBuilding</w:t>
            </w:r>
            <w:proofErr w:type="spellEnd"/>
            <w:r w:rsidR="00F26019">
              <w:rPr>
                <w:rFonts w:ascii="宋体" w:hAnsi="宋体" w:hint="eastAsia"/>
                <w:sz w:val="24"/>
              </w:rPr>
              <w:t>的具体实现功能。并阐述系统的结构设计和功能设计，实现对于</w:t>
            </w:r>
            <w:r>
              <w:rPr>
                <w:rFonts w:ascii="宋体" w:hAnsi="宋体" w:hint="eastAsia"/>
                <w:sz w:val="24"/>
              </w:rPr>
              <w:t>用户资料</w:t>
            </w:r>
            <w:r w:rsidR="00F26019">
              <w:rPr>
                <w:rFonts w:ascii="宋体" w:hAnsi="宋体" w:hint="eastAsia"/>
                <w:sz w:val="24"/>
              </w:rPr>
              <w:t>，</w:t>
            </w:r>
            <w:r>
              <w:rPr>
                <w:rFonts w:ascii="宋体" w:hAnsi="宋体" w:hint="eastAsia"/>
                <w:sz w:val="24"/>
              </w:rPr>
              <w:t>健身信息浏览，健身商城</w:t>
            </w:r>
            <w:r w:rsidR="00F26019">
              <w:rPr>
                <w:rFonts w:ascii="宋体" w:hAnsi="宋体" w:hint="eastAsia"/>
                <w:sz w:val="24"/>
              </w:rPr>
              <w:t>以及订单相关内容的增删改查。</w:t>
            </w:r>
          </w:p>
          <w:p w:rsidR="00F26019" w:rsidRDefault="00F26019" w:rsidP="00DC411B">
            <w:pPr>
              <w:spacing w:line="360" w:lineRule="auto"/>
              <w:ind w:firstLineChars="200" w:firstLine="482"/>
              <w:rPr>
                <w:rFonts w:ascii="宋体" w:hAnsi="宋体"/>
                <w:b/>
                <w:sz w:val="24"/>
              </w:rPr>
            </w:pPr>
            <w:r>
              <w:rPr>
                <w:rFonts w:ascii="宋体" w:hAnsi="宋体" w:hint="eastAsia"/>
                <w:b/>
                <w:sz w:val="24"/>
              </w:rPr>
              <w:t>预期成果</w:t>
            </w:r>
          </w:p>
          <w:p w:rsidR="00F26019" w:rsidRDefault="00F26019" w:rsidP="00F26019">
            <w:pPr>
              <w:spacing w:line="360" w:lineRule="auto"/>
              <w:ind w:firstLineChars="200" w:firstLine="480"/>
              <w:rPr>
                <w:rFonts w:ascii="宋体" w:hAnsi="宋体"/>
                <w:sz w:val="24"/>
              </w:rPr>
            </w:pPr>
            <w:r>
              <w:rPr>
                <w:rFonts w:ascii="宋体" w:hAnsi="宋体" w:hint="eastAsia"/>
                <w:sz w:val="24"/>
              </w:rPr>
              <w:t>在充分了解</w:t>
            </w:r>
            <w:r w:rsidR="003A413D">
              <w:rPr>
                <w:rFonts w:ascii="宋体" w:hAnsi="宋体" w:hint="eastAsia"/>
                <w:sz w:val="24"/>
              </w:rPr>
              <w:t>健身</w:t>
            </w:r>
            <w:r>
              <w:rPr>
                <w:rFonts w:ascii="宋体" w:hAnsi="宋体" w:hint="eastAsia"/>
                <w:sz w:val="24"/>
              </w:rPr>
              <w:t>行业的现状的基础上，着手开始进行设计。对系统要有全方位的掌控。能够实现多种要求的查询，界面友好，实用性强，最终设计出符合地板企业门户网站特征的系统。能</w:t>
            </w:r>
            <w:r>
              <w:rPr>
                <w:rFonts w:ascii="宋体" w:hAnsi="宋体" w:hint="eastAsia"/>
                <w:sz w:val="24"/>
                <w:lang w:val="zh-CN"/>
              </w:rPr>
              <w:t>实现了</w:t>
            </w:r>
            <w:r w:rsidR="0062359F">
              <w:rPr>
                <w:rFonts w:ascii="宋体" w:hAnsi="宋体" w:hint="eastAsia"/>
                <w:sz w:val="24"/>
                <w:lang w:val="zh-CN"/>
              </w:rPr>
              <w:t>健身</w:t>
            </w:r>
            <w:r>
              <w:rPr>
                <w:rFonts w:ascii="宋体" w:hAnsi="宋体" w:hint="eastAsia"/>
                <w:sz w:val="24"/>
                <w:lang w:val="zh-CN"/>
              </w:rPr>
              <w:t>信息</w:t>
            </w:r>
            <w:r w:rsidR="0062359F">
              <w:rPr>
                <w:rFonts w:ascii="宋体" w:hAnsi="宋体" w:hint="eastAsia"/>
                <w:sz w:val="24"/>
                <w:lang w:val="zh-CN"/>
              </w:rPr>
              <w:t>、课程</w:t>
            </w:r>
            <w:r>
              <w:rPr>
                <w:rFonts w:ascii="宋体" w:hAnsi="宋体" w:hint="eastAsia"/>
                <w:sz w:val="24"/>
                <w:lang w:val="zh-CN"/>
              </w:rPr>
              <w:t>的发布，用户注册，</w:t>
            </w:r>
            <w:r w:rsidR="0062359F">
              <w:rPr>
                <w:rFonts w:ascii="宋体" w:hAnsi="宋体" w:hint="eastAsia"/>
                <w:sz w:val="24"/>
                <w:lang w:val="zh-CN"/>
              </w:rPr>
              <w:t>物品购买</w:t>
            </w:r>
            <w:r>
              <w:rPr>
                <w:rFonts w:ascii="宋体" w:hAnsi="宋体" w:hint="eastAsia"/>
                <w:sz w:val="24"/>
                <w:lang w:val="zh-CN"/>
              </w:rPr>
              <w:t>等功能。以网站的形式实现</w:t>
            </w:r>
            <w:r w:rsidR="00764EE5" w:rsidRPr="00764EE5">
              <w:rPr>
                <w:rFonts w:hint="eastAsia"/>
                <w:sz w:val="24"/>
              </w:rPr>
              <w:t>科学健身交流指导</w:t>
            </w:r>
            <w:r w:rsidR="00764EE5">
              <w:rPr>
                <w:rFonts w:hint="eastAsia"/>
                <w:sz w:val="24"/>
              </w:rPr>
              <w:t>设计</w:t>
            </w:r>
            <w:r>
              <w:rPr>
                <w:rFonts w:ascii="宋体" w:hAnsi="宋体" w:hint="eastAsia"/>
                <w:sz w:val="24"/>
              </w:rPr>
              <w:t>。</w:t>
            </w:r>
          </w:p>
          <w:p w:rsidR="00261591" w:rsidRPr="002A2258" w:rsidRDefault="00261591" w:rsidP="00C3074D">
            <w:pPr>
              <w:spacing w:line="360" w:lineRule="auto"/>
              <w:rPr>
                <w:sz w:val="24"/>
              </w:rPr>
            </w:pPr>
          </w:p>
        </w:tc>
      </w:tr>
    </w:tbl>
    <w:p w:rsidR="00261591" w:rsidRPr="00261591" w:rsidRDefault="00261591" w:rsidP="004B552B">
      <w:pPr>
        <w:spacing w:line="540" w:lineRule="exact"/>
        <w:jc w:val="center"/>
      </w:pPr>
      <w:r>
        <w:br w:type="page"/>
      </w:r>
    </w:p>
    <w:tbl>
      <w:tblPr>
        <w:tblW w:w="9743" w:type="dxa"/>
        <w:jc w:val="center"/>
        <w:tblInd w:w="-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56"/>
        <w:gridCol w:w="8687"/>
      </w:tblGrid>
      <w:tr w:rsidR="00261591" w:rsidRPr="002A2258" w:rsidTr="00C3074D">
        <w:trPr>
          <w:cantSplit/>
          <w:trHeight w:val="6561"/>
          <w:jc w:val="center"/>
        </w:trPr>
        <w:tc>
          <w:tcPr>
            <w:tcW w:w="1056" w:type="dxa"/>
            <w:tcBorders>
              <w:top w:val="single" w:sz="4" w:space="0" w:color="auto"/>
              <w:left w:val="single" w:sz="4" w:space="0" w:color="auto"/>
              <w:bottom w:val="single" w:sz="4" w:space="0" w:color="auto"/>
              <w:right w:val="single" w:sz="4" w:space="0" w:color="auto"/>
            </w:tcBorders>
            <w:vAlign w:val="center"/>
          </w:tcPr>
          <w:p w:rsidR="00261591" w:rsidRPr="00061589" w:rsidRDefault="00261591" w:rsidP="00C3074D">
            <w:pPr>
              <w:spacing w:line="360" w:lineRule="auto"/>
              <w:jc w:val="center"/>
              <w:rPr>
                <w:b/>
                <w:sz w:val="24"/>
              </w:rPr>
            </w:pPr>
            <w:r w:rsidRPr="00061589">
              <w:rPr>
                <w:rFonts w:hint="eastAsia"/>
                <w:b/>
                <w:sz w:val="24"/>
              </w:rPr>
              <w:t>工</w:t>
            </w:r>
          </w:p>
          <w:p w:rsidR="00261591" w:rsidRPr="00061589" w:rsidRDefault="00261591" w:rsidP="00C3074D">
            <w:pPr>
              <w:spacing w:line="360" w:lineRule="auto"/>
              <w:jc w:val="center"/>
              <w:rPr>
                <w:b/>
                <w:sz w:val="24"/>
              </w:rPr>
            </w:pPr>
            <w:r w:rsidRPr="00061589">
              <w:rPr>
                <w:rFonts w:hint="eastAsia"/>
                <w:b/>
                <w:sz w:val="24"/>
              </w:rPr>
              <w:t>作</w:t>
            </w:r>
          </w:p>
          <w:p w:rsidR="00261591" w:rsidRPr="00061589" w:rsidRDefault="00261591" w:rsidP="00C3074D">
            <w:pPr>
              <w:spacing w:line="360" w:lineRule="auto"/>
              <w:jc w:val="center"/>
              <w:rPr>
                <w:b/>
                <w:sz w:val="24"/>
              </w:rPr>
            </w:pPr>
            <w:r w:rsidRPr="00061589">
              <w:rPr>
                <w:rFonts w:hint="eastAsia"/>
                <w:b/>
                <w:sz w:val="24"/>
              </w:rPr>
              <w:t>进</w:t>
            </w:r>
          </w:p>
          <w:p w:rsidR="00261591" w:rsidRPr="00061589" w:rsidRDefault="00261591" w:rsidP="00C3074D">
            <w:pPr>
              <w:spacing w:line="360" w:lineRule="auto"/>
              <w:jc w:val="center"/>
              <w:rPr>
                <w:b/>
                <w:sz w:val="24"/>
              </w:rPr>
            </w:pPr>
            <w:r w:rsidRPr="00061589">
              <w:rPr>
                <w:rFonts w:hint="eastAsia"/>
                <w:b/>
                <w:sz w:val="24"/>
              </w:rPr>
              <w:t>度</w:t>
            </w:r>
          </w:p>
          <w:p w:rsidR="00261591" w:rsidRPr="00061589" w:rsidRDefault="00261591" w:rsidP="00C3074D">
            <w:pPr>
              <w:spacing w:line="360" w:lineRule="auto"/>
              <w:jc w:val="center"/>
              <w:rPr>
                <w:b/>
                <w:sz w:val="24"/>
              </w:rPr>
            </w:pPr>
            <w:r w:rsidRPr="00061589">
              <w:rPr>
                <w:rFonts w:hint="eastAsia"/>
                <w:b/>
                <w:sz w:val="24"/>
              </w:rPr>
              <w:t>计</w:t>
            </w:r>
          </w:p>
          <w:p w:rsidR="00261591" w:rsidRPr="00061589" w:rsidRDefault="00261591" w:rsidP="00C3074D">
            <w:pPr>
              <w:spacing w:line="360" w:lineRule="auto"/>
              <w:jc w:val="center"/>
              <w:rPr>
                <w:b/>
                <w:sz w:val="24"/>
              </w:rPr>
            </w:pPr>
            <w:r w:rsidRPr="00061589">
              <w:rPr>
                <w:rFonts w:hint="eastAsia"/>
                <w:b/>
                <w:sz w:val="24"/>
              </w:rPr>
              <w:t>划</w:t>
            </w:r>
          </w:p>
        </w:tc>
        <w:tc>
          <w:tcPr>
            <w:tcW w:w="8687" w:type="dxa"/>
            <w:tcBorders>
              <w:top w:val="single" w:sz="4" w:space="0" w:color="auto"/>
              <w:left w:val="single" w:sz="4" w:space="0" w:color="auto"/>
              <w:bottom w:val="single" w:sz="4" w:space="0" w:color="auto"/>
              <w:right w:val="single" w:sz="4" w:space="0" w:color="auto"/>
            </w:tcBorders>
          </w:tcPr>
          <w:p w:rsidR="00F26019" w:rsidRDefault="00F26019" w:rsidP="00F26019">
            <w:pPr>
              <w:spacing w:line="360" w:lineRule="auto"/>
              <w:rPr>
                <w:rFonts w:hAnsi="宋体"/>
                <w:sz w:val="24"/>
              </w:rPr>
            </w:pPr>
            <w:r>
              <w:rPr>
                <w:rFonts w:hAnsi="宋体" w:hint="eastAsia"/>
                <w:sz w:val="24"/>
              </w:rPr>
              <w:t>201</w:t>
            </w:r>
            <w:r w:rsidR="00D92562">
              <w:rPr>
                <w:rFonts w:hAnsi="宋体" w:hint="eastAsia"/>
                <w:sz w:val="24"/>
              </w:rPr>
              <w:t>7</w:t>
            </w:r>
            <w:r>
              <w:rPr>
                <w:rFonts w:hAnsi="宋体" w:hint="eastAsia"/>
                <w:sz w:val="24"/>
              </w:rPr>
              <w:t>.12.14~201</w:t>
            </w:r>
            <w:r w:rsidR="00D92562">
              <w:rPr>
                <w:rFonts w:hAnsi="宋体" w:hint="eastAsia"/>
                <w:sz w:val="24"/>
              </w:rPr>
              <w:t>7</w:t>
            </w:r>
            <w:r>
              <w:rPr>
                <w:rFonts w:hAnsi="宋体" w:hint="eastAsia"/>
                <w:sz w:val="24"/>
              </w:rPr>
              <w:t xml:space="preserve">.12.21     </w:t>
            </w:r>
            <w:r>
              <w:rPr>
                <w:rFonts w:hAnsi="宋体" w:hint="eastAsia"/>
                <w:sz w:val="24"/>
              </w:rPr>
              <w:t>查看文献资料，完成开题报告。</w:t>
            </w:r>
          </w:p>
          <w:p w:rsidR="00F26019" w:rsidRDefault="00F26019" w:rsidP="00F26019">
            <w:pPr>
              <w:spacing w:line="360" w:lineRule="auto"/>
              <w:rPr>
                <w:rFonts w:hAnsi="宋体"/>
                <w:sz w:val="24"/>
              </w:rPr>
            </w:pPr>
            <w:r>
              <w:rPr>
                <w:rFonts w:hAnsi="宋体" w:hint="eastAsia"/>
                <w:sz w:val="24"/>
              </w:rPr>
              <w:t>201</w:t>
            </w:r>
            <w:r w:rsidR="00D92562">
              <w:rPr>
                <w:rFonts w:hAnsi="宋体" w:hint="eastAsia"/>
                <w:sz w:val="24"/>
              </w:rPr>
              <w:t>7</w:t>
            </w:r>
            <w:r>
              <w:rPr>
                <w:rFonts w:hAnsi="宋体" w:hint="eastAsia"/>
                <w:sz w:val="24"/>
              </w:rPr>
              <w:t>.12.22~201</w:t>
            </w:r>
            <w:r w:rsidR="00D92562">
              <w:rPr>
                <w:rFonts w:hAnsi="宋体" w:hint="eastAsia"/>
                <w:sz w:val="24"/>
              </w:rPr>
              <w:t>7</w:t>
            </w:r>
            <w:r>
              <w:rPr>
                <w:rFonts w:hAnsi="宋体" w:hint="eastAsia"/>
                <w:sz w:val="24"/>
              </w:rPr>
              <w:t xml:space="preserve">.12.28     </w:t>
            </w:r>
            <w:r>
              <w:rPr>
                <w:rFonts w:hAnsi="宋体" w:hint="eastAsia"/>
                <w:sz w:val="24"/>
              </w:rPr>
              <w:t>查找跟译文有关的资料，完成译文。</w:t>
            </w:r>
          </w:p>
          <w:p w:rsidR="00F26019" w:rsidRDefault="00F26019" w:rsidP="00F26019">
            <w:pPr>
              <w:spacing w:line="360" w:lineRule="auto"/>
              <w:rPr>
                <w:rFonts w:hAnsi="宋体"/>
                <w:sz w:val="24"/>
              </w:rPr>
            </w:pPr>
            <w:r>
              <w:rPr>
                <w:rFonts w:hAnsi="宋体" w:hint="eastAsia"/>
                <w:sz w:val="24"/>
              </w:rPr>
              <w:t>201</w:t>
            </w:r>
            <w:r w:rsidR="00D92562">
              <w:rPr>
                <w:rFonts w:hAnsi="宋体" w:hint="eastAsia"/>
                <w:sz w:val="24"/>
              </w:rPr>
              <w:t>7</w:t>
            </w:r>
            <w:r>
              <w:rPr>
                <w:rFonts w:hAnsi="宋体" w:hint="eastAsia"/>
                <w:sz w:val="24"/>
              </w:rPr>
              <w:t>.12.29~201</w:t>
            </w:r>
            <w:r w:rsidR="00D92562">
              <w:rPr>
                <w:rFonts w:hAnsi="宋体" w:hint="eastAsia"/>
                <w:sz w:val="24"/>
              </w:rPr>
              <w:t>8</w:t>
            </w:r>
            <w:r>
              <w:rPr>
                <w:rFonts w:hAnsi="宋体" w:hint="eastAsia"/>
                <w:sz w:val="24"/>
              </w:rPr>
              <w:t xml:space="preserve">.1.20      </w:t>
            </w:r>
            <w:r>
              <w:rPr>
                <w:rFonts w:hAnsi="宋体" w:hint="eastAsia"/>
                <w:sz w:val="24"/>
              </w:rPr>
              <w:t>对系统分析，做出系统模型，功能模型，数据模型。</w:t>
            </w:r>
          </w:p>
          <w:p w:rsidR="00F26019" w:rsidRDefault="00F26019" w:rsidP="00F26019">
            <w:pPr>
              <w:spacing w:line="360" w:lineRule="auto"/>
              <w:rPr>
                <w:rFonts w:hAnsi="宋体"/>
                <w:sz w:val="24"/>
              </w:rPr>
            </w:pPr>
            <w:r>
              <w:rPr>
                <w:rFonts w:hAnsi="宋体" w:hint="eastAsia"/>
                <w:sz w:val="24"/>
              </w:rPr>
              <w:t>201</w:t>
            </w:r>
            <w:r w:rsidR="00D92562">
              <w:rPr>
                <w:rFonts w:hAnsi="宋体" w:hint="eastAsia"/>
                <w:sz w:val="24"/>
              </w:rPr>
              <w:t>8</w:t>
            </w:r>
            <w:r>
              <w:rPr>
                <w:rFonts w:hAnsi="宋体" w:hint="eastAsia"/>
                <w:sz w:val="24"/>
              </w:rPr>
              <w:t>.1.21~201</w:t>
            </w:r>
            <w:r w:rsidR="00D92562">
              <w:rPr>
                <w:rFonts w:hAnsi="宋体" w:hint="eastAsia"/>
                <w:sz w:val="24"/>
              </w:rPr>
              <w:t>8</w:t>
            </w:r>
            <w:r>
              <w:rPr>
                <w:rFonts w:hAnsi="宋体" w:hint="eastAsia"/>
                <w:sz w:val="24"/>
              </w:rPr>
              <w:t xml:space="preserve">.2.29       </w:t>
            </w:r>
            <w:r>
              <w:rPr>
                <w:rFonts w:hAnsi="宋体" w:hint="eastAsia"/>
                <w:sz w:val="24"/>
              </w:rPr>
              <w:t>对系统设计，做出功能设计，数据库设计，模块设计。</w:t>
            </w:r>
          </w:p>
          <w:p w:rsidR="00F26019" w:rsidRDefault="00F26019" w:rsidP="00F26019">
            <w:pPr>
              <w:spacing w:line="360" w:lineRule="auto"/>
              <w:rPr>
                <w:rFonts w:hAnsi="宋体"/>
                <w:sz w:val="24"/>
              </w:rPr>
            </w:pPr>
            <w:r>
              <w:rPr>
                <w:rFonts w:hAnsi="宋体" w:hint="eastAsia"/>
                <w:sz w:val="24"/>
              </w:rPr>
              <w:t>201</w:t>
            </w:r>
            <w:r w:rsidR="00D92562">
              <w:rPr>
                <w:rFonts w:hAnsi="宋体" w:hint="eastAsia"/>
                <w:sz w:val="24"/>
              </w:rPr>
              <w:t>8</w:t>
            </w:r>
            <w:r>
              <w:rPr>
                <w:rFonts w:hAnsi="宋体" w:hint="eastAsia"/>
                <w:sz w:val="24"/>
              </w:rPr>
              <w:t>.3.1~201</w:t>
            </w:r>
            <w:r w:rsidR="00D92562">
              <w:rPr>
                <w:rFonts w:hAnsi="宋体" w:hint="eastAsia"/>
                <w:sz w:val="24"/>
              </w:rPr>
              <w:t>8</w:t>
            </w:r>
            <w:r>
              <w:rPr>
                <w:rFonts w:hAnsi="宋体" w:hint="eastAsia"/>
                <w:sz w:val="24"/>
              </w:rPr>
              <w:t xml:space="preserve">.5.1         </w:t>
            </w:r>
            <w:r>
              <w:rPr>
                <w:rFonts w:hAnsi="宋体" w:hint="eastAsia"/>
                <w:sz w:val="24"/>
              </w:rPr>
              <w:t>进行编码以及测试，完成程序代码，测试报告。</w:t>
            </w:r>
          </w:p>
          <w:p w:rsidR="00F26019" w:rsidRDefault="00F26019" w:rsidP="00F26019">
            <w:pPr>
              <w:spacing w:line="360" w:lineRule="auto"/>
              <w:rPr>
                <w:rFonts w:hAnsi="宋体"/>
                <w:sz w:val="24"/>
              </w:rPr>
            </w:pPr>
            <w:r>
              <w:rPr>
                <w:rFonts w:hAnsi="宋体" w:hint="eastAsia"/>
                <w:sz w:val="24"/>
              </w:rPr>
              <w:t>201</w:t>
            </w:r>
            <w:r w:rsidR="00D92562">
              <w:rPr>
                <w:rFonts w:hAnsi="宋体" w:hint="eastAsia"/>
                <w:sz w:val="24"/>
              </w:rPr>
              <w:t>8</w:t>
            </w:r>
            <w:r>
              <w:rPr>
                <w:rFonts w:hAnsi="宋体" w:hint="eastAsia"/>
                <w:sz w:val="24"/>
              </w:rPr>
              <w:t>.5.2~201</w:t>
            </w:r>
            <w:r w:rsidR="00D92562">
              <w:rPr>
                <w:rFonts w:hAnsi="宋体" w:hint="eastAsia"/>
                <w:sz w:val="24"/>
              </w:rPr>
              <w:t>8</w:t>
            </w:r>
            <w:r>
              <w:rPr>
                <w:rFonts w:hAnsi="宋体" w:hint="eastAsia"/>
                <w:sz w:val="24"/>
              </w:rPr>
              <w:t xml:space="preserve">.5.20        </w:t>
            </w:r>
            <w:r>
              <w:rPr>
                <w:rFonts w:hAnsi="宋体" w:hint="eastAsia"/>
                <w:sz w:val="24"/>
              </w:rPr>
              <w:t>撰写论文并且提交论文。</w:t>
            </w:r>
          </w:p>
          <w:p w:rsidR="00261591" w:rsidRPr="002A2258" w:rsidRDefault="00F26019" w:rsidP="00D92562">
            <w:pPr>
              <w:spacing w:line="360" w:lineRule="auto"/>
              <w:rPr>
                <w:sz w:val="24"/>
              </w:rPr>
            </w:pPr>
            <w:r>
              <w:rPr>
                <w:rFonts w:hAnsi="宋体" w:hint="eastAsia"/>
                <w:sz w:val="24"/>
              </w:rPr>
              <w:t>201</w:t>
            </w:r>
            <w:r w:rsidR="00D92562">
              <w:rPr>
                <w:rFonts w:hAnsi="宋体" w:hint="eastAsia"/>
                <w:sz w:val="24"/>
              </w:rPr>
              <w:t>8</w:t>
            </w:r>
            <w:r>
              <w:rPr>
                <w:rFonts w:hAnsi="宋体" w:hint="eastAsia"/>
                <w:sz w:val="24"/>
              </w:rPr>
              <w:t>.5.21~201</w:t>
            </w:r>
            <w:r w:rsidR="00D92562">
              <w:rPr>
                <w:rFonts w:hAnsi="宋体" w:hint="eastAsia"/>
                <w:sz w:val="24"/>
              </w:rPr>
              <w:t>8</w:t>
            </w:r>
            <w:r>
              <w:rPr>
                <w:rFonts w:hAnsi="宋体" w:hint="eastAsia"/>
                <w:sz w:val="24"/>
              </w:rPr>
              <w:t xml:space="preserve">.5.30       </w:t>
            </w:r>
            <w:proofErr w:type="gramStart"/>
            <w:r>
              <w:rPr>
                <w:rFonts w:hAnsi="宋体" w:hint="eastAsia"/>
                <w:sz w:val="24"/>
              </w:rPr>
              <w:t>进行毕设答辩</w:t>
            </w:r>
            <w:proofErr w:type="gramEnd"/>
            <w:r>
              <w:rPr>
                <w:rFonts w:hAnsi="宋体" w:hint="eastAsia"/>
                <w:sz w:val="24"/>
              </w:rPr>
              <w:t>，提交答辩文件。</w:t>
            </w:r>
          </w:p>
        </w:tc>
      </w:tr>
      <w:tr w:rsidR="00261591" w:rsidRPr="002A2258" w:rsidTr="00C3074D">
        <w:trPr>
          <w:trHeight w:val="5931"/>
          <w:jc w:val="center"/>
        </w:trPr>
        <w:tc>
          <w:tcPr>
            <w:tcW w:w="1056" w:type="dxa"/>
            <w:tcBorders>
              <w:top w:val="single" w:sz="4" w:space="0" w:color="auto"/>
              <w:left w:val="single" w:sz="4" w:space="0" w:color="auto"/>
              <w:bottom w:val="single" w:sz="4" w:space="0" w:color="auto"/>
              <w:right w:val="single" w:sz="4" w:space="0" w:color="auto"/>
            </w:tcBorders>
            <w:vAlign w:val="center"/>
          </w:tcPr>
          <w:p w:rsidR="00261591" w:rsidRPr="00061589" w:rsidRDefault="00261591" w:rsidP="00C3074D">
            <w:pPr>
              <w:spacing w:line="360" w:lineRule="auto"/>
              <w:jc w:val="center"/>
              <w:rPr>
                <w:b/>
                <w:sz w:val="24"/>
              </w:rPr>
            </w:pPr>
            <w:r w:rsidRPr="00061589">
              <w:rPr>
                <w:rFonts w:hint="eastAsia"/>
                <w:b/>
                <w:sz w:val="24"/>
              </w:rPr>
              <w:t>主</w:t>
            </w:r>
          </w:p>
          <w:p w:rsidR="00261591" w:rsidRPr="00061589" w:rsidRDefault="00261591" w:rsidP="00C3074D">
            <w:pPr>
              <w:spacing w:line="360" w:lineRule="auto"/>
              <w:jc w:val="center"/>
              <w:rPr>
                <w:b/>
                <w:sz w:val="24"/>
              </w:rPr>
            </w:pPr>
            <w:r w:rsidRPr="00061589">
              <w:rPr>
                <w:rFonts w:hint="eastAsia"/>
                <w:b/>
                <w:sz w:val="24"/>
              </w:rPr>
              <w:t>要</w:t>
            </w:r>
          </w:p>
          <w:p w:rsidR="00261591" w:rsidRPr="00061589" w:rsidRDefault="00261591" w:rsidP="00C3074D">
            <w:pPr>
              <w:spacing w:line="360" w:lineRule="auto"/>
              <w:jc w:val="center"/>
              <w:rPr>
                <w:b/>
                <w:sz w:val="24"/>
              </w:rPr>
            </w:pPr>
            <w:r w:rsidRPr="00061589">
              <w:rPr>
                <w:rFonts w:hint="eastAsia"/>
                <w:b/>
                <w:sz w:val="24"/>
              </w:rPr>
              <w:t>参</w:t>
            </w:r>
          </w:p>
          <w:p w:rsidR="00261591" w:rsidRPr="00061589" w:rsidRDefault="00261591" w:rsidP="00C3074D">
            <w:pPr>
              <w:spacing w:line="360" w:lineRule="auto"/>
              <w:jc w:val="center"/>
              <w:rPr>
                <w:b/>
                <w:sz w:val="24"/>
              </w:rPr>
            </w:pPr>
            <w:r w:rsidRPr="00061589">
              <w:rPr>
                <w:rFonts w:hint="eastAsia"/>
                <w:b/>
                <w:sz w:val="24"/>
              </w:rPr>
              <w:t>考</w:t>
            </w:r>
          </w:p>
          <w:p w:rsidR="00261591" w:rsidRPr="00061589" w:rsidRDefault="00261591" w:rsidP="00C3074D">
            <w:pPr>
              <w:spacing w:line="360" w:lineRule="auto"/>
              <w:jc w:val="center"/>
              <w:rPr>
                <w:b/>
                <w:sz w:val="24"/>
              </w:rPr>
            </w:pPr>
            <w:r w:rsidRPr="00061589">
              <w:rPr>
                <w:rFonts w:hint="eastAsia"/>
                <w:b/>
                <w:sz w:val="24"/>
              </w:rPr>
              <w:t>文</w:t>
            </w:r>
          </w:p>
          <w:p w:rsidR="00261591" w:rsidRPr="00061589" w:rsidRDefault="00261591" w:rsidP="00C3074D">
            <w:pPr>
              <w:spacing w:line="360" w:lineRule="auto"/>
              <w:jc w:val="center"/>
              <w:rPr>
                <w:b/>
                <w:sz w:val="24"/>
              </w:rPr>
            </w:pPr>
            <w:r w:rsidRPr="00061589">
              <w:rPr>
                <w:rFonts w:hint="eastAsia"/>
                <w:b/>
                <w:sz w:val="24"/>
              </w:rPr>
              <w:t>献</w:t>
            </w:r>
          </w:p>
        </w:tc>
        <w:tc>
          <w:tcPr>
            <w:tcW w:w="8687" w:type="dxa"/>
            <w:tcBorders>
              <w:top w:val="single" w:sz="4" w:space="0" w:color="auto"/>
              <w:left w:val="single" w:sz="4" w:space="0" w:color="auto"/>
              <w:bottom w:val="single" w:sz="4" w:space="0" w:color="auto"/>
              <w:right w:val="single" w:sz="4" w:space="0" w:color="auto"/>
            </w:tcBorders>
          </w:tcPr>
          <w:p w:rsidR="00792515" w:rsidRPr="00E60305" w:rsidRDefault="00792515" w:rsidP="00792515">
            <w:pPr>
              <w:pStyle w:val="HTML"/>
              <w:shd w:val="clear" w:color="auto" w:fill="FFFFFF"/>
              <w:spacing w:before="109" w:after="109" w:line="360" w:lineRule="auto"/>
              <w:rPr>
                <w:rFonts w:cs="Arial Unicode MS" w:hint="eastAsia"/>
                <w:u w:color="000000"/>
              </w:rPr>
            </w:pPr>
            <w:r w:rsidRPr="005F20D5">
              <w:rPr>
                <w:rFonts w:ascii="Times New Roman" w:eastAsia="Arial Unicode MS" w:hAnsi="Times New Roman" w:cs="Arial Unicode MS"/>
                <w:u w:color="000000"/>
              </w:rPr>
              <w:t>[</w:t>
            </w:r>
            <w:r w:rsidRPr="005F20D5">
              <w:rPr>
                <w:rFonts w:ascii="Times New Roman" w:eastAsia="Arial Unicode MS" w:hAnsi="Times New Roman" w:cs="Arial Unicode MS" w:hint="eastAsia"/>
                <w:u w:color="000000"/>
              </w:rPr>
              <w:t>1</w:t>
            </w:r>
            <w:r w:rsidRPr="005F20D5">
              <w:rPr>
                <w:rFonts w:ascii="Times New Roman" w:eastAsia="Arial Unicode MS" w:hAnsi="Times New Roman" w:cs="Arial Unicode MS"/>
                <w:u w:color="000000"/>
              </w:rPr>
              <w:t>]</w:t>
            </w:r>
            <w:r w:rsidRPr="005F20D5">
              <w:rPr>
                <w:rFonts w:ascii="Times New Roman" w:eastAsia="Arial Unicode MS" w:hAnsi="Times New Roman" w:cs="Arial Unicode MS" w:hint="eastAsia"/>
                <w:u w:color="000000"/>
              </w:rPr>
              <w:t xml:space="preserve"> </w:t>
            </w:r>
            <w:r w:rsidRPr="000C7AD9">
              <w:rPr>
                <w:rFonts w:eastAsia="Arial Unicode MS" w:cs="Arial Unicode MS"/>
                <w:u w:color="000000"/>
              </w:rPr>
              <w:t>戴春玉</w:t>
            </w:r>
            <w:r w:rsidRPr="000C7AD9">
              <w:rPr>
                <w:rFonts w:eastAsia="Arial Unicode MS" w:cs="Arial Unicode MS"/>
                <w:u w:color="000000"/>
              </w:rPr>
              <w:t>,</w:t>
            </w:r>
            <w:r w:rsidRPr="000C7AD9">
              <w:rPr>
                <w:rFonts w:eastAsia="Arial Unicode MS" w:cs="Arial Unicode MS"/>
                <w:u w:color="000000"/>
              </w:rPr>
              <w:t>基于</w:t>
            </w:r>
            <w:r w:rsidRPr="000C7AD9">
              <w:rPr>
                <w:rFonts w:eastAsia="Arial Unicode MS" w:cs="Arial Unicode MS"/>
                <w:u w:color="000000"/>
              </w:rPr>
              <w:t>java</w:t>
            </w:r>
            <w:r w:rsidRPr="000C7AD9">
              <w:rPr>
                <w:rFonts w:eastAsia="Arial Unicode MS" w:cs="Arial Unicode MS"/>
                <w:u w:color="000000"/>
              </w:rPr>
              <w:t>语言实现数据库的访问</w:t>
            </w:r>
            <w:r w:rsidRPr="000C7AD9">
              <w:rPr>
                <w:rFonts w:eastAsia="Arial Unicode MS" w:cs="Arial Unicode MS"/>
                <w:u w:color="000000"/>
              </w:rPr>
              <w:t>[J]</w:t>
            </w:r>
            <w:r>
              <w:rPr>
                <w:rFonts w:cs="Arial Unicode MS" w:hint="eastAsia"/>
                <w:u w:color="000000"/>
              </w:rPr>
              <w:t>.</w:t>
            </w:r>
            <w:r w:rsidRPr="000C7AD9">
              <w:rPr>
                <w:rFonts w:eastAsia="Arial Unicode MS" w:cs="Arial Unicode MS"/>
                <w:u w:color="000000"/>
              </w:rPr>
              <w:t>工程技术</w:t>
            </w:r>
            <w:r w:rsidRPr="00E60305">
              <w:rPr>
                <w:rFonts w:ascii="Times New Roman" w:eastAsia="Arial Unicode MS" w:hAnsi="Times New Roman" w:cs="Arial Unicode MS" w:hint="eastAsia"/>
                <w:u w:color="000000"/>
              </w:rPr>
              <w:t>,</w:t>
            </w:r>
            <w:r w:rsidRPr="00E60305">
              <w:rPr>
                <w:rFonts w:ascii="Times New Roman" w:eastAsia="Arial Unicode MS" w:hAnsi="Times New Roman" w:cs="Arial Unicode MS"/>
                <w:u w:color="000000"/>
              </w:rPr>
              <w:t>2016</w:t>
            </w:r>
            <w:r>
              <w:rPr>
                <w:rFonts w:ascii="Times New Roman" w:hAnsi="Times New Roman" w:cs="Arial Unicode MS" w:hint="eastAsia"/>
                <w:u w:color="000000"/>
              </w:rPr>
              <w:t>,</w:t>
            </w:r>
            <w:r w:rsidRPr="00E60305">
              <w:rPr>
                <w:rFonts w:ascii="Times New Roman" w:eastAsia="Arial Unicode MS" w:hAnsi="Times New Roman" w:cs="Arial Unicode MS" w:hint="eastAsia"/>
                <w:u w:color="000000"/>
              </w:rPr>
              <w:t>62-67.</w:t>
            </w:r>
          </w:p>
          <w:p w:rsidR="00792515" w:rsidRPr="00E60305" w:rsidRDefault="00792515" w:rsidP="00792515">
            <w:pPr>
              <w:pStyle w:val="Ae"/>
              <w:spacing w:line="360" w:lineRule="auto"/>
              <w:ind w:left="19" w:hanging="19"/>
              <w:rPr>
                <w:rFonts w:ascii="Times New Roman" w:eastAsia="宋体" w:hAnsi="Times New Roman" w:hint="eastAsia"/>
                <w:sz w:val="24"/>
                <w:szCs w:val="24"/>
              </w:rPr>
            </w:pPr>
            <w:r>
              <w:rPr>
                <w:rFonts w:ascii="Times New Roman" w:hAnsi="Times New Roman"/>
                <w:sz w:val="24"/>
                <w:szCs w:val="24"/>
              </w:rPr>
              <w:t>[2]</w:t>
            </w:r>
            <w:r w:rsidRPr="000C7AD9">
              <w:rPr>
                <w:rFonts w:ascii="Times New Roman" w:hAnsi="Times New Roman" w:hint="eastAsia"/>
                <w:sz w:val="24"/>
                <w:szCs w:val="24"/>
              </w:rPr>
              <w:t xml:space="preserve"> </w:t>
            </w:r>
            <w:proofErr w:type="gramStart"/>
            <w:r w:rsidRPr="000C7AD9">
              <w:rPr>
                <w:rFonts w:ascii="Times New Roman" w:hAnsi="Times New Roman" w:hint="eastAsia"/>
                <w:sz w:val="24"/>
                <w:szCs w:val="24"/>
              </w:rPr>
              <w:t>关野钱</w:t>
            </w:r>
            <w:proofErr w:type="gramEnd"/>
            <w:r w:rsidRPr="000C7AD9">
              <w:rPr>
                <w:rFonts w:ascii="Times New Roman" w:hAnsi="Times New Roman" w:hint="eastAsia"/>
                <w:sz w:val="24"/>
                <w:szCs w:val="24"/>
              </w:rPr>
              <w:t>,</w:t>
            </w:r>
            <w:r w:rsidRPr="000C7AD9">
              <w:rPr>
                <w:rFonts w:ascii="Times New Roman" w:hAnsi="Times New Roman" w:hint="eastAsia"/>
                <w:sz w:val="24"/>
                <w:szCs w:val="24"/>
              </w:rPr>
              <w:t>红雷</w:t>
            </w:r>
            <w:r w:rsidRPr="000C7AD9">
              <w:rPr>
                <w:rFonts w:ascii="Times New Roman" w:hAnsi="Times New Roman" w:hint="eastAsia"/>
                <w:sz w:val="24"/>
                <w:szCs w:val="24"/>
              </w:rPr>
              <w:t>,</w:t>
            </w:r>
            <w:r w:rsidRPr="000C7AD9">
              <w:rPr>
                <w:rFonts w:ascii="Times New Roman" w:hAnsi="Times New Roman" w:hint="eastAsia"/>
                <w:sz w:val="24"/>
                <w:szCs w:val="24"/>
              </w:rPr>
              <w:t>刘凯</w:t>
            </w:r>
            <w:r w:rsidRPr="000C7AD9">
              <w:rPr>
                <w:rFonts w:ascii="Times New Roman" w:hAnsi="Times New Roman" w:hint="eastAsia"/>
                <w:sz w:val="24"/>
                <w:szCs w:val="24"/>
              </w:rPr>
              <w:t>,MySQL</w:t>
            </w:r>
            <w:r w:rsidRPr="000C7AD9">
              <w:rPr>
                <w:rFonts w:ascii="Times New Roman" w:hAnsi="Times New Roman" w:hint="eastAsia"/>
                <w:sz w:val="24"/>
                <w:szCs w:val="24"/>
              </w:rPr>
              <w:t>安全配置浅谈</w:t>
            </w:r>
            <w:r w:rsidRPr="000C7AD9">
              <w:rPr>
                <w:rFonts w:ascii="Times New Roman" w:hAnsi="Times New Roman" w:hint="eastAsia"/>
                <w:sz w:val="24"/>
                <w:szCs w:val="24"/>
              </w:rPr>
              <w:t>[J]</w:t>
            </w:r>
            <w:r>
              <w:rPr>
                <w:rFonts w:ascii="Times New Roman" w:eastAsia="宋体" w:hAnsi="Times New Roman" w:hint="eastAsia"/>
                <w:sz w:val="24"/>
                <w:szCs w:val="24"/>
              </w:rPr>
              <w:t>.</w:t>
            </w:r>
            <w:r w:rsidRPr="000C7AD9">
              <w:rPr>
                <w:rFonts w:ascii="Times New Roman" w:hAnsi="Times New Roman" w:hint="eastAsia"/>
                <w:sz w:val="24"/>
                <w:szCs w:val="24"/>
              </w:rPr>
              <w:t>工程技术</w:t>
            </w:r>
            <w:r>
              <w:rPr>
                <w:rFonts w:ascii="Times New Roman" w:eastAsia="宋体" w:hAnsi="Times New Roman" w:hint="eastAsia"/>
                <w:sz w:val="24"/>
                <w:szCs w:val="24"/>
              </w:rPr>
              <w:t>,</w:t>
            </w:r>
            <w:r w:rsidRPr="000C7AD9">
              <w:rPr>
                <w:rFonts w:ascii="Times New Roman" w:hAnsi="Times New Roman" w:hint="eastAsia"/>
                <w:sz w:val="24"/>
                <w:szCs w:val="24"/>
              </w:rPr>
              <w:t>2015</w:t>
            </w:r>
            <w:r>
              <w:rPr>
                <w:rFonts w:ascii="Times New Roman" w:eastAsia="宋体" w:hAnsi="Times New Roman" w:hint="eastAsia"/>
                <w:sz w:val="24"/>
                <w:szCs w:val="24"/>
              </w:rPr>
              <w:t>,</w:t>
            </w:r>
            <w:r w:rsidRPr="000C7AD9">
              <w:rPr>
                <w:rFonts w:ascii="Times New Roman" w:hAnsi="Times New Roman" w:hint="eastAsia"/>
                <w:sz w:val="24"/>
                <w:szCs w:val="24"/>
              </w:rPr>
              <w:t>27</w:t>
            </w:r>
            <w:r>
              <w:rPr>
                <w:rFonts w:ascii="Times New Roman" w:eastAsia="宋体" w:hAnsi="Times New Roman" w:hint="eastAsia"/>
                <w:sz w:val="24"/>
                <w:szCs w:val="24"/>
              </w:rPr>
              <w:t>0</w:t>
            </w:r>
            <w:r w:rsidRPr="000C7AD9">
              <w:rPr>
                <w:rFonts w:ascii="Times New Roman" w:hAnsi="Times New Roman" w:hint="eastAsia"/>
                <w:sz w:val="24"/>
                <w:szCs w:val="24"/>
              </w:rPr>
              <w:t>-271</w:t>
            </w:r>
            <w:r>
              <w:rPr>
                <w:rFonts w:ascii="Times New Roman" w:eastAsia="宋体" w:hAnsi="Times New Roman" w:hint="eastAsia"/>
                <w:sz w:val="24"/>
                <w:szCs w:val="24"/>
              </w:rPr>
              <w:t>.</w:t>
            </w:r>
          </w:p>
          <w:p w:rsidR="00792515" w:rsidRPr="000C7AD9" w:rsidRDefault="00792515" w:rsidP="00792515">
            <w:pPr>
              <w:pStyle w:val="Ae"/>
              <w:spacing w:line="360" w:lineRule="auto"/>
              <w:ind w:left="19" w:hanging="19"/>
              <w:rPr>
                <w:rFonts w:ascii="Times New Roman" w:hAnsi="Times New Roman"/>
                <w:sz w:val="24"/>
                <w:szCs w:val="24"/>
              </w:rPr>
            </w:pPr>
            <w:r>
              <w:rPr>
                <w:rFonts w:ascii="Times New Roman" w:hAnsi="Times New Roman"/>
                <w:sz w:val="24"/>
                <w:szCs w:val="24"/>
              </w:rPr>
              <w:t>[3]</w:t>
            </w:r>
            <w:r w:rsidRPr="000C7AD9">
              <w:rPr>
                <w:rFonts w:ascii="Times New Roman" w:hAnsi="Times New Roman" w:hint="eastAsia"/>
                <w:sz w:val="24"/>
                <w:szCs w:val="24"/>
              </w:rPr>
              <w:t xml:space="preserve"> </w:t>
            </w:r>
            <w:r w:rsidRPr="000C7AD9">
              <w:rPr>
                <w:rFonts w:ascii="Times New Roman" w:hAnsi="Times New Roman"/>
                <w:sz w:val="24"/>
                <w:szCs w:val="24"/>
              </w:rPr>
              <w:t>刘高原基于</w:t>
            </w:r>
            <w:r>
              <w:rPr>
                <w:rFonts w:ascii="Times New Roman" w:hAnsi="Times New Roman"/>
                <w:sz w:val="24"/>
                <w:szCs w:val="24"/>
              </w:rPr>
              <w:t>MVC</w:t>
            </w:r>
            <w:r w:rsidRPr="000C7AD9">
              <w:rPr>
                <w:rFonts w:ascii="Times New Roman" w:hAnsi="Times New Roman"/>
                <w:sz w:val="24"/>
                <w:szCs w:val="24"/>
              </w:rPr>
              <w:t>模式的</w:t>
            </w:r>
            <w:r>
              <w:rPr>
                <w:rFonts w:ascii="Times New Roman" w:hAnsi="Times New Roman"/>
                <w:sz w:val="24"/>
                <w:szCs w:val="24"/>
              </w:rPr>
              <w:t>WEB</w:t>
            </w:r>
            <w:r w:rsidRPr="000C7AD9">
              <w:rPr>
                <w:rFonts w:ascii="Times New Roman" w:hAnsi="Times New Roman"/>
                <w:sz w:val="24"/>
                <w:szCs w:val="24"/>
              </w:rPr>
              <w:t>管理系统的实现</w:t>
            </w:r>
            <w:r>
              <w:rPr>
                <w:rFonts w:ascii="Times New Roman" w:hAnsi="Times New Roman"/>
                <w:sz w:val="24"/>
                <w:szCs w:val="24"/>
              </w:rPr>
              <w:t xml:space="preserve">[J]. </w:t>
            </w:r>
            <w:r w:rsidRPr="000C7AD9">
              <w:rPr>
                <w:rFonts w:ascii="Times New Roman" w:hAnsi="Times New Roman"/>
                <w:sz w:val="24"/>
                <w:szCs w:val="24"/>
              </w:rPr>
              <w:t>华东交通大学学报</w:t>
            </w:r>
            <w:r>
              <w:rPr>
                <w:rFonts w:ascii="Times New Roman" w:hAnsi="Times New Roman"/>
                <w:sz w:val="24"/>
                <w:szCs w:val="24"/>
              </w:rPr>
              <w:t>. 2013.</w:t>
            </w:r>
          </w:p>
          <w:p w:rsidR="00792515" w:rsidRPr="000C7AD9" w:rsidRDefault="00792515" w:rsidP="00792515">
            <w:pPr>
              <w:pStyle w:val="Ae"/>
              <w:spacing w:line="360" w:lineRule="auto"/>
              <w:ind w:left="19" w:hanging="19"/>
              <w:rPr>
                <w:rFonts w:ascii="Times New Roman" w:hAnsi="Times New Roman"/>
                <w:sz w:val="24"/>
                <w:szCs w:val="24"/>
              </w:rPr>
            </w:pPr>
            <w:r>
              <w:rPr>
                <w:rFonts w:ascii="Times New Roman" w:hAnsi="Times New Roman"/>
                <w:sz w:val="24"/>
                <w:szCs w:val="24"/>
              </w:rPr>
              <w:t>[</w:t>
            </w:r>
            <w:r w:rsidRPr="000C7AD9">
              <w:rPr>
                <w:rFonts w:ascii="Times New Roman" w:hAnsi="Times New Roman" w:hint="eastAsia"/>
                <w:sz w:val="24"/>
                <w:szCs w:val="24"/>
              </w:rPr>
              <w:t>4</w:t>
            </w:r>
            <w:r>
              <w:rPr>
                <w:rFonts w:ascii="Times New Roman" w:hAnsi="Times New Roman"/>
                <w:sz w:val="24"/>
                <w:szCs w:val="24"/>
              </w:rPr>
              <w:t>]</w:t>
            </w:r>
            <w:r w:rsidRPr="000C7AD9">
              <w:rPr>
                <w:rFonts w:ascii="Times New Roman" w:hAnsi="Times New Roman" w:hint="eastAsia"/>
                <w:sz w:val="24"/>
                <w:szCs w:val="24"/>
              </w:rPr>
              <w:t xml:space="preserve"> </w:t>
            </w:r>
            <w:proofErr w:type="gramStart"/>
            <w:r w:rsidRPr="000C7AD9">
              <w:rPr>
                <w:rFonts w:ascii="Times New Roman" w:hAnsi="Times New Roman"/>
                <w:sz w:val="24"/>
                <w:szCs w:val="24"/>
              </w:rPr>
              <w:t>焦正洋</w:t>
            </w:r>
            <w:proofErr w:type="gramEnd"/>
            <w:r w:rsidRPr="000C7AD9">
              <w:rPr>
                <w:rFonts w:ascii="Times New Roman" w:hAnsi="Times New Roman"/>
                <w:sz w:val="24"/>
                <w:szCs w:val="24"/>
              </w:rPr>
              <w:t>.</w:t>
            </w:r>
            <w:r w:rsidRPr="000C7AD9">
              <w:rPr>
                <w:rFonts w:ascii="Times New Roman" w:hAnsi="Times New Roman"/>
                <w:sz w:val="24"/>
                <w:szCs w:val="24"/>
              </w:rPr>
              <w:t>基于</w:t>
            </w:r>
            <w:r w:rsidRPr="000C7AD9">
              <w:rPr>
                <w:rFonts w:ascii="Times New Roman" w:hAnsi="Times New Roman"/>
                <w:sz w:val="24"/>
                <w:szCs w:val="24"/>
              </w:rPr>
              <w:t>Java</w:t>
            </w:r>
            <w:r w:rsidRPr="000C7AD9">
              <w:rPr>
                <w:rFonts w:ascii="Times New Roman" w:hAnsi="Times New Roman"/>
                <w:sz w:val="24"/>
                <w:szCs w:val="24"/>
              </w:rPr>
              <w:t>技术的纺织企业</w:t>
            </w:r>
            <w:r w:rsidRPr="000C7AD9">
              <w:rPr>
                <w:rFonts w:ascii="Times New Roman" w:hAnsi="Times New Roman"/>
                <w:sz w:val="24"/>
                <w:szCs w:val="24"/>
              </w:rPr>
              <w:t>ERP</w:t>
            </w:r>
            <w:r w:rsidRPr="000C7AD9">
              <w:rPr>
                <w:rFonts w:ascii="Times New Roman" w:hAnsi="Times New Roman"/>
                <w:sz w:val="24"/>
                <w:szCs w:val="24"/>
              </w:rPr>
              <w:t>系统开发</w:t>
            </w:r>
            <w:r w:rsidRPr="000C7AD9">
              <w:rPr>
                <w:rFonts w:ascii="Times New Roman" w:hAnsi="Times New Roman"/>
                <w:sz w:val="24"/>
                <w:szCs w:val="24"/>
              </w:rPr>
              <w:t>[J].</w:t>
            </w:r>
            <w:r w:rsidRPr="000C7AD9">
              <w:rPr>
                <w:rFonts w:ascii="Times New Roman" w:hAnsi="Times New Roman"/>
                <w:sz w:val="24"/>
                <w:szCs w:val="24"/>
              </w:rPr>
              <w:t>信息技术与信息化</w:t>
            </w:r>
            <w:r>
              <w:rPr>
                <w:rFonts w:ascii="Times New Roman" w:eastAsia="宋体" w:hAnsi="Times New Roman" w:hint="eastAsia"/>
                <w:sz w:val="24"/>
                <w:szCs w:val="24"/>
              </w:rPr>
              <w:t>,</w:t>
            </w:r>
            <w:r w:rsidRPr="000C7AD9">
              <w:rPr>
                <w:rFonts w:ascii="Times New Roman" w:hAnsi="Times New Roman"/>
                <w:sz w:val="24"/>
                <w:szCs w:val="24"/>
              </w:rPr>
              <w:t>2016,03</w:t>
            </w:r>
            <w:r>
              <w:rPr>
                <w:rFonts w:ascii="Times New Roman" w:eastAsia="宋体" w:hAnsi="Times New Roman" w:hint="eastAsia"/>
                <w:sz w:val="24"/>
                <w:szCs w:val="24"/>
              </w:rPr>
              <w:t>,</w:t>
            </w:r>
            <w:r w:rsidRPr="000C7AD9">
              <w:rPr>
                <w:rFonts w:ascii="Times New Roman" w:hAnsi="Times New Roman"/>
                <w:sz w:val="24"/>
                <w:szCs w:val="24"/>
              </w:rPr>
              <w:t>36-38.</w:t>
            </w:r>
          </w:p>
          <w:p w:rsidR="00792515" w:rsidRPr="007A3C4C" w:rsidRDefault="00792515" w:rsidP="00792515">
            <w:pPr>
              <w:widowControl/>
              <w:tabs>
                <w:tab w:val="left" w:pos="9059"/>
              </w:tabs>
              <w:spacing w:line="360" w:lineRule="auto"/>
              <w:jc w:val="left"/>
              <w:rPr>
                <w:rFonts w:cs="Arial Unicode MS" w:hint="eastAsia"/>
                <w:color w:val="000000"/>
                <w:sz w:val="24"/>
                <w:u w:color="000000"/>
              </w:rPr>
            </w:pPr>
            <w:r w:rsidRPr="006F131C">
              <w:rPr>
                <w:rFonts w:eastAsia="Arial Unicode MS" w:cs="Arial Unicode MS"/>
                <w:color w:val="000000"/>
                <w:sz w:val="24"/>
                <w:u w:color="000000"/>
              </w:rPr>
              <w:t>[</w:t>
            </w:r>
            <w:r w:rsidRPr="006F131C">
              <w:rPr>
                <w:rFonts w:eastAsia="Arial Unicode MS" w:cs="Arial Unicode MS" w:hint="eastAsia"/>
                <w:color w:val="000000"/>
                <w:sz w:val="24"/>
                <w:u w:color="000000"/>
              </w:rPr>
              <w:t>5</w:t>
            </w:r>
            <w:r w:rsidRPr="006F131C">
              <w:rPr>
                <w:rFonts w:eastAsia="Arial Unicode MS" w:cs="Arial Unicode MS"/>
                <w:color w:val="000000"/>
                <w:sz w:val="24"/>
                <w:u w:color="000000"/>
              </w:rPr>
              <w:t>]</w:t>
            </w:r>
            <w:r>
              <w:rPr>
                <w:rFonts w:cs="Arial Unicode MS" w:hint="eastAsia"/>
                <w:color w:val="000000"/>
                <w:sz w:val="24"/>
                <w:u w:color="000000"/>
              </w:rPr>
              <w:t xml:space="preserve"> </w:t>
            </w:r>
            <w:r w:rsidRPr="006F131C">
              <w:rPr>
                <w:rFonts w:eastAsia="Arial Unicode MS" w:cs="Arial Unicode MS"/>
                <w:color w:val="000000"/>
                <w:sz w:val="24"/>
                <w:u w:color="000000"/>
              </w:rPr>
              <w:t>邢俊鑫</w:t>
            </w:r>
            <w:r w:rsidRPr="006F131C">
              <w:rPr>
                <w:rFonts w:eastAsia="Arial Unicode MS" w:cs="Arial Unicode MS"/>
                <w:color w:val="000000"/>
                <w:sz w:val="24"/>
                <w:u w:color="000000"/>
              </w:rPr>
              <w:t>.</w:t>
            </w:r>
            <w:r w:rsidRPr="006F131C">
              <w:rPr>
                <w:rFonts w:eastAsia="Arial Unicode MS" w:cs="Arial Unicode MS"/>
                <w:color w:val="000000"/>
                <w:sz w:val="24"/>
                <w:u w:color="000000"/>
              </w:rPr>
              <w:t>基于</w:t>
            </w:r>
            <w:r w:rsidRPr="006F131C">
              <w:rPr>
                <w:rFonts w:eastAsia="Arial Unicode MS" w:cs="Arial Unicode MS"/>
                <w:color w:val="000000"/>
                <w:sz w:val="24"/>
                <w:u w:color="000000"/>
              </w:rPr>
              <w:t>Java</w:t>
            </w:r>
            <w:r w:rsidRPr="006F131C">
              <w:rPr>
                <w:rFonts w:eastAsia="Arial Unicode MS" w:cs="Arial Unicode MS"/>
                <w:color w:val="000000"/>
                <w:sz w:val="24"/>
                <w:u w:color="000000"/>
              </w:rPr>
              <w:t>编程语言的计算机软件开发技术</w:t>
            </w:r>
            <w:r w:rsidRPr="006F131C">
              <w:rPr>
                <w:rFonts w:eastAsia="Arial Unicode MS" w:cs="Arial Unicode MS"/>
                <w:color w:val="000000"/>
                <w:sz w:val="24"/>
                <w:u w:color="000000"/>
              </w:rPr>
              <w:t>[J].</w:t>
            </w:r>
            <w:r w:rsidRPr="006F131C">
              <w:rPr>
                <w:rFonts w:eastAsia="Arial Unicode MS" w:cs="Arial Unicode MS"/>
                <w:color w:val="000000"/>
                <w:sz w:val="24"/>
                <w:u w:color="000000"/>
              </w:rPr>
              <w:t>电子技术与软件工程</w:t>
            </w:r>
            <w:r w:rsidRPr="006F131C">
              <w:rPr>
                <w:rFonts w:eastAsia="Arial Unicode MS" w:cs="Arial Unicode MS"/>
                <w:color w:val="000000"/>
                <w:sz w:val="24"/>
                <w:u w:color="000000"/>
              </w:rPr>
              <w:t>, 2017(23)</w:t>
            </w:r>
            <w:r>
              <w:rPr>
                <w:rFonts w:cs="Arial Unicode MS" w:hint="eastAsia"/>
                <w:color w:val="000000"/>
                <w:sz w:val="24"/>
                <w:u w:color="000000"/>
              </w:rPr>
              <w:t>,</w:t>
            </w:r>
          </w:p>
          <w:p w:rsidR="00792515" w:rsidRPr="006F131C" w:rsidRDefault="00792515" w:rsidP="00792515">
            <w:pPr>
              <w:widowControl/>
              <w:tabs>
                <w:tab w:val="left" w:pos="9059"/>
              </w:tabs>
              <w:spacing w:line="360" w:lineRule="auto"/>
              <w:jc w:val="left"/>
              <w:rPr>
                <w:rFonts w:eastAsia="Arial Unicode MS" w:cs="Arial Unicode MS" w:hint="eastAsia"/>
                <w:color w:val="000000"/>
                <w:sz w:val="24"/>
                <w:u w:color="000000"/>
              </w:rPr>
            </w:pPr>
            <w:r w:rsidRPr="006F131C">
              <w:rPr>
                <w:rFonts w:eastAsia="Arial Unicode MS" w:cs="Arial Unicode MS" w:hint="eastAsia"/>
                <w:color w:val="000000"/>
                <w:sz w:val="24"/>
                <w:u w:color="000000"/>
              </w:rPr>
              <w:t>4</w:t>
            </w:r>
            <w:r w:rsidRPr="006F131C">
              <w:rPr>
                <w:rFonts w:eastAsia="Arial Unicode MS" w:cs="Arial Unicode MS"/>
                <w:color w:val="000000"/>
                <w:sz w:val="24"/>
                <w:u w:color="000000"/>
              </w:rPr>
              <w:t>7-48.</w:t>
            </w:r>
          </w:p>
          <w:p w:rsidR="00792515" w:rsidRPr="00A42609" w:rsidRDefault="00792515" w:rsidP="00792515">
            <w:pPr>
              <w:widowControl/>
              <w:tabs>
                <w:tab w:val="left" w:pos="9059"/>
              </w:tabs>
              <w:spacing w:line="360" w:lineRule="auto"/>
              <w:jc w:val="left"/>
              <w:rPr>
                <w:rFonts w:cs="Arial Unicode MS" w:hint="eastAsia"/>
                <w:color w:val="000000"/>
                <w:sz w:val="24"/>
                <w:u w:color="000000"/>
              </w:rPr>
            </w:pPr>
            <w:r>
              <w:rPr>
                <w:sz w:val="24"/>
              </w:rPr>
              <w:t>[</w:t>
            </w:r>
            <w:r w:rsidRPr="000C7AD9">
              <w:rPr>
                <w:rFonts w:hint="eastAsia"/>
                <w:sz w:val="24"/>
              </w:rPr>
              <w:t>6</w:t>
            </w:r>
            <w:r>
              <w:rPr>
                <w:sz w:val="24"/>
              </w:rPr>
              <w:t>]</w:t>
            </w:r>
            <w:r w:rsidRPr="000C7AD9">
              <w:rPr>
                <w:rFonts w:hint="eastAsia"/>
                <w:sz w:val="24"/>
              </w:rPr>
              <w:t xml:space="preserve"> </w:t>
            </w:r>
            <w:r w:rsidRPr="000C7AD9">
              <w:rPr>
                <w:sz w:val="24"/>
              </w:rPr>
              <w:t>羿欣</w:t>
            </w:r>
            <w:proofErr w:type="gramStart"/>
            <w:r w:rsidRPr="000C7AD9">
              <w:rPr>
                <w:sz w:val="24"/>
              </w:rPr>
              <w:t>冉</w:t>
            </w:r>
            <w:proofErr w:type="gramEnd"/>
            <w:r w:rsidRPr="000C7AD9">
              <w:rPr>
                <w:sz w:val="24"/>
              </w:rPr>
              <w:t>.</w:t>
            </w:r>
            <w:r w:rsidRPr="000C7AD9">
              <w:rPr>
                <w:sz w:val="24"/>
              </w:rPr>
              <w:t>基于</w:t>
            </w:r>
            <w:proofErr w:type="spellStart"/>
            <w:r w:rsidRPr="000C7AD9">
              <w:rPr>
                <w:sz w:val="24"/>
              </w:rPr>
              <w:t>JavaEE</w:t>
            </w:r>
            <w:proofErr w:type="spellEnd"/>
            <w:r w:rsidRPr="000C7AD9">
              <w:rPr>
                <w:sz w:val="24"/>
              </w:rPr>
              <w:t>的在线考试系统的设计与实现</w:t>
            </w:r>
            <w:r w:rsidRPr="000C7AD9">
              <w:rPr>
                <w:sz w:val="24"/>
              </w:rPr>
              <w:t>[J].</w:t>
            </w:r>
            <w:r w:rsidRPr="000C7AD9">
              <w:rPr>
                <w:sz w:val="24"/>
              </w:rPr>
              <w:t>科技风，</w:t>
            </w:r>
            <w:r w:rsidRPr="000C7AD9">
              <w:rPr>
                <w:sz w:val="24"/>
              </w:rPr>
              <w:t>2016,02</w:t>
            </w:r>
            <w:r>
              <w:rPr>
                <w:rFonts w:hint="eastAsia"/>
                <w:sz w:val="24"/>
              </w:rPr>
              <w:t>,</w:t>
            </w:r>
            <w:r>
              <w:rPr>
                <w:rFonts w:cs="Arial Unicode MS" w:hint="eastAsia"/>
                <w:color w:val="000000"/>
                <w:sz w:val="24"/>
                <w:u w:color="000000"/>
              </w:rPr>
              <w:t>24</w:t>
            </w:r>
            <w:r w:rsidRPr="006F131C">
              <w:rPr>
                <w:rFonts w:eastAsia="Arial Unicode MS" w:cs="Arial Unicode MS"/>
                <w:color w:val="000000"/>
                <w:sz w:val="24"/>
                <w:u w:color="000000"/>
              </w:rPr>
              <w:t>-</w:t>
            </w:r>
            <w:r>
              <w:rPr>
                <w:rFonts w:cs="Arial Unicode MS" w:hint="eastAsia"/>
                <w:color w:val="000000"/>
                <w:sz w:val="24"/>
                <w:u w:color="000000"/>
              </w:rPr>
              <w:t>26</w:t>
            </w:r>
            <w:r w:rsidRPr="006F131C">
              <w:rPr>
                <w:rFonts w:eastAsia="Arial Unicode MS" w:cs="Arial Unicode MS"/>
                <w:color w:val="000000"/>
                <w:sz w:val="24"/>
                <w:u w:color="000000"/>
              </w:rPr>
              <w:t>.</w:t>
            </w:r>
          </w:p>
          <w:p w:rsidR="00792515" w:rsidRPr="00A42609" w:rsidRDefault="00792515" w:rsidP="00792515">
            <w:pPr>
              <w:widowControl/>
              <w:spacing w:line="360" w:lineRule="auto"/>
              <w:jc w:val="left"/>
              <w:rPr>
                <w:rFonts w:hint="eastAsia"/>
                <w:sz w:val="24"/>
              </w:rPr>
            </w:pPr>
            <w:r w:rsidRPr="006F131C">
              <w:rPr>
                <w:rFonts w:eastAsia="Arial Unicode MS" w:cs="Arial Unicode MS"/>
                <w:color w:val="000000"/>
                <w:sz w:val="24"/>
                <w:u w:color="000000"/>
              </w:rPr>
              <w:t>[</w:t>
            </w:r>
            <w:r w:rsidRPr="006F131C">
              <w:rPr>
                <w:rFonts w:eastAsia="Arial Unicode MS" w:cs="Arial Unicode MS" w:hint="eastAsia"/>
                <w:color w:val="000000"/>
                <w:sz w:val="24"/>
                <w:u w:color="000000"/>
              </w:rPr>
              <w:t>7</w:t>
            </w:r>
            <w:r w:rsidRPr="006F131C">
              <w:rPr>
                <w:rFonts w:eastAsia="Arial Unicode MS" w:cs="Arial Unicode MS"/>
                <w:color w:val="000000"/>
                <w:sz w:val="24"/>
                <w:u w:color="000000"/>
              </w:rPr>
              <w:t>]</w:t>
            </w:r>
            <w:r>
              <w:rPr>
                <w:rFonts w:cs="Arial Unicode MS" w:hint="eastAsia"/>
                <w:color w:val="000000"/>
                <w:sz w:val="24"/>
                <w:u w:color="000000"/>
              </w:rPr>
              <w:t xml:space="preserve"> </w:t>
            </w:r>
            <w:proofErr w:type="gramStart"/>
            <w:r w:rsidRPr="006F131C">
              <w:rPr>
                <w:rFonts w:eastAsia="Arial Unicode MS" w:cs="Arial Unicode MS"/>
                <w:color w:val="000000"/>
                <w:sz w:val="24"/>
                <w:u w:color="000000"/>
              </w:rPr>
              <w:t>周宝亮</w:t>
            </w:r>
            <w:proofErr w:type="gramEnd"/>
            <w:r w:rsidRPr="006F131C">
              <w:rPr>
                <w:rFonts w:eastAsia="Arial Unicode MS" w:cs="Arial Unicode MS"/>
                <w:color w:val="000000"/>
                <w:sz w:val="24"/>
                <w:u w:color="000000"/>
              </w:rPr>
              <w:t>,</w:t>
            </w:r>
            <w:r w:rsidRPr="006F131C">
              <w:rPr>
                <w:rFonts w:eastAsia="Arial Unicode MS" w:cs="Arial Unicode MS"/>
                <w:color w:val="000000"/>
                <w:sz w:val="24"/>
                <w:u w:color="000000"/>
              </w:rPr>
              <w:t>王敏</w:t>
            </w:r>
            <w:r w:rsidRPr="006F131C">
              <w:rPr>
                <w:rFonts w:eastAsia="Arial Unicode MS" w:cs="Arial Unicode MS"/>
                <w:color w:val="000000"/>
                <w:sz w:val="24"/>
                <w:u w:color="000000"/>
              </w:rPr>
              <w:t>.</w:t>
            </w:r>
            <w:r w:rsidRPr="006F131C">
              <w:rPr>
                <w:rFonts w:eastAsia="Arial Unicode MS" w:cs="Arial Unicode MS"/>
                <w:color w:val="000000"/>
                <w:sz w:val="24"/>
                <w:u w:color="000000"/>
              </w:rPr>
              <w:t>计算机软件开发中</w:t>
            </w:r>
            <w:r w:rsidRPr="006F131C">
              <w:rPr>
                <w:rFonts w:eastAsia="Arial Unicode MS" w:cs="Arial Unicode MS"/>
                <w:color w:val="000000"/>
                <w:sz w:val="24"/>
                <w:u w:color="000000"/>
              </w:rPr>
              <w:t>JAVA</w:t>
            </w:r>
            <w:r w:rsidRPr="006F131C">
              <w:rPr>
                <w:rFonts w:eastAsia="Arial Unicode MS" w:cs="Arial Unicode MS"/>
                <w:color w:val="000000"/>
                <w:sz w:val="24"/>
                <w:u w:color="000000"/>
              </w:rPr>
              <w:t>编程语言的应用</w:t>
            </w:r>
            <w:r w:rsidRPr="006F131C">
              <w:rPr>
                <w:rFonts w:eastAsia="Arial Unicode MS" w:cs="Arial Unicode MS"/>
                <w:color w:val="000000"/>
                <w:sz w:val="24"/>
                <w:u w:color="000000"/>
              </w:rPr>
              <w:t>[J].</w:t>
            </w:r>
            <w:r w:rsidRPr="006F131C">
              <w:rPr>
                <w:rFonts w:eastAsia="Arial Unicode MS" w:cs="Arial Unicode MS"/>
                <w:color w:val="000000"/>
                <w:sz w:val="24"/>
                <w:u w:color="000000"/>
              </w:rPr>
              <w:t>电子技术与软件工程</w:t>
            </w:r>
            <w:r w:rsidRPr="006F131C">
              <w:rPr>
                <w:rFonts w:eastAsia="Arial Unicode MS" w:cs="Arial Unicode MS"/>
                <w:color w:val="000000"/>
                <w:sz w:val="24"/>
                <w:u w:color="000000"/>
              </w:rPr>
              <w:t>,2017</w:t>
            </w:r>
            <w:r>
              <w:rPr>
                <w:rFonts w:cs="Arial Unicode MS" w:hint="eastAsia"/>
                <w:color w:val="000000"/>
                <w:sz w:val="24"/>
                <w:u w:color="000000"/>
              </w:rPr>
              <w:t>,</w:t>
            </w:r>
          </w:p>
          <w:p w:rsidR="00792515" w:rsidRPr="006F131C" w:rsidRDefault="00792515" w:rsidP="00792515">
            <w:pPr>
              <w:pStyle w:val="Ae"/>
              <w:spacing w:line="360" w:lineRule="auto"/>
              <w:ind w:left="19" w:hanging="19"/>
              <w:rPr>
                <w:rFonts w:ascii="Times New Roman" w:hAnsi="Times New Roman" w:hint="eastAsia"/>
                <w:sz w:val="24"/>
                <w:szCs w:val="24"/>
              </w:rPr>
            </w:pPr>
            <w:r w:rsidRPr="006F131C">
              <w:rPr>
                <w:rFonts w:ascii="Times New Roman" w:hAnsi="Times New Roman"/>
                <w:sz w:val="24"/>
                <w:szCs w:val="24"/>
              </w:rPr>
              <w:lastRenderedPageBreak/>
              <w:t>61-62.</w:t>
            </w:r>
            <w:r>
              <w:rPr>
                <w:rFonts w:ascii="Times New Roman" w:hAnsi="Times New Roman"/>
                <w:sz w:val="24"/>
                <w:szCs w:val="24"/>
              </w:rPr>
              <w:t xml:space="preserve"> </w:t>
            </w:r>
          </w:p>
          <w:p w:rsidR="00792515" w:rsidRDefault="00792515" w:rsidP="00792515">
            <w:pPr>
              <w:pStyle w:val="Ae"/>
              <w:spacing w:line="360" w:lineRule="auto"/>
              <w:ind w:left="19" w:hanging="19"/>
              <w:rPr>
                <w:rFonts w:ascii="Times New Roman" w:eastAsia="宋体" w:hAnsi="Times New Roman" w:hint="eastAsia"/>
                <w:sz w:val="24"/>
                <w:szCs w:val="24"/>
              </w:rPr>
            </w:pPr>
            <w:r w:rsidRPr="006F131C">
              <w:rPr>
                <w:rFonts w:ascii="Times New Roman" w:hAnsi="Times New Roman"/>
                <w:sz w:val="24"/>
                <w:szCs w:val="24"/>
              </w:rPr>
              <w:t>[</w:t>
            </w:r>
            <w:r w:rsidRPr="006F131C">
              <w:rPr>
                <w:rFonts w:ascii="Times New Roman" w:hAnsi="Times New Roman" w:hint="eastAsia"/>
                <w:sz w:val="24"/>
                <w:szCs w:val="24"/>
              </w:rPr>
              <w:t>8</w:t>
            </w:r>
            <w:r w:rsidRPr="006F131C">
              <w:rPr>
                <w:rFonts w:ascii="Times New Roman" w:hAnsi="Times New Roman"/>
                <w:sz w:val="24"/>
                <w:szCs w:val="24"/>
              </w:rPr>
              <w:t>]</w:t>
            </w:r>
            <w:r>
              <w:rPr>
                <w:rFonts w:ascii="Times New Roman" w:eastAsia="宋体" w:hAnsi="Times New Roman" w:hint="eastAsia"/>
                <w:sz w:val="24"/>
                <w:szCs w:val="24"/>
              </w:rPr>
              <w:t xml:space="preserve"> </w:t>
            </w:r>
            <w:proofErr w:type="gramStart"/>
            <w:r w:rsidRPr="006F131C">
              <w:rPr>
                <w:rFonts w:ascii="Times New Roman" w:hAnsi="Times New Roman"/>
                <w:sz w:val="24"/>
                <w:szCs w:val="24"/>
              </w:rPr>
              <w:t>王振岩</w:t>
            </w:r>
            <w:proofErr w:type="gramEnd"/>
            <w:r w:rsidRPr="006F131C">
              <w:rPr>
                <w:rFonts w:ascii="Times New Roman" w:hAnsi="Times New Roman"/>
                <w:sz w:val="24"/>
                <w:szCs w:val="24"/>
              </w:rPr>
              <w:t>.</w:t>
            </w:r>
            <w:r w:rsidRPr="006F131C">
              <w:rPr>
                <w:rFonts w:ascii="Times New Roman" w:hAnsi="Times New Roman"/>
                <w:sz w:val="24"/>
                <w:szCs w:val="24"/>
              </w:rPr>
              <w:t>基于计算机软件开发下</w:t>
            </w:r>
            <w:r w:rsidRPr="006F131C">
              <w:rPr>
                <w:rFonts w:ascii="Times New Roman" w:hAnsi="Times New Roman"/>
                <w:sz w:val="24"/>
                <w:szCs w:val="24"/>
              </w:rPr>
              <w:t>JAVA</w:t>
            </w:r>
            <w:r w:rsidRPr="006F131C">
              <w:rPr>
                <w:rFonts w:ascii="Times New Roman" w:hAnsi="Times New Roman"/>
                <w:sz w:val="24"/>
                <w:szCs w:val="24"/>
              </w:rPr>
              <w:t>编程语言的研究</w:t>
            </w:r>
            <w:r w:rsidRPr="006F131C">
              <w:rPr>
                <w:rFonts w:ascii="Times New Roman" w:hAnsi="Times New Roman"/>
                <w:sz w:val="24"/>
                <w:szCs w:val="24"/>
              </w:rPr>
              <w:t>[J].</w:t>
            </w:r>
            <w:r w:rsidRPr="006F131C">
              <w:rPr>
                <w:rFonts w:ascii="Times New Roman" w:hAnsi="Times New Roman"/>
                <w:sz w:val="24"/>
                <w:szCs w:val="24"/>
              </w:rPr>
              <w:t>中国高新区</w:t>
            </w:r>
            <w:r w:rsidRPr="006F131C">
              <w:rPr>
                <w:rFonts w:ascii="Times New Roman" w:hAnsi="Times New Roman"/>
                <w:sz w:val="24"/>
                <w:szCs w:val="24"/>
              </w:rPr>
              <w:t>,2018(04):181.</w:t>
            </w:r>
          </w:p>
          <w:p w:rsidR="00792515" w:rsidRPr="006F131C" w:rsidRDefault="00792515" w:rsidP="00792515">
            <w:pPr>
              <w:pStyle w:val="Ae"/>
              <w:spacing w:line="360" w:lineRule="auto"/>
              <w:ind w:left="19" w:hanging="19"/>
              <w:rPr>
                <w:rFonts w:ascii="Times New Roman" w:hAnsi="Times New Roman" w:hint="eastAsia"/>
                <w:sz w:val="24"/>
                <w:szCs w:val="24"/>
              </w:rPr>
            </w:pPr>
            <w:r>
              <w:rPr>
                <w:rFonts w:ascii="Times New Roman" w:hAnsi="Times New Roman"/>
                <w:sz w:val="24"/>
                <w:szCs w:val="24"/>
              </w:rPr>
              <w:t>[</w:t>
            </w:r>
            <w:r w:rsidRPr="000C7AD9">
              <w:rPr>
                <w:rFonts w:ascii="Times New Roman" w:hAnsi="Times New Roman" w:hint="eastAsia"/>
                <w:sz w:val="24"/>
                <w:szCs w:val="24"/>
              </w:rPr>
              <w:t>9</w:t>
            </w:r>
            <w:r>
              <w:rPr>
                <w:rFonts w:ascii="Times New Roman" w:hAnsi="Times New Roman"/>
                <w:sz w:val="24"/>
                <w:szCs w:val="24"/>
              </w:rPr>
              <w:t>]</w:t>
            </w:r>
            <w:r w:rsidRPr="000C7AD9">
              <w:rPr>
                <w:rFonts w:ascii="Times New Roman" w:hAnsi="Times New Roman" w:hint="eastAsia"/>
                <w:sz w:val="24"/>
                <w:szCs w:val="24"/>
              </w:rPr>
              <w:t xml:space="preserve"> </w:t>
            </w:r>
            <w:proofErr w:type="gramStart"/>
            <w:r w:rsidRPr="000C7AD9">
              <w:rPr>
                <w:rFonts w:ascii="Times New Roman" w:hAnsi="Times New Roman"/>
                <w:sz w:val="24"/>
                <w:szCs w:val="24"/>
              </w:rPr>
              <w:t>魏玲</w:t>
            </w:r>
            <w:proofErr w:type="gramEnd"/>
            <w:r w:rsidRPr="000C7AD9">
              <w:rPr>
                <w:rFonts w:ascii="Times New Roman" w:hAnsi="Times New Roman"/>
                <w:sz w:val="24"/>
                <w:szCs w:val="24"/>
              </w:rPr>
              <w:t>.</w:t>
            </w:r>
            <w:r w:rsidRPr="000C7AD9">
              <w:rPr>
                <w:rFonts w:ascii="Times New Roman" w:hAnsi="Times New Roman"/>
                <w:sz w:val="24"/>
                <w:szCs w:val="24"/>
              </w:rPr>
              <w:t>基于</w:t>
            </w:r>
            <w:r w:rsidRPr="000C7AD9">
              <w:rPr>
                <w:rFonts w:ascii="Times New Roman" w:hAnsi="Times New Roman"/>
                <w:sz w:val="24"/>
                <w:szCs w:val="24"/>
              </w:rPr>
              <w:t>JAVA</w:t>
            </w:r>
            <w:r w:rsidRPr="000C7AD9">
              <w:rPr>
                <w:rFonts w:ascii="Times New Roman" w:hAnsi="Times New Roman"/>
                <w:sz w:val="24"/>
                <w:szCs w:val="24"/>
              </w:rPr>
              <w:t>的旅游网站设计与实现</w:t>
            </w:r>
            <w:r w:rsidRPr="000C7AD9">
              <w:rPr>
                <w:rFonts w:ascii="Times New Roman" w:hAnsi="Times New Roman"/>
                <w:sz w:val="24"/>
                <w:szCs w:val="24"/>
              </w:rPr>
              <w:t>[J].</w:t>
            </w:r>
            <w:r w:rsidRPr="000C7AD9">
              <w:rPr>
                <w:rFonts w:ascii="Times New Roman" w:hAnsi="Times New Roman"/>
                <w:sz w:val="24"/>
                <w:szCs w:val="24"/>
              </w:rPr>
              <w:t>山西电子技术，</w:t>
            </w:r>
            <w:r w:rsidRPr="000C7AD9">
              <w:rPr>
                <w:rFonts w:ascii="Times New Roman" w:hAnsi="Times New Roman"/>
                <w:sz w:val="24"/>
                <w:szCs w:val="24"/>
              </w:rPr>
              <w:t>2016,02</w:t>
            </w:r>
            <w:r>
              <w:rPr>
                <w:rFonts w:ascii="Times New Roman" w:eastAsia="宋体" w:hAnsi="Times New Roman" w:hint="eastAsia"/>
                <w:sz w:val="24"/>
                <w:szCs w:val="24"/>
              </w:rPr>
              <w:t>,1</w:t>
            </w:r>
            <w:r w:rsidRPr="006F131C">
              <w:rPr>
                <w:rFonts w:ascii="Times New Roman" w:hAnsi="Times New Roman"/>
                <w:sz w:val="24"/>
                <w:szCs w:val="24"/>
              </w:rPr>
              <w:t>1-</w:t>
            </w:r>
            <w:r>
              <w:rPr>
                <w:rFonts w:ascii="Times New Roman" w:eastAsia="宋体" w:hAnsi="Times New Roman" w:hint="eastAsia"/>
                <w:sz w:val="24"/>
                <w:szCs w:val="24"/>
              </w:rPr>
              <w:t>15</w:t>
            </w:r>
            <w:r w:rsidRPr="006F131C">
              <w:rPr>
                <w:rFonts w:ascii="Times New Roman" w:hAnsi="Times New Roman"/>
                <w:sz w:val="24"/>
                <w:szCs w:val="24"/>
              </w:rPr>
              <w:t>.</w:t>
            </w:r>
            <w:r>
              <w:rPr>
                <w:rFonts w:ascii="Times New Roman" w:hAnsi="Times New Roman"/>
                <w:sz w:val="24"/>
                <w:szCs w:val="24"/>
              </w:rPr>
              <w:t xml:space="preserve"> </w:t>
            </w:r>
          </w:p>
          <w:p w:rsidR="00792515" w:rsidRPr="006F131C" w:rsidRDefault="00792515" w:rsidP="00792515">
            <w:pPr>
              <w:pStyle w:val="Ae"/>
              <w:spacing w:line="360" w:lineRule="auto"/>
              <w:ind w:left="259" w:hanging="259"/>
              <w:rPr>
                <w:rFonts w:ascii="Times New Roman" w:hAnsi="Times New Roman" w:hint="eastAsia"/>
                <w:sz w:val="24"/>
                <w:szCs w:val="24"/>
              </w:rPr>
            </w:pPr>
            <w:r w:rsidRPr="006F131C">
              <w:rPr>
                <w:rFonts w:ascii="Times New Roman" w:hAnsi="Times New Roman"/>
                <w:sz w:val="24"/>
                <w:szCs w:val="24"/>
              </w:rPr>
              <w:t>[</w:t>
            </w:r>
            <w:r w:rsidRPr="006F131C">
              <w:rPr>
                <w:rFonts w:ascii="Times New Roman" w:hAnsi="Times New Roman" w:hint="eastAsia"/>
                <w:sz w:val="24"/>
                <w:szCs w:val="24"/>
              </w:rPr>
              <w:t>10</w:t>
            </w:r>
            <w:r w:rsidRPr="006F131C">
              <w:rPr>
                <w:rFonts w:ascii="Times New Roman" w:hAnsi="Times New Roman"/>
                <w:sz w:val="24"/>
                <w:szCs w:val="24"/>
              </w:rPr>
              <w:t>]</w:t>
            </w:r>
            <w:r>
              <w:rPr>
                <w:rFonts w:ascii="Times New Roman" w:eastAsia="宋体" w:hAnsi="Times New Roman" w:hint="eastAsia"/>
                <w:sz w:val="24"/>
                <w:szCs w:val="24"/>
              </w:rPr>
              <w:t xml:space="preserve"> </w:t>
            </w:r>
            <w:r w:rsidRPr="006F131C">
              <w:rPr>
                <w:rFonts w:ascii="Times New Roman" w:hAnsi="Times New Roman"/>
                <w:sz w:val="24"/>
                <w:szCs w:val="24"/>
              </w:rPr>
              <w:t>张光平</w:t>
            </w:r>
            <w:r w:rsidRPr="006F131C">
              <w:rPr>
                <w:rFonts w:ascii="Times New Roman" w:hAnsi="Times New Roman"/>
                <w:sz w:val="24"/>
                <w:szCs w:val="24"/>
              </w:rPr>
              <w:t>.Java</w:t>
            </w:r>
            <w:r w:rsidRPr="006F131C">
              <w:rPr>
                <w:rFonts w:ascii="Times New Roman" w:hAnsi="Times New Roman"/>
                <w:sz w:val="24"/>
                <w:szCs w:val="24"/>
              </w:rPr>
              <w:t>多线程的分析</w:t>
            </w:r>
            <w:r w:rsidRPr="006F131C">
              <w:rPr>
                <w:rFonts w:ascii="Times New Roman" w:hAnsi="Times New Roman"/>
                <w:sz w:val="24"/>
                <w:szCs w:val="24"/>
              </w:rPr>
              <w:t>[J].</w:t>
            </w:r>
            <w:r w:rsidRPr="006F131C">
              <w:rPr>
                <w:rFonts w:ascii="Times New Roman" w:hAnsi="Times New Roman"/>
                <w:sz w:val="24"/>
                <w:szCs w:val="24"/>
              </w:rPr>
              <w:t>科技风</w:t>
            </w:r>
            <w:r w:rsidRPr="006F131C">
              <w:rPr>
                <w:rFonts w:ascii="Times New Roman" w:hAnsi="Times New Roman"/>
                <w:sz w:val="24"/>
                <w:szCs w:val="24"/>
              </w:rPr>
              <w:t>,2018(01)</w:t>
            </w:r>
            <w:r>
              <w:rPr>
                <w:rFonts w:ascii="Times New Roman" w:eastAsia="宋体" w:hAnsi="Times New Roman" w:hint="eastAsia"/>
                <w:sz w:val="24"/>
                <w:szCs w:val="24"/>
              </w:rPr>
              <w:t>,70-</w:t>
            </w:r>
            <w:r w:rsidRPr="006F131C">
              <w:rPr>
                <w:rFonts w:ascii="Times New Roman" w:hAnsi="Times New Roman"/>
                <w:sz w:val="24"/>
                <w:szCs w:val="24"/>
              </w:rPr>
              <w:t>71.</w:t>
            </w:r>
            <w:r w:rsidRPr="00CA04F2">
              <w:rPr>
                <w:rFonts w:ascii="Times New Roman" w:hAnsi="Times New Roman" w:hint="eastAsia"/>
                <w:sz w:val="24"/>
                <w:szCs w:val="24"/>
              </w:rPr>
              <w:t xml:space="preserve"> </w:t>
            </w:r>
          </w:p>
          <w:p w:rsidR="00792515" w:rsidRPr="00C36ED3" w:rsidRDefault="00792515" w:rsidP="00792515">
            <w:pPr>
              <w:widowControl/>
              <w:spacing w:line="360" w:lineRule="auto"/>
              <w:jc w:val="left"/>
              <w:rPr>
                <w:rFonts w:eastAsia="Arial Unicode MS" w:cs="Arial Unicode MS"/>
                <w:color w:val="000000"/>
                <w:sz w:val="24"/>
                <w:u w:color="000000"/>
              </w:rPr>
            </w:pPr>
            <w:r w:rsidRPr="00C36ED3">
              <w:rPr>
                <w:rFonts w:eastAsia="Arial Unicode MS" w:cs="Arial Unicode MS" w:hint="eastAsia"/>
                <w:color w:val="000000"/>
                <w:sz w:val="24"/>
                <w:u w:color="000000"/>
              </w:rPr>
              <w:t xml:space="preserve">[11] </w:t>
            </w:r>
            <w:r w:rsidRPr="00C36ED3">
              <w:rPr>
                <w:rFonts w:eastAsia="Arial Unicode MS" w:cs="Arial Unicode MS"/>
                <w:color w:val="000000"/>
                <w:sz w:val="24"/>
                <w:u w:color="000000"/>
              </w:rPr>
              <w:t>田家旗</w:t>
            </w:r>
            <w:r w:rsidRPr="00C36ED3">
              <w:rPr>
                <w:rFonts w:eastAsia="Arial Unicode MS" w:cs="Arial Unicode MS"/>
                <w:color w:val="000000"/>
                <w:sz w:val="24"/>
                <w:u w:color="000000"/>
              </w:rPr>
              <w:t>.Java</w:t>
            </w:r>
            <w:r w:rsidRPr="00C36ED3">
              <w:rPr>
                <w:rFonts w:eastAsia="Arial Unicode MS" w:cs="Arial Unicode MS"/>
                <w:color w:val="000000"/>
                <w:sz w:val="24"/>
                <w:u w:color="000000"/>
              </w:rPr>
              <w:t>开发语言的开发平台与</w:t>
            </w:r>
            <w:r w:rsidRPr="00C36ED3">
              <w:rPr>
                <w:rFonts w:eastAsia="Arial Unicode MS" w:cs="Arial Unicode MS"/>
                <w:color w:val="000000"/>
                <w:sz w:val="24"/>
                <w:u w:color="000000"/>
              </w:rPr>
              <w:t>J2EE</w:t>
            </w:r>
            <w:r w:rsidRPr="00C36ED3">
              <w:rPr>
                <w:rFonts w:eastAsia="Arial Unicode MS" w:cs="Arial Unicode MS"/>
                <w:color w:val="000000"/>
                <w:sz w:val="24"/>
                <w:u w:color="000000"/>
              </w:rPr>
              <w:t>编程技术问题研究</w:t>
            </w:r>
            <w:r w:rsidRPr="00C36ED3">
              <w:rPr>
                <w:rFonts w:eastAsia="Arial Unicode MS" w:cs="Arial Unicode MS"/>
                <w:color w:val="000000"/>
                <w:sz w:val="24"/>
                <w:u w:color="000000"/>
              </w:rPr>
              <w:t>[J].</w:t>
            </w:r>
            <w:r w:rsidRPr="00C36ED3">
              <w:rPr>
                <w:rFonts w:eastAsia="Arial Unicode MS" w:cs="Arial Unicode MS"/>
                <w:color w:val="000000"/>
                <w:sz w:val="24"/>
                <w:u w:color="000000"/>
              </w:rPr>
              <w:t>信息技术与信息化</w:t>
            </w:r>
            <w:r w:rsidRPr="00C36ED3">
              <w:rPr>
                <w:rFonts w:eastAsia="Arial Unicode MS" w:cs="Arial Unicode MS" w:hint="eastAsia"/>
                <w:color w:val="000000"/>
                <w:sz w:val="24"/>
                <w:u w:color="000000"/>
              </w:rPr>
              <w:t>,</w:t>
            </w:r>
            <w:r w:rsidRPr="00C36ED3">
              <w:rPr>
                <w:rFonts w:eastAsia="Arial Unicode MS" w:cs="Arial Unicode MS"/>
                <w:color w:val="000000"/>
                <w:sz w:val="24"/>
                <w:u w:color="000000"/>
              </w:rPr>
              <w:t>2016,04</w:t>
            </w:r>
            <w:r>
              <w:rPr>
                <w:rFonts w:cs="Arial Unicode MS" w:hint="eastAsia"/>
                <w:color w:val="000000"/>
                <w:sz w:val="24"/>
                <w:u w:color="000000"/>
              </w:rPr>
              <w:t>,</w:t>
            </w:r>
            <w:r w:rsidRPr="00C36ED3">
              <w:rPr>
                <w:rFonts w:eastAsia="Arial Unicode MS" w:cs="Arial Unicode MS"/>
                <w:color w:val="000000"/>
                <w:sz w:val="24"/>
                <w:u w:color="000000"/>
              </w:rPr>
              <w:t>112-113.</w:t>
            </w:r>
          </w:p>
          <w:p w:rsidR="00792515" w:rsidRPr="006F131C" w:rsidRDefault="00792515" w:rsidP="00792515">
            <w:pPr>
              <w:widowControl/>
              <w:spacing w:line="360" w:lineRule="auto"/>
              <w:jc w:val="left"/>
              <w:rPr>
                <w:rFonts w:eastAsia="Arial Unicode MS" w:cs="Arial Unicode MS" w:hint="eastAsia"/>
                <w:color w:val="000000"/>
                <w:sz w:val="24"/>
                <w:u w:color="000000"/>
              </w:rPr>
            </w:pPr>
            <w:r w:rsidRPr="006F131C">
              <w:rPr>
                <w:rFonts w:eastAsia="Arial Unicode MS" w:cs="Arial Unicode MS"/>
                <w:color w:val="000000"/>
                <w:sz w:val="24"/>
                <w:u w:color="000000"/>
              </w:rPr>
              <w:t>[</w:t>
            </w:r>
            <w:r w:rsidRPr="006F131C">
              <w:rPr>
                <w:rFonts w:eastAsia="Arial Unicode MS" w:cs="Arial Unicode MS" w:hint="eastAsia"/>
                <w:color w:val="000000"/>
                <w:sz w:val="24"/>
                <w:u w:color="000000"/>
              </w:rPr>
              <w:t>1</w:t>
            </w:r>
            <w:r w:rsidRPr="006F131C">
              <w:rPr>
                <w:rFonts w:eastAsia="Arial Unicode MS" w:cs="Arial Unicode MS"/>
                <w:color w:val="000000"/>
                <w:sz w:val="24"/>
                <w:u w:color="000000"/>
              </w:rPr>
              <w:t>2]</w:t>
            </w:r>
            <w:r>
              <w:rPr>
                <w:rFonts w:cs="Arial Unicode MS" w:hint="eastAsia"/>
                <w:color w:val="000000"/>
                <w:sz w:val="24"/>
                <w:u w:color="000000"/>
              </w:rPr>
              <w:t xml:space="preserve"> </w:t>
            </w:r>
            <w:r w:rsidRPr="006F131C">
              <w:rPr>
                <w:rFonts w:eastAsia="Arial Unicode MS" w:cs="Arial Unicode MS"/>
                <w:color w:val="000000"/>
                <w:sz w:val="24"/>
                <w:u w:color="000000"/>
              </w:rPr>
              <w:t>欧阳宏基</w:t>
            </w:r>
            <w:r w:rsidRPr="006F131C">
              <w:rPr>
                <w:rFonts w:eastAsia="Arial Unicode MS" w:cs="Arial Unicode MS"/>
                <w:color w:val="000000"/>
                <w:sz w:val="24"/>
                <w:u w:color="000000"/>
              </w:rPr>
              <w:t>,</w:t>
            </w:r>
            <w:r w:rsidRPr="006F131C">
              <w:rPr>
                <w:rFonts w:eastAsia="Arial Unicode MS" w:cs="Arial Unicode MS"/>
                <w:color w:val="000000"/>
                <w:sz w:val="24"/>
                <w:u w:color="000000"/>
              </w:rPr>
              <w:t>葛萌</w:t>
            </w:r>
            <w:r w:rsidRPr="006F131C">
              <w:rPr>
                <w:rFonts w:eastAsia="Arial Unicode MS" w:cs="Arial Unicode MS"/>
                <w:color w:val="000000"/>
                <w:sz w:val="24"/>
                <w:u w:color="000000"/>
              </w:rPr>
              <w:t>.</w:t>
            </w:r>
            <w:r w:rsidRPr="006F131C">
              <w:rPr>
                <w:rFonts w:eastAsia="Arial Unicode MS" w:cs="Arial Unicode MS"/>
                <w:color w:val="000000"/>
                <w:sz w:val="24"/>
                <w:u w:color="000000"/>
              </w:rPr>
              <w:t>基于</w:t>
            </w:r>
            <w:r w:rsidRPr="006F131C">
              <w:rPr>
                <w:rFonts w:eastAsia="Arial Unicode MS" w:cs="Arial Unicode MS"/>
                <w:color w:val="000000"/>
                <w:sz w:val="24"/>
                <w:u w:color="000000"/>
              </w:rPr>
              <w:t>Struts2</w:t>
            </w:r>
            <w:r w:rsidRPr="006F131C">
              <w:rPr>
                <w:rFonts w:eastAsia="Arial Unicode MS" w:cs="Arial Unicode MS"/>
                <w:color w:val="000000"/>
                <w:sz w:val="24"/>
                <w:u w:color="000000"/>
              </w:rPr>
              <w:t>与</w:t>
            </w:r>
            <w:r w:rsidRPr="006F131C">
              <w:rPr>
                <w:rFonts w:eastAsia="Arial Unicode MS" w:cs="Arial Unicode MS"/>
                <w:color w:val="000000"/>
                <w:sz w:val="24"/>
                <w:u w:color="000000"/>
              </w:rPr>
              <w:t>Hibernate</w:t>
            </w:r>
            <w:r w:rsidRPr="006F131C">
              <w:rPr>
                <w:rFonts w:eastAsia="Arial Unicode MS" w:cs="Arial Unicode MS"/>
                <w:color w:val="000000"/>
                <w:sz w:val="24"/>
                <w:u w:color="000000"/>
              </w:rPr>
              <w:t>框架的</w:t>
            </w:r>
            <w:r w:rsidRPr="006F131C">
              <w:rPr>
                <w:rFonts w:eastAsia="Arial Unicode MS" w:cs="Arial Unicode MS"/>
                <w:color w:val="000000"/>
                <w:sz w:val="24"/>
                <w:u w:color="000000"/>
              </w:rPr>
              <w:t>Java Web</w:t>
            </w:r>
            <w:r w:rsidRPr="006F131C">
              <w:rPr>
                <w:rFonts w:eastAsia="Arial Unicode MS" w:cs="Arial Unicode MS"/>
                <w:color w:val="000000"/>
                <w:sz w:val="24"/>
                <w:u w:color="000000"/>
              </w:rPr>
              <w:t>应用研究</w:t>
            </w:r>
            <w:r w:rsidRPr="006F131C">
              <w:rPr>
                <w:rFonts w:eastAsia="Arial Unicode MS" w:cs="Arial Unicode MS"/>
                <w:color w:val="000000"/>
                <w:sz w:val="24"/>
                <w:u w:color="000000"/>
              </w:rPr>
              <w:t>[J].</w:t>
            </w:r>
            <w:r w:rsidRPr="006F131C">
              <w:rPr>
                <w:rFonts w:eastAsia="Arial Unicode MS" w:cs="Arial Unicode MS"/>
                <w:color w:val="000000"/>
                <w:sz w:val="24"/>
                <w:u w:color="000000"/>
              </w:rPr>
              <w:t>自动化技术与</w:t>
            </w:r>
          </w:p>
          <w:p w:rsidR="00792515" w:rsidRPr="006F131C" w:rsidRDefault="00792515" w:rsidP="00792515">
            <w:pPr>
              <w:pStyle w:val="Ae"/>
              <w:spacing w:line="360" w:lineRule="auto"/>
              <w:rPr>
                <w:rFonts w:ascii="Times New Roman" w:hAnsi="Times New Roman" w:hint="eastAsia"/>
                <w:sz w:val="24"/>
                <w:szCs w:val="24"/>
              </w:rPr>
            </w:pPr>
            <w:r w:rsidRPr="006F131C">
              <w:rPr>
                <w:rFonts w:ascii="Times New Roman" w:hAnsi="Times New Roman"/>
                <w:sz w:val="24"/>
                <w:szCs w:val="24"/>
              </w:rPr>
              <w:t>应用</w:t>
            </w:r>
            <w:r w:rsidRPr="006F131C">
              <w:rPr>
                <w:rFonts w:ascii="Times New Roman" w:hAnsi="Times New Roman"/>
                <w:sz w:val="24"/>
                <w:szCs w:val="24"/>
              </w:rPr>
              <w:t>,2016,35(02)</w:t>
            </w:r>
            <w:r>
              <w:rPr>
                <w:rFonts w:ascii="Times New Roman" w:eastAsia="宋体" w:hAnsi="Times New Roman" w:hint="eastAsia"/>
                <w:sz w:val="24"/>
                <w:szCs w:val="24"/>
              </w:rPr>
              <w:t>,</w:t>
            </w:r>
            <w:r w:rsidRPr="006F131C">
              <w:rPr>
                <w:rFonts w:ascii="Times New Roman" w:hAnsi="Times New Roman"/>
                <w:sz w:val="24"/>
                <w:szCs w:val="24"/>
              </w:rPr>
              <w:t>48-52.</w:t>
            </w:r>
            <w:r>
              <w:rPr>
                <w:rFonts w:ascii="Times New Roman" w:hAnsi="Times New Roman"/>
                <w:sz w:val="24"/>
                <w:szCs w:val="24"/>
              </w:rPr>
              <w:t xml:space="preserve"> </w:t>
            </w:r>
          </w:p>
          <w:p w:rsidR="00792515" w:rsidRPr="00C36ED3" w:rsidRDefault="00792515" w:rsidP="00792515">
            <w:pPr>
              <w:pStyle w:val="Ae"/>
              <w:spacing w:line="360" w:lineRule="auto"/>
              <w:rPr>
                <w:rFonts w:ascii="Times New Roman" w:eastAsia="宋体" w:hAnsi="Times New Roman" w:hint="eastAsia"/>
                <w:sz w:val="24"/>
                <w:szCs w:val="24"/>
              </w:rPr>
            </w:pPr>
            <w:r>
              <w:rPr>
                <w:rFonts w:ascii="Times New Roman" w:hAnsi="Times New Roman"/>
                <w:sz w:val="24"/>
                <w:szCs w:val="24"/>
              </w:rPr>
              <w:t>[1</w:t>
            </w:r>
            <w:r w:rsidRPr="000C7AD9">
              <w:rPr>
                <w:rFonts w:ascii="Times New Roman" w:hAnsi="Times New Roman" w:hint="eastAsia"/>
                <w:sz w:val="24"/>
                <w:szCs w:val="24"/>
              </w:rPr>
              <w:t>3</w:t>
            </w:r>
            <w:r>
              <w:rPr>
                <w:rFonts w:ascii="Times New Roman" w:hAnsi="Times New Roman"/>
                <w:sz w:val="24"/>
                <w:szCs w:val="24"/>
              </w:rPr>
              <w:t>]</w:t>
            </w:r>
            <w:r w:rsidRPr="000C7AD9">
              <w:rPr>
                <w:rFonts w:ascii="Times New Roman" w:hAnsi="Times New Roman" w:hint="eastAsia"/>
                <w:sz w:val="24"/>
                <w:szCs w:val="24"/>
              </w:rPr>
              <w:t xml:space="preserve"> </w:t>
            </w:r>
            <w:r w:rsidRPr="000C7AD9">
              <w:rPr>
                <w:rFonts w:ascii="Times New Roman" w:hAnsi="Times New Roman" w:hint="eastAsia"/>
                <w:sz w:val="24"/>
                <w:szCs w:val="24"/>
              </w:rPr>
              <w:t>韩万江</w:t>
            </w:r>
            <w:r>
              <w:rPr>
                <w:rFonts w:ascii="Times New Roman" w:hAnsi="Times New Roman"/>
                <w:sz w:val="24"/>
                <w:szCs w:val="24"/>
              </w:rPr>
              <w:t>.</w:t>
            </w:r>
            <w:r w:rsidRPr="000C7AD9">
              <w:rPr>
                <w:rFonts w:ascii="Times New Roman" w:hAnsi="Times New Roman"/>
                <w:sz w:val="24"/>
                <w:szCs w:val="24"/>
              </w:rPr>
              <w:t>《</w:t>
            </w:r>
            <w:r w:rsidRPr="000C7AD9">
              <w:rPr>
                <w:rFonts w:ascii="Times New Roman" w:hAnsi="Times New Roman" w:hint="eastAsia"/>
                <w:sz w:val="24"/>
                <w:szCs w:val="24"/>
              </w:rPr>
              <w:t>软件项目管理案例教程</w:t>
            </w:r>
            <w:r w:rsidRPr="000C7AD9">
              <w:rPr>
                <w:rFonts w:ascii="Times New Roman" w:hAnsi="Times New Roman"/>
                <w:sz w:val="24"/>
                <w:szCs w:val="24"/>
              </w:rPr>
              <w:t>》</w:t>
            </w:r>
            <w:r>
              <w:rPr>
                <w:rFonts w:ascii="Times New Roman" w:eastAsia="宋体" w:hAnsi="Times New Roman" w:hint="eastAsia"/>
                <w:sz w:val="24"/>
                <w:szCs w:val="24"/>
              </w:rPr>
              <w:t>.</w:t>
            </w:r>
            <w:r w:rsidRPr="000C7AD9">
              <w:rPr>
                <w:rFonts w:ascii="Times New Roman" w:hAnsi="Times New Roman"/>
                <w:sz w:val="24"/>
                <w:szCs w:val="24"/>
              </w:rPr>
              <w:t>机械工业出版社</w:t>
            </w:r>
            <w:r>
              <w:rPr>
                <w:rFonts w:ascii="Times New Roman" w:hAnsi="Times New Roman"/>
                <w:sz w:val="24"/>
                <w:szCs w:val="24"/>
              </w:rPr>
              <w:t>,20</w:t>
            </w:r>
            <w:r w:rsidRPr="000C7AD9">
              <w:rPr>
                <w:rFonts w:ascii="Times New Roman" w:hAnsi="Times New Roman" w:hint="eastAsia"/>
                <w:sz w:val="24"/>
                <w:szCs w:val="24"/>
              </w:rPr>
              <w:t>16</w:t>
            </w:r>
            <w:r w:rsidRPr="000C7AD9">
              <w:rPr>
                <w:rFonts w:ascii="Times New Roman" w:hAnsi="Times New Roman"/>
                <w:sz w:val="24"/>
                <w:szCs w:val="24"/>
              </w:rPr>
              <w:t>年</w:t>
            </w:r>
            <w:r w:rsidRPr="000C7AD9">
              <w:rPr>
                <w:rFonts w:ascii="Times New Roman" w:hAnsi="Times New Roman" w:hint="eastAsia"/>
                <w:sz w:val="24"/>
                <w:szCs w:val="24"/>
              </w:rPr>
              <w:t>7</w:t>
            </w:r>
            <w:r w:rsidRPr="000C7AD9">
              <w:rPr>
                <w:rFonts w:ascii="Times New Roman" w:hAnsi="Times New Roman"/>
                <w:sz w:val="24"/>
                <w:szCs w:val="24"/>
              </w:rPr>
              <w:t>月</w:t>
            </w:r>
            <w:r>
              <w:rPr>
                <w:rFonts w:ascii="Times New Roman" w:eastAsia="宋体" w:hAnsi="Times New Roman" w:hint="eastAsia"/>
                <w:sz w:val="24"/>
                <w:szCs w:val="24"/>
              </w:rPr>
              <w:t>,120-123.</w:t>
            </w:r>
          </w:p>
          <w:p w:rsidR="00792515" w:rsidRPr="00C36ED3" w:rsidRDefault="00792515" w:rsidP="00792515">
            <w:pPr>
              <w:pStyle w:val="Ae"/>
              <w:spacing w:line="360" w:lineRule="auto"/>
              <w:rPr>
                <w:rFonts w:ascii="Times New Roman" w:eastAsia="宋体" w:hAnsi="Times New Roman" w:hint="eastAsia"/>
                <w:sz w:val="24"/>
                <w:szCs w:val="24"/>
              </w:rPr>
            </w:pPr>
            <w:r>
              <w:rPr>
                <w:rFonts w:ascii="Times New Roman" w:hAnsi="Times New Roman"/>
                <w:sz w:val="24"/>
                <w:szCs w:val="24"/>
              </w:rPr>
              <w:t>[1</w:t>
            </w:r>
            <w:r w:rsidRPr="006F131C">
              <w:rPr>
                <w:rFonts w:ascii="Times New Roman" w:hAnsi="Times New Roman" w:hint="eastAsia"/>
                <w:sz w:val="24"/>
                <w:szCs w:val="24"/>
              </w:rPr>
              <w:t>4</w:t>
            </w:r>
            <w:r>
              <w:rPr>
                <w:rFonts w:ascii="Times New Roman" w:hAnsi="Times New Roman"/>
                <w:sz w:val="24"/>
                <w:szCs w:val="24"/>
              </w:rPr>
              <w:t>]</w:t>
            </w:r>
            <w:r w:rsidRPr="000C7AD9">
              <w:rPr>
                <w:rFonts w:ascii="Times New Roman" w:hAnsi="Times New Roman" w:hint="eastAsia"/>
                <w:sz w:val="24"/>
                <w:szCs w:val="24"/>
              </w:rPr>
              <w:t xml:space="preserve"> </w:t>
            </w:r>
            <w:r w:rsidRPr="000C7AD9">
              <w:rPr>
                <w:rFonts w:ascii="Times New Roman" w:hAnsi="Times New Roman" w:hint="eastAsia"/>
                <w:sz w:val="24"/>
                <w:szCs w:val="24"/>
              </w:rPr>
              <w:t>齐昌平，谭庆平，宁洪</w:t>
            </w:r>
            <w:r>
              <w:rPr>
                <w:rFonts w:ascii="Times New Roman" w:hAnsi="Times New Roman"/>
                <w:sz w:val="24"/>
                <w:szCs w:val="24"/>
              </w:rPr>
              <w:t>.</w:t>
            </w:r>
            <w:r w:rsidRPr="000C7AD9">
              <w:rPr>
                <w:rFonts w:ascii="Times New Roman" w:hAnsi="Times New Roman"/>
                <w:sz w:val="24"/>
                <w:szCs w:val="24"/>
              </w:rPr>
              <w:t>《</w:t>
            </w:r>
            <w:r w:rsidRPr="000C7AD9">
              <w:rPr>
                <w:rFonts w:ascii="Times New Roman" w:hAnsi="Times New Roman" w:hint="eastAsia"/>
                <w:sz w:val="24"/>
                <w:szCs w:val="24"/>
              </w:rPr>
              <w:t>软件工程</w:t>
            </w:r>
            <w:r w:rsidRPr="000C7AD9">
              <w:rPr>
                <w:rFonts w:ascii="Times New Roman" w:hAnsi="Times New Roman"/>
                <w:sz w:val="24"/>
                <w:szCs w:val="24"/>
              </w:rPr>
              <w:t>》</w:t>
            </w:r>
            <w:r>
              <w:rPr>
                <w:rFonts w:ascii="Times New Roman" w:eastAsia="宋体" w:hAnsi="Times New Roman" w:hint="eastAsia"/>
                <w:sz w:val="24"/>
                <w:szCs w:val="24"/>
              </w:rPr>
              <w:t>.</w:t>
            </w:r>
            <w:r w:rsidRPr="000C7AD9">
              <w:rPr>
                <w:rFonts w:ascii="Times New Roman" w:hAnsi="Times New Roman" w:hint="eastAsia"/>
                <w:sz w:val="24"/>
                <w:szCs w:val="24"/>
              </w:rPr>
              <w:t>高等教育</w:t>
            </w:r>
            <w:r w:rsidRPr="000C7AD9">
              <w:rPr>
                <w:rFonts w:ascii="Times New Roman" w:hAnsi="Times New Roman"/>
                <w:sz w:val="24"/>
                <w:szCs w:val="24"/>
              </w:rPr>
              <w:t>出版社</w:t>
            </w:r>
            <w:r w:rsidRPr="000C7AD9">
              <w:rPr>
                <w:rFonts w:ascii="Times New Roman" w:hAnsi="Times New Roman"/>
                <w:sz w:val="24"/>
                <w:szCs w:val="24"/>
              </w:rPr>
              <w:t>,</w:t>
            </w:r>
            <w:r>
              <w:rPr>
                <w:rFonts w:ascii="Times New Roman" w:hAnsi="Times New Roman"/>
                <w:sz w:val="24"/>
                <w:szCs w:val="24"/>
              </w:rPr>
              <w:t>20</w:t>
            </w:r>
            <w:r w:rsidRPr="000C7AD9">
              <w:rPr>
                <w:rFonts w:ascii="Times New Roman" w:hAnsi="Times New Roman" w:hint="eastAsia"/>
                <w:sz w:val="24"/>
                <w:szCs w:val="24"/>
              </w:rPr>
              <w:t>16</w:t>
            </w:r>
            <w:r w:rsidRPr="000C7AD9">
              <w:rPr>
                <w:rFonts w:ascii="Times New Roman" w:hAnsi="Times New Roman"/>
                <w:sz w:val="24"/>
                <w:szCs w:val="24"/>
              </w:rPr>
              <w:t>年</w:t>
            </w:r>
            <w:r w:rsidRPr="000C7AD9">
              <w:rPr>
                <w:rFonts w:ascii="Times New Roman" w:hAnsi="Times New Roman" w:hint="eastAsia"/>
                <w:sz w:val="24"/>
                <w:szCs w:val="24"/>
              </w:rPr>
              <w:t>5</w:t>
            </w:r>
            <w:r w:rsidRPr="000C7AD9">
              <w:rPr>
                <w:rFonts w:ascii="Times New Roman" w:hAnsi="Times New Roman"/>
                <w:sz w:val="24"/>
                <w:szCs w:val="24"/>
              </w:rPr>
              <w:t>月</w:t>
            </w:r>
            <w:r>
              <w:rPr>
                <w:rFonts w:ascii="Times New Roman" w:eastAsia="宋体" w:hAnsi="Times New Roman" w:hint="eastAsia"/>
                <w:sz w:val="24"/>
                <w:szCs w:val="24"/>
              </w:rPr>
              <w:t>,97-100.</w:t>
            </w:r>
          </w:p>
          <w:p w:rsidR="00792515" w:rsidRPr="000C7AD9" w:rsidRDefault="00792515" w:rsidP="00792515">
            <w:pPr>
              <w:pStyle w:val="Ae"/>
              <w:spacing w:line="360" w:lineRule="auto"/>
              <w:rPr>
                <w:rFonts w:ascii="Times New Roman" w:hAnsi="Times New Roman" w:hint="eastAsia"/>
                <w:sz w:val="24"/>
                <w:szCs w:val="24"/>
              </w:rPr>
            </w:pPr>
            <w:r w:rsidRPr="000C7AD9">
              <w:rPr>
                <w:rFonts w:ascii="Times New Roman" w:hAnsi="Times New Roman"/>
                <w:sz w:val="24"/>
                <w:szCs w:val="24"/>
              </w:rPr>
              <w:t>[1</w:t>
            </w:r>
            <w:r w:rsidRPr="006F131C">
              <w:rPr>
                <w:rFonts w:ascii="Times New Roman" w:hAnsi="Times New Roman" w:hint="eastAsia"/>
                <w:sz w:val="24"/>
                <w:szCs w:val="24"/>
              </w:rPr>
              <w:t>5</w:t>
            </w:r>
            <w:r w:rsidRPr="000C7AD9">
              <w:rPr>
                <w:rFonts w:ascii="Times New Roman" w:hAnsi="Times New Roman"/>
                <w:sz w:val="24"/>
                <w:szCs w:val="24"/>
              </w:rPr>
              <w:t>]</w:t>
            </w:r>
            <w:r w:rsidRPr="006F131C">
              <w:rPr>
                <w:rFonts w:ascii="Times New Roman" w:hAnsi="Times New Roman"/>
                <w:sz w:val="24"/>
                <w:szCs w:val="24"/>
              </w:rPr>
              <w:t xml:space="preserve"> </w:t>
            </w:r>
            <w:r w:rsidRPr="006F131C">
              <w:rPr>
                <w:rFonts w:ascii="Times New Roman" w:hAnsi="Times New Roman"/>
                <w:sz w:val="24"/>
                <w:szCs w:val="24"/>
              </w:rPr>
              <w:t>李健</w:t>
            </w:r>
            <w:r w:rsidRPr="006F131C">
              <w:rPr>
                <w:rFonts w:ascii="Times New Roman" w:hAnsi="Times New Roman"/>
                <w:sz w:val="24"/>
                <w:szCs w:val="24"/>
              </w:rPr>
              <w:t>,</w:t>
            </w:r>
            <w:r w:rsidRPr="006F131C">
              <w:rPr>
                <w:rFonts w:ascii="Times New Roman" w:hAnsi="Times New Roman"/>
                <w:sz w:val="24"/>
                <w:szCs w:val="24"/>
              </w:rPr>
              <w:t>田立锋</w:t>
            </w:r>
            <w:bookmarkStart w:id="0" w:name="_GoBack"/>
            <w:bookmarkEnd w:id="0"/>
            <w:r w:rsidRPr="006F131C">
              <w:rPr>
                <w:rFonts w:ascii="Times New Roman" w:hAnsi="Times New Roman"/>
                <w:sz w:val="24"/>
                <w:szCs w:val="24"/>
              </w:rPr>
              <w:t>,</w:t>
            </w:r>
            <w:r w:rsidRPr="006F131C">
              <w:rPr>
                <w:rFonts w:ascii="Times New Roman" w:hAnsi="Times New Roman"/>
                <w:sz w:val="24"/>
                <w:szCs w:val="24"/>
              </w:rPr>
              <w:t>郭瑞</w:t>
            </w:r>
            <w:r w:rsidRPr="006F131C">
              <w:rPr>
                <w:rFonts w:ascii="Times New Roman" w:hAnsi="Times New Roman"/>
                <w:sz w:val="24"/>
                <w:szCs w:val="24"/>
              </w:rPr>
              <w:t>.Java SSH</w:t>
            </w:r>
            <w:r w:rsidRPr="006F131C">
              <w:rPr>
                <w:rFonts w:ascii="Times New Roman" w:hAnsi="Times New Roman"/>
                <w:sz w:val="24"/>
                <w:szCs w:val="24"/>
              </w:rPr>
              <w:t>框架在</w:t>
            </w:r>
            <w:r w:rsidRPr="006F131C">
              <w:rPr>
                <w:rFonts w:ascii="Times New Roman" w:hAnsi="Times New Roman"/>
                <w:sz w:val="24"/>
                <w:szCs w:val="24"/>
              </w:rPr>
              <w:t>Java Web</w:t>
            </w:r>
            <w:r w:rsidRPr="006F131C">
              <w:rPr>
                <w:rFonts w:ascii="Times New Roman" w:hAnsi="Times New Roman"/>
                <w:sz w:val="24"/>
                <w:szCs w:val="24"/>
              </w:rPr>
              <w:t>中的应用</w:t>
            </w:r>
            <w:r w:rsidRPr="006F131C">
              <w:rPr>
                <w:rFonts w:ascii="Times New Roman" w:hAnsi="Times New Roman"/>
                <w:sz w:val="24"/>
                <w:szCs w:val="24"/>
              </w:rPr>
              <w:t>[J].</w:t>
            </w:r>
            <w:r w:rsidRPr="006F131C">
              <w:rPr>
                <w:rFonts w:ascii="Times New Roman" w:hAnsi="Times New Roman"/>
                <w:sz w:val="24"/>
                <w:szCs w:val="24"/>
              </w:rPr>
              <w:t>电脑与电信</w:t>
            </w:r>
            <w:r w:rsidRPr="006F131C">
              <w:rPr>
                <w:rFonts w:ascii="Times New Roman" w:hAnsi="Times New Roman"/>
                <w:sz w:val="24"/>
                <w:szCs w:val="24"/>
              </w:rPr>
              <w:t>,2016(03)</w:t>
            </w:r>
            <w:r>
              <w:rPr>
                <w:rFonts w:ascii="Times New Roman" w:eastAsia="宋体" w:hAnsi="Times New Roman" w:hint="eastAsia"/>
                <w:sz w:val="24"/>
                <w:szCs w:val="24"/>
              </w:rPr>
              <w:t>,</w:t>
            </w:r>
            <w:r w:rsidRPr="006F131C">
              <w:rPr>
                <w:rFonts w:ascii="Times New Roman" w:hAnsi="Times New Roman"/>
                <w:sz w:val="24"/>
                <w:szCs w:val="24"/>
              </w:rPr>
              <w:t>69-72.</w:t>
            </w:r>
          </w:p>
          <w:p w:rsidR="00982697" w:rsidRPr="00BE23F8" w:rsidRDefault="00982697" w:rsidP="00892ECB">
            <w:pPr>
              <w:spacing w:line="360" w:lineRule="auto"/>
              <w:rPr>
                <w:color w:val="FF0000"/>
                <w:sz w:val="24"/>
              </w:rPr>
            </w:pPr>
          </w:p>
        </w:tc>
      </w:tr>
    </w:tbl>
    <w:p w:rsidR="00261591" w:rsidRPr="00261591" w:rsidRDefault="00261591" w:rsidP="004B552B">
      <w:pPr>
        <w:spacing w:line="540" w:lineRule="exact"/>
        <w:jc w:val="center"/>
      </w:pPr>
      <w:r>
        <w:lastRenderedPageBreak/>
        <w:br w:type="page"/>
      </w:r>
    </w:p>
    <w:tbl>
      <w:tblPr>
        <w:tblW w:w="9743" w:type="dxa"/>
        <w:jc w:val="center"/>
        <w:tblInd w:w="-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56"/>
        <w:gridCol w:w="8687"/>
      </w:tblGrid>
      <w:tr w:rsidR="00261591" w:rsidRPr="00061589" w:rsidTr="00C3074D">
        <w:trPr>
          <w:trHeight w:val="4449"/>
          <w:jc w:val="center"/>
        </w:trPr>
        <w:tc>
          <w:tcPr>
            <w:tcW w:w="1056" w:type="dxa"/>
            <w:vMerge w:val="restart"/>
            <w:tcBorders>
              <w:top w:val="single" w:sz="4" w:space="0" w:color="auto"/>
              <w:left w:val="single" w:sz="4" w:space="0" w:color="auto"/>
              <w:right w:val="single" w:sz="4" w:space="0" w:color="auto"/>
            </w:tcBorders>
            <w:vAlign w:val="center"/>
          </w:tcPr>
          <w:p w:rsidR="00261591" w:rsidRPr="00061589" w:rsidRDefault="00261591" w:rsidP="00C3074D">
            <w:pPr>
              <w:spacing w:line="360" w:lineRule="auto"/>
              <w:jc w:val="center"/>
              <w:rPr>
                <w:b/>
                <w:sz w:val="24"/>
              </w:rPr>
            </w:pPr>
            <w:r w:rsidRPr="00061589">
              <w:rPr>
                <w:rFonts w:hint="eastAsia"/>
                <w:b/>
                <w:sz w:val="24"/>
              </w:rPr>
              <w:t>指导教师评语及改进意见</w:t>
            </w:r>
          </w:p>
        </w:tc>
        <w:tc>
          <w:tcPr>
            <w:tcW w:w="8687" w:type="dxa"/>
            <w:tcBorders>
              <w:top w:val="single" w:sz="4" w:space="0" w:color="auto"/>
              <w:left w:val="single" w:sz="4" w:space="0" w:color="auto"/>
              <w:bottom w:val="nil"/>
              <w:right w:val="single" w:sz="4" w:space="0" w:color="auto"/>
            </w:tcBorders>
          </w:tcPr>
          <w:p w:rsidR="00261591" w:rsidRPr="00061589" w:rsidRDefault="00261591" w:rsidP="00DC411B">
            <w:pPr>
              <w:wordWrap w:val="0"/>
              <w:ind w:rightChars="128" w:right="269" w:firstLineChars="200" w:firstLine="562"/>
              <w:rPr>
                <w:b/>
                <w:sz w:val="28"/>
                <w:szCs w:val="28"/>
              </w:rPr>
            </w:pPr>
          </w:p>
        </w:tc>
      </w:tr>
      <w:tr w:rsidR="00261591" w:rsidRPr="00061589" w:rsidTr="00C3074D">
        <w:trPr>
          <w:trHeight w:val="1075"/>
          <w:jc w:val="center"/>
        </w:trPr>
        <w:tc>
          <w:tcPr>
            <w:tcW w:w="1056" w:type="dxa"/>
            <w:vMerge/>
            <w:tcBorders>
              <w:top w:val="single" w:sz="4" w:space="0" w:color="auto"/>
              <w:left w:val="single" w:sz="4" w:space="0" w:color="auto"/>
              <w:right w:val="single" w:sz="4" w:space="0" w:color="auto"/>
            </w:tcBorders>
            <w:vAlign w:val="center"/>
          </w:tcPr>
          <w:p w:rsidR="00261591" w:rsidRPr="00061589" w:rsidRDefault="00261591" w:rsidP="00C3074D">
            <w:pPr>
              <w:spacing w:line="360" w:lineRule="auto"/>
              <w:jc w:val="center"/>
              <w:rPr>
                <w:b/>
                <w:sz w:val="24"/>
              </w:rPr>
            </w:pPr>
          </w:p>
        </w:tc>
        <w:tc>
          <w:tcPr>
            <w:tcW w:w="8687" w:type="dxa"/>
            <w:tcBorders>
              <w:top w:val="nil"/>
              <w:left w:val="single" w:sz="4" w:space="0" w:color="auto"/>
              <w:bottom w:val="single" w:sz="4" w:space="0" w:color="auto"/>
              <w:right w:val="single" w:sz="4" w:space="0" w:color="auto"/>
            </w:tcBorders>
            <w:vAlign w:val="center"/>
          </w:tcPr>
          <w:p w:rsidR="00261591" w:rsidRPr="00B7055B" w:rsidRDefault="00261591" w:rsidP="00C3074D">
            <w:pPr>
              <w:jc w:val="center"/>
              <w:rPr>
                <w:b/>
                <w:sz w:val="28"/>
                <w:szCs w:val="28"/>
              </w:rPr>
            </w:pPr>
            <w:r w:rsidRPr="00B7055B">
              <w:rPr>
                <w:rFonts w:hint="eastAsia"/>
                <w:b/>
                <w:sz w:val="28"/>
                <w:szCs w:val="28"/>
              </w:rPr>
              <w:t>□</w:t>
            </w:r>
            <w:r w:rsidRPr="00B7055B">
              <w:rPr>
                <w:rFonts w:hint="eastAsia"/>
                <w:b/>
                <w:sz w:val="28"/>
                <w:szCs w:val="28"/>
              </w:rPr>
              <w:t xml:space="preserve"> </w:t>
            </w:r>
            <w:r w:rsidRPr="00B7055B">
              <w:rPr>
                <w:rFonts w:hint="eastAsia"/>
                <w:b/>
                <w:sz w:val="28"/>
                <w:szCs w:val="28"/>
              </w:rPr>
              <w:t>同意开题</w:t>
            </w:r>
            <w:r w:rsidRPr="00B7055B">
              <w:rPr>
                <w:rFonts w:hint="eastAsia"/>
                <w:b/>
                <w:sz w:val="28"/>
                <w:szCs w:val="28"/>
              </w:rPr>
              <w:t xml:space="preserve">  </w:t>
            </w:r>
            <w:r>
              <w:rPr>
                <w:rFonts w:hint="eastAsia"/>
                <w:b/>
                <w:sz w:val="28"/>
                <w:szCs w:val="28"/>
              </w:rPr>
              <w:t xml:space="preserve">               </w:t>
            </w:r>
            <w:r w:rsidRPr="00B7055B">
              <w:rPr>
                <w:rFonts w:hint="eastAsia"/>
                <w:b/>
                <w:sz w:val="28"/>
                <w:szCs w:val="28"/>
              </w:rPr>
              <w:t xml:space="preserve">  </w:t>
            </w:r>
            <w:r w:rsidRPr="00B7055B">
              <w:rPr>
                <w:rFonts w:hint="eastAsia"/>
                <w:b/>
                <w:sz w:val="28"/>
                <w:szCs w:val="28"/>
              </w:rPr>
              <w:t>□不同意开题</w:t>
            </w:r>
          </w:p>
        </w:tc>
      </w:tr>
      <w:tr w:rsidR="00261591" w:rsidRPr="00061589" w:rsidTr="00C3074D">
        <w:trPr>
          <w:trHeight w:val="1295"/>
          <w:jc w:val="center"/>
        </w:trPr>
        <w:tc>
          <w:tcPr>
            <w:tcW w:w="1056" w:type="dxa"/>
            <w:vMerge/>
            <w:tcBorders>
              <w:left w:val="single" w:sz="4" w:space="0" w:color="auto"/>
              <w:bottom w:val="single" w:sz="4" w:space="0" w:color="auto"/>
              <w:right w:val="single" w:sz="4" w:space="0" w:color="auto"/>
            </w:tcBorders>
            <w:vAlign w:val="center"/>
          </w:tcPr>
          <w:p w:rsidR="00261591" w:rsidRPr="00061589" w:rsidRDefault="00261591" w:rsidP="00C3074D">
            <w:pPr>
              <w:spacing w:line="360" w:lineRule="auto"/>
              <w:jc w:val="center"/>
              <w:rPr>
                <w:b/>
                <w:sz w:val="24"/>
              </w:rPr>
            </w:pPr>
          </w:p>
        </w:tc>
        <w:tc>
          <w:tcPr>
            <w:tcW w:w="8687" w:type="dxa"/>
            <w:tcBorders>
              <w:top w:val="single" w:sz="4" w:space="0" w:color="auto"/>
              <w:left w:val="single" w:sz="4" w:space="0" w:color="auto"/>
              <w:bottom w:val="single" w:sz="4" w:space="0" w:color="auto"/>
              <w:right w:val="single" w:sz="4" w:space="0" w:color="auto"/>
            </w:tcBorders>
            <w:vAlign w:val="bottom"/>
          </w:tcPr>
          <w:p w:rsidR="00261591" w:rsidRPr="00061589" w:rsidRDefault="00261591" w:rsidP="00C3074D">
            <w:pPr>
              <w:wordWrap w:val="0"/>
              <w:ind w:rightChars="128" w:right="269"/>
              <w:jc w:val="right"/>
              <w:rPr>
                <w:b/>
                <w:sz w:val="28"/>
                <w:szCs w:val="28"/>
              </w:rPr>
            </w:pPr>
            <w:r w:rsidRPr="00061589">
              <w:rPr>
                <w:rFonts w:hint="eastAsia"/>
                <w:b/>
                <w:sz w:val="28"/>
                <w:szCs w:val="28"/>
              </w:rPr>
              <w:t>指导教师签字：</w:t>
            </w:r>
            <w:r w:rsidRPr="00061589">
              <w:rPr>
                <w:rFonts w:hint="eastAsia"/>
                <w:b/>
                <w:sz w:val="28"/>
                <w:szCs w:val="28"/>
              </w:rPr>
              <w:t xml:space="preserve"> </w:t>
            </w:r>
            <w:r w:rsidRPr="00061589">
              <w:rPr>
                <w:rFonts w:hint="eastAsia"/>
                <w:b/>
                <w:sz w:val="28"/>
                <w:szCs w:val="28"/>
              </w:rPr>
              <w:t xml:space="preserve">　</w:t>
            </w:r>
            <w:r>
              <w:rPr>
                <w:rFonts w:hint="eastAsia"/>
                <w:b/>
                <w:sz w:val="28"/>
                <w:szCs w:val="28"/>
              </w:rPr>
              <w:t xml:space="preserve">    </w:t>
            </w:r>
            <w:r w:rsidRPr="00061589">
              <w:rPr>
                <w:rFonts w:hint="eastAsia"/>
                <w:b/>
                <w:sz w:val="28"/>
                <w:szCs w:val="28"/>
              </w:rPr>
              <w:t xml:space="preserve">    </w:t>
            </w:r>
            <w:r w:rsidRPr="00061589">
              <w:rPr>
                <w:rFonts w:hint="eastAsia"/>
                <w:b/>
                <w:sz w:val="28"/>
                <w:szCs w:val="28"/>
              </w:rPr>
              <w:t>年</w:t>
            </w:r>
            <w:r w:rsidR="0058200D">
              <w:rPr>
                <w:rFonts w:hint="eastAsia"/>
                <w:b/>
                <w:sz w:val="28"/>
                <w:szCs w:val="28"/>
              </w:rPr>
              <w:t xml:space="preserve">     </w:t>
            </w:r>
            <w:r w:rsidRPr="008561AD">
              <w:rPr>
                <w:rFonts w:hint="eastAsia"/>
                <w:b/>
                <w:sz w:val="28"/>
                <w:szCs w:val="28"/>
              </w:rPr>
              <w:t>月</w:t>
            </w:r>
            <w:r w:rsidR="0058200D">
              <w:rPr>
                <w:rFonts w:hint="eastAsia"/>
                <w:b/>
                <w:sz w:val="28"/>
                <w:szCs w:val="28"/>
              </w:rPr>
              <w:t xml:space="preserve">    </w:t>
            </w:r>
            <w:r w:rsidRPr="00061589">
              <w:rPr>
                <w:rFonts w:hint="eastAsia"/>
                <w:b/>
                <w:sz w:val="28"/>
                <w:szCs w:val="28"/>
              </w:rPr>
              <w:t>日</w:t>
            </w:r>
          </w:p>
          <w:p w:rsidR="00261591" w:rsidRPr="00061589" w:rsidRDefault="00261591" w:rsidP="00C3074D">
            <w:pPr>
              <w:ind w:rightChars="128" w:right="269"/>
              <w:jc w:val="right"/>
              <w:rPr>
                <w:b/>
                <w:sz w:val="28"/>
                <w:szCs w:val="28"/>
              </w:rPr>
            </w:pPr>
          </w:p>
        </w:tc>
      </w:tr>
      <w:tr w:rsidR="00261591" w:rsidRPr="00061589" w:rsidTr="00C3074D">
        <w:trPr>
          <w:trHeight w:val="3960"/>
          <w:jc w:val="center"/>
        </w:trPr>
        <w:tc>
          <w:tcPr>
            <w:tcW w:w="1056" w:type="dxa"/>
            <w:vMerge w:val="restart"/>
            <w:tcBorders>
              <w:top w:val="single" w:sz="4" w:space="0" w:color="auto"/>
              <w:left w:val="single" w:sz="4" w:space="0" w:color="auto"/>
              <w:right w:val="single" w:sz="4" w:space="0" w:color="auto"/>
            </w:tcBorders>
            <w:vAlign w:val="center"/>
          </w:tcPr>
          <w:p w:rsidR="00261591" w:rsidRPr="00061589" w:rsidRDefault="00261591" w:rsidP="00C3074D">
            <w:pPr>
              <w:spacing w:line="360" w:lineRule="auto"/>
              <w:jc w:val="center"/>
              <w:rPr>
                <w:b/>
                <w:sz w:val="24"/>
              </w:rPr>
            </w:pPr>
            <w:r w:rsidRPr="00061589">
              <w:rPr>
                <w:rFonts w:hint="eastAsia"/>
                <w:b/>
                <w:sz w:val="24"/>
              </w:rPr>
              <w:t>系评语及改进意见</w:t>
            </w:r>
          </w:p>
        </w:tc>
        <w:tc>
          <w:tcPr>
            <w:tcW w:w="8687" w:type="dxa"/>
            <w:tcBorders>
              <w:top w:val="single" w:sz="4" w:space="0" w:color="auto"/>
              <w:left w:val="single" w:sz="4" w:space="0" w:color="auto"/>
              <w:bottom w:val="nil"/>
              <w:right w:val="single" w:sz="4" w:space="0" w:color="auto"/>
            </w:tcBorders>
          </w:tcPr>
          <w:p w:rsidR="00261591" w:rsidRPr="00061589" w:rsidRDefault="00261591" w:rsidP="00DC411B">
            <w:pPr>
              <w:wordWrap w:val="0"/>
              <w:spacing w:line="360" w:lineRule="auto"/>
              <w:ind w:firstLineChars="200" w:firstLine="562"/>
              <w:rPr>
                <w:b/>
                <w:sz w:val="28"/>
                <w:szCs w:val="28"/>
              </w:rPr>
            </w:pPr>
          </w:p>
        </w:tc>
      </w:tr>
      <w:tr w:rsidR="00261591" w:rsidRPr="00061589" w:rsidTr="00C3074D">
        <w:trPr>
          <w:trHeight w:val="558"/>
          <w:jc w:val="center"/>
        </w:trPr>
        <w:tc>
          <w:tcPr>
            <w:tcW w:w="1056" w:type="dxa"/>
            <w:vMerge/>
            <w:tcBorders>
              <w:top w:val="single" w:sz="4" w:space="0" w:color="auto"/>
              <w:left w:val="single" w:sz="4" w:space="0" w:color="auto"/>
              <w:right w:val="single" w:sz="4" w:space="0" w:color="auto"/>
            </w:tcBorders>
            <w:vAlign w:val="center"/>
          </w:tcPr>
          <w:p w:rsidR="00261591" w:rsidRPr="00061589" w:rsidRDefault="00261591" w:rsidP="00C3074D">
            <w:pPr>
              <w:spacing w:line="360" w:lineRule="auto"/>
              <w:jc w:val="center"/>
              <w:rPr>
                <w:b/>
                <w:sz w:val="24"/>
              </w:rPr>
            </w:pPr>
          </w:p>
        </w:tc>
        <w:tc>
          <w:tcPr>
            <w:tcW w:w="8687" w:type="dxa"/>
            <w:tcBorders>
              <w:top w:val="nil"/>
              <w:left w:val="single" w:sz="4" w:space="0" w:color="auto"/>
              <w:bottom w:val="single" w:sz="4" w:space="0" w:color="auto"/>
              <w:right w:val="single" w:sz="4" w:space="0" w:color="auto"/>
            </w:tcBorders>
            <w:vAlign w:val="center"/>
          </w:tcPr>
          <w:p w:rsidR="00261591" w:rsidRPr="00061589" w:rsidRDefault="00261591" w:rsidP="00C3074D">
            <w:pPr>
              <w:jc w:val="center"/>
              <w:rPr>
                <w:b/>
                <w:sz w:val="28"/>
                <w:szCs w:val="28"/>
              </w:rPr>
            </w:pPr>
            <w:r w:rsidRPr="00B7055B">
              <w:rPr>
                <w:rFonts w:hint="eastAsia"/>
                <w:b/>
                <w:sz w:val="28"/>
                <w:szCs w:val="28"/>
              </w:rPr>
              <w:t>□</w:t>
            </w:r>
            <w:r w:rsidRPr="00B7055B">
              <w:rPr>
                <w:rFonts w:hint="eastAsia"/>
                <w:b/>
                <w:sz w:val="28"/>
                <w:szCs w:val="28"/>
              </w:rPr>
              <w:t xml:space="preserve"> </w:t>
            </w:r>
            <w:r w:rsidRPr="00B7055B">
              <w:rPr>
                <w:rFonts w:hint="eastAsia"/>
                <w:b/>
                <w:sz w:val="28"/>
                <w:szCs w:val="28"/>
              </w:rPr>
              <w:t>同意开题</w:t>
            </w:r>
            <w:r w:rsidRPr="00B7055B">
              <w:rPr>
                <w:rFonts w:hint="eastAsia"/>
                <w:b/>
                <w:sz w:val="28"/>
                <w:szCs w:val="28"/>
              </w:rPr>
              <w:t xml:space="preserve">  </w:t>
            </w:r>
            <w:r>
              <w:rPr>
                <w:rFonts w:hint="eastAsia"/>
                <w:b/>
                <w:sz w:val="28"/>
                <w:szCs w:val="28"/>
              </w:rPr>
              <w:t xml:space="preserve">               </w:t>
            </w:r>
            <w:r w:rsidRPr="00B7055B">
              <w:rPr>
                <w:rFonts w:hint="eastAsia"/>
                <w:b/>
                <w:sz w:val="28"/>
                <w:szCs w:val="28"/>
              </w:rPr>
              <w:t xml:space="preserve">  </w:t>
            </w:r>
            <w:r w:rsidRPr="00B7055B">
              <w:rPr>
                <w:rFonts w:hint="eastAsia"/>
                <w:b/>
                <w:sz w:val="28"/>
                <w:szCs w:val="28"/>
              </w:rPr>
              <w:t>□不同意开题</w:t>
            </w:r>
          </w:p>
        </w:tc>
      </w:tr>
      <w:tr w:rsidR="00261591" w:rsidRPr="0058200D" w:rsidTr="00C3074D">
        <w:trPr>
          <w:trHeight w:val="1132"/>
          <w:jc w:val="center"/>
        </w:trPr>
        <w:tc>
          <w:tcPr>
            <w:tcW w:w="1056" w:type="dxa"/>
            <w:vMerge/>
            <w:tcBorders>
              <w:left w:val="single" w:sz="4" w:space="0" w:color="auto"/>
              <w:bottom w:val="single" w:sz="4" w:space="0" w:color="auto"/>
              <w:right w:val="single" w:sz="4" w:space="0" w:color="auto"/>
            </w:tcBorders>
            <w:vAlign w:val="center"/>
          </w:tcPr>
          <w:p w:rsidR="00261591" w:rsidRPr="00061589" w:rsidRDefault="00261591" w:rsidP="00C3074D">
            <w:pPr>
              <w:spacing w:line="360" w:lineRule="auto"/>
              <w:jc w:val="center"/>
              <w:rPr>
                <w:b/>
                <w:sz w:val="24"/>
              </w:rPr>
            </w:pPr>
          </w:p>
        </w:tc>
        <w:tc>
          <w:tcPr>
            <w:tcW w:w="8687" w:type="dxa"/>
            <w:tcBorders>
              <w:top w:val="single" w:sz="4" w:space="0" w:color="auto"/>
              <w:left w:val="single" w:sz="4" w:space="0" w:color="auto"/>
              <w:bottom w:val="single" w:sz="4" w:space="0" w:color="auto"/>
              <w:right w:val="single" w:sz="4" w:space="0" w:color="auto"/>
            </w:tcBorders>
            <w:vAlign w:val="center"/>
          </w:tcPr>
          <w:p w:rsidR="00261591" w:rsidRPr="00061589" w:rsidRDefault="00261591" w:rsidP="0058200D">
            <w:pPr>
              <w:wordWrap w:val="0"/>
              <w:jc w:val="right"/>
              <w:rPr>
                <w:b/>
                <w:sz w:val="28"/>
                <w:szCs w:val="28"/>
              </w:rPr>
            </w:pPr>
            <w:r w:rsidRPr="00061589">
              <w:rPr>
                <w:rFonts w:hint="eastAsia"/>
                <w:b/>
                <w:sz w:val="28"/>
                <w:szCs w:val="28"/>
              </w:rPr>
              <w:t xml:space="preserve">系主任签字（盖章）：　</w:t>
            </w:r>
            <w:r w:rsidRPr="00061589">
              <w:rPr>
                <w:rFonts w:hint="eastAsia"/>
                <w:b/>
                <w:sz w:val="28"/>
                <w:szCs w:val="28"/>
              </w:rPr>
              <w:t xml:space="preserve">       </w:t>
            </w:r>
            <w:r w:rsidRPr="00061589">
              <w:rPr>
                <w:rFonts w:hint="eastAsia"/>
                <w:b/>
                <w:sz w:val="28"/>
                <w:szCs w:val="28"/>
              </w:rPr>
              <w:t xml:space="preserve">　年</w:t>
            </w:r>
            <w:r w:rsidR="0058200D">
              <w:rPr>
                <w:rFonts w:hint="eastAsia"/>
                <w:b/>
                <w:sz w:val="28"/>
                <w:szCs w:val="28"/>
              </w:rPr>
              <w:t xml:space="preserve">     </w:t>
            </w:r>
            <w:r w:rsidRPr="00061589">
              <w:rPr>
                <w:rFonts w:hint="eastAsia"/>
                <w:b/>
                <w:sz w:val="28"/>
                <w:szCs w:val="28"/>
              </w:rPr>
              <w:t>月</w:t>
            </w:r>
            <w:r w:rsidR="0058200D">
              <w:rPr>
                <w:rFonts w:hint="eastAsia"/>
                <w:b/>
                <w:sz w:val="28"/>
                <w:szCs w:val="28"/>
              </w:rPr>
              <w:t xml:space="preserve">     </w:t>
            </w:r>
            <w:r w:rsidRPr="00061589">
              <w:rPr>
                <w:rFonts w:hint="eastAsia"/>
                <w:b/>
                <w:sz w:val="28"/>
                <w:szCs w:val="28"/>
              </w:rPr>
              <w:t>日</w:t>
            </w:r>
            <w:r>
              <w:rPr>
                <w:rFonts w:hint="eastAsia"/>
                <w:b/>
                <w:sz w:val="28"/>
                <w:szCs w:val="28"/>
              </w:rPr>
              <w:t xml:space="preserve"> </w:t>
            </w:r>
          </w:p>
        </w:tc>
      </w:tr>
    </w:tbl>
    <w:p w:rsidR="00317FDC" w:rsidRPr="00261591" w:rsidRDefault="00317FDC" w:rsidP="004B552B">
      <w:pPr>
        <w:spacing w:line="540" w:lineRule="exact"/>
        <w:jc w:val="center"/>
      </w:pPr>
    </w:p>
    <w:sectPr w:rsidR="00317FDC" w:rsidRPr="00261591" w:rsidSect="004B552B">
      <w:headerReference w:type="default" r:id="rId12"/>
      <w:pgSz w:w="11907" w:h="16840" w:code="9"/>
      <w:pgMar w:top="1418" w:right="1418" w:bottom="1418" w:left="1418" w:header="851" w:footer="992"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CFD" w:rsidRDefault="00E56CFD">
      <w:r>
        <w:separator/>
      </w:r>
    </w:p>
  </w:endnote>
  <w:endnote w:type="continuationSeparator" w:id="0">
    <w:p w:rsidR="00E56CFD" w:rsidRDefault="00E56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697" w:rsidRDefault="00D3724C" w:rsidP="00FF4FD4">
    <w:pPr>
      <w:pStyle w:val="a4"/>
      <w:framePr w:wrap="around" w:vAnchor="text" w:hAnchor="margin" w:xAlign="center" w:y="1"/>
      <w:rPr>
        <w:rStyle w:val="a5"/>
      </w:rPr>
    </w:pPr>
    <w:r>
      <w:rPr>
        <w:rStyle w:val="a5"/>
      </w:rPr>
      <w:fldChar w:fldCharType="begin"/>
    </w:r>
    <w:r w:rsidR="00982697">
      <w:rPr>
        <w:rStyle w:val="a5"/>
      </w:rPr>
      <w:instrText xml:space="preserve">PAGE  </w:instrText>
    </w:r>
    <w:r>
      <w:rPr>
        <w:rStyle w:val="a5"/>
      </w:rPr>
      <w:fldChar w:fldCharType="end"/>
    </w:r>
  </w:p>
  <w:p w:rsidR="00982697" w:rsidRDefault="00982697" w:rsidP="00784BED">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697" w:rsidRDefault="00982697" w:rsidP="00AB469B">
    <w:pPr>
      <w:pStyle w:val="a4"/>
      <w:framePr w:wrap="around" w:vAnchor="text" w:hAnchor="margin" w:xAlign="center" w:y="1"/>
      <w:rPr>
        <w:rStyle w:val="a5"/>
      </w:rPr>
    </w:pPr>
    <w:r>
      <w:rPr>
        <w:rStyle w:val="a5"/>
        <w:rFonts w:hint="eastAsia"/>
      </w:rPr>
      <w:t>-</w:t>
    </w:r>
    <w:r w:rsidR="00D3724C">
      <w:rPr>
        <w:rStyle w:val="a5"/>
      </w:rPr>
      <w:fldChar w:fldCharType="begin"/>
    </w:r>
    <w:r>
      <w:rPr>
        <w:rStyle w:val="a5"/>
      </w:rPr>
      <w:instrText xml:space="preserve">PAGE  </w:instrText>
    </w:r>
    <w:r w:rsidR="00D3724C">
      <w:rPr>
        <w:rStyle w:val="a5"/>
      </w:rPr>
      <w:fldChar w:fldCharType="separate"/>
    </w:r>
    <w:r w:rsidR="00792515">
      <w:rPr>
        <w:rStyle w:val="a5"/>
        <w:noProof/>
      </w:rPr>
      <w:t>4</w:t>
    </w:r>
    <w:r w:rsidR="00D3724C">
      <w:rPr>
        <w:rStyle w:val="a5"/>
      </w:rPr>
      <w:fldChar w:fldCharType="end"/>
    </w:r>
    <w:r>
      <w:rPr>
        <w:rStyle w:val="a5"/>
        <w:rFonts w:hint="eastAsia"/>
      </w:rPr>
      <w:t>-</w:t>
    </w:r>
  </w:p>
  <w:p w:rsidR="00982697" w:rsidRDefault="00982697" w:rsidP="00784BED">
    <w:pPr>
      <w:pStyle w:val="a4"/>
      <w:ind w:right="360"/>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CFD" w:rsidRDefault="00E56CFD">
      <w:r>
        <w:separator/>
      </w:r>
    </w:p>
  </w:footnote>
  <w:footnote w:type="continuationSeparator" w:id="0">
    <w:p w:rsidR="00E56CFD" w:rsidRDefault="00E56C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697" w:rsidRPr="00E07F3B" w:rsidRDefault="00982697" w:rsidP="006D489C">
    <w:pPr>
      <w:pStyle w:val="a3"/>
    </w:pPr>
    <w:r w:rsidRPr="00E07F3B">
      <w:rPr>
        <w:rFonts w:hint="eastAsia"/>
      </w:rPr>
      <w:t>东北大学东软信息学院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697" w:rsidRDefault="00982697">
    <w:pPr>
      <w:pStyle w:val="a3"/>
    </w:pPr>
    <w:r>
      <w:rPr>
        <w:rFonts w:hint="eastAsia"/>
      </w:rPr>
      <w:t>大连东软信息学院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126E1E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B41991"/>
    <w:multiLevelType w:val="hybridMultilevel"/>
    <w:tmpl w:val="CB3C6D56"/>
    <w:lvl w:ilvl="0" w:tplc="8FA07E10">
      <w:start w:val="1"/>
      <w:numFmt w:val="decimal"/>
      <w:lvlText w:val="（%1）"/>
      <w:lvlJc w:val="left"/>
      <w:pPr>
        <w:tabs>
          <w:tab w:val="num" w:pos="1400"/>
        </w:tabs>
        <w:ind w:left="1400" w:hanging="720"/>
      </w:pPr>
      <w:rPr>
        <w:rFonts w:hint="eastAsia"/>
      </w:rPr>
    </w:lvl>
    <w:lvl w:ilvl="1" w:tplc="04090019" w:tentative="1">
      <w:start w:val="1"/>
      <w:numFmt w:val="lowerLetter"/>
      <w:lvlText w:val="%2)"/>
      <w:lvlJc w:val="left"/>
      <w:pPr>
        <w:tabs>
          <w:tab w:val="num" w:pos="1520"/>
        </w:tabs>
        <w:ind w:left="1520" w:hanging="420"/>
      </w:pPr>
    </w:lvl>
    <w:lvl w:ilvl="2" w:tplc="0409001B" w:tentative="1">
      <w:start w:val="1"/>
      <w:numFmt w:val="lowerRoman"/>
      <w:lvlText w:val="%3."/>
      <w:lvlJc w:val="right"/>
      <w:pPr>
        <w:tabs>
          <w:tab w:val="num" w:pos="1940"/>
        </w:tabs>
        <w:ind w:left="1940" w:hanging="420"/>
      </w:pPr>
    </w:lvl>
    <w:lvl w:ilvl="3" w:tplc="0409000F" w:tentative="1">
      <w:start w:val="1"/>
      <w:numFmt w:val="decimal"/>
      <w:lvlText w:val="%4."/>
      <w:lvlJc w:val="left"/>
      <w:pPr>
        <w:tabs>
          <w:tab w:val="num" w:pos="2360"/>
        </w:tabs>
        <w:ind w:left="2360" w:hanging="420"/>
      </w:pPr>
    </w:lvl>
    <w:lvl w:ilvl="4" w:tplc="04090019" w:tentative="1">
      <w:start w:val="1"/>
      <w:numFmt w:val="lowerLetter"/>
      <w:lvlText w:val="%5)"/>
      <w:lvlJc w:val="left"/>
      <w:pPr>
        <w:tabs>
          <w:tab w:val="num" w:pos="2780"/>
        </w:tabs>
        <w:ind w:left="2780" w:hanging="420"/>
      </w:pPr>
    </w:lvl>
    <w:lvl w:ilvl="5" w:tplc="0409001B" w:tentative="1">
      <w:start w:val="1"/>
      <w:numFmt w:val="lowerRoman"/>
      <w:lvlText w:val="%6."/>
      <w:lvlJc w:val="right"/>
      <w:pPr>
        <w:tabs>
          <w:tab w:val="num" w:pos="3200"/>
        </w:tabs>
        <w:ind w:left="3200" w:hanging="420"/>
      </w:pPr>
    </w:lvl>
    <w:lvl w:ilvl="6" w:tplc="0409000F" w:tentative="1">
      <w:start w:val="1"/>
      <w:numFmt w:val="decimal"/>
      <w:lvlText w:val="%7."/>
      <w:lvlJc w:val="left"/>
      <w:pPr>
        <w:tabs>
          <w:tab w:val="num" w:pos="3620"/>
        </w:tabs>
        <w:ind w:left="3620" w:hanging="420"/>
      </w:pPr>
    </w:lvl>
    <w:lvl w:ilvl="7" w:tplc="04090019" w:tentative="1">
      <w:start w:val="1"/>
      <w:numFmt w:val="lowerLetter"/>
      <w:lvlText w:val="%8)"/>
      <w:lvlJc w:val="left"/>
      <w:pPr>
        <w:tabs>
          <w:tab w:val="num" w:pos="4040"/>
        </w:tabs>
        <w:ind w:left="4040" w:hanging="420"/>
      </w:pPr>
    </w:lvl>
    <w:lvl w:ilvl="8" w:tplc="0409001B" w:tentative="1">
      <w:start w:val="1"/>
      <w:numFmt w:val="lowerRoman"/>
      <w:lvlText w:val="%9."/>
      <w:lvlJc w:val="right"/>
      <w:pPr>
        <w:tabs>
          <w:tab w:val="num" w:pos="4460"/>
        </w:tabs>
        <w:ind w:left="4460" w:hanging="420"/>
      </w:pPr>
    </w:lvl>
  </w:abstractNum>
  <w:abstractNum w:abstractNumId="2">
    <w:nsid w:val="0E3401DA"/>
    <w:multiLevelType w:val="hybridMultilevel"/>
    <w:tmpl w:val="D606489E"/>
    <w:lvl w:ilvl="0" w:tplc="77B83392">
      <w:start w:val="1"/>
      <w:numFmt w:val="lowerLetter"/>
      <w:lvlText w:val="(%1)"/>
      <w:lvlJc w:val="left"/>
      <w:pPr>
        <w:tabs>
          <w:tab w:val="num" w:pos="780"/>
        </w:tabs>
        <w:ind w:left="780" w:hanging="360"/>
      </w:pPr>
      <w:rPr>
        <w:rFonts w:ascii="黑体" w:eastAsia="黑体" w:hAnsi="宋体" w:hint="default"/>
        <w:sz w:val="24"/>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61F11426"/>
    <w:multiLevelType w:val="hybridMultilevel"/>
    <w:tmpl w:val="346A12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1B72"/>
    <w:rsid w:val="000250CE"/>
    <w:rsid w:val="000325BF"/>
    <w:rsid w:val="00043CD4"/>
    <w:rsid w:val="000606A4"/>
    <w:rsid w:val="00061589"/>
    <w:rsid w:val="00067504"/>
    <w:rsid w:val="0008167D"/>
    <w:rsid w:val="000859CA"/>
    <w:rsid w:val="00085EA5"/>
    <w:rsid w:val="000927D9"/>
    <w:rsid w:val="00094C0B"/>
    <w:rsid w:val="000A024B"/>
    <w:rsid w:val="000B233E"/>
    <w:rsid w:val="000B4B6D"/>
    <w:rsid w:val="000C0B1F"/>
    <w:rsid w:val="000C5D6A"/>
    <w:rsid w:val="000D5EB8"/>
    <w:rsid w:val="000D61FC"/>
    <w:rsid w:val="000E498B"/>
    <w:rsid w:val="000E761C"/>
    <w:rsid w:val="001251FE"/>
    <w:rsid w:val="00126F33"/>
    <w:rsid w:val="00133B07"/>
    <w:rsid w:val="00154FCC"/>
    <w:rsid w:val="00161366"/>
    <w:rsid w:val="001707D6"/>
    <w:rsid w:val="00174ECD"/>
    <w:rsid w:val="00182688"/>
    <w:rsid w:val="001867D3"/>
    <w:rsid w:val="001B3D54"/>
    <w:rsid w:val="001C1219"/>
    <w:rsid w:val="001D31C1"/>
    <w:rsid w:val="001E0B68"/>
    <w:rsid w:val="001E1696"/>
    <w:rsid w:val="001F0718"/>
    <w:rsid w:val="0020283A"/>
    <w:rsid w:val="00233FE8"/>
    <w:rsid w:val="002370CA"/>
    <w:rsid w:val="0024194F"/>
    <w:rsid w:val="00252A67"/>
    <w:rsid w:val="00261591"/>
    <w:rsid w:val="00261D3E"/>
    <w:rsid w:val="00272DAC"/>
    <w:rsid w:val="00274952"/>
    <w:rsid w:val="00293B6C"/>
    <w:rsid w:val="002A2258"/>
    <w:rsid w:val="002B03D1"/>
    <w:rsid w:val="002B1086"/>
    <w:rsid w:val="002D59E7"/>
    <w:rsid w:val="002D7797"/>
    <w:rsid w:val="002E0C7C"/>
    <w:rsid w:val="002E3035"/>
    <w:rsid w:val="00301B72"/>
    <w:rsid w:val="003136B3"/>
    <w:rsid w:val="00314CE7"/>
    <w:rsid w:val="003153D3"/>
    <w:rsid w:val="00317FDC"/>
    <w:rsid w:val="00337990"/>
    <w:rsid w:val="00353AF2"/>
    <w:rsid w:val="00353F1A"/>
    <w:rsid w:val="003A2B63"/>
    <w:rsid w:val="003A413D"/>
    <w:rsid w:val="003A58EF"/>
    <w:rsid w:val="003B4DBE"/>
    <w:rsid w:val="003C23AA"/>
    <w:rsid w:val="003D44CF"/>
    <w:rsid w:val="003D4F88"/>
    <w:rsid w:val="003D7BBF"/>
    <w:rsid w:val="003E5F42"/>
    <w:rsid w:val="003E78D9"/>
    <w:rsid w:val="003F7F9D"/>
    <w:rsid w:val="00402134"/>
    <w:rsid w:val="00406C9C"/>
    <w:rsid w:val="00434D11"/>
    <w:rsid w:val="00456CCE"/>
    <w:rsid w:val="0046682A"/>
    <w:rsid w:val="004B0B53"/>
    <w:rsid w:val="004B0DF9"/>
    <w:rsid w:val="004B552B"/>
    <w:rsid w:val="004C517C"/>
    <w:rsid w:val="004E6210"/>
    <w:rsid w:val="004F2B07"/>
    <w:rsid w:val="004F57E5"/>
    <w:rsid w:val="004F72B2"/>
    <w:rsid w:val="00501CA5"/>
    <w:rsid w:val="005049B9"/>
    <w:rsid w:val="00516B7C"/>
    <w:rsid w:val="00517936"/>
    <w:rsid w:val="00523426"/>
    <w:rsid w:val="00524D9D"/>
    <w:rsid w:val="00526262"/>
    <w:rsid w:val="00543EC6"/>
    <w:rsid w:val="0054433B"/>
    <w:rsid w:val="005528E7"/>
    <w:rsid w:val="0056633B"/>
    <w:rsid w:val="0058070F"/>
    <w:rsid w:val="0058200D"/>
    <w:rsid w:val="00591ACE"/>
    <w:rsid w:val="005961B9"/>
    <w:rsid w:val="005970D0"/>
    <w:rsid w:val="00597F8E"/>
    <w:rsid w:val="005B31F4"/>
    <w:rsid w:val="005C3AFE"/>
    <w:rsid w:val="005C5B0D"/>
    <w:rsid w:val="005E3075"/>
    <w:rsid w:val="005F2605"/>
    <w:rsid w:val="005F2721"/>
    <w:rsid w:val="005F6E54"/>
    <w:rsid w:val="00604391"/>
    <w:rsid w:val="00622BC6"/>
    <w:rsid w:val="0062359F"/>
    <w:rsid w:val="00643675"/>
    <w:rsid w:val="00646244"/>
    <w:rsid w:val="00652123"/>
    <w:rsid w:val="0065431A"/>
    <w:rsid w:val="00672816"/>
    <w:rsid w:val="006A60C9"/>
    <w:rsid w:val="006B14DF"/>
    <w:rsid w:val="006B18D6"/>
    <w:rsid w:val="006B3EE3"/>
    <w:rsid w:val="006C29E3"/>
    <w:rsid w:val="006D489C"/>
    <w:rsid w:val="006D7A45"/>
    <w:rsid w:val="006E7D4B"/>
    <w:rsid w:val="00706F0C"/>
    <w:rsid w:val="0071527D"/>
    <w:rsid w:val="00715774"/>
    <w:rsid w:val="00715946"/>
    <w:rsid w:val="0072303F"/>
    <w:rsid w:val="0072483D"/>
    <w:rsid w:val="007270A1"/>
    <w:rsid w:val="00732C6A"/>
    <w:rsid w:val="00733A73"/>
    <w:rsid w:val="00764EE5"/>
    <w:rsid w:val="00784BED"/>
    <w:rsid w:val="00786B0B"/>
    <w:rsid w:val="00792515"/>
    <w:rsid w:val="007973CB"/>
    <w:rsid w:val="007C266D"/>
    <w:rsid w:val="007C29F6"/>
    <w:rsid w:val="007D3146"/>
    <w:rsid w:val="007E1E4B"/>
    <w:rsid w:val="008029C5"/>
    <w:rsid w:val="00804C14"/>
    <w:rsid w:val="0081183B"/>
    <w:rsid w:val="0083116C"/>
    <w:rsid w:val="00831D17"/>
    <w:rsid w:val="00845110"/>
    <w:rsid w:val="00852F97"/>
    <w:rsid w:val="008561AD"/>
    <w:rsid w:val="0086445A"/>
    <w:rsid w:val="00866C80"/>
    <w:rsid w:val="00881F9B"/>
    <w:rsid w:val="00883F0D"/>
    <w:rsid w:val="00892ECB"/>
    <w:rsid w:val="00897CB9"/>
    <w:rsid w:val="008A433A"/>
    <w:rsid w:val="008A4713"/>
    <w:rsid w:val="008B1C98"/>
    <w:rsid w:val="008C23DD"/>
    <w:rsid w:val="008F08B0"/>
    <w:rsid w:val="009233B4"/>
    <w:rsid w:val="00931B30"/>
    <w:rsid w:val="00937BAB"/>
    <w:rsid w:val="00970F8E"/>
    <w:rsid w:val="00971992"/>
    <w:rsid w:val="00971C84"/>
    <w:rsid w:val="00982697"/>
    <w:rsid w:val="009979B7"/>
    <w:rsid w:val="009B7772"/>
    <w:rsid w:val="009C0956"/>
    <w:rsid w:val="009C7888"/>
    <w:rsid w:val="009E3AB5"/>
    <w:rsid w:val="009E633E"/>
    <w:rsid w:val="00A07E3F"/>
    <w:rsid w:val="00A27345"/>
    <w:rsid w:val="00A31A88"/>
    <w:rsid w:val="00A651CA"/>
    <w:rsid w:val="00A72143"/>
    <w:rsid w:val="00A73EEB"/>
    <w:rsid w:val="00A77954"/>
    <w:rsid w:val="00A77B9D"/>
    <w:rsid w:val="00A97D9D"/>
    <w:rsid w:val="00AA2523"/>
    <w:rsid w:val="00AA6666"/>
    <w:rsid w:val="00AB3414"/>
    <w:rsid w:val="00AB469B"/>
    <w:rsid w:val="00AB592F"/>
    <w:rsid w:val="00AB7D2B"/>
    <w:rsid w:val="00AC7BFD"/>
    <w:rsid w:val="00B04ABF"/>
    <w:rsid w:val="00B10730"/>
    <w:rsid w:val="00B25005"/>
    <w:rsid w:val="00B250A5"/>
    <w:rsid w:val="00B275A4"/>
    <w:rsid w:val="00B44E66"/>
    <w:rsid w:val="00B503A8"/>
    <w:rsid w:val="00B67E63"/>
    <w:rsid w:val="00B7055B"/>
    <w:rsid w:val="00B8133D"/>
    <w:rsid w:val="00B909D0"/>
    <w:rsid w:val="00BA0CEC"/>
    <w:rsid w:val="00BC04A8"/>
    <w:rsid w:val="00BC34F6"/>
    <w:rsid w:val="00BE23F8"/>
    <w:rsid w:val="00BE52A7"/>
    <w:rsid w:val="00BF16E7"/>
    <w:rsid w:val="00C04BA5"/>
    <w:rsid w:val="00C21434"/>
    <w:rsid w:val="00C2701E"/>
    <w:rsid w:val="00C3074D"/>
    <w:rsid w:val="00C439BB"/>
    <w:rsid w:val="00C71EFA"/>
    <w:rsid w:val="00C751C2"/>
    <w:rsid w:val="00C8391B"/>
    <w:rsid w:val="00C87AF6"/>
    <w:rsid w:val="00C96467"/>
    <w:rsid w:val="00CA2C88"/>
    <w:rsid w:val="00CA6C3A"/>
    <w:rsid w:val="00CB1109"/>
    <w:rsid w:val="00CB186F"/>
    <w:rsid w:val="00CB2855"/>
    <w:rsid w:val="00CC1D29"/>
    <w:rsid w:val="00CD0499"/>
    <w:rsid w:val="00CD192D"/>
    <w:rsid w:val="00CF2F3B"/>
    <w:rsid w:val="00CF46DA"/>
    <w:rsid w:val="00D004A6"/>
    <w:rsid w:val="00D05848"/>
    <w:rsid w:val="00D134A1"/>
    <w:rsid w:val="00D16098"/>
    <w:rsid w:val="00D3724C"/>
    <w:rsid w:val="00D4163D"/>
    <w:rsid w:val="00D55AF6"/>
    <w:rsid w:val="00D705C9"/>
    <w:rsid w:val="00D84B95"/>
    <w:rsid w:val="00D92562"/>
    <w:rsid w:val="00DA0073"/>
    <w:rsid w:val="00DA7A22"/>
    <w:rsid w:val="00DB7FA7"/>
    <w:rsid w:val="00DC411B"/>
    <w:rsid w:val="00DD1B14"/>
    <w:rsid w:val="00E042C0"/>
    <w:rsid w:val="00E07F3B"/>
    <w:rsid w:val="00E11107"/>
    <w:rsid w:val="00E56CFD"/>
    <w:rsid w:val="00E62717"/>
    <w:rsid w:val="00E86617"/>
    <w:rsid w:val="00E931C7"/>
    <w:rsid w:val="00EA3332"/>
    <w:rsid w:val="00EE32FC"/>
    <w:rsid w:val="00EF0A03"/>
    <w:rsid w:val="00F1743B"/>
    <w:rsid w:val="00F243DD"/>
    <w:rsid w:val="00F24F1F"/>
    <w:rsid w:val="00F26019"/>
    <w:rsid w:val="00F36DD2"/>
    <w:rsid w:val="00F36F84"/>
    <w:rsid w:val="00F508C9"/>
    <w:rsid w:val="00F545F4"/>
    <w:rsid w:val="00F65EA8"/>
    <w:rsid w:val="00F76D0B"/>
    <w:rsid w:val="00F800AE"/>
    <w:rsid w:val="00F87214"/>
    <w:rsid w:val="00FB0EC7"/>
    <w:rsid w:val="00FB48A9"/>
    <w:rsid w:val="00FD7EEA"/>
    <w:rsid w:val="00FE1621"/>
    <w:rsid w:val="00FE5736"/>
    <w:rsid w:val="00FF20CF"/>
    <w:rsid w:val="00FF2CC6"/>
    <w:rsid w:val="00FF3975"/>
    <w:rsid w:val="00FF4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D0499"/>
    <w:pPr>
      <w:widowControl w:val="0"/>
      <w:jc w:val="both"/>
    </w:pPr>
    <w:rPr>
      <w:kern w:val="2"/>
      <w:sz w:val="21"/>
      <w:szCs w:val="24"/>
    </w:rPr>
  </w:style>
  <w:style w:type="paragraph" w:styleId="1">
    <w:name w:val="heading 1"/>
    <w:basedOn w:val="a"/>
    <w:next w:val="a"/>
    <w:link w:val="1Char"/>
    <w:qFormat/>
    <w:rsid w:val="003153D3"/>
    <w:pPr>
      <w:keepNext/>
      <w:keepLines/>
      <w:spacing w:before="340" w:after="330" w:line="578" w:lineRule="auto"/>
      <w:outlineLvl w:val="0"/>
    </w:pPr>
    <w:rPr>
      <w:b/>
      <w:bCs/>
      <w:kern w:val="44"/>
      <w:sz w:val="44"/>
      <w:szCs w:val="44"/>
    </w:rPr>
  </w:style>
  <w:style w:type="paragraph" w:styleId="2">
    <w:name w:val="heading 2"/>
    <w:basedOn w:val="a"/>
    <w:next w:val="a"/>
    <w:autoRedefine/>
    <w:qFormat/>
    <w:rsid w:val="00CD0499"/>
    <w:pPr>
      <w:keepNext/>
      <w:keepLines/>
      <w:spacing w:before="120" w:after="120" w:line="500" w:lineRule="exact"/>
      <w:jc w:val="center"/>
      <w:outlineLvl w:val="1"/>
    </w:pPr>
    <w:rPr>
      <w:rFonts w:ascii="宋体" w:hAnsi="宋体"/>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autoRedefine/>
    <w:uiPriority w:val="99"/>
    <w:rsid w:val="006D489C"/>
    <w:pPr>
      <w:pBdr>
        <w:bottom w:val="single" w:sz="6" w:space="1" w:color="auto"/>
      </w:pBdr>
      <w:tabs>
        <w:tab w:val="left" w:pos="5130"/>
      </w:tabs>
      <w:snapToGrid w:val="0"/>
      <w:jc w:val="center"/>
    </w:pPr>
    <w:rPr>
      <w:rFonts w:ascii="黑体" w:eastAsia="黑体"/>
      <w:szCs w:val="21"/>
    </w:rPr>
  </w:style>
  <w:style w:type="paragraph" w:styleId="a4">
    <w:name w:val="footer"/>
    <w:basedOn w:val="a"/>
    <w:link w:val="Char0"/>
    <w:uiPriority w:val="99"/>
    <w:rsid w:val="00CD0499"/>
    <w:pPr>
      <w:tabs>
        <w:tab w:val="center" w:pos="4153"/>
        <w:tab w:val="right" w:pos="8306"/>
      </w:tabs>
      <w:snapToGrid w:val="0"/>
      <w:jc w:val="left"/>
    </w:pPr>
    <w:rPr>
      <w:sz w:val="18"/>
      <w:szCs w:val="18"/>
    </w:rPr>
  </w:style>
  <w:style w:type="character" w:styleId="a5">
    <w:name w:val="page number"/>
    <w:basedOn w:val="a0"/>
    <w:rsid w:val="00CD0499"/>
  </w:style>
  <w:style w:type="paragraph" w:styleId="a6">
    <w:name w:val="Date"/>
    <w:basedOn w:val="a"/>
    <w:next w:val="a"/>
    <w:rsid w:val="00CD0499"/>
    <w:pPr>
      <w:ind w:leftChars="2500" w:left="100"/>
    </w:pPr>
    <w:rPr>
      <w:sz w:val="28"/>
      <w:szCs w:val="28"/>
    </w:rPr>
  </w:style>
  <w:style w:type="character" w:customStyle="1" w:styleId="Char0">
    <w:name w:val="页脚 Char"/>
    <w:link w:val="a4"/>
    <w:uiPriority w:val="99"/>
    <w:rsid w:val="00DA0073"/>
    <w:rPr>
      <w:kern w:val="2"/>
      <w:sz w:val="18"/>
      <w:szCs w:val="18"/>
    </w:rPr>
  </w:style>
  <w:style w:type="paragraph" w:styleId="a7">
    <w:name w:val="Balloon Text"/>
    <w:basedOn w:val="a"/>
    <w:link w:val="Char1"/>
    <w:rsid w:val="00D134A1"/>
    <w:rPr>
      <w:sz w:val="18"/>
      <w:szCs w:val="18"/>
    </w:rPr>
  </w:style>
  <w:style w:type="character" w:customStyle="1" w:styleId="Char1">
    <w:name w:val="批注框文本 Char"/>
    <w:link w:val="a7"/>
    <w:rsid w:val="00D134A1"/>
    <w:rPr>
      <w:kern w:val="2"/>
      <w:sz w:val="18"/>
      <w:szCs w:val="18"/>
    </w:rPr>
  </w:style>
  <w:style w:type="character" w:customStyle="1" w:styleId="1Char">
    <w:name w:val="标题 1 Char"/>
    <w:link w:val="1"/>
    <w:rsid w:val="003153D3"/>
    <w:rPr>
      <w:b/>
      <w:bCs/>
      <w:kern w:val="44"/>
      <w:sz w:val="44"/>
      <w:szCs w:val="44"/>
    </w:rPr>
  </w:style>
  <w:style w:type="paragraph" w:styleId="a8">
    <w:name w:val="Body Text"/>
    <w:basedOn w:val="a"/>
    <w:link w:val="Char2"/>
    <w:rsid w:val="003153D3"/>
    <w:pPr>
      <w:spacing w:after="120"/>
    </w:pPr>
  </w:style>
  <w:style w:type="character" w:customStyle="1" w:styleId="Char2">
    <w:name w:val="正文文本 Char"/>
    <w:link w:val="a8"/>
    <w:rsid w:val="003153D3"/>
    <w:rPr>
      <w:kern w:val="2"/>
      <w:sz w:val="21"/>
      <w:szCs w:val="24"/>
    </w:rPr>
  </w:style>
  <w:style w:type="paragraph" w:styleId="a9">
    <w:name w:val="Body Text First Indent"/>
    <w:basedOn w:val="a8"/>
    <w:link w:val="Char3"/>
    <w:rsid w:val="003153D3"/>
    <w:pPr>
      <w:ind w:firstLineChars="100" w:firstLine="420"/>
    </w:pPr>
  </w:style>
  <w:style w:type="character" w:customStyle="1" w:styleId="Char3">
    <w:name w:val="正文首行缩进 Char"/>
    <w:basedOn w:val="Char2"/>
    <w:link w:val="a9"/>
    <w:rsid w:val="003153D3"/>
    <w:rPr>
      <w:kern w:val="2"/>
      <w:sz w:val="21"/>
      <w:szCs w:val="24"/>
    </w:rPr>
  </w:style>
  <w:style w:type="character" w:customStyle="1" w:styleId="Char">
    <w:name w:val="页眉 Char"/>
    <w:link w:val="a3"/>
    <w:uiPriority w:val="99"/>
    <w:rsid w:val="00261591"/>
    <w:rPr>
      <w:rFonts w:ascii="黑体" w:eastAsia="黑体"/>
      <w:kern w:val="2"/>
      <w:sz w:val="21"/>
      <w:szCs w:val="21"/>
    </w:rPr>
  </w:style>
  <w:style w:type="character" w:styleId="aa">
    <w:name w:val="annotation reference"/>
    <w:rsid w:val="00733A73"/>
    <w:rPr>
      <w:sz w:val="21"/>
      <w:szCs w:val="21"/>
    </w:rPr>
  </w:style>
  <w:style w:type="paragraph" w:styleId="ab">
    <w:name w:val="annotation text"/>
    <w:basedOn w:val="a"/>
    <w:link w:val="Char4"/>
    <w:rsid w:val="00733A73"/>
    <w:pPr>
      <w:jc w:val="left"/>
    </w:pPr>
  </w:style>
  <w:style w:type="character" w:customStyle="1" w:styleId="Char4">
    <w:name w:val="批注文字 Char"/>
    <w:link w:val="ab"/>
    <w:rsid w:val="00733A73"/>
    <w:rPr>
      <w:kern w:val="2"/>
      <w:sz w:val="21"/>
      <w:szCs w:val="24"/>
    </w:rPr>
  </w:style>
  <w:style w:type="paragraph" w:styleId="ac">
    <w:name w:val="annotation subject"/>
    <w:basedOn w:val="ab"/>
    <w:next w:val="ab"/>
    <w:link w:val="Char5"/>
    <w:rsid w:val="00733A73"/>
    <w:rPr>
      <w:b/>
      <w:bCs/>
    </w:rPr>
  </w:style>
  <w:style w:type="character" w:customStyle="1" w:styleId="Char5">
    <w:name w:val="批注主题 Char"/>
    <w:link w:val="ac"/>
    <w:rsid w:val="00733A73"/>
    <w:rPr>
      <w:b/>
      <w:bCs/>
      <w:kern w:val="2"/>
      <w:sz w:val="21"/>
      <w:szCs w:val="24"/>
    </w:rPr>
  </w:style>
  <w:style w:type="paragraph" w:styleId="20">
    <w:name w:val="Body Text 2"/>
    <w:basedOn w:val="a"/>
    <w:link w:val="2Char"/>
    <w:rsid w:val="00517936"/>
    <w:pPr>
      <w:spacing w:after="120" w:line="480" w:lineRule="auto"/>
    </w:pPr>
  </w:style>
  <w:style w:type="character" w:customStyle="1" w:styleId="2Char">
    <w:name w:val="正文文本 2 Char"/>
    <w:link w:val="20"/>
    <w:rsid w:val="00517936"/>
    <w:rPr>
      <w:kern w:val="2"/>
      <w:sz w:val="21"/>
      <w:szCs w:val="24"/>
    </w:rPr>
  </w:style>
  <w:style w:type="character" w:styleId="ad">
    <w:name w:val="Hyperlink"/>
    <w:uiPriority w:val="99"/>
    <w:unhideWhenUsed/>
    <w:rsid w:val="00A97D9D"/>
    <w:rPr>
      <w:color w:val="0000FF"/>
      <w:u w:val="single"/>
    </w:rPr>
  </w:style>
  <w:style w:type="paragraph" w:customStyle="1" w:styleId="Ae">
    <w:name w:val="正文 A"/>
    <w:basedOn w:val="a"/>
    <w:rsid w:val="00792515"/>
    <w:rPr>
      <w:rFonts w:ascii="Arial Unicode MS" w:eastAsia="Arial Unicode MS" w:hAnsi="Arial Unicode MS" w:cs="Arial Unicode MS"/>
      <w:color w:val="000000"/>
      <w:szCs w:val="21"/>
      <w:u w:color="000000"/>
    </w:rPr>
  </w:style>
  <w:style w:type="paragraph" w:styleId="HTML">
    <w:name w:val="HTML Preformatted"/>
    <w:basedOn w:val="a"/>
    <w:link w:val="HTMLChar"/>
    <w:uiPriority w:val="99"/>
    <w:unhideWhenUsed/>
    <w:rsid w:val="007925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sz w:val="24"/>
    </w:rPr>
  </w:style>
  <w:style w:type="character" w:customStyle="1" w:styleId="HTMLChar">
    <w:name w:val="HTML 预设格式 Char"/>
    <w:link w:val="HTML"/>
    <w:uiPriority w:val="99"/>
    <w:rsid w:val="00792515"/>
    <w:rPr>
      <w:rFonts w:ascii="宋体" w:hAnsi="宋体" w:cs="宋体"/>
      <w:color w:val="000000"/>
      <w:kern w:val="2"/>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17203">
      <w:bodyDiv w:val="1"/>
      <w:marLeft w:val="0"/>
      <w:marRight w:val="0"/>
      <w:marTop w:val="0"/>
      <w:marBottom w:val="0"/>
      <w:divBdr>
        <w:top w:val="none" w:sz="0" w:space="0" w:color="auto"/>
        <w:left w:val="none" w:sz="0" w:space="0" w:color="auto"/>
        <w:bottom w:val="none" w:sz="0" w:space="0" w:color="auto"/>
        <w:right w:val="none" w:sz="0" w:space="0" w:color="auto"/>
      </w:divBdr>
    </w:div>
    <w:div w:id="685519711">
      <w:bodyDiv w:val="1"/>
      <w:marLeft w:val="0"/>
      <w:marRight w:val="0"/>
      <w:marTop w:val="0"/>
      <w:marBottom w:val="0"/>
      <w:divBdr>
        <w:top w:val="none" w:sz="0" w:space="0" w:color="auto"/>
        <w:left w:val="none" w:sz="0" w:space="0" w:color="auto"/>
        <w:bottom w:val="none" w:sz="0" w:space="0" w:color="auto"/>
        <w:right w:val="none" w:sz="0" w:space="0" w:color="auto"/>
      </w:divBdr>
    </w:div>
    <w:div w:id="749083051">
      <w:bodyDiv w:val="1"/>
      <w:marLeft w:val="0"/>
      <w:marRight w:val="0"/>
      <w:marTop w:val="0"/>
      <w:marBottom w:val="0"/>
      <w:divBdr>
        <w:top w:val="none" w:sz="0" w:space="0" w:color="auto"/>
        <w:left w:val="none" w:sz="0" w:space="0" w:color="auto"/>
        <w:bottom w:val="none" w:sz="0" w:space="0" w:color="auto"/>
        <w:right w:val="none" w:sz="0" w:space="0" w:color="auto"/>
      </w:divBdr>
    </w:div>
    <w:div w:id="935021671">
      <w:bodyDiv w:val="1"/>
      <w:marLeft w:val="0"/>
      <w:marRight w:val="0"/>
      <w:marTop w:val="0"/>
      <w:marBottom w:val="0"/>
      <w:divBdr>
        <w:top w:val="none" w:sz="0" w:space="0" w:color="auto"/>
        <w:left w:val="none" w:sz="0" w:space="0" w:color="auto"/>
        <w:bottom w:val="none" w:sz="0" w:space="0" w:color="auto"/>
        <w:right w:val="none" w:sz="0" w:space="0" w:color="auto"/>
      </w:divBdr>
    </w:div>
    <w:div w:id="1059549619">
      <w:bodyDiv w:val="1"/>
      <w:marLeft w:val="0"/>
      <w:marRight w:val="0"/>
      <w:marTop w:val="0"/>
      <w:marBottom w:val="0"/>
      <w:divBdr>
        <w:top w:val="none" w:sz="0" w:space="0" w:color="auto"/>
        <w:left w:val="none" w:sz="0" w:space="0" w:color="auto"/>
        <w:bottom w:val="none" w:sz="0" w:space="0" w:color="auto"/>
        <w:right w:val="none" w:sz="0" w:space="0" w:color="auto"/>
      </w:divBdr>
    </w:div>
    <w:div w:id="1198619640">
      <w:bodyDiv w:val="1"/>
      <w:marLeft w:val="0"/>
      <w:marRight w:val="0"/>
      <w:marTop w:val="0"/>
      <w:marBottom w:val="0"/>
      <w:divBdr>
        <w:top w:val="none" w:sz="0" w:space="0" w:color="auto"/>
        <w:left w:val="none" w:sz="0" w:space="0" w:color="auto"/>
        <w:bottom w:val="none" w:sz="0" w:space="0" w:color="auto"/>
        <w:right w:val="none" w:sz="0" w:space="0" w:color="auto"/>
      </w:divBdr>
    </w:div>
    <w:div w:id="1211041321">
      <w:bodyDiv w:val="1"/>
      <w:marLeft w:val="0"/>
      <w:marRight w:val="0"/>
      <w:marTop w:val="0"/>
      <w:marBottom w:val="0"/>
      <w:divBdr>
        <w:top w:val="none" w:sz="0" w:space="0" w:color="auto"/>
        <w:left w:val="none" w:sz="0" w:space="0" w:color="auto"/>
        <w:bottom w:val="none" w:sz="0" w:space="0" w:color="auto"/>
        <w:right w:val="none" w:sz="0" w:space="0" w:color="auto"/>
      </w:divBdr>
    </w:div>
    <w:div w:id="1621841669">
      <w:bodyDiv w:val="1"/>
      <w:marLeft w:val="0"/>
      <w:marRight w:val="0"/>
      <w:marTop w:val="0"/>
      <w:marBottom w:val="0"/>
      <w:divBdr>
        <w:top w:val="none" w:sz="0" w:space="0" w:color="auto"/>
        <w:left w:val="none" w:sz="0" w:space="0" w:color="auto"/>
        <w:bottom w:val="none" w:sz="0" w:space="0" w:color="auto"/>
        <w:right w:val="none" w:sz="0" w:space="0" w:color="auto"/>
      </w:divBdr>
    </w:div>
    <w:div w:id="1682858764">
      <w:bodyDiv w:val="1"/>
      <w:marLeft w:val="0"/>
      <w:marRight w:val="0"/>
      <w:marTop w:val="0"/>
      <w:marBottom w:val="0"/>
      <w:divBdr>
        <w:top w:val="none" w:sz="0" w:space="0" w:color="auto"/>
        <w:left w:val="none" w:sz="0" w:space="0" w:color="auto"/>
        <w:bottom w:val="none" w:sz="0" w:space="0" w:color="auto"/>
        <w:right w:val="none" w:sz="0" w:space="0" w:color="auto"/>
      </w:divBdr>
    </w:div>
    <w:div w:id="199001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77D79F4-1D56-4E42-9865-78B3619B0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544</Words>
  <Characters>3105</Characters>
  <Application>Microsoft Office Word</Application>
  <DocSecurity>0</DocSecurity>
  <Lines>25</Lines>
  <Paragraphs>7</Paragraphs>
  <ScaleCrop>false</ScaleCrop>
  <Company/>
  <LinksUpToDate>false</LinksUpToDate>
  <CharactersWithSpaces>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东北大学</dc:title>
  <dc:creator>corp</dc:creator>
  <cp:lastModifiedBy>AutoBVT</cp:lastModifiedBy>
  <cp:revision>8</cp:revision>
  <cp:lastPrinted>2006-03-17T01:29:00Z</cp:lastPrinted>
  <dcterms:created xsi:type="dcterms:W3CDTF">2017-11-24T04:16:00Z</dcterms:created>
  <dcterms:modified xsi:type="dcterms:W3CDTF">2018-05-30T11:21:00Z</dcterms:modified>
</cp:coreProperties>
</file>