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798BB" w14:textId="77777777" w:rsidR="00510091" w:rsidRPr="00BA2C70" w:rsidRDefault="00510091" w:rsidP="00510091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 w:rsidRPr="00BA2C70"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8"/>
      </w:tblGrid>
      <w:tr w:rsidR="00510091" w:rsidRPr="002945F8" w14:paraId="15CF255D" w14:textId="77777777" w:rsidTr="002537E9">
        <w:trPr>
          <w:trHeight w:val="254"/>
        </w:trPr>
        <w:tc>
          <w:tcPr>
            <w:tcW w:w="9073" w:type="dxa"/>
            <w:tcBorders>
              <w:bottom w:val="nil"/>
            </w:tcBorders>
          </w:tcPr>
          <w:p w14:paraId="619B1706" w14:textId="77777777" w:rsidR="00510091" w:rsidRPr="002945F8" w:rsidRDefault="00510091" w:rsidP="002537E9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510091" w:rsidRPr="002945F8" w14:paraId="101389B7" w14:textId="77777777" w:rsidTr="00A31911">
        <w:trPr>
          <w:trHeight w:val="536"/>
        </w:trPr>
        <w:tc>
          <w:tcPr>
            <w:tcW w:w="9073" w:type="dxa"/>
            <w:tcBorders>
              <w:top w:val="nil"/>
              <w:bottom w:val="single" w:sz="4" w:space="0" w:color="auto"/>
            </w:tcBorders>
            <w:vAlign w:val="center"/>
          </w:tcPr>
          <w:p w14:paraId="46D90EA4" w14:textId="55162267" w:rsidR="00510091" w:rsidRPr="00466E8E" w:rsidRDefault="00466E8E" w:rsidP="00EF5BD5">
            <w:pPr>
              <w:pStyle w:val="a6"/>
              <w:ind w:firstLineChars="0" w:firstLine="0"/>
              <w:jc w:val="center"/>
              <w:rPr>
                <w:sz w:val="24"/>
                <w:lang w:val="en-US" w:eastAsia="zh-CN"/>
              </w:rPr>
            </w:pPr>
            <w:r w:rsidRPr="00466E8E">
              <w:rPr>
                <w:rFonts w:hint="eastAsia"/>
                <w:sz w:val="24"/>
                <w:lang w:val="en-US" w:eastAsia="zh-CN"/>
              </w:rPr>
              <w:t>智能旅游行程规划系统的设计与实现</w:t>
            </w:r>
          </w:p>
        </w:tc>
      </w:tr>
      <w:tr w:rsidR="00510091" w:rsidRPr="002945F8" w14:paraId="301C79B4" w14:textId="77777777" w:rsidTr="002537E9">
        <w:trPr>
          <w:trHeight w:val="401"/>
        </w:trPr>
        <w:tc>
          <w:tcPr>
            <w:tcW w:w="9073" w:type="dxa"/>
            <w:tcBorders>
              <w:bottom w:val="nil"/>
            </w:tcBorders>
            <w:vAlign w:val="center"/>
          </w:tcPr>
          <w:p w14:paraId="5896E6AE" w14:textId="77777777" w:rsidR="00510091" w:rsidRPr="002945F8" w:rsidRDefault="00510091" w:rsidP="002537E9">
            <w:pPr>
              <w:rPr>
                <w:sz w:val="28"/>
                <w:szCs w:val="28"/>
              </w:rPr>
            </w:pPr>
            <w:r w:rsidRPr="002945F8"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 w:rsidRPr="002945F8">
              <w:rPr>
                <w:b/>
                <w:sz w:val="32"/>
                <w:szCs w:val="32"/>
              </w:rPr>
              <w:t>：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10091" w:rsidRPr="002945F8" w14:paraId="2E069A8A" w14:textId="77777777" w:rsidTr="00510091">
        <w:trPr>
          <w:trHeight w:val="6698"/>
        </w:trPr>
        <w:tc>
          <w:tcPr>
            <w:tcW w:w="9073" w:type="dxa"/>
            <w:tcBorders>
              <w:top w:val="nil"/>
            </w:tcBorders>
          </w:tcPr>
          <w:p w14:paraId="4F75B5B9" w14:textId="77777777"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a7"/>
                <w:lang w:val="en-US" w:eastAsia="zh-CN"/>
              </w:rPr>
              <w:commentReference w:id="0"/>
            </w:r>
          </w:p>
          <w:p w14:paraId="71C9510C" w14:textId="01597CD9" w:rsidR="005C6991" w:rsidRPr="00771DF2" w:rsidRDefault="00771DF2" w:rsidP="005C6991">
            <w:pPr>
              <w:pStyle w:val="a6"/>
              <w:ind w:firstLineChars="0"/>
              <w:rPr>
                <w:sz w:val="24"/>
                <w:lang w:val="en-US" w:eastAsia="zh-CN"/>
              </w:rPr>
            </w:pPr>
            <w:r w:rsidRPr="00771DF2">
              <w:rPr>
                <w:rFonts w:hint="eastAsia"/>
                <w:sz w:val="24"/>
                <w:lang w:val="en-US" w:eastAsia="zh-CN"/>
              </w:rPr>
              <w:t>本系统旨在帮助用户更快的制定行程。用户只需输入一些常规数据比如，目的地、时间、人数、房间、出发地、返回地、预算等就可以规划出一条比较合理的旅游路线。除了推荐景点和规划行程，从旅行开始前的订购机票，到酒店和餐馆的选择，本系统都会根据算法从全网的数据中找到最合适的行程规划，而不仅仅是把机票和酒店推荐给你，让你自己去安排行程。这是一款完全不用用户自己花时间去规划旅游，就可以获得合理行程的软件。</w:t>
            </w:r>
          </w:p>
          <w:p w14:paraId="53372734" w14:textId="77777777" w:rsidR="005C6991" w:rsidRDefault="001A3E96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1"/>
            <w:r w:rsidR="005C6991"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1"/>
            <w:r w:rsidR="00A31911">
              <w:rPr>
                <w:rStyle w:val="a7"/>
                <w:lang w:val="en-US" w:eastAsia="zh-CN"/>
              </w:rPr>
              <w:commentReference w:id="1"/>
            </w:r>
          </w:p>
          <w:p w14:paraId="2AC27778" w14:textId="0A358F3C" w:rsidR="005C6991" w:rsidRDefault="00EB710B" w:rsidP="00EB710B">
            <w:pPr>
              <w:pStyle w:val="a6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 w:rsidRPr="00EB710B">
              <w:rPr>
                <w:rFonts w:hint="eastAsia"/>
                <w:sz w:val="24"/>
                <w:lang w:val="en-US" w:eastAsia="zh-CN"/>
              </w:rPr>
              <w:t>本系统主要研究如何根据旅游者的类别、个人偏好、特征和需求，为旅游者提供旅游规划服务。旅游行程规划基于庞大的旅游目的地信息库、旅游企业和产品信息库，根据用户特征、市场热点、旅游产品的数据挖掘和分类结果，采用智能检索和匹配技术，根</w:t>
            </w:r>
            <w:r>
              <w:rPr>
                <w:rFonts w:hint="eastAsia"/>
                <w:sz w:val="24"/>
                <w:lang w:val="en-US" w:eastAsia="zh-CN"/>
              </w:rPr>
              <w:t>据用户目的地、时间、预算等条件，产生满足用户要求的旅游行程规划</w:t>
            </w:r>
            <w:r w:rsidR="000422D2">
              <w:rPr>
                <w:rFonts w:hint="eastAsia"/>
                <w:sz w:val="24"/>
                <w:lang w:val="en-US" w:eastAsia="zh-CN"/>
              </w:rPr>
              <w:t>。</w:t>
            </w:r>
          </w:p>
          <w:p w14:paraId="016DED85" w14:textId="77777777" w:rsidR="005C6991" w:rsidRDefault="005C6991" w:rsidP="00A31911">
            <w:pPr>
              <w:pStyle w:val="a6"/>
              <w:numPr>
                <w:ilvl w:val="0"/>
                <w:numId w:val="1"/>
              </w:numPr>
              <w:ind w:left="964" w:firstLineChars="0" w:hanging="482"/>
              <w:rPr>
                <w:sz w:val="24"/>
                <w:lang w:val="en-US" w:eastAsia="zh-CN"/>
              </w:rPr>
            </w:pPr>
            <w:commentRangeStart w:id="2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2"/>
            <w:r w:rsidR="00A31911">
              <w:rPr>
                <w:rStyle w:val="a7"/>
                <w:lang w:val="en-US" w:eastAsia="zh-CN"/>
              </w:rPr>
              <w:commentReference w:id="2"/>
            </w:r>
          </w:p>
          <w:p w14:paraId="7992867F" w14:textId="16266E12" w:rsidR="000422D2" w:rsidRPr="00771DF2" w:rsidRDefault="00771DF2" w:rsidP="000422D2">
            <w:pPr>
              <w:pStyle w:val="a6"/>
              <w:ind w:firstLineChars="0" w:firstLine="480"/>
              <w:rPr>
                <w:sz w:val="24"/>
                <w:lang w:val="en-US" w:eastAsia="zh-CN"/>
              </w:rPr>
            </w:pPr>
            <w:r w:rsidRPr="00771DF2">
              <w:rPr>
                <w:rFonts w:hint="eastAsia"/>
                <w:sz w:val="24"/>
                <w:lang w:val="en-US" w:eastAsia="zh-CN"/>
              </w:rPr>
              <w:t>本系统共分为三端：移动端、后台服务端、数据分析服务端，使用</w:t>
            </w:r>
            <w:r w:rsidRPr="00771DF2">
              <w:rPr>
                <w:rFonts w:hint="eastAsia"/>
                <w:sz w:val="24"/>
                <w:lang w:val="en-US" w:eastAsia="zh-CN"/>
              </w:rPr>
              <w:t>react-native</w:t>
            </w:r>
            <w:r w:rsidRPr="00771DF2">
              <w:rPr>
                <w:rFonts w:hint="eastAsia"/>
                <w:sz w:val="24"/>
                <w:lang w:val="en-US" w:eastAsia="zh-CN"/>
              </w:rPr>
              <w:t>进行移动端开发，后台端使用</w:t>
            </w:r>
            <w:proofErr w:type="spellStart"/>
            <w:r w:rsidRPr="00771DF2">
              <w:rPr>
                <w:rFonts w:hint="eastAsia"/>
                <w:sz w:val="24"/>
                <w:lang w:val="en-US" w:eastAsia="zh-CN"/>
              </w:rPr>
              <w:t>nodejs</w:t>
            </w:r>
            <w:proofErr w:type="spellEnd"/>
            <w:r w:rsidRPr="00771DF2">
              <w:rPr>
                <w:rFonts w:hint="eastAsia"/>
                <w:sz w:val="24"/>
                <w:lang w:val="en-US" w:eastAsia="zh-CN"/>
              </w:rPr>
              <w:t>开发，根据最终软件需求选定适合的后台框架，数据服务</w:t>
            </w:r>
            <w:proofErr w:type="gramStart"/>
            <w:r w:rsidRPr="00771DF2">
              <w:rPr>
                <w:rFonts w:hint="eastAsia"/>
                <w:sz w:val="24"/>
                <w:lang w:val="en-US" w:eastAsia="zh-CN"/>
              </w:rPr>
              <w:t>端采用</w:t>
            </w:r>
            <w:proofErr w:type="gramEnd"/>
            <w:r w:rsidRPr="00771DF2">
              <w:rPr>
                <w:rFonts w:hint="eastAsia"/>
                <w:sz w:val="24"/>
                <w:lang w:val="en-US" w:eastAsia="zh-CN"/>
              </w:rPr>
              <w:t>spark</w:t>
            </w:r>
            <w:r w:rsidRPr="00771DF2">
              <w:rPr>
                <w:rFonts w:hint="eastAsia"/>
                <w:sz w:val="24"/>
                <w:lang w:val="en-US" w:eastAsia="zh-CN"/>
              </w:rPr>
              <w:t>进行数据分析，后台数据库采用</w:t>
            </w:r>
            <w:proofErr w:type="spellStart"/>
            <w:r w:rsidRPr="00771DF2">
              <w:rPr>
                <w:rFonts w:hint="eastAsia"/>
                <w:sz w:val="24"/>
                <w:lang w:val="en-US" w:eastAsia="zh-CN"/>
              </w:rPr>
              <w:t>mysql</w:t>
            </w:r>
            <w:proofErr w:type="spellEnd"/>
            <w:r w:rsidRPr="00771DF2">
              <w:rPr>
                <w:rFonts w:hint="eastAsia"/>
                <w:sz w:val="24"/>
                <w:lang w:val="en-US" w:eastAsia="zh-CN"/>
              </w:rPr>
              <w:t>，辅以</w:t>
            </w:r>
            <w:proofErr w:type="spellStart"/>
            <w:r w:rsidRPr="00771DF2">
              <w:rPr>
                <w:rFonts w:hint="eastAsia"/>
                <w:sz w:val="24"/>
                <w:lang w:val="en-US" w:eastAsia="zh-CN"/>
              </w:rPr>
              <w:t>Redis</w:t>
            </w:r>
            <w:proofErr w:type="spellEnd"/>
            <w:r w:rsidRPr="00771DF2">
              <w:rPr>
                <w:rFonts w:hint="eastAsia"/>
                <w:sz w:val="24"/>
                <w:lang w:val="en-US" w:eastAsia="zh-CN"/>
              </w:rPr>
              <w:t>内存型数据库，配合数据服务端，保持数据通道高速畅通。通过链接代码进行前后台链接，在系统开发阶段遵循</w:t>
            </w:r>
            <w:r w:rsidRPr="00771DF2">
              <w:rPr>
                <w:rFonts w:hint="eastAsia"/>
                <w:sz w:val="24"/>
                <w:lang w:val="en-US" w:eastAsia="zh-CN"/>
              </w:rPr>
              <w:t>BDD</w:t>
            </w:r>
            <w:r w:rsidRPr="00771DF2">
              <w:rPr>
                <w:rFonts w:hint="eastAsia"/>
                <w:sz w:val="24"/>
                <w:lang w:val="en-US" w:eastAsia="zh-CN"/>
              </w:rPr>
              <w:t>原则，对项目进行阶段性单元测试，项目结束后对系统进行全面的、系统的功能测试、集成测试，并适当修改后进入回归测试，完成系统开发。</w:t>
            </w:r>
          </w:p>
          <w:p w14:paraId="6905A5FA" w14:textId="77777777"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3"/>
            <w:r w:rsidR="00A31911">
              <w:rPr>
                <w:rStyle w:val="a7"/>
                <w:lang w:val="en-US" w:eastAsia="zh-CN"/>
              </w:rPr>
              <w:commentReference w:id="3"/>
            </w:r>
          </w:p>
          <w:p w14:paraId="18BD52E5" w14:textId="77777777" w:rsidR="005C6991" w:rsidRDefault="005C6991" w:rsidP="005C6991">
            <w:pPr>
              <w:pStyle w:val="a6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</w:t>
            </w:r>
            <w:r>
              <w:rPr>
                <w:rFonts w:hint="eastAsia"/>
                <w:sz w:val="24"/>
                <w:lang w:val="en-US" w:eastAsia="zh-CN"/>
              </w:rPr>
              <w:t>UML</w:t>
            </w:r>
            <w:r>
              <w:rPr>
                <w:rFonts w:hint="eastAsia"/>
                <w:sz w:val="24"/>
                <w:lang w:val="en-US" w:eastAsia="zh-CN"/>
              </w:rPr>
              <w:t>图、表和专业术语来描述系统分析、设计、实现、测试过程与模型。并按照软件工程专业论文模版来撰写论文。</w:t>
            </w:r>
          </w:p>
          <w:p w14:paraId="3221E453" w14:textId="77777777"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4"/>
            <w:r>
              <w:rPr>
                <w:rStyle w:val="a7"/>
                <w:lang w:val="en-US" w:eastAsia="zh-CN"/>
              </w:rPr>
              <w:commentReference w:id="4"/>
            </w:r>
          </w:p>
          <w:p w14:paraId="694F60D1" w14:textId="77777777" w:rsidR="00EB710B" w:rsidRPr="00EB710B" w:rsidRDefault="00EB710B" w:rsidP="00EB710B">
            <w:pPr>
              <w:pStyle w:val="a6"/>
              <w:ind w:firstLineChars="250" w:firstLine="500"/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[1</w:t>
            </w:r>
            <w:proofErr w:type="gramStart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]</w:t>
            </w:r>
            <w:proofErr w:type="spellStart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李新</w:t>
            </w:r>
            <w:proofErr w:type="spellEnd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,</w:t>
            </w:r>
            <w:proofErr w:type="spellStart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滕子贻</w:t>
            </w:r>
            <w:proofErr w:type="spellEnd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,</w:t>
            </w:r>
            <w:proofErr w:type="spellStart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张岩</w:t>
            </w:r>
            <w:proofErr w:type="spellEnd"/>
            <w:proofErr w:type="gramEnd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智能电网大数据技术的特点及发展</w:t>
            </w:r>
            <w:proofErr w:type="spellEnd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[J]. </w:t>
            </w:r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电子技术与软件工程</w:t>
            </w:r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,2018(19):182.</w:t>
            </w:r>
          </w:p>
          <w:p w14:paraId="25421788" w14:textId="77777777" w:rsidR="00EB710B" w:rsidRPr="00EB710B" w:rsidRDefault="00EB710B" w:rsidP="00EB710B">
            <w:pPr>
              <w:pStyle w:val="a6"/>
              <w:ind w:firstLineChars="250" w:firstLine="50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EB710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[2] Zhang F, Yuan N J, </w:t>
            </w:r>
            <w:proofErr w:type="spellStart"/>
            <w:r w:rsidRPr="00EB710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  <w:lang w:val="en-US"/>
              </w:rPr>
              <w:t>Lian</w:t>
            </w:r>
            <w:proofErr w:type="spellEnd"/>
            <w:r w:rsidRPr="00EB710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D, et al. Collaborative Knowledge Base Embedding for Recommender Systems[C]// ACM SIGKDD International Conference on Knowledge Discovery and Data Mining. ACM, 2016:353-362.</w:t>
            </w:r>
          </w:p>
          <w:p w14:paraId="738D7B91" w14:textId="77777777" w:rsidR="00EB710B" w:rsidRPr="00EB710B" w:rsidRDefault="00EB710B" w:rsidP="00EB710B">
            <w:pPr>
              <w:pStyle w:val="a6"/>
              <w:ind w:firstLineChars="250" w:firstLine="500"/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lastRenderedPageBreak/>
              <w:t>[3</w:t>
            </w:r>
            <w:proofErr w:type="gramStart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]</w:t>
            </w:r>
            <w:proofErr w:type="spellStart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张文</w:t>
            </w:r>
            <w:proofErr w:type="spellEnd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,</w:t>
            </w:r>
            <w:proofErr w:type="spellStart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苏玉</w:t>
            </w:r>
            <w:proofErr w:type="spellEnd"/>
            <w:proofErr w:type="gramEnd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云计算环境下的大数据特征挖掘技术研究</w:t>
            </w:r>
            <w:proofErr w:type="spellEnd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[J]. </w:t>
            </w:r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现代电子技术</w:t>
            </w:r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,2018,41(20):161-164.</w:t>
            </w:r>
          </w:p>
          <w:p w14:paraId="15CA6E9A" w14:textId="77777777" w:rsidR="00EB710B" w:rsidRPr="00EB710B" w:rsidRDefault="00EB710B" w:rsidP="00EB710B">
            <w:pPr>
              <w:pStyle w:val="a6"/>
              <w:ind w:firstLineChars="250" w:firstLine="500"/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[4</w:t>
            </w:r>
            <w:proofErr w:type="gramStart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]</w:t>
            </w:r>
            <w:proofErr w:type="spellStart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王伶俐</w:t>
            </w:r>
            <w:proofErr w:type="spellEnd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,</w:t>
            </w:r>
            <w:proofErr w:type="spellStart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张传国</w:t>
            </w:r>
            <w:proofErr w:type="spellEnd"/>
            <w:proofErr w:type="gramEnd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基于</w:t>
            </w:r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NodeJS+Express</w:t>
            </w:r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框架的轻应用定制平台的设计与实现</w:t>
            </w:r>
            <w:proofErr w:type="spellEnd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[J]. </w:t>
            </w:r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计算机科学</w:t>
            </w:r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,2017,44(S2):596-599.</w:t>
            </w:r>
          </w:p>
          <w:p w14:paraId="1201C644" w14:textId="77777777" w:rsidR="00EB710B" w:rsidRPr="00EB710B" w:rsidRDefault="00EB710B" w:rsidP="00EB710B">
            <w:pPr>
              <w:pStyle w:val="a6"/>
              <w:ind w:firstLineChars="250" w:firstLine="500"/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[5</w:t>
            </w:r>
            <w:proofErr w:type="gramStart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]</w:t>
            </w:r>
            <w:proofErr w:type="spellStart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曹钟</w:t>
            </w:r>
            <w:proofErr w:type="spellEnd"/>
            <w:proofErr w:type="gramEnd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结合</w:t>
            </w:r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Hadoop</w:t>
            </w:r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大数据处理框架的智能快递信息系统设计与实现</w:t>
            </w:r>
            <w:proofErr w:type="spellEnd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[D].</w:t>
            </w:r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北京建筑大学</w:t>
            </w:r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,2016.</w:t>
            </w:r>
          </w:p>
          <w:p w14:paraId="5941026B" w14:textId="691FDAA5" w:rsidR="0025043E" w:rsidRPr="00EB710B" w:rsidRDefault="00EB710B" w:rsidP="00EB710B">
            <w:pPr>
              <w:pStyle w:val="a6"/>
              <w:ind w:firstLineChars="250" w:firstLine="50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bookmarkStart w:id="5" w:name="_GoBack"/>
            <w:bookmarkEnd w:id="5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[6]</w:t>
            </w:r>
            <w:proofErr w:type="spellStart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李文栋</w:t>
            </w:r>
            <w:proofErr w:type="spellEnd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基于</w:t>
            </w:r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Spark</w:t>
            </w:r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的大数据挖掘技术的研究与实现</w:t>
            </w:r>
            <w:proofErr w:type="spellEnd"/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[D].</w:t>
            </w:r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山东大学</w:t>
            </w:r>
            <w:r w:rsidRPr="00EB710B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val="en-US"/>
              </w:rPr>
              <w:t>,2015.</w:t>
            </w:r>
          </w:p>
        </w:tc>
      </w:tr>
      <w:tr w:rsidR="00510091" w:rsidRPr="002945F8" w14:paraId="5AAF1D35" w14:textId="77777777" w:rsidTr="00A31911">
        <w:trPr>
          <w:trHeight w:val="274"/>
        </w:trPr>
        <w:tc>
          <w:tcPr>
            <w:tcW w:w="9073" w:type="dxa"/>
          </w:tcPr>
          <w:p w14:paraId="4E63678A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lastRenderedPageBreak/>
              <w:t>学生接受毕业设计（论文）题目日期</w:t>
            </w:r>
          </w:p>
          <w:p w14:paraId="5687F6F1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 w:rsidRPr="002945F8">
              <w:rPr>
                <w:b/>
                <w:sz w:val="32"/>
                <w:szCs w:val="32"/>
              </w:rPr>
              <w:t>第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rFonts w:hint="eastAsia"/>
                <w:b/>
                <w:sz w:val="32"/>
                <w:szCs w:val="32"/>
              </w:rPr>
              <w:t>1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b/>
                <w:sz w:val="32"/>
                <w:szCs w:val="32"/>
              </w:rPr>
              <w:t>周</w:t>
            </w:r>
          </w:p>
          <w:p w14:paraId="39196546" w14:textId="77777777" w:rsidR="00510091" w:rsidRPr="002945F8" w:rsidRDefault="00510091" w:rsidP="00A31911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指导教师签字：</w:t>
            </w:r>
          </w:p>
          <w:p w14:paraId="1E4F1396" w14:textId="77777777" w:rsidR="00510091" w:rsidRPr="002945F8" w:rsidRDefault="00510091" w:rsidP="006B6531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 w:rsidRPr="002945F8">
              <w:rPr>
                <w:rFonts w:hint="eastAsia"/>
                <w:b/>
                <w:sz w:val="32"/>
                <w:szCs w:val="32"/>
              </w:rPr>
              <w:t xml:space="preserve">   </w:t>
            </w:r>
            <w:r w:rsidRPr="00067CA9">
              <w:rPr>
                <w:b/>
                <w:sz w:val="32"/>
                <w:szCs w:val="32"/>
              </w:rPr>
              <w:t>201</w:t>
            </w:r>
            <w:r w:rsidR="006B6531">
              <w:rPr>
                <w:rFonts w:hint="eastAsia"/>
                <w:b/>
                <w:sz w:val="32"/>
                <w:szCs w:val="32"/>
              </w:rPr>
              <w:t>8</w:t>
            </w:r>
            <w:r w:rsidRPr="00067CA9"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 w:rsidR="007B4998">
              <w:rPr>
                <w:rFonts w:hint="eastAsia"/>
                <w:b/>
                <w:sz w:val="32"/>
                <w:szCs w:val="32"/>
              </w:rPr>
              <w:t>1</w:t>
            </w:r>
            <w:r w:rsidRPr="00067CA9">
              <w:rPr>
                <w:b/>
                <w:sz w:val="32"/>
                <w:szCs w:val="32"/>
              </w:rPr>
              <w:t>月</w:t>
            </w:r>
            <w:r w:rsidR="006B6531">
              <w:rPr>
                <w:rFonts w:hint="eastAsia"/>
                <w:b/>
                <w:sz w:val="32"/>
                <w:szCs w:val="32"/>
              </w:rPr>
              <w:t>12</w:t>
            </w:r>
            <w:r w:rsidRPr="00067CA9">
              <w:rPr>
                <w:b/>
                <w:sz w:val="32"/>
                <w:szCs w:val="32"/>
              </w:rPr>
              <w:t>日</w:t>
            </w:r>
          </w:p>
        </w:tc>
      </w:tr>
    </w:tbl>
    <w:p w14:paraId="0B00718B" w14:textId="77777777" w:rsidR="00D063BF" w:rsidRDefault="00D063BF"/>
    <w:sectPr w:rsidR="00D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" w:date="2016-12-23T15:20:00Z" w:initials="l">
    <w:p w14:paraId="372CDAC0" w14:textId="77777777" w:rsidR="005C6991" w:rsidRDefault="005C699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阐述系统要实现的目标，要解决的问题</w:t>
      </w:r>
      <w:r w:rsidR="005A137E">
        <w:rPr>
          <w:rFonts w:hint="eastAsia"/>
        </w:rPr>
        <w:t>有哪些</w:t>
      </w:r>
    </w:p>
  </w:comment>
  <w:comment w:id="1" w:author="l" w:date="2016-12-23T15:11:00Z" w:initials="l">
    <w:p w14:paraId="4ED0BFC1" w14:textId="77777777"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这里列出系统的核心业务功能</w:t>
      </w:r>
    </w:p>
  </w:comment>
  <w:comment w:id="2" w:author="l" w:date="2016-12-23T15:09:00Z" w:initials="l">
    <w:p w14:paraId="39593E4F" w14:textId="77777777"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3" w:author="l" w:date="2016-12-23T15:37:00Z" w:initials="l">
    <w:p w14:paraId="2FB82575" w14:textId="77777777"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说明</w:t>
      </w:r>
      <w:r w:rsidR="00FA1E6C">
        <w:rPr>
          <w:rFonts w:hint="eastAsia"/>
        </w:rPr>
        <w:t>系统分析设计的方法</w:t>
      </w:r>
    </w:p>
  </w:comment>
  <w:comment w:id="4" w:author="l" w:date="2016-12-23T15:19:00Z" w:initials="l">
    <w:p w14:paraId="4681BB4A" w14:textId="77777777" w:rsidR="005C6991" w:rsidRDefault="005C699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在此列出</w:t>
      </w:r>
      <w:r w:rsidR="00B905BA">
        <w:rPr>
          <w:rFonts w:hint="eastAsia"/>
        </w:rPr>
        <w:t>需要查阅的参考文献范围和要求，例如</w:t>
      </w:r>
      <w:r>
        <w:rPr>
          <w:rFonts w:hint="eastAsia"/>
        </w:rPr>
        <w:t>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2CDAC0" w15:done="0"/>
  <w15:commentEx w15:paraId="4ED0BFC1" w15:done="0"/>
  <w15:commentEx w15:paraId="39593E4F" w15:done="0"/>
  <w15:commentEx w15:paraId="2FB82575" w15:done="0"/>
  <w15:commentEx w15:paraId="4681BB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2CDAC0" w16cid:durableId="1F93C06C"/>
  <w16cid:commentId w16cid:paraId="4ED0BFC1" w16cid:durableId="1F93C06D"/>
  <w16cid:commentId w16cid:paraId="39593E4F" w16cid:durableId="1F93C06E"/>
  <w16cid:commentId w16cid:paraId="2FB82575" w16cid:durableId="1F93C06F"/>
  <w16cid:commentId w16cid:paraId="4681BB4A" w16cid:durableId="1F93C07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0330F" w14:textId="77777777" w:rsidR="009278C1" w:rsidRDefault="009278C1" w:rsidP="00510091">
      <w:r>
        <w:separator/>
      </w:r>
    </w:p>
  </w:endnote>
  <w:endnote w:type="continuationSeparator" w:id="0">
    <w:p w14:paraId="06CBA3DD" w14:textId="77777777" w:rsidR="009278C1" w:rsidRDefault="009278C1" w:rsidP="0051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53F17D" w14:textId="77777777" w:rsidR="009278C1" w:rsidRDefault="009278C1" w:rsidP="00510091">
      <w:r>
        <w:separator/>
      </w:r>
    </w:p>
  </w:footnote>
  <w:footnote w:type="continuationSeparator" w:id="0">
    <w:p w14:paraId="23F566BB" w14:textId="77777777" w:rsidR="009278C1" w:rsidRDefault="009278C1" w:rsidP="0051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A5A"/>
    <w:multiLevelType w:val="hybridMultilevel"/>
    <w:tmpl w:val="92404100"/>
    <w:lvl w:ilvl="0" w:tplc="AF9213D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0C"/>
    <w:rsid w:val="00031853"/>
    <w:rsid w:val="000422D2"/>
    <w:rsid w:val="0013790B"/>
    <w:rsid w:val="001A3E96"/>
    <w:rsid w:val="001B1F1C"/>
    <w:rsid w:val="001F440F"/>
    <w:rsid w:val="0025043E"/>
    <w:rsid w:val="002C1330"/>
    <w:rsid w:val="002D709C"/>
    <w:rsid w:val="00466E8E"/>
    <w:rsid w:val="00504911"/>
    <w:rsid w:val="00510091"/>
    <w:rsid w:val="005A137E"/>
    <w:rsid w:val="005C6991"/>
    <w:rsid w:val="006B6531"/>
    <w:rsid w:val="006C32DE"/>
    <w:rsid w:val="00771DF2"/>
    <w:rsid w:val="007B4998"/>
    <w:rsid w:val="009278C1"/>
    <w:rsid w:val="00935C2A"/>
    <w:rsid w:val="0099090B"/>
    <w:rsid w:val="009A10AF"/>
    <w:rsid w:val="009D03CA"/>
    <w:rsid w:val="00A31911"/>
    <w:rsid w:val="00A94152"/>
    <w:rsid w:val="00B514A6"/>
    <w:rsid w:val="00B905BA"/>
    <w:rsid w:val="00BC5F0C"/>
    <w:rsid w:val="00BE79CB"/>
    <w:rsid w:val="00BF2EA7"/>
    <w:rsid w:val="00BF757B"/>
    <w:rsid w:val="00C8032A"/>
    <w:rsid w:val="00C83457"/>
    <w:rsid w:val="00D063BF"/>
    <w:rsid w:val="00DB5A0E"/>
    <w:rsid w:val="00EB710B"/>
    <w:rsid w:val="00EF17E1"/>
    <w:rsid w:val="00EF5BD5"/>
    <w:rsid w:val="00EF5D10"/>
    <w:rsid w:val="00F66923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F98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Char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091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510091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rsid w:val="00510091"/>
    <w:pPr>
      <w:ind w:firstLineChars="100" w:firstLine="420"/>
    </w:pPr>
    <w:rPr>
      <w:lang w:val="x-none" w:eastAsia="x-none"/>
    </w:rPr>
  </w:style>
  <w:style w:type="character" w:customStyle="1" w:styleId="Char2">
    <w:name w:val="正文首行缩进 Char"/>
    <w:basedOn w:val="Char1"/>
    <w:link w:val="a6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7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5C6991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4"/>
    <w:uiPriority w:val="99"/>
    <w:semiHidden/>
    <w:unhideWhenUsed/>
    <w:rsid w:val="005C6991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a">
    <w:name w:val="Balloon Text"/>
    <w:basedOn w:val="a"/>
    <w:link w:val="Char5"/>
    <w:uiPriority w:val="99"/>
    <w:semiHidden/>
    <w:unhideWhenUsed/>
    <w:rsid w:val="005C6991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5C6991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9A10A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A10AF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a0"/>
    <w:rsid w:val="001B1F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Char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091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510091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rsid w:val="00510091"/>
    <w:pPr>
      <w:ind w:firstLineChars="100" w:firstLine="420"/>
    </w:pPr>
    <w:rPr>
      <w:lang w:val="x-none" w:eastAsia="x-none"/>
    </w:rPr>
  </w:style>
  <w:style w:type="character" w:customStyle="1" w:styleId="Char2">
    <w:name w:val="正文首行缩进 Char"/>
    <w:basedOn w:val="Char1"/>
    <w:link w:val="a6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7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5C6991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4"/>
    <w:uiPriority w:val="99"/>
    <w:semiHidden/>
    <w:unhideWhenUsed/>
    <w:rsid w:val="005C6991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a">
    <w:name w:val="Balloon Text"/>
    <w:basedOn w:val="a"/>
    <w:link w:val="Char5"/>
    <w:uiPriority w:val="99"/>
    <w:semiHidden/>
    <w:unhideWhenUsed/>
    <w:rsid w:val="005C6991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5C6991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9A10A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A10AF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a0"/>
    <w:rsid w:val="001B1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6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NTKO</cp:lastModifiedBy>
  <cp:revision>26</cp:revision>
  <dcterms:created xsi:type="dcterms:W3CDTF">2016-12-22T01:24:00Z</dcterms:created>
  <dcterms:modified xsi:type="dcterms:W3CDTF">2018-11-28T07:00:00Z</dcterms:modified>
</cp:coreProperties>
</file>