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35" w:rsidRPr="00E14ECF" w:rsidRDefault="00930835" w:rsidP="00E14ECF">
      <w:pPr>
        <w:jc w:val="left"/>
        <w:rPr>
          <w:rFonts w:asciiTheme="minorEastAsia" w:hAnsiTheme="minorEastAsia"/>
          <w:szCs w:val="21"/>
        </w:rPr>
      </w:pPr>
      <w:r w:rsidRPr="00E14ECF">
        <w:rPr>
          <w:rFonts w:asciiTheme="minorEastAsia" w:hAnsiTheme="minorEastAsia" w:hint="eastAsia"/>
          <w:szCs w:val="21"/>
        </w:rPr>
        <w:t>学生工作记录撰写要求</w:t>
      </w:r>
    </w:p>
    <w:p w:rsidR="00D331FE" w:rsidRPr="00E14ECF" w:rsidRDefault="00930835" w:rsidP="00E14ECF">
      <w:pPr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（1）内容上能真实</w:t>
      </w:r>
      <w:r w:rsidR="00D331FE"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、具体反映出学生</w:t>
      </w: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当周</w:t>
      </w:r>
      <w:r w:rsidR="00D331FE"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的</w:t>
      </w: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论文撰写进度、遇到的问题、解决的方法和最终的结果。</w:t>
      </w:r>
    </w:p>
    <w:p w:rsidR="004B599F" w:rsidRPr="00E14ECF" w:rsidRDefault="00D331FE" w:rsidP="00E14ECF">
      <w:pPr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（2）语言要流畅、得体，符合学生口吻，措辞准确，不得有错别字。</w:t>
      </w:r>
    </w:p>
    <w:p w:rsidR="00D331FE" w:rsidRDefault="00D331FE" w:rsidP="00E14ECF">
      <w:pPr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（3）字数控制在150-200字之间。</w:t>
      </w:r>
    </w:p>
    <w:p w:rsidR="00E14ECF" w:rsidRDefault="00E14ECF" w:rsidP="00E14ECF">
      <w:pPr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</w:p>
    <w:p w:rsidR="00E14ECF" w:rsidRPr="00E14ECF" w:rsidRDefault="00E14ECF" w:rsidP="00E14ECF">
      <w:pPr>
        <w:jc w:val="left"/>
        <w:rPr>
          <w:rFonts w:asciiTheme="minorEastAsia" w:hAnsiTheme="minorEastAsia"/>
          <w:szCs w:val="21"/>
        </w:rPr>
      </w:pPr>
      <w:r w:rsidRPr="00E14ECF">
        <w:rPr>
          <w:rFonts w:asciiTheme="minorEastAsia" w:hAnsiTheme="minorEastAsia" w:hint="eastAsia"/>
          <w:szCs w:val="21"/>
        </w:rPr>
        <w:t>教师指导记录撰写要求</w:t>
      </w:r>
      <w:bookmarkStart w:id="0" w:name="_GoBack"/>
      <w:bookmarkEnd w:id="0"/>
    </w:p>
    <w:p w:rsidR="00E14ECF" w:rsidRPr="00E14ECF" w:rsidRDefault="00E14ECF" w:rsidP="00E14ECF">
      <w:pPr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（1）对学生在本周中论文的完成情况和工作态度给予评价。评价应具有：</w:t>
      </w:r>
    </w:p>
    <w:p w:rsidR="00E14ECF" w:rsidRPr="00E14ECF" w:rsidRDefault="00E14ECF" w:rsidP="00E14ECF">
      <w:pPr>
        <w:shd w:val="clear" w:color="auto" w:fill="FFFFFF"/>
        <w:ind w:firstLineChars="200" w:firstLine="360"/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·时效性：当周的表现当周评；</w:t>
      </w:r>
    </w:p>
    <w:p w:rsidR="00E14ECF" w:rsidRPr="00E14ECF" w:rsidRDefault="00E14ECF" w:rsidP="00E14ECF">
      <w:pPr>
        <w:shd w:val="clear" w:color="auto" w:fill="FFFFFF"/>
        <w:ind w:firstLineChars="200" w:firstLine="360"/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·针对性：该评价是对该学生的具体评价，不具有普遍应用性；</w:t>
      </w:r>
    </w:p>
    <w:p w:rsidR="00E14ECF" w:rsidRPr="00E14ECF" w:rsidRDefault="00E14ECF" w:rsidP="00E14ECF">
      <w:pPr>
        <w:shd w:val="clear" w:color="auto" w:fill="FFFFFF"/>
        <w:ind w:firstLineChars="200" w:firstLine="360"/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·客观性：能够客观地对学生工作情况进行评价并提出要求。</w:t>
      </w:r>
    </w:p>
    <w:p w:rsidR="00E14ECF" w:rsidRPr="00E14ECF" w:rsidRDefault="00E14ECF" w:rsidP="00E14ECF">
      <w:pPr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（2）语言要流畅、得体，符合教师口吻，措辞准确，不得有错别字。</w:t>
      </w:r>
    </w:p>
    <w:p w:rsidR="00E14ECF" w:rsidRPr="00E14ECF" w:rsidRDefault="00E14ECF" w:rsidP="00E14ECF">
      <w:pPr>
        <w:jc w:val="left"/>
        <w:rPr>
          <w:rFonts w:asciiTheme="minorEastAsia" w:hAnsiTheme="minorEastAsia" w:cs="Tahoma"/>
          <w:color w:val="000000"/>
          <w:kern w:val="0"/>
          <w:sz w:val="18"/>
          <w:szCs w:val="18"/>
        </w:rPr>
      </w:pP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（3）字数在100-</w:t>
      </w:r>
      <w:r w:rsidR="007C57DA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20</w:t>
      </w:r>
      <w:r w:rsidRPr="00E14ECF">
        <w:rPr>
          <w:rFonts w:asciiTheme="minorEastAsia" w:hAnsiTheme="minorEastAsia" w:cs="Tahoma" w:hint="eastAsia"/>
          <w:color w:val="000000"/>
          <w:kern w:val="0"/>
          <w:sz w:val="18"/>
          <w:szCs w:val="18"/>
        </w:rPr>
        <w:t>0字之间。</w:t>
      </w:r>
    </w:p>
    <w:p w:rsidR="007E4031" w:rsidRPr="00E14ECF" w:rsidRDefault="007E4031" w:rsidP="00E14ECF">
      <w:pPr>
        <w:pStyle w:val="a4"/>
        <w:spacing w:beforeLines="50" w:before="156" w:beforeAutospacing="0" w:afterLines="50" w:after="156" w:afterAutospacing="0"/>
        <w:rPr>
          <w:rFonts w:asciiTheme="minorEastAsia" w:eastAsiaTheme="minorEastAsia" w:hAnsiTheme="minorEastAsia" w:cs="Tahoma"/>
          <w:color w:val="000000"/>
          <w:sz w:val="18"/>
          <w:szCs w:val="18"/>
        </w:rPr>
      </w:pPr>
    </w:p>
    <w:p w:rsidR="00006771" w:rsidRPr="001466D9" w:rsidRDefault="00006771" w:rsidP="00E14ECF">
      <w:pPr>
        <w:jc w:val="left"/>
        <w:rPr>
          <w:rFonts w:asciiTheme="minorEastAsia" w:hAnsiTheme="minorEastAsia"/>
          <w:color w:val="FF0000"/>
          <w:szCs w:val="21"/>
        </w:rPr>
      </w:pPr>
      <w:r w:rsidRPr="001466D9">
        <w:rPr>
          <w:rFonts w:asciiTheme="minorEastAsia" w:hAnsiTheme="minorEastAsia" w:hint="eastAsia"/>
          <w:color w:val="FF0000"/>
          <w:szCs w:val="21"/>
        </w:rPr>
        <w:t>学生工作记录样例</w:t>
      </w:r>
      <w:r w:rsidR="00C03C33" w:rsidRPr="001466D9">
        <w:rPr>
          <w:rFonts w:asciiTheme="minorEastAsia" w:hAnsiTheme="minorEastAsia" w:hint="eastAsia"/>
          <w:color w:val="FF0000"/>
          <w:szCs w:val="21"/>
        </w:rPr>
        <w:t>1 （第一周）</w:t>
      </w:r>
    </w:p>
    <w:p w:rsidR="00E14ECF" w:rsidRDefault="005C0E47" w:rsidP="00E14ECF">
      <w:pPr>
        <w:pStyle w:val="a4"/>
        <w:spacing w:beforeLines="50" w:before="156" w:beforeAutospacing="0" w:afterLines="50" w:after="156" w:afterAutospacing="0"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E14ECF">
        <w:rPr>
          <w:rFonts w:asciiTheme="minorEastAsia" w:eastAsiaTheme="minorEastAsia" w:hAnsiTheme="minorEastAsia" w:cs="Tahoma"/>
          <w:color w:val="000000"/>
          <w:sz w:val="18"/>
          <w:szCs w:val="18"/>
        </w:rPr>
        <w:t>按照毕设教学日历</w:t>
      </w:r>
      <w:r w:rsidRPr="00E14ECF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，</w:t>
      </w:r>
      <w:r w:rsidR="00A11B96" w:rsidRPr="00E14ECF">
        <w:rPr>
          <w:rFonts w:asciiTheme="minorEastAsia" w:eastAsiaTheme="minorEastAsia" w:hAnsiTheme="minorEastAsia" w:cs="Tahoma"/>
          <w:color w:val="000000"/>
          <w:sz w:val="18"/>
          <w:szCs w:val="18"/>
        </w:rPr>
        <w:t>在根据指导老师的要求反复阅读大量的参考文献后，</w:t>
      </w:r>
      <w:r w:rsidRPr="00E14ECF">
        <w:rPr>
          <w:rFonts w:asciiTheme="minorEastAsia" w:eastAsiaTheme="minorEastAsia" w:hAnsiTheme="minorEastAsia" w:cs="Tahoma"/>
          <w:color w:val="000000"/>
          <w:sz w:val="18"/>
          <w:szCs w:val="18"/>
        </w:rPr>
        <w:t>这周</w:t>
      </w:r>
      <w:r w:rsidR="007C57DA">
        <w:rPr>
          <w:rFonts w:asciiTheme="minorEastAsia" w:eastAsiaTheme="minorEastAsia" w:hAnsiTheme="minorEastAsia" w:cs="Tahoma"/>
          <w:color w:val="000000"/>
          <w:sz w:val="18"/>
          <w:szCs w:val="18"/>
        </w:rPr>
        <w:t>开始撰写开题报告</w:t>
      </w:r>
      <w:r w:rsidR="007C57DA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。撰写过程中</w:t>
      </w:r>
      <w:r w:rsidR="00AF43C5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不知道怎样将</w:t>
      </w:r>
      <w:r w:rsidR="00A11B96" w:rsidRPr="00E14ECF">
        <w:rPr>
          <w:rFonts w:asciiTheme="minorEastAsia" w:eastAsiaTheme="minorEastAsia" w:hAnsiTheme="minorEastAsia" w:cs="Tahoma"/>
          <w:color w:val="000000"/>
          <w:sz w:val="18"/>
          <w:szCs w:val="18"/>
        </w:rPr>
        <w:t>参考文献</w:t>
      </w:r>
      <w:r w:rsidR="00B35985">
        <w:rPr>
          <w:rFonts w:asciiTheme="minorEastAsia" w:eastAsiaTheme="minorEastAsia" w:hAnsiTheme="minorEastAsia" w:cs="Tahoma"/>
          <w:color w:val="000000"/>
          <w:sz w:val="18"/>
          <w:szCs w:val="18"/>
        </w:rPr>
        <w:t>的</w:t>
      </w:r>
      <w:r w:rsidR="00AF43C5">
        <w:rPr>
          <w:rFonts w:asciiTheme="minorEastAsia" w:eastAsiaTheme="minorEastAsia" w:hAnsiTheme="minorEastAsia" w:cs="Tahoma"/>
          <w:color w:val="000000"/>
          <w:sz w:val="18"/>
          <w:szCs w:val="18"/>
        </w:rPr>
        <w:t>相关结论反映在我的开题报告中</w:t>
      </w:r>
      <w:r w:rsidR="00A11B96" w:rsidRPr="00E14ECF">
        <w:rPr>
          <w:rFonts w:asciiTheme="minorEastAsia" w:eastAsiaTheme="minorEastAsia" w:hAnsiTheme="minorEastAsia" w:cs="Tahoma"/>
          <w:color w:val="000000"/>
          <w:sz w:val="18"/>
          <w:szCs w:val="18"/>
        </w:rPr>
        <w:t>，</w:t>
      </w:r>
      <w:r w:rsidR="00AF43C5">
        <w:rPr>
          <w:rFonts w:asciiTheme="minorEastAsia" w:eastAsiaTheme="minorEastAsia" w:hAnsiTheme="minorEastAsia" w:cs="Tahoma"/>
          <w:color w:val="000000"/>
          <w:sz w:val="18"/>
          <w:szCs w:val="18"/>
        </w:rPr>
        <w:t>于是和指导教师进行了面谈</w:t>
      </w:r>
      <w:r w:rsidR="00AF43C5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。</w:t>
      </w:r>
      <w:r w:rsidR="00AF43C5">
        <w:rPr>
          <w:rFonts w:asciiTheme="minorEastAsia" w:eastAsiaTheme="minorEastAsia" w:hAnsiTheme="minorEastAsia" w:cs="Tahoma"/>
          <w:color w:val="000000"/>
          <w:sz w:val="18"/>
          <w:szCs w:val="18"/>
        </w:rPr>
        <w:t>在老师的指导下</w:t>
      </w:r>
      <w:r w:rsidR="00AF43C5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，</w:t>
      </w:r>
      <w:r w:rsidR="00AF43C5">
        <w:rPr>
          <w:rFonts w:asciiTheme="minorEastAsia" w:eastAsiaTheme="minorEastAsia" w:hAnsiTheme="minorEastAsia" w:cs="Tahoma"/>
          <w:color w:val="000000"/>
          <w:sz w:val="18"/>
          <w:szCs w:val="18"/>
        </w:rPr>
        <w:t>我选取了几篇具有代表性的论文</w:t>
      </w:r>
      <w:r w:rsidR="00AF43C5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，</w:t>
      </w:r>
      <w:r w:rsidR="00AF43C5">
        <w:rPr>
          <w:rFonts w:asciiTheme="minorEastAsia" w:eastAsiaTheme="minorEastAsia" w:hAnsiTheme="minorEastAsia" w:cs="Tahoma"/>
          <w:color w:val="000000"/>
          <w:sz w:val="18"/>
          <w:szCs w:val="18"/>
        </w:rPr>
        <w:t>将这些论文的结论和研究方法进行归类</w:t>
      </w:r>
      <w:r w:rsidR="00AF43C5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、梳理</w:t>
      </w:r>
      <w:r w:rsidR="007A55CE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，分别在开题报告的选题背景、应用原理和理论依据部分进行了引用。</w:t>
      </w:r>
    </w:p>
    <w:p w:rsidR="00E14ECF" w:rsidRPr="001466D9" w:rsidRDefault="00E14ECF" w:rsidP="00E14ECF">
      <w:pPr>
        <w:jc w:val="left"/>
        <w:rPr>
          <w:rFonts w:asciiTheme="minorEastAsia" w:hAnsiTheme="minorEastAsia"/>
          <w:color w:val="FF0000"/>
          <w:szCs w:val="21"/>
        </w:rPr>
      </w:pPr>
      <w:r w:rsidRPr="001466D9">
        <w:rPr>
          <w:rFonts w:asciiTheme="minorEastAsia" w:hAnsiTheme="minorEastAsia" w:hint="eastAsia"/>
          <w:color w:val="FF0000"/>
          <w:szCs w:val="21"/>
        </w:rPr>
        <w:t>教师指导记录样例</w:t>
      </w:r>
      <w:r w:rsidR="00C03C33" w:rsidRPr="001466D9">
        <w:rPr>
          <w:rFonts w:asciiTheme="minorEastAsia" w:hAnsiTheme="minorEastAsia" w:hint="eastAsia"/>
          <w:color w:val="FF0000"/>
          <w:szCs w:val="21"/>
        </w:rPr>
        <w:t>1 （第一周）</w:t>
      </w:r>
    </w:p>
    <w:p w:rsidR="00771D19" w:rsidRDefault="00771D19" w:rsidP="00771D19">
      <w:pPr>
        <w:pStyle w:val="a4"/>
        <w:spacing w:beforeLines="50" w:before="156" w:beforeAutospacing="0" w:afterLines="50" w:after="156" w:afterAutospacing="0"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该生</w:t>
      </w:r>
      <w:r w:rsidR="00C03C33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对开题报告的要求掌握较好，但关于应用原理和理论的相关材料</w:t>
      </w:r>
      <w:r w:rsidR="00E14ECF" w:rsidRPr="00E14ECF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收集仍不够充分，应该阅读更多的</w:t>
      </w:r>
      <w:r w:rsidR="00C03C33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（至少15篇）</w:t>
      </w:r>
      <w:r w:rsidR="00E14ECF" w:rsidRPr="00E14ECF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相关文献并进行归纳总结，突出自己研究的创新点</w:t>
      </w:r>
      <w:r w:rsidR="00C03C33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和研究可行性</w:t>
      </w:r>
      <w:r w:rsidR="00E14ECF" w:rsidRPr="00E14ECF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。</w:t>
      </w:r>
      <w:r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由于该论文计划研究自主学习和多媒体应用的相关关系，因而，需要掌握一定的SPSS统计软件操作能力，在论文初始阶段，要有这方面的思想准备。本周中，该生工作态度良好，能够主动与教师取得联系，按时</w:t>
      </w:r>
      <w:r w:rsidR="00C03C33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提交</w:t>
      </w:r>
      <w:r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了</w:t>
      </w:r>
      <w:r w:rsidR="00C03C33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开题报告初稿。</w:t>
      </w:r>
    </w:p>
    <w:p w:rsidR="00771D19" w:rsidRPr="00771D19" w:rsidRDefault="00771D19" w:rsidP="00E14ECF">
      <w:pPr>
        <w:pStyle w:val="a4"/>
        <w:spacing w:beforeLines="50" w:before="156" w:beforeAutospacing="0" w:afterLines="50" w:after="156" w:afterAutospacing="0"/>
        <w:rPr>
          <w:rFonts w:asciiTheme="minorEastAsia" w:eastAsiaTheme="minorEastAsia" w:hAnsiTheme="minorEastAsia" w:cs="Tahoma"/>
          <w:color w:val="000000"/>
          <w:sz w:val="18"/>
          <w:szCs w:val="18"/>
        </w:rPr>
      </w:pPr>
    </w:p>
    <w:p w:rsidR="00C03C33" w:rsidRPr="001466D9" w:rsidRDefault="00C03C33" w:rsidP="00C03C33">
      <w:pPr>
        <w:jc w:val="left"/>
        <w:rPr>
          <w:rFonts w:asciiTheme="minorEastAsia" w:hAnsiTheme="minorEastAsia"/>
          <w:color w:val="FF0000"/>
          <w:szCs w:val="21"/>
        </w:rPr>
      </w:pPr>
      <w:r w:rsidRPr="001466D9">
        <w:rPr>
          <w:rFonts w:asciiTheme="minorEastAsia" w:hAnsiTheme="minorEastAsia" w:hint="eastAsia"/>
          <w:color w:val="FF0000"/>
          <w:szCs w:val="21"/>
        </w:rPr>
        <w:t>学生工作记录样例2 （第三周）</w:t>
      </w:r>
    </w:p>
    <w:p w:rsidR="00C03C33" w:rsidRDefault="00C03C33" w:rsidP="00C03C33">
      <w:pPr>
        <w:pStyle w:val="a4"/>
        <w:spacing w:beforeLines="50" w:before="156" w:beforeAutospacing="0" w:afterLines="50" w:after="156" w:afterAutospacing="0"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E14ECF">
        <w:rPr>
          <w:rFonts w:asciiTheme="minorEastAsia" w:eastAsiaTheme="minorEastAsia" w:hAnsiTheme="minorEastAsia" w:cs="Tahoma"/>
          <w:color w:val="000000"/>
          <w:sz w:val="18"/>
          <w:szCs w:val="18"/>
        </w:rPr>
        <w:t>这周老师审核通过了我的开题报告，我可以正式开始撰写论文了</w:t>
      </w:r>
      <w:r w:rsidRPr="00E14ECF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。</w:t>
      </w:r>
      <w:r w:rsidRPr="00E14ECF">
        <w:rPr>
          <w:rFonts w:asciiTheme="minorEastAsia" w:eastAsiaTheme="minorEastAsia" w:hAnsiTheme="minorEastAsia" w:cs="Tahoma"/>
          <w:color w:val="000000"/>
          <w:sz w:val="18"/>
          <w:szCs w:val="18"/>
        </w:rPr>
        <w:t>按照大纲，这一周我打算为2.1、2.2和2.3查阅一些文献资料，但首先我需要弄清楚归化和异化理论的概念和起源。周五，我用了三天收集了关于归化和异化理论的15条研究成果，但是导师说不能够全部罗列到2.1里，因此我通过梳理思路，按照逻辑关系综述了其中5条在2.1中；同时读完了《归化和异化理论内涵溯源》这本书，对2.3部分的启发很大。</w:t>
      </w:r>
    </w:p>
    <w:p w:rsidR="00C03C33" w:rsidRPr="001466D9" w:rsidRDefault="00C03C33" w:rsidP="00C03C33">
      <w:pPr>
        <w:jc w:val="left"/>
        <w:rPr>
          <w:rFonts w:asciiTheme="minorEastAsia" w:hAnsiTheme="minorEastAsia"/>
          <w:color w:val="FF0000"/>
          <w:szCs w:val="21"/>
        </w:rPr>
      </w:pPr>
      <w:r w:rsidRPr="001466D9">
        <w:rPr>
          <w:rFonts w:asciiTheme="minorEastAsia" w:hAnsiTheme="minorEastAsia" w:hint="eastAsia"/>
          <w:color w:val="FF0000"/>
          <w:szCs w:val="21"/>
        </w:rPr>
        <w:t>教师指导记录样例2 （第三周）</w:t>
      </w:r>
    </w:p>
    <w:p w:rsidR="00C03C33" w:rsidRDefault="00C03C33" w:rsidP="00C03C33">
      <w:pPr>
        <w:pStyle w:val="a4"/>
        <w:spacing w:beforeLines="50" w:before="156" w:beforeAutospacing="0" w:afterLines="50" w:after="156" w:afterAutospacing="0"/>
        <w:jc w:val="both"/>
        <w:rPr>
          <w:rFonts w:asciiTheme="minorEastAsia" w:eastAsiaTheme="minorEastAsia" w:hAnsiTheme="minorEastAsia" w:cs="Tahoma"/>
          <w:color w:val="000000"/>
          <w:sz w:val="18"/>
          <w:szCs w:val="18"/>
        </w:rPr>
      </w:pPr>
      <w:r w:rsidRPr="007E4031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学生提交的开题报告经过第二次修改，主要改掉了第一次没有注意的一些语法和拼写错误，并对</w:t>
      </w:r>
      <w:r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 xml:space="preserve">Research </w:t>
      </w:r>
      <w:r w:rsidRPr="007E4031">
        <w:rPr>
          <w:rFonts w:asciiTheme="minorEastAsia" w:eastAsiaTheme="minorEastAsia" w:hAnsiTheme="minorEastAsia" w:cs="Tahoma" w:hint="eastAsia"/>
          <w:color w:val="000000"/>
          <w:sz w:val="18"/>
          <w:szCs w:val="18"/>
        </w:rPr>
        <w:t>Question进行了修订，参考文献部分格式也经过修改达到了要求。学生从本周开始撰写论文，主要进行文献综述部分资料的查阅。关于归化和异化理论的相关文献较多，学生查阅出来的结果也比较杂，要求学生进行适当的整理和归纳，取其中具有代表性的写入参考文献部分。</w:t>
      </w:r>
    </w:p>
    <w:p w:rsidR="00EF789F" w:rsidRPr="00C03C33" w:rsidRDefault="00EF789F" w:rsidP="00E14ECF">
      <w:pPr>
        <w:shd w:val="clear" w:color="auto" w:fill="FFFFFF"/>
        <w:jc w:val="left"/>
        <w:rPr>
          <w:rFonts w:asciiTheme="minorEastAsia" w:hAnsiTheme="minorEastAsia"/>
          <w:szCs w:val="21"/>
        </w:rPr>
      </w:pPr>
    </w:p>
    <w:sectPr w:rsidR="00EF789F" w:rsidRPr="00C0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6F"/>
    <w:rsid w:val="00003491"/>
    <w:rsid w:val="00006771"/>
    <w:rsid w:val="00023785"/>
    <w:rsid w:val="0014036F"/>
    <w:rsid w:val="001466D9"/>
    <w:rsid w:val="001A7990"/>
    <w:rsid w:val="001B4594"/>
    <w:rsid w:val="002D12F2"/>
    <w:rsid w:val="00345536"/>
    <w:rsid w:val="00480781"/>
    <w:rsid w:val="004B599F"/>
    <w:rsid w:val="00572D49"/>
    <w:rsid w:val="005C0E47"/>
    <w:rsid w:val="00684573"/>
    <w:rsid w:val="00697552"/>
    <w:rsid w:val="00771D19"/>
    <w:rsid w:val="007A55CE"/>
    <w:rsid w:val="007C57DA"/>
    <w:rsid w:val="007E4031"/>
    <w:rsid w:val="00857E20"/>
    <w:rsid w:val="008E73BF"/>
    <w:rsid w:val="00930835"/>
    <w:rsid w:val="009A1511"/>
    <w:rsid w:val="009B31A0"/>
    <w:rsid w:val="00A11B96"/>
    <w:rsid w:val="00A62FA3"/>
    <w:rsid w:val="00AF43C5"/>
    <w:rsid w:val="00B35985"/>
    <w:rsid w:val="00C03C33"/>
    <w:rsid w:val="00D331FE"/>
    <w:rsid w:val="00DF5765"/>
    <w:rsid w:val="00E14ECF"/>
    <w:rsid w:val="00E54537"/>
    <w:rsid w:val="00EF789F"/>
    <w:rsid w:val="00FE01DD"/>
    <w:rsid w:val="00F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99F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B599F"/>
    <w:rPr>
      <w:sz w:val="16"/>
      <w:szCs w:val="16"/>
    </w:rPr>
  </w:style>
  <w:style w:type="paragraph" w:styleId="a4">
    <w:name w:val="Normal (Web)"/>
    <w:basedOn w:val="a"/>
    <w:rsid w:val="00572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99F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B599F"/>
    <w:rPr>
      <w:sz w:val="16"/>
      <w:szCs w:val="16"/>
    </w:rPr>
  </w:style>
  <w:style w:type="paragraph" w:styleId="a4">
    <w:name w:val="Normal (Web)"/>
    <w:basedOn w:val="a"/>
    <w:rsid w:val="00572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番茄花园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HP</cp:lastModifiedBy>
  <cp:revision>40</cp:revision>
  <dcterms:created xsi:type="dcterms:W3CDTF">2015-11-30T03:29:00Z</dcterms:created>
  <dcterms:modified xsi:type="dcterms:W3CDTF">2016-04-01T08:44:00Z</dcterms:modified>
</cp:coreProperties>
</file>