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A1" w:rsidRDefault="001D49A1" w:rsidP="001D49A1">
      <w:pPr>
        <w:jc w:val="center"/>
        <w:rPr>
          <w:rFonts w:ascii="Arial" w:hAnsi="Arial" w:cs="Arial"/>
          <w:b/>
          <w:sz w:val="24"/>
          <w:szCs w:val="24"/>
        </w:rPr>
      </w:pPr>
      <w:r>
        <w:rPr>
          <w:rFonts w:ascii="Arial" w:hAnsi="Arial" w:cs="Arial"/>
          <w:b/>
          <w:sz w:val="24"/>
          <w:szCs w:val="24"/>
        </w:rPr>
        <w:t>Subject Area Exam – Design</w:t>
      </w:r>
    </w:p>
    <w:p w:rsidR="002063EA" w:rsidRDefault="002063EA" w:rsidP="002063EA">
      <w:pPr>
        <w:widowControl w:val="0"/>
        <w:numPr>
          <w:ilvl w:val="0"/>
          <w:numId w:val="1"/>
        </w:numPr>
        <w:spacing w:after="0" w:line="240" w:lineRule="atLeast"/>
        <w:rPr>
          <w:rFonts w:ascii="Arial" w:hAnsi="Arial"/>
        </w:rPr>
      </w:pPr>
      <w:r>
        <w:rPr>
          <w:rFonts w:ascii="Arial" w:hAnsi="Arial"/>
        </w:rPr>
        <w:t>List three characteristics that can serve as a guide to evaluate design quality.</w:t>
      </w:r>
    </w:p>
    <w:p w:rsidR="002063EA" w:rsidRDefault="002063EA" w:rsidP="002063EA">
      <w:pPr>
        <w:widowControl w:val="0"/>
        <w:spacing w:after="0" w:line="240" w:lineRule="atLeast"/>
        <w:ind w:left="360"/>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12.2.1):</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Design implements all explicit requirements from the analysis model, as well as accommodating implicit customer requirements.</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Design must be understandable to the people who generate the code to implement design, those who test it, and those who support it.</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Design must provide a complete picture of the software, addressing the data, functional, and behavioral domains from an implementation perspective.</w:t>
      </w:r>
    </w:p>
    <w:p w:rsidR="002063EA" w:rsidRDefault="002063EA" w:rsidP="002063EA">
      <w:pPr>
        <w:widowControl w:val="0"/>
        <w:numPr>
          <w:ilvl w:val="0"/>
          <w:numId w:val="1"/>
        </w:numPr>
        <w:spacing w:after="0" w:line="240" w:lineRule="atLeast"/>
        <w:rPr>
          <w:rFonts w:ascii="Arial" w:hAnsi="Arial"/>
        </w:rPr>
      </w:pPr>
      <w:r>
        <w:rPr>
          <w:rFonts w:ascii="Arial" w:hAnsi="Arial"/>
        </w:rPr>
        <w:t>Explain how effective modular design is achieved through functional independence of the individual modules?</w:t>
      </w:r>
    </w:p>
    <w:p w:rsidR="002063EA" w:rsidRDefault="002063EA" w:rsidP="002063EA">
      <w:pPr>
        <w:widowControl w:val="0"/>
        <w:spacing w:after="0" w:line="240" w:lineRule="atLeast"/>
        <w:ind w:left="360"/>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12.3.5):</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Functional independence of modules is achieved by making modules single-minded (high cohesion) and preventing excessive interaction (low coupling) with other modules or system elements. Independent modules are easier to develop, maintain, and test, because the impact of side effects is reduced (as is the propagation of errors). This also makes it easier to perform parallel implementation of modules.</w:t>
      </w:r>
    </w:p>
    <w:p w:rsidR="002063EA" w:rsidRDefault="002063EA" w:rsidP="002063EA">
      <w:pPr>
        <w:widowControl w:val="0"/>
        <w:spacing w:after="0" w:line="240" w:lineRule="atLeast"/>
        <w:ind w:left="360"/>
        <w:rPr>
          <w:rFonts w:ascii="Arial" w:hAnsi="Arial"/>
        </w:rPr>
      </w:pPr>
    </w:p>
    <w:p w:rsidR="002063EA" w:rsidRDefault="002063EA" w:rsidP="002063EA">
      <w:pPr>
        <w:widowControl w:val="0"/>
        <w:numPr>
          <w:ilvl w:val="0"/>
          <w:numId w:val="1"/>
        </w:numPr>
        <w:spacing w:after="0" w:line="240" w:lineRule="atLeast"/>
        <w:rPr>
          <w:rFonts w:ascii="Arial" w:hAnsi="Arial"/>
        </w:rPr>
      </w:pPr>
      <w:r>
        <w:rPr>
          <w:rFonts w:ascii="Arial" w:hAnsi="Arial"/>
        </w:rPr>
        <w:t xml:space="preserve">Describe the principle of information hiding as it applies to software design. </w:t>
      </w:r>
    </w:p>
    <w:p w:rsidR="002063EA" w:rsidRDefault="002063EA" w:rsidP="002063EA">
      <w:pPr>
        <w:widowControl w:val="0"/>
        <w:spacing w:after="0" w:line="240" w:lineRule="atLeast"/>
        <w:ind w:left="360"/>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12.3.6):</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principle of information hiding implies that modules only share information with each other on a "need to know" basis to achieve some specific software function. Hiding enforces the procedural constraints to both the module procedural detail and any data structures local to the module.</w:t>
      </w:r>
    </w:p>
    <w:p w:rsidR="002063EA" w:rsidRDefault="002063EA" w:rsidP="002063EA">
      <w:pPr>
        <w:widowControl w:val="0"/>
        <w:spacing w:after="0" w:line="240" w:lineRule="atLeast"/>
        <w:rPr>
          <w:rFonts w:ascii="Arial" w:hAnsi="Arial"/>
        </w:rPr>
      </w:pPr>
      <w:r>
        <w:rPr>
          <w:rFonts w:ascii="Arial" w:hAnsi="Arial"/>
        </w:rPr>
        <w:t>4. What are the elements that make up a software architectural style?</w:t>
      </w:r>
    </w:p>
    <w:p w:rsidR="002063EA" w:rsidRDefault="002063EA" w:rsidP="002063EA">
      <w:pPr>
        <w:widowControl w:val="0"/>
        <w:spacing w:after="0" w:line="240" w:lineRule="atLeast"/>
        <w:rPr>
          <w:rFonts w:ascii="Arial" w:hAnsi="Arial"/>
        </w:rPr>
      </w:pPr>
    </w:p>
    <w:p w:rsidR="002063EA" w:rsidRDefault="002063EA" w:rsidP="002063EA">
      <w:pPr>
        <w:pStyle w:val="BodyTextIndent"/>
        <w:tabs>
          <w:tab w:val="clear" w:pos="7"/>
          <w:tab w:val="left" w:pos="7200"/>
        </w:tabs>
      </w:pPr>
      <w:r>
        <w:t>Answer (Section 13.3):</w:t>
      </w:r>
    </w:p>
    <w:p w:rsidR="002063EA" w:rsidRDefault="002063EA" w:rsidP="002063EA">
      <w:pPr>
        <w:pStyle w:val="BodyTextIndent"/>
        <w:tabs>
          <w:tab w:val="clear" w:pos="7"/>
          <w:tab w:val="left" w:pos="7200"/>
        </w:tabs>
      </w:pPr>
    </w:p>
    <w:p w:rsidR="002063EA" w:rsidRDefault="002063EA" w:rsidP="002063EA">
      <w:pPr>
        <w:widowControl w:val="0"/>
        <w:numPr>
          <w:ilvl w:val="0"/>
          <w:numId w:val="2"/>
        </w:numPr>
        <w:tabs>
          <w:tab w:val="clear" w:pos="360"/>
          <w:tab w:val="num" w:pos="720"/>
        </w:tabs>
        <w:spacing w:after="0" w:line="240" w:lineRule="atLeast"/>
        <w:ind w:left="720"/>
        <w:rPr>
          <w:rFonts w:ascii="Arial" w:hAnsi="Arial"/>
        </w:rPr>
      </w:pPr>
      <w:r>
        <w:rPr>
          <w:rFonts w:ascii="Arial" w:hAnsi="Arial"/>
        </w:rPr>
        <w:t>Set of components that perform required system functions.</w:t>
      </w:r>
    </w:p>
    <w:p w:rsidR="002063EA" w:rsidRDefault="002063EA" w:rsidP="002063EA">
      <w:pPr>
        <w:widowControl w:val="0"/>
        <w:numPr>
          <w:ilvl w:val="0"/>
          <w:numId w:val="2"/>
        </w:numPr>
        <w:tabs>
          <w:tab w:val="clear" w:pos="360"/>
          <w:tab w:val="num" w:pos="720"/>
        </w:tabs>
        <w:spacing w:after="0" w:line="240" w:lineRule="atLeast"/>
        <w:ind w:left="720"/>
        <w:rPr>
          <w:rFonts w:ascii="Arial" w:hAnsi="Arial"/>
        </w:rPr>
      </w:pPr>
      <w:r>
        <w:rPr>
          <w:rFonts w:ascii="Arial" w:hAnsi="Arial"/>
        </w:rPr>
        <w:t>Set of connectors allowing communications among the components.</w:t>
      </w:r>
    </w:p>
    <w:p w:rsidR="002063EA" w:rsidRDefault="002063EA" w:rsidP="002063EA">
      <w:pPr>
        <w:widowControl w:val="0"/>
        <w:numPr>
          <w:ilvl w:val="0"/>
          <w:numId w:val="2"/>
        </w:numPr>
        <w:tabs>
          <w:tab w:val="clear" w:pos="360"/>
          <w:tab w:val="num" w:pos="720"/>
        </w:tabs>
        <w:spacing w:after="0" w:line="240" w:lineRule="atLeast"/>
        <w:ind w:left="720"/>
        <w:rPr>
          <w:rFonts w:ascii="Arial" w:hAnsi="Arial"/>
        </w:rPr>
      </w:pPr>
      <w:r>
        <w:rPr>
          <w:rFonts w:ascii="Arial" w:hAnsi="Arial"/>
        </w:rPr>
        <w:t>Constraints describing how the components maybe integrated to form a system.</w:t>
      </w:r>
    </w:p>
    <w:p w:rsidR="002063EA" w:rsidRDefault="002063EA" w:rsidP="002063EA">
      <w:pPr>
        <w:widowControl w:val="0"/>
        <w:numPr>
          <w:ilvl w:val="0"/>
          <w:numId w:val="2"/>
        </w:numPr>
        <w:tabs>
          <w:tab w:val="clear" w:pos="360"/>
          <w:tab w:val="num" w:pos="720"/>
        </w:tabs>
        <w:spacing w:after="0" w:line="240" w:lineRule="atLeast"/>
        <w:ind w:left="720"/>
        <w:rPr>
          <w:rFonts w:ascii="Arial" w:hAnsi="Arial"/>
        </w:rPr>
      </w:pPr>
      <w:r>
        <w:rPr>
          <w:rFonts w:ascii="Arial" w:hAnsi="Arial"/>
        </w:rPr>
        <w:t>Semantic models that enable the designer to understand the overall system properties by analyzing the known properties of its components.</w:t>
      </w:r>
    </w:p>
    <w:p w:rsidR="002063EA" w:rsidRDefault="002063EA" w:rsidP="002063EA">
      <w:pPr>
        <w:widowControl w:val="0"/>
        <w:spacing w:after="0" w:line="240" w:lineRule="atLeast"/>
        <w:ind w:left="720"/>
        <w:rPr>
          <w:rFonts w:ascii="Arial" w:hAnsi="Arial"/>
        </w:rPr>
      </w:pPr>
    </w:p>
    <w:p w:rsidR="002063EA" w:rsidRDefault="002063EA" w:rsidP="002063EA">
      <w:pPr>
        <w:widowControl w:val="0"/>
        <w:spacing w:after="0" w:line="240" w:lineRule="atLeast"/>
        <w:ind w:left="720"/>
        <w:rPr>
          <w:rFonts w:ascii="Arial" w:hAnsi="Arial"/>
        </w:rPr>
      </w:pPr>
    </w:p>
    <w:p w:rsidR="002063EA" w:rsidRDefault="002063EA" w:rsidP="002063EA">
      <w:pPr>
        <w:widowControl w:val="0"/>
        <w:spacing w:after="0" w:line="240" w:lineRule="atLeast"/>
        <w:rPr>
          <w:rFonts w:ascii="Arial" w:hAnsi="Arial"/>
        </w:rPr>
      </w:pPr>
      <w:r>
        <w:rPr>
          <w:rFonts w:ascii="Arial" w:hAnsi="Arial"/>
        </w:rPr>
        <w:t>5. What is an archetype?</w:t>
      </w:r>
    </w:p>
    <w:p w:rsidR="002063EA" w:rsidRDefault="002063EA" w:rsidP="002063EA">
      <w:pPr>
        <w:widowControl w:val="0"/>
        <w:spacing w:after="0" w:line="240" w:lineRule="atLeast"/>
        <w:rPr>
          <w:rFonts w:ascii="Arial" w:hAnsi="Arial"/>
        </w:rPr>
      </w:pPr>
    </w:p>
    <w:p w:rsidR="002063EA" w:rsidRDefault="002063EA" w:rsidP="002063EA">
      <w:pPr>
        <w:ind w:left="360"/>
        <w:rPr>
          <w:rFonts w:ascii="Arial" w:hAnsi="Arial"/>
        </w:rPr>
      </w:pPr>
      <w:r>
        <w:rPr>
          <w:rFonts w:ascii="Arial" w:hAnsi="Arial"/>
        </w:rPr>
        <w:lastRenderedPageBreak/>
        <w:t>Answer (Section 13.6.2):</w:t>
      </w:r>
    </w:p>
    <w:p w:rsidR="002063EA" w:rsidRDefault="002063EA" w:rsidP="002063EA">
      <w:pPr>
        <w:ind w:left="360"/>
        <w:rPr>
          <w:rFonts w:ascii="Arial" w:hAnsi="Arial"/>
        </w:rPr>
      </w:pPr>
      <w:r>
        <w:rPr>
          <w:rFonts w:ascii="Arial" w:hAnsi="Arial"/>
        </w:rPr>
        <w:t xml:space="preserve">An archetype is a class or pattern that represents a core abstraction that is critical to the design of </w:t>
      </w:r>
      <w:proofErr w:type="gramStart"/>
      <w:r>
        <w:rPr>
          <w:rFonts w:ascii="Arial" w:hAnsi="Arial"/>
        </w:rPr>
        <w:t>an architecture</w:t>
      </w:r>
      <w:proofErr w:type="gramEnd"/>
      <w:r>
        <w:rPr>
          <w:rFonts w:ascii="Arial" w:hAnsi="Arial"/>
        </w:rPr>
        <w:t xml:space="preserve"> for the target system.</w:t>
      </w:r>
    </w:p>
    <w:p w:rsidR="002063EA" w:rsidRDefault="002063EA" w:rsidP="002063EA">
      <w:pPr>
        <w:widowControl w:val="0"/>
        <w:spacing w:after="0" w:line="240" w:lineRule="atLeast"/>
        <w:rPr>
          <w:rFonts w:ascii="Arial" w:hAnsi="Arial"/>
        </w:rPr>
      </w:pPr>
      <w:r>
        <w:rPr>
          <w:rFonts w:ascii="Arial" w:hAnsi="Arial"/>
        </w:rPr>
        <w:t xml:space="preserve">6. </w:t>
      </w:r>
      <w:r w:rsidR="00B16D45">
        <w:rPr>
          <w:rFonts w:ascii="Arial" w:hAnsi="Arial"/>
        </w:rPr>
        <w:t xml:space="preserve"> </w:t>
      </w:r>
      <w:r>
        <w:rPr>
          <w:rFonts w:ascii="Arial" w:hAnsi="Arial"/>
        </w:rPr>
        <w:t xml:space="preserve">Explain the key differences between thin client architectures and </w:t>
      </w:r>
      <w:proofErr w:type="gramStart"/>
      <w:r>
        <w:rPr>
          <w:rFonts w:ascii="Arial" w:hAnsi="Arial"/>
        </w:rPr>
        <w:t>a rich</w:t>
      </w:r>
      <w:proofErr w:type="gramEnd"/>
      <w:r>
        <w:rPr>
          <w:rFonts w:ascii="Arial" w:hAnsi="Arial"/>
        </w:rPr>
        <w:t xml:space="preserve"> client architectures</w:t>
      </w:r>
      <w:r w:rsidRPr="00BF21C0">
        <w:rPr>
          <w:rFonts w:ascii="Arial" w:hAnsi="Arial"/>
        </w:rPr>
        <w:t>.</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13.6.6):</w:t>
      </w:r>
    </w:p>
    <w:p w:rsidR="00B16D45" w:rsidRDefault="002063EA" w:rsidP="00B16D45">
      <w:pPr>
        <w:ind w:left="360"/>
        <w:rPr>
          <w:rFonts w:ascii="Arial" w:hAnsi="Arial"/>
        </w:rPr>
      </w:pPr>
      <w:r>
        <w:rPr>
          <w:rFonts w:ascii="Arial" w:hAnsi="Arial"/>
        </w:rPr>
        <w:t xml:space="preserve">For mobile devices or web apps using thin client only the user interface layer is implemented on the device, </w:t>
      </w:r>
      <w:proofErr w:type="gramStart"/>
      <w:r>
        <w:rPr>
          <w:rFonts w:ascii="Arial" w:hAnsi="Arial"/>
        </w:rPr>
        <w:t>A</w:t>
      </w:r>
      <w:proofErr w:type="gramEnd"/>
      <w:r>
        <w:rPr>
          <w:rFonts w:ascii="Arial" w:hAnsi="Arial"/>
        </w:rPr>
        <w:t xml:space="preserve"> rich client typical allocates the user inter</w:t>
      </w:r>
      <w:r w:rsidR="00B16D45">
        <w:rPr>
          <w:rFonts w:ascii="Arial" w:hAnsi="Arial"/>
        </w:rPr>
        <w:t xml:space="preserve">face layer, business layer, and </w:t>
      </w:r>
      <w:r>
        <w:rPr>
          <w:rFonts w:ascii="Arial" w:hAnsi="Arial"/>
        </w:rPr>
        <w:t xml:space="preserve">often the data layer too on the user’s device.   </w:t>
      </w:r>
    </w:p>
    <w:p w:rsidR="002063EA" w:rsidRDefault="00B16D45" w:rsidP="00B16D4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7. </w:t>
      </w:r>
      <w:r w:rsidR="002063EA">
        <w:rPr>
          <w:rFonts w:ascii="Arial" w:hAnsi="Arial"/>
        </w:rPr>
        <w:t xml:space="preserve"> How does the object-oriented view of component-level design differ from the traditional view?</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14.1.1 and 14.1.2):</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object-oriented view focuses on the elaboration of design classes that come from both the problem and infrastructure domains. Classes are elaborated by specifying messaging details, identifying interfaces, defining attribute data structures, and describing process flow for operations. In the traditional view, three of components are refined: control modules, domain modules, and infrastructure modules. This requires representations to be created for data structures, interfaces, and algorithms for each program module in enough detail to generate programming language source code.</w:t>
      </w:r>
    </w:p>
    <w:p w:rsidR="002063EA" w:rsidRDefault="00B16D45" w:rsidP="002063EA">
      <w:pPr>
        <w:widowControl w:val="0"/>
        <w:spacing w:after="0" w:line="240" w:lineRule="atLeast"/>
        <w:rPr>
          <w:rFonts w:ascii="Arial" w:hAnsi="Arial"/>
        </w:rPr>
      </w:pPr>
      <w:r>
        <w:rPr>
          <w:rFonts w:ascii="Arial" w:hAnsi="Arial"/>
        </w:rPr>
        <w:t>8</w:t>
      </w:r>
      <w:r w:rsidR="002063EA">
        <w:rPr>
          <w:rFonts w:ascii="Arial" w:hAnsi="Arial"/>
        </w:rPr>
        <w:t xml:space="preserve">. </w:t>
      </w:r>
      <w:r>
        <w:rPr>
          <w:rFonts w:ascii="Arial" w:hAnsi="Arial"/>
        </w:rPr>
        <w:t xml:space="preserve"> </w:t>
      </w:r>
      <w:r w:rsidR="002063EA">
        <w:rPr>
          <w:rFonts w:ascii="Arial" w:hAnsi="Arial"/>
        </w:rPr>
        <w:t>Describe the differences between the software engineering terms coupling and cohesion?</w:t>
      </w:r>
    </w:p>
    <w:p w:rsidR="002063EA" w:rsidRDefault="002063EA" w:rsidP="002063EA">
      <w:pPr>
        <w:widowControl w:val="0"/>
        <w:spacing w:after="0" w:line="240" w:lineRule="atLeast"/>
        <w:rPr>
          <w:rFonts w:ascii="Arial" w:hAnsi="Arial"/>
        </w:rPr>
      </w:pPr>
    </w:p>
    <w:p w:rsidR="00B16D45" w:rsidRDefault="00B16D45" w:rsidP="00B16D4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r w:rsidR="002063EA">
        <w:rPr>
          <w:rFonts w:ascii="Arial" w:hAnsi="Arial"/>
        </w:rPr>
        <w:t>Answer (Section 14.2.3 and 14.2.4):</w:t>
      </w:r>
      <w:r>
        <w:rPr>
          <w:rFonts w:ascii="Arial" w:hAnsi="Arial"/>
        </w:rPr>
        <w:t xml:space="preserve"> </w:t>
      </w:r>
    </w:p>
    <w:p w:rsidR="002063EA" w:rsidRDefault="002063EA" w:rsidP="00B16D45">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Cohesion implies that a component or class encapsulates only the attributes and operations</w:t>
      </w:r>
      <w:r w:rsidR="00B16D45">
        <w:rPr>
          <w:rFonts w:ascii="Arial" w:hAnsi="Arial"/>
        </w:rPr>
        <w:t xml:space="preserve"> </w:t>
      </w:r>
      <w:r>
        <w:rPr>
          <w:rFonts w:ascii="Arial" w:hAnsi="Arial"/>
        </w:rPr>
        <w:t xml:space="preserve">closely related to one another and to the class </w:t>
      </w:r>
      <w:proofErr w:type="gramStart"/>
      <w:r>
        <w:rPr>
          <w:rFonts w:ascii="Arial" w:hAnsi="Arial"/>
        </w:rPr>
        <w:t>itself</w:t>
      </w:r>
      <w:proofErr w:type="gramEnd"/>
      <w:r>
        <w:rPr>
          <w:rFonts w:ascii="Arial" w:hAnsi="Arial"/>
        </w:rPr>
        <w:t>. Coupling is a qualitative measure of the degree to which components are connected to one another.</w:t>
      </w:r>
    </w:p>
    <w:p w:rsidR="002063EA" w:rsidRDefault="00B16D45" w:rsidP="002063EA">
      <w:pPr>
        <w:widowControl w:val="0"/>
        <w:spacing w:after="0" w:line="240" w:lineRule="atLeast"/>
        <w:rPr>
          <w:rFonts w:ascii="Arial" w:hAnsi="Arial"/>
        </w:rPr>
      </w:pPr>
      <w:r>
        <w:rPr>
          <w:rFonts w:ascii="Arial" w:hAnsi="Arial"/>
        </w:rPr>
        <w:t>9</w:t>
      </w:r>
      <w:r w:rsidR="002063EA">
        <w:rPr>
          <w:rFonts w:ascii="Arial" w:hAnsi="Arial"/>
        </w:rPr>
        <w:t xml:space="preserve">. </w:t>
      </w:r>
      <w:r>
        <w:rPr>
          <w:rFonts w:ascii="Arial" w:hAnsi="Arial"/>
        </w:rPr>
        <w:t xml:space="preserve"> </w:t>
      </w:r>
      <w:r w:rsidR="002063EA">
        <w:rPr>
          <w:rFonts w:ascii="Arial" w:hAnsi="Arial"/>
        </w:rPr>
        <w:t xml:space="preserve">Describe the component-level design for </w:t>
      </w:r>
      <w:proofErr w:type="spellStart"/>
      <w:r w:rsidR="002063EA">
        <w:rPr>
          <w:rFonts w:ascii="Arial" w:hAnsi="Arial"/>
        </w:rPr>
        <w:t>WebApps</w:t>
      </w:r>
      <w:proofErr w:type="spellEnd"/>
      <w:r w:rsidR="002063EA">
        <w:rPr>
          <w:rFonts w:ascii="Arial" w:hAnsi="Arial"/>
        </w:rPr>
        <w:t>.</w:t>
      </w:r>
    </w:p>
    <w:p w:rsidR="002063EA" w:rsidRDefault="002063EA" w:rsidP="002063EA">
      <w:pPr>
        <w:widowControl w:val="0"/>
        <w:spacing w:after="0" w:line="240" w:lineRule="atLeast"/>
        <w:rPr>
          <w:rFonts w:ascii="Arial" w:hAnsi="Arial"/>
        </w:rPr>
      </w:pPr>
    </w:p>
    <w:p w:rsidR="002063EA" w:rsidRDefault="002063EA" w:rsidP="002063EA">
      <w:pPr>
        <w:ind w:left="360"/>
        <w:rPr>
          <w:rFonts w:ascii="Arial" w:hAnsi="Arial"/>
        </w:rPr>
      </w:pPr>
      <w:r>
        <w:rPr>
          <w:rFonts w:ascii="Arial" w:hAnsi="Arial"/>
        </w:rPr>
        <w:t>Answer (Section 14.4):</w:t>
      </w:r>
    </w:p>
    <w:p w:rsidR="002063EA" w:rsidRDefault="002063EA" w:rsidP="002063EA">
      <w:pPr>
        <w:ind w:left="360"/>
        <w:rPr>
          <w:rFonts w:ascii="Arial" w:hAnsi="Arial"/>
        </w:rPr>
      </w:pPr>
      <w:r>
        <w:rPr>
          <w:rFonts w:ascii="Arial" w:hAnsi="Arial"/>
        </w:rPr>
        <w:t xml:space="preserve">Component-level design incorporates elements of both content design and functional design. Content design at the component level focuses on content objects and then manner in which they may be packaged for presentation to a </w:t>
      </w:r>
      <w:proofErr w:type="spellStart"/>
      <w:r>
        <w:rPr>
          <w:rFonts w:ascii="Arial" w:hAnsi="Arial"/>
        </w:rPr>
        <w:t>WebApp</w:t>
      </w:r>
      <w:proofErr w:type="spellEnd"/>
      <w:r>
        <w:rPr>
          <w:rFonts w:ascii="Arial" w:hAnsi="Arial"/>
        </w:rPr>
        <w:t xml:space="preserve"> end-user. A functional architecture that describes the key functional components in the </w:t>
      </w:r>
      <w:proofErr w:type="spellStart"/>
      <w:r>
        <w:rPr>
          <w:rFonts w:ascii="Arial" w:hAnsi="Arial"/>
        </w:rPr>
        <w:t>WebApp</w:t>
      </w:r>
      <w:proofErr w:type="spellEnd"/>
      <w:r>
        <w:rPr>
          <w:rFonts w:ascii="Arial" w:hAnsi="Arial"/>
        </w:rPr>
        <w:t xml:space="preserve"> and how these components interact with each other is also created.</w:t>
      </w:r>
    </w:p>
    <w:p w:rsidR="002063EA" w:rsidRDefault="00B16D45" w:rsidP="002063EA">
      <w:pPr>
        <w:widowControl w:val="0"/>
        <w:spacing w:after="0" w:line="240" w:lineRule="atLeast"/>
        <w:rPr>
          <w:rFonts w:ascii="Arial" w:hAnsi="Arial"/>
        </w:rPr>
      </w:pPr>
      <w:r>
        <w:rPr>
          <w:rFonts w:ascii="Arial" w:hAnsi="Arial"/>
        </w:rPr>
        <w:t>10</w:t>
      </w:r>
      <w:r w:rsidR="002063EA">
        <w:rPr>
          <w:rFonts w:ascii="Arial" w:hAnsi="Arial"/>
        </w:rPr>
        <w:t>. What is the intent of domain engineering in CBSE?</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14.7.1):</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The intent of domain engineering is to identify, construct, catalog, and disseminate a set of software components that have applicability to existing and future software products.</w:t>
      </w:r>
    </w:p>
    <w:p w:rsidR="002063EA" w:rsidRDefault="00B16D45" w:rsidP="002063EA">
      <w:pPr>
        <w:widowControl w:val="0"/>
        <w:spacing w:after="0" w:line="240" w:lineRule="atLeast"/>
        <w:rPr>
          <w:rFonts w:ascii="Arial" w:hAnsi="Arial"/>
        </w:rPr>
      </w:pPr>
      <w:r>
        <w:rPr>
          <w:rFonts w:ascii="Arial" w:hAnsi="Arial"/>
        </w:rPr>
        <w:t>11</w:t>
      </w:r>
      <w:r w:rsidR="002063EA">
        <w:rPr>
          <w:rFonts w:ascii="Arial" w:hAnsi="Arial"/>
        </w:rPr>
        <w:t>. List three principles that should be applied when building any user interface.</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15.1):</w:t>
      </w:r>
    </w:p>
    <w:p w:rsidR="002063EA" w:rsidRDefault="002063EA" w:rsidP="002063EA">
      <w:pPr>
        <w:widowControl w:val="0"/>
        <w:numPr>
          <w:ilvl w:val="0"/>
          <w:numId w:val="9"/>
        </w:numPr>
        <w:tabs>
          <w:tab w:val="clear" w:pos="360"/>
          <w:tab w:val="num" w:pos="720"/>
        </w:tabs>
        <w:spacing w:after="0" w:line="240" w:lineRule="atLeast"/>
        <w:ind w:left="720"/>
        <w:rPr>
          <w:rFonts w:ascii="Arial" w:hAnsi="Arial"/>
        </w:rPr>
      </w:pPr>
      <w:r>
        <w:rPr>
          <w:rFonts w:ascii="Arial" w:hAnsi="Arial"/>
        </w:rPr>
        <w:t>Place user in control.</w:t>
      </w:r>
    </w:p>
    <w:p w:rsidR="002063EA" w:rsidRDefault="002063EA" w:rsidP="002063EA">
      <w:pPr>
        <w:widowControl w:val="0"/>
        <w:numPr>
          <w:ilvl w:val="0"/>
          <w:numId w:val="9"/>
        </w:numPr>
        <w:tabs>
          <w:tab w:val="clear" w:pos="360"/>
          <w:tab w:val="num" w:pos="720"/>
        </w:tabs>
        <w:spacing w:after="0" w:line="240" w:lineRule="atLeast"/>
        <w:ind w:left="720"/>
        <w:rPr>
          <w:rFonts w:ascii="Arial" w:hAnsi="Arial"/>
        </w:rPr>
      </w:pPr>
      <w:r>
        <w:rPr>
          <w:rFonts w:ascii="Arial" w:hAnsi="Arial"/>
        </w:rPr>
        <w:t>Reduce user's memory load.</w:t>
      </w:r>
    </w:p>
    <w:p w:rsidR="002063EA" w:rsidRDefault="002063EA" w:rsidP="002063EA">
      <w:pPr>
        <w:widowControl w:val="0"/>
        <w:numPr>
          <w:ilvl w:val="0"/>
          <w:numId w:val="9"/>
        </w:numPr>
        <w:tabs>
          <w:tab w:val="clear" w:pos="360"/>
          <w:tab w:val="num" w:pos="720"/>
        </w:tabs>
        <w:spacing w:after="0" w:line="240" w:lineRule="atLeast"/>
        <w:ind w:left="720"/>
        <w:rPr>
          <w:rFonts w:ascii="Arial" w:hAnsi="Arial"/>
        </w:rPr>
      </w:pPr>
      <w:r>
        <w:rPr>
          <w:rFonts w:ascii="Arial" w:hAnsi="Arial"/>
        </w:rPr>
        <w:t>Make the interface consistent.</w:t>
      </w:r>
    </w:p>
    <w:p w:rsidR="002063EA" w:rsidRDefault="002063EA" w:rsidP="002063EA">
      <w:pPr>
        <w:widowControl w:val="0"/>
        <w:spacing w:after="0" w:line="240" w:lineRule="atLeast"/>
        <w:ind w:left="720"/>
        <w:rPr>
          <w:rFonts w:ascii="Arial" w:hAnsi="Arial"/>
        </w:rPr>
      </w:pPr>
    </w:p>
    <w:p w:rsidR="002063EA" w:rsidRDefault="00B16D45" w:rsidP="002063EA">
      <w:pPr>
        <w:widowControl w:val="0"/>
        <w:spacing w:after="0" w:line="240" w:lineRule="atLeast"/>
        <w:rPr>
          <w:rFonts w:ascii="Arial" w:hAnsi="Arial"/>
        </w:rPr>
      </w:pPr>
      <w:r>
        <w:rPr>
          <w:rFonts w:ascii="Arial" w:hAnsi="Arial"/>
        </w:rPr>
        <w:t>12</w:t>
      </w:r>
      <w:r w:rsidR="002063EA">
        <w:rPr>
          <w:rFonts w:ascii="Arial" w:hAnsi="Arial"/>
        </w:rPr>
        <w:t xml:space="preserve">. What framework activities are completed when following an evolutionary (or spiral) </w:t>
      </w:r>
      <w:proofErr w:type="gramStart"/>
      <w:r w:rsidR="002063EA">
        <w:rPr>
          <w:rFonts w:ascii="Arial" w:hAnsi="Arial"/>
        </w:rPr>
        <w:t>user</w:t>
      </w:r>
      <w:proofErr w:type="gramEnd"/>
    </w:p>
    <w:p w:rsidR="002063EA" w:rsidRDefault="00B16D45" w:rsidP="002063EA">
      <w:pPr>
        <w:widowControl w:val="0"/>
        <w:spacing w:after="0" w:line="240" w:lineRule="atLeast"/>
        <w:rPr>
          <w:rFonts w:ascii="Arial" w:hAnsi="Arial"/>
        </w:rPr>
      </w:pPr>
      <w:r>
        <w:rPr>
          <w:rFonts w:ascii="Arial" w:hAnsi="Arial"/>
        </w:rPr>
        <w:t xml:space="preserve">      </w:t>
      </w:r>
      <w:proofErr w:type="gramStart"/>
      <w:r w:rsidR="002063EA">
        <w:rPr>
          <w:rFonts w:ascii="Arial" w:hAnsi="Arial"/>
        </w:rPr>
        <w:t>interface</w:t>
      </w:r>
      <w:proofErr w:type="gramEnd"/>
      <w:r w:rsidR="002063EA">
        <w:rPr>
          <w:rFonts w:ascii="Arial" w:hAnsi="Arial"/>
        </w:rPr>
        <w:t xml:space="preserve"> development process? </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15.2.2):</w:t>
      </w:r>
    </w:p>
    <w:p w:rsidR="002063EA" w:rsidRDefault="002063EA" w:rsidP="002063EA">
      <w:pPr>
        <w:widowControl w:val="0"/>
        <w:numPr>
          <w:ilvl w:val="0"/>
          <w:numId w:val="10"/>
        </w:numPr>
        <w:tabs>
          <w:tab w:val="clear" w:pos="360"/>
          <w:tab w:val="num" w:pos="720"/>
        </w:tabs>
        <w:spacing w:after="0" w:line="240" w:lineRule="atLeast"/>
        <w:ind w:left="720"/>
        <w:rPr>
          <w:rFonts w:ascii="Arial" w:hAnsi="Arial"/>
        </w:rPr>
      </w:pPr>
      <w:r>
        <w:rPr>
          <w:rFonts w:ascii="Arial" w:hAnsi="Arial"/>
        </w:rPr>
        <w:t>User, task, and environmental analysis</w:t>
      </w:r>
    </w:p>
    <w:p w:rsidR="002063EA" w:rsidRDefault="002063EA" w:rsidP="002063EA">
      <w:pPr>
        <w:widowControl w:val="0"/>
        <w:numPr>
          <w:ilvl w:val="0"/>
          <w:numId w:val="10"/>
        </w:numPr>
        <w:tabs>
          <w:tab w:val="clear" w:pos="360"/>
          <w:tab w:val="num" w:pos="720"/>
        </w:tabs>
        <w:spacing w:after="0" w:line="240" w:lineRule="atLeast"/>
        <w:ind w:left="720"/>
        <w:rPr>
          <w:rFonts w:ascii="Arial" w:hAnsi="Arial"/>
        </w:rPr>
      </w:pPr>
      <w:r>
        <w:rPr>
          <w:rFonts w:ascii="Arial" w:hAnsi="Arial"/>
        </w:rPr>
        <w:t>Interface design</w:t>
      </w:r>
    </w:p>
    <w:p w:rsidR="002063EA" w:rsidRDefault="002063EA" w:rsidP="002063EA">
      <w:pPr>
        <w:widowControl w:val="0"/>
        <w:numPr>
          <w:ilvl w:val="0"/>
          <w:numId w:val="10"/>
        </w:numPr>
        <w:tabs>
          <w:tab w:val="clear" w:pos="360"/>
          <w:tab w:val="num" w:pos="720"/>
        </w:tabs>
        <w:spacing w:after="0" w:line="240" w:lineRule="atLeast"/>
        <w:ind w:left="720"/>
        <w:rPr>
          <w:rFonts w:ascii="Arial" w:hAnsi="Arial"/>
        </w:rPr>
      </w:pPr>
      <w:r>
        <w:rPr>
          <w:rFonts w:ascii="Arial" w:hAnsi="Arial"/>
        </w:rPr>
        <w:t>Interface construction</w:t>
      </w:r>
    </w:p>
    <w:p w:rsidR="002063EA" w:rsidRDefault="002063EA" w:rsidP="002063EA">
      <w:pPr>
        <w:widowControl w:val="0"/>
        <w:numPr>
          <w:ilvl w:val="0"/>
          <w:numId w:val="10"/>
        </w:numPr>
        <w:tabs>
          <w:tab w:val="clear" w:pos="360"/>
          <w:tab w:val="num" w:pos="720"/>
        </w:tabs>
        <w:spacing w:after="0" w:line="240" w:lineRule="atLeast"/>
        <w:ind w:left="720"/>
        <w:rPr>
          <w:rFonts w:ascii="Arial" w:hAnsi="Arial"/>
        </w:rPr>
      </w:pPr>
      <w:r>
        <w:rPr>
          <w:rFonts w:ascii="Arial" w:hAnsi="Arial"/>
        </w:rPr>
        <w:t>Interface validation</w:t>
      </w:r>
    </w:p>
    <w:p w:rsidR="002063EA" w:rsidRDefault="002063EA" w:rsidP="002063EA">
      <w:pPr>
        <w:widowControl w:val="0"/>
        <w:spacing w:after="0" w:line="240" w:lineRule="atLeast"/>
        <w:ind w:left="720"/>
        <w:rPr>
          <w:rFonts w:ascii="Arial" w:hAnsi="Arial"/>
        </w:rPr>
      </w:pPr>
    </w:p>
    <w:p w:rsidR="002063EA" w:rsidRDefault="00B16D45" w:rsidP="002063EA">
      <w:pPr>
        <w:widowControl w:val="0"/>
        <w:spacing w:after="0" w:line="240" w:lineRule="atLeast"/>
        <w:rPr>
          <w:rFonts w:ascii="Arial" w:hAnsi="Arial"/>
        </w:rPr>
      </w:pPr>
      <w:r>
        <w:rPr>
          <w:rFonts w:ascii="Arial" w:hAnsi="Arial"/>
        </w:rPr>
        <w:t>13</w:t>
      </w:r>
      <w:r w:rsidR="002063EA">
        <w:rPr>
          <w:rFonts w:ascii="Arial" w:hAnsi="Arial"/>
        </w:rPr>
        <w:t xml:space="preserve">. List four interface design issues present in the development of most user interfaces. </w:t>
      </w:r>
      <w:r w:rsidR="002063EA">
        <w:rPr>
          <w:rFonts w:ascii="Arial" w:hAnsi="Arial"/>
        </w:rPr>
        <w:br/>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15.4.3):</w:t>
      </w:r>
    </w:p>
    <w:p w:rsidR="002063EA" w:rsidRDefault="002063EA" w:rsidP="002063EA">
      <w:pPr>
        <w:widowControl w:val="0"/>
        <w:numPr>
          <w:ilvl w:val="0"/>
          <w:numId w:val="11"/>
        </w:numPr>
        <w:tabs>
          <w:tab w:val="clear" w:pos="360"/>
          <w:tab w:val="num" w:pos="720"/>
        </w:tabs>
        <w:spacing w:after="0" w:line="240" w:lineRule="atLeast"/>
        <w:ind w:left="720"/>
        <w:rPr>
          <w:rFonts w:ascii="Arial" w:hAnsi="Arial"/>
        </w:rPr>
      </w:pPr>
      <w:r>
        <w:rPr>
          <w:rFonts w:ascii="Arial" w:hAnsi="Arial"/>
        </w:rPr>
        <w:t>System response time</w:t>
      </w:r>
    </w:p>
    <w:p w:rsidR="002063EA" w:rsidRDefault="002063EA" w:rsidP="002063EA">
      <w:pPr>
        <w:widowControl w:val="0"/>
        <w:numPr>
          <w:ilvl w:val="0"/>
          <w:numId w:val="11"/>
        </w:numPr>
        <w:tabs>
          <w:tab w:val="clear" w:pos="360"/>
          <w:tab w:val="num" w:pos="720"/>
        </w:tabs>
        <w:spacing w:after="0" w:line="240" w:lineRule="atLeast"/>
        <w:ind w:left="720"/>
        <w:rPr>
          <w:rFonts w:ascii="Arial" w:hAnsi="Arial"/>
        </w:rPr>
      </w:pPr>
      <w:r>
        <w:rPr>
          <w:rFonts w:ascii="Arial" w:hAnsi="Arial"/>
        </w:rPr>
        <w:t>User help facilities</w:t>
      </w:r>
    </w:p>
    <w:p w:rsidR="002063EA" w:rsidRDefault="002063EA" w:rsidP="002063EA">
      <w:pPr>
        <w:widowControl w:val="0"/>
        <w:numPr>
          <w:ilvl w:val="0"/>
          <w:numId w:val="11"/>
        </w:numPr>
        <w:tabs>
          <w:tab w:val="clear" w:pos="360"/>
          <w:tab w:val="num" w:pos="720"/>
        </w:tabs>
        <w:spacing w:after="0" w:line="240" w:lineRule="atLeast"/>
        <w:ind w:left="720"/>
        <w:rPr>
          <w:rFonts w:ascii="Arial" w:hAnsi="Arial"/>
        </w:rPr>
      </w:pPr>
      <w:r>
        <w:rPr>
          <w:rFonts w:ascii="Arial" w:hAnsi="Arial"/>
        </w:rPr>
        <w:t>Error information handling</w:t>
      </w:r>
    </w:p>
    <w:p w:rsidR="002063EA" w:rsidRDefault="002063EA" w:rsidP="002063EA">
      <w:pPr>
        <w:widowControl w:val="0"/>
        <w:numPr>
          <w:ilvl w:val="0"/>
          <w:numId w:val="11"/>
        </w:numPr>
        <w:tabs>
          <w:tab w:val="clear" w:pos="360"/>
          <w:tab w:val="num" w:pos="720"/>
        </w:tabs>
        <w:spacing w:after="0" w:line="240" w:lineRule="atLeast"/>
        <w:ind w:left="720"/>
        <w:rPr>
          <w:rFonts w:ascii="Arial" w:hAnsi="Arial"/>
        </w:rPr>
      </w:pPr>
      <w:r>
        <w:rPr>
          <w:rFonts w:ascii="Arial" w:hAnsi="Arial"/>
        </w:rPr>
        <w:t>Menu and command labeling</w:t>
      </w:r>
    </w:p>
    <w:p w:rsidR="002063EA" w:rsidRDefault="002063EA" w:rsidP="002063EA">
      <w:pPr>
        <w:widowControl w:val="0"/>
        <w:numPr>
          <w:ilvl w:val="0"/>
          <w:numId w:val="11"/>
        </w:numPr>
        <w:tabs>
          <w:tab w:val="clear" w:pos="360"/>
          <w:tab w:val="num" w:pos="720"/>
        </w:tabs>
        <w:spacing w:after="0" w:line="240" w:lineRule="atLeast"/>
        <w:ind w:left="720"/>
        <w:rPr>
          <w:rFonts w:ascii="Arial" w:hAnsi="Arial"/>
        </w:rPr>
      </w:pPr>
      <w:r>
        <w:rPr>
          <w:rFonts w:ascii="Arial" w:hAnsi="Arial"/>
        </w:rPr>
        <w:t>Application accessibility</w:t>
      </w:r>
    </w:p>
    <w:p w:rsidR="002063EA" w:rsidRDefault="002063EA" w:rsidP="002063EA">
      <w:pPr>
        <w:widowControl w:val="0"/>
        <w:numPr>
          <w:ilvl w:val="0"/>
          <w:numId w:val="11"/>
        </w:numPr>
        <w:tabs>
          <w:tab w:val="clear" w:pos="360"/>
          <w:tab w:val="num" w:pos="720"/>
        </w:tabs>
        <w:spacing w:after="0" w:line="240" w:lineRule="atLeast"/>
        <w:ind w:left="720"/>
        <w:rPr>
          <w:rFonts w:ascii="Arial" w:hAnsi="Arial"/>
        </w:rPr>
      </w:pPr>
      <w:r>
        <w:rPr>
          <w:rFonts w:ascii="Arial" w:hAnsi="Arial"/>
        </w:rPr>
        <w:t>Internationalization</w:t>
      </w:r>
    </w:p>
    <w:p w:rsidR="002063EA" w:rsidRDefault="002063EA" w:rsidP="002063EA">
      <w:pPr>
        <w:widowControl w:val="0"/>
        <w:spacing w:after="0" w:line="240" w:lineRule="atLeast"/>
        <w:ind w:left="720"/>
        <w:rPr>
          <w:rFonts w:ascii="Arial" w:hAnsi="Arial"/>
        </w:rPr>
      </w:pPr>
    </w:p>
    <w:p w:rsidR="002063EA" w:rsidRDefault="00B16D45" w:rsidP="002063EA">
      <w:pPr>
        <w:widowControl w:val="0"/>
        <w:spacing w:after="0" w:line="240" w:lineRule="atLeast"/>
        <w:rPr>
          <w:rFonts w:ascii="Arial" w:hAnsi="Arial"/>
        </w:rPr>
      </w:pPr>
      <w:r>
        <w:rPr>
          <w:rFonts w:ascii="Arial" w:hAnsi="Arial"/>
        </w:rPr>
        <w:t>14</w:t>
      </w:r>
      <w:r w:rsidR="002063EA">
        <w:rPr>
          <w:rFonts w:ascii="Arial" w:hAnsi="Arial"/>
        </w:rPr>
        <w:t xml:space="preserve">. What are the primary design objectives of a </w:t>
      </w:r>
      <w:proofErr w:type="spellStart"/>
      <w:r w:rsidR="002063EA">
        <w:rPr>
          <w:rFonts w:ascii="Arial" w:hAnsi="Arial"/>
        </w:rPr>
        <w:t>WebApp</w:t>
      </w:r>
      <w:proofErr w:type="spellEnd"/>
      <w:r w:rsidR="002063EA">
        <w:rPr>
          <w:rFonts w:ascii="Arial" w:hAnsi="Arial"/>
        </w:rPr>
        <w:t xml:space="preserve"> interface?</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15.5):</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The </w:t>
      </w:r>
      <w:proofErr w:type="spellStart"/>
      <w:r>
        <w:rPr>
          <w:rFonts w:ascii="Arial" w:hAnsi="Arial"/>
        </w:rPr>
        <w:t>WebApp</w:t>
      </w:r>
      <w:proofErr w:type="spellEnd"/>
      <w:r>
        <w:rPr>
          <w:rFonts w:ascii="Arial" w:hAnsi="Arial"/>
        </w:rPr>
        <w:t xml:space="preserve"> interface should be design a </w:t>
      </w:r>
      <w:proofErr w:type="spellStart"/>
      <w:r>
        <w:rPr>
          <w:rFonts w:ascii="Arial" w:hAnsi="Arial"/>
        </w:rPr>
        <w:t>WebApp</w:t>
      </w:r>
      <w:proofErr w:type="spellEnd"/>
      <w:r>
        <w:rPr>
          <w:rFonts w:ascii="Arial" w:hAnsi="Arial"/>
        </w:rPr>
        <w:t xml:space="preserve"> interface so it answers three primary questions for the end-user:</w:t>
      </w:r>
    </w:p>
    <w:p w:rsidR="002063EA" w:rsidRDefault="002063EA" w:rsidP="002063EA">
      <w:pPr>
        <w:widowControl w:val="0"/>
        <w:numPr>
          <w:ilvl w:val="0"/>
          <w:numId w:val="12"/>
        </w:numPr>
        <w:tabs>
          <w:tab w:val="clear" w:pos="360"/>
          <w:tab w:val="num" w:pos="720"/>
        </w:tabs>
        <w:spacing w:after="0" w:line="240" w:lineRule="atLeast"/>
        <w:ind w:left="720"/>
        <w:rPr>
          <w:rFonts w:ascii="Arial" w:hAnsi="Arial"/>
        </w:rPr>
      </w:pPr>
      <w:r>
        <w:rPr>
          <w:rFonts w:ascii="Arial" w:hAnsi="Arial"/>
        </w:rPr>
        <w:t>Where am I?”</w:t>
      </w:r>
    </w:p>
    <w:p w:rsidR="002063EA" w:rsidRDefault="002063EA" w:rsidP="002063EA">
      <w:pPr>
        <w:widowControl w:val="0"/>
        <w:numPr>
          <w:ilvl w:val="0"/>
          <w:numId w:val="12"/>
        </w:numPr>
        <w:tabs>
          <w:tab w:val="clear" w:pos="360"/>
          <w:tab w:val="num" w:pos="720"/>
        </w:tabs>
        <w:spacing w:after="0" w:line="240" w:lineRule="atLeast"/>
        <w:ind w:left="720"/>
        <w:rPr>
          <w:rFonts w:ascii="Arial" w:hAnsi="Arial"/>
        </w:rPr>
      </w:pPr>
      <w:r>
        <w:rPr>
          <w:rFonts w:ascii="Arial" w:hAnsi="Arial"/>
        </w:rPr>
        <w:t>What can I do now?</w:t>
      </w:r>
    </w:p>
    <w:p w:rsidR="002063EA" w:rsidRDefault="002063EA" w:rsidP="002063EA">
      <w:pPr>
        <w:widowControl w:val="0"/>
        <w:numPr>
          <w:ilvl w:val="0"/>
          <w:numId w:val="12"/>
        </w:numPr>
        <w:tabs>
          <w:tab w:val="clear" w:pos="360"/>
          <w:tab w:val="num" w:pos="720"/>
        </w:tabs>
        <w:spacing w:after="0" w:line="240" w:lineRule="atLeast"/>
        <w:ind w:left="720"/>
        <w:rPr>
          <w:rFonts w:ascii="Arial" w:hAnsi="Arial"/>
        </w:rPr>
      </w:pPr>
      <w:r>
        <w:rPr>
          <w:rFonts w:ascii="Arial" w:hAnsi="Arial"/>
        </w:rPr>
        <w:t>Where have I been, where am I going?</w:t>
      </w:r>
    </w:p>
    <w:p w:rsidR="002063EA" w:rsidRDefault="002063EA" w:rsidP="002063EA">
      <w:pPr>
        <w:widowControl w:val="0"/>
        <w:spacing w:after="0" w:line="240" w:lineRule="atLeast"/>
        <w:ind w:left="720"/>
        <w:rPr>
          <w:rFonts w:ascii="Arial" w:hAnsi="Arial"/>
        </w:rPr>
      </w:pPr>
    </w:p>
    <w:p w:rsidR="002063EA" w:rsidRDefault="00B16D45" w:rsidP="002063EA">
      <w:pPr>
        <w:widowControl w:val="0"/>
        <w:spacing w:after="0" w:line="240" w:lineRule="atLeast"/>
        <w:rPr>
          <w:rFonts w:ascii="Arial" w:eastAsia="Times New Roman" w:hAnsi="Arial"/>
          <w:snapToGrid w:val="0"/>
          <w:sz w:val="24"/>
          <w:szCs w:val="20"/>
        </w:rPr>
      </w:pPr>
      <w:r>
        <w:rPr>
          <w:rFonts w:ascii="Arial" w:eastAsia="Times New Roman" w:hAnsi="Arial"/>
          <w:snapToGrid w:val="0"/>
          <w:sz w:val="24"/>
          <w:szCs w:val="20"/>
        </w:rPr>
        <w:t>15</w:t>
      </w:r>
      <w:r w:rsidR="002063EA">
        <w:rPr>
          <w:rFonts w:ascii="Arial" w:eastAsia="Times New Roman" w:hAnsi="Arial"/>
          <w:snapToGrid w:val="0"/>
          <w:sz w:val="24"/>
          <w:szCs w:val="20"/>
        </w:rPr>
        <w:t xml:space="preserve">. </w:t>
      </w:r>
      <w:r w:rsidR="002063EA" w:rsidRPr="002063EA">
        <w:rPr>
          <w:rFonts w:ascii="Arial" w:eastAsia="Times New Roman" w:hAnsi="Arial"/>
          <w:snapToGrid w:val="0"/>
          <w:sz w:val="24"/>
          <w:szCs w:val="20"/>
        </w:rPr>
        <w:t>List the characteristics of effective design patterns.</w:t>
      </w:r>
    </w:p>
    <w:p w:rsidR="002063EA" w:rsidRPr="002063EA" w:rsidRDefault="002063EA" w:rsidP="002063EA">
      <w:pPr>
        <w:widowControl w:val="0"/>
        <w:spacing w:after="0" w:line="240" w:lineRule="atLeast"/>
        <w:rPr>
          <w:rFonts w:ascii="Arial" w:eastAsia="Times New Roman" w:hAnsi="Arial"/>
          <w:snapToGrid w:val="0"/>
          <w:sz w:val="24"/>
          <w:szCs w:val="20"/>
        </w:rPr>
      </w:pP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r w:rsidRPr="002063EA">
        <w:rPr>
          <w:rFonts w:ascii="Arial" w:eastAsia="Times New Roman" w:hAnsi="Arial"/>
          <w:snapToGrid w:val="0"/>
          <w:sz w:val="24"/>
          <w:szCs w:val="20"/>
        </w:rPr>
        <w:t>Answer (Section 16.1):</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p>
    <w:p w:rsidR="002063EA" w:rsidRPr="002063EA" w:rsidRDefault="002063EA" w:rsidP="002063EA">
      <w:pPr>
        <w:widowControl w:val="0"/>
        <w:numPr>
          <w:ilvl w:val="0"/>
          <w:numId w:val="13"/>
        </w:numPr>
        <w:spacing w:after="0" w:line="240" w:lineRule="auto"/>
        <w:rPr>
          <w:rFonts w:ascii="Arial" w:eastAsia="Times New Roman" w:hAnsi="Arial" w:cs="Arial"/>
          <w:sz w:val="24"/>
          <w:szCs w:val="24"/>
        </w:rPr>
      </w:pPr>
      <w:r w:rsidRPr="002063EA">
        <w:rPr>
          <w:rFonts w:ascii="Arial" w:eastAsia="Times New Roman" w:hAnsi="Arial" w:cs="Arial"/>
          <w:sz w:val="24"/>
          <w:szCs w:val="24"/>
        </w:rPr>
        <w:t>Solve a specific problem</w:t>
      </w:r>
    </w:p>
    <w:p w:rsidR="002063EA" w:rsidRPr="002063EA" w:rsidRDefault="002063EA" w:rsidP="002063EA">
      <w:pPr>
        <w:widowControl w:val="0"/>
        <w:numPr>
          <w:ilvl w:val="0"/>
          <w:numId w:val="13"/>
        </w:numPr>
        <w:spacing w:after="0" w:line="240" w:lineRule="auto"/>
        <w:rPr>
          <w:rFonts w:ascii="Arial" w:eastAsia="Times New Roman" w:hAnsi="Arial" w:cs="Arial"/>
          <w:sz w:val="24"/>
          <w:szCs w:val="24"/>
        </w:rPr>
      </w:pPr>
      <w:r w:rsidRPr="002063EA">
        <w:rPr>
          <w:rFonts w:ascii="Arial" w:eastAsia="Times New Roman" w:hAnsi="Arial" w:cs="Arial"/>
          <w:sz w:val="24"/>
          <w:szCs w:val="24"/>
        </w:rPr>
        <w:lastRenderedPageBreak/>
        <w:t>A proven solution</w:t>
      </w:r>
    </w:p>
    <w:p w:rsidR="002063EA" w:rsidRPr="002063EA" w:rsidRDefault="002063EA" w:rsidP="002063EA">
      <w:pPr>
        <w:widowControl w:val="0"/>
        <w:numPr>
          <w:ilvl w:val="0"/>
          <w:numId w:val="13"/>
        </w:numPr>
        <w:spacing w:after="0" w:line="240" w:lineRule="auto"/>
        <w:rPr>
          <w:rFonts w:ascii="Arial" w:eastAsia="Times New Roman" w:hAnsi="Arial" w:cs="Arial"/>
          <w:sz w:val="24"/>
          <w:szCs w:val="24"/>
        </w:rPr>
      </w:pPr>
      <w:r w:rsidRPr="002063EA">
        <w:rPr>
          <w:rFonts w:ascii="Arial" w:eastAsia="Times New Roman" w:hAnsi="Arial" w:cs="Arial"/>
          <w:sz w:val="24"/>
          <w:szCs w:val="24"/>
        </w:rPr>
        <w:t>Describe a solution isn’t obvious</w:t>
      </w:r>
    </w:p>
    <w:p w:rsidR="002063EA" w:rsidRPr="002063EA" w:rsidRDefault="002063EA" w:rsidP="002063EA">
      <w:pPr>
        <w:widowControl w:val="0"/>
        <w:numPr>
          <w:ilvl w:val="0"/>
          <w:numId w:val="13"/>
        </w:numPr>
        <w:spacing w:after="0" w:line="240" w:lineRule="auto"/>
        <w:rPr>
          <w:rFonts w:ascii="Arial" w:eastAsia="Times New Roman" w:hAnsi="Arial" w:cs="Arial"/>
          <w:sz w:val="24"/>
          <w:szCs w:val="24"/>
        </w:rPr>
      </w:pPr>
      <w:r w:rsidRPr="002063EA">
        <w:rPr>
          <w:rFonts w:ascii="Arial" w:eastAsia="Times New Roman" w:hAnsi="Arial" w:cs="Arial"/>
          <w:sz w:val="24"/>
          <w:szCs w:val="24"/>
        </w:rPr>
        <w:t>Describes a relationship</w:t>
      </w:r>
    </w:p>
    <w:p w:rsidR="002063EA" w:rsidRPr="002063EA" w:rsidRDefault="002063EA" w:rsidP="002063EA">
      <w:pPr>
        <w:widowControl w:val="0"/>
        <w:numPr>
          <w:ilvl w:val="0"/>
          <w:numId w:val="13"/>
        </w:numPr>
        <w:spacing w:after="0" w:line="240" w:lineRule="auto"/>
        <w:rPr>
          <w:rFonts w:ascii="Arial" w:eastAsia="Times New Roman" w:hAnsi="Arial" w:cs="Arial"/>
          <w:sz w:val="24"/>
          <w:szCs w:val="24"/>
        </w:rPr>
      </w:pPr>
      <w:r w:rsidRPr="002063EA">
        <w:rPr>
          <w:rFonts w:ascii="Arial" w:eastAsia="Times New Roman" w:hAnsi="Arial" w:cs="Arial"/>
          <w:sz w:val="24"/>
          <w:szCs w:val="24"/>
        </w:rPr>
        <w:t>Has a significant human component that minimizes human intervention</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eastAsia="Times New Roman" w:hAnsi="Arial"/>
          <w:snapToGrid w:val="0"/>
          <w:sz w:val="24"/>
          <w:szCs w:val="20"/>
        </w:rPr>
      </w:pPr>
    </w:p>
    <w:p w:rsidR="002063EA" w:rsidRPr="002063EA" w:rsidRDefault="00B16D45" w:rsidP="002063EA">
      <w:pPr>
        <w:widowControl w:val="0"/>
        <w:spacing w:after="0" w:line="240" w:lineRule="atLeast"/>
        <w:rPr>
          <w:rFonts w:ascii="Arial" w:eastAsia="Times New Roman" w:hAnsi="Arial"/>
          <w:snapToGrid w:val="0"/>
          <w:sz w:val="24"/>
          <w:szCs w:val="20"/>
        </w:rPr>
      </w:pPr>
      <w:r>
        <w:rPr>
          <w:rFonts w:ascii="Arial" w:eastAsia="Times New Roman" w:hAnsi="Arial"/>
          <w:snapToGrid w:val="0"/>
          <w:sz w:val="24"/>
          <w:szCs w:val="20"/>
        </w:rPr>
        <w:t>16</w:t>
      </w:r>
      <w:r w:rsidR="002063EA">
        <w:rPr>
          <w:rFonts w:ascii="Arial" w:eastAsia="Times New Roman" w:hAnsi="Arial"/>
          <w:snapToGrid w:val="0"/>
          <w:sz w:val="24"/>
          <w:szCs w:val="20"/>
        </w:rPr>
        <w:t xml:space="preserve">. </w:t>
      </w:r>
      <w:r w:rsidR="002063EA" w:rsidRPr="002063EA">
        <w:rPr>
          <w:rFonts w:ascii="Arial" w:eastAsia="Times New Roman" w:hAnsi="Arial"/>
          <w:snapToGrid w:val="0"/>
          <w:sz w:val="24"/>
          <w:szCs w:val="20"/>
        </w:rPr>
        <w:t xml:space="preserve">What do architectural patterns contribute to the design process? </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eastAsia="Times New Roman" w:hAnsi="Arial"/>
          <w:snapToGrid w:val="0"/>
          <w:sz w:val="24"/>
          <w:szCs w:val="20"/>
        </w:rPr>
      </w:pP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r w:rsidRPr="002063EA">
        <w:rPr>
          <w:rFonts w:ascii="Arial" w:eastAsia="Times New Roman" w:hAnsi="Arial"/>
          <w:snapToGrid w:val="0"/>
          <w:sz w:val="24"/>
          <w:szCs w:val="20"/>
        </w:rPr>
        <w:t>Answer (Section 16.3):</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p>
    <w:p w:rsidR="002063EA" w:rsidRPr="002063EA" w:rsidRDefault="002063EA" w:rsidP="002063EA">
      <w:pPr>
        <w:spacing w:after="0" w:line="240" w:lineRule="auto"/>
        <w:ind w:left="360"/>
        <w:rPr>
          <w:rFonts w:ascii="Arial" w:eastAsia="Times New Roman" w:hAnsi="Arial" w:cs="Arial"/>
          <w:snapToGrid w:val="0"/>
          <w:sz w:val="24"/>
          <w:szCs w:val="24"/>
        </w:rPr>
      </w:pPr>
      <w:r w:rsidRPr="002063EA">
        <w:rPr>
          <w:rFonts w:ascii="Arial" w:eastAsia="Times New Roman" w:hAnsi="Arial" w:cs="Arial"/>
          <w:snapToGrid w:val="0"/>
          <w:sz w:val="24"/>
          <w:szCs w:val="24"/>
        </w:rPr>
        <w:t>An architectural pattern defines a specific approach for handling some characteristic of the system.</w:t>
      </w:r>
    </w:p>
    <w:p w:rsidR="002063EA" w:rsidRPr="002063EA" w:rsidRDefault="002063EA" w:rsidP="002063EA">
      <w:pPr>
        <w:widowControl w:val="0"/>
        <w:spacing w:after="0" w:line="240" w:lineRule="atLeast"/>
        <w:rPr>
          <w:rFonts w:ascii="Arial" w:eastAsia="Times New Roman" w:hAnsi="Arial"/>
          <w:snapToGrid w:val="0"/>
          <w:sz w:val="24"/>
          <w:szCs w:val="20"/>
        </w:rPr>
      </w:pPr>
    </w:p>
    <w:p w:rsidR="002063EA" w:rsidRPr="002063EA" w:rsidRDefault="00B16D45" w:rsidP="002063EA">
      <w:pPr>
        <w:widowControl w:val="0"/>
        <w:spacing w:after="0" w:line="240" w:lineRule="atLeast"/>
        <w:rPr>
          <w:rFonts w:ascii="Arial" w:eastAsia="Times New Roman" w:hAnsi="Arial"/>
          <w:snapToGrid w:val="0"/>
          <w:sz w:val="24"/>
          <w:szCs w:val="20"/>
        </w:rPr>
      </w:pPr>
      <w:r>
        <w:rPr>
          <w:rFonts w:ascii="Arial" w:eastAsia="Times New Roman" w:hAnsi="Arial"/>
          <w:snapToGrid w:val="0"/>
          <w:sz w:val="24"/>
          <w:szCs w:val="20"/>
        </w:rPr>
        <w:t>17</w:t>
      </w:r>
      <w:r w:rsidR="002063EA">
        <w:rPr>
          <w:rFonts w:ascii="Arial" w:eastAsia="Times New Roman" w:hAnsi="Arial"/>
          <w:snapToGrid w:val="0"/>
          <w:sz w:val="24"/>
          <w:szCs w:val="20"/>
        </w:rPr>
        <w:t xml:space="preserve">. </w:t>
      </w:r>
      <w:r w:rsidR="002063EA" w:rsidRPr="002063EA">
        <w:rPr>
          <w:rFonts w:ascii="Arial" w:eastAsia="Times New Roman" w:hAnsi="Arial"/>
          <w:snapToGrid w:val="0"/>
          <w:sz w:val="24"/>
          <w:szCs w:val="20"/>
        </w:rPr>
        <w:t xml:space="preserve">What do component-level design patterns contribute to the design process? </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eastAsia="Times New Roman" w:hAnsi="Arial"/>
          <w:snapToGrid w:val="0"/>
          <w:sz w:val="24"/>
          <w:szCs w:val="20"/>
        </w:rPr>
      </w:pP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r w:rsidRPr="002063EA">
        <w:rPr>
          <w:rFonts w:ascii="Arial" w:eastAsia="Times New Roman" w:hAnsi="Arial"/>
          <w:snapToGrid w:val="0"/>
          <w:sz w:val="24"/>
          <w:szCs w:val="20"/>
        </w:rPr>
        <w:t>Answer (Section 16.4):</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r w:rsidRPr="002063EA">
        <w:rPr>
          <w:rFonts w:ascii="Arial" w:eastAsia="Times New Roman" w:hAnsi="Arial"/>
          <w:snapToGrid w:val="0"/>
          <w:sz w:val="24"/>
          <w:szCs w:val="20"/>
        </w:rPr>
        <w:t xml:space="preserve">A component-level design pattern provides a proven solution that addresses one or more </w:t>
      </w:r>
      <w:proofErr w:type="spellStart"/>
      <w:r w:rsidRPr="002063EA">
        <w:rPr>
          <w:rFonts w:ascii="Arial" w:eastAsia="Times New Roman" w:hAnsi="Arial"/>
          <w:snapToGrid w:val="0"/>
          <w:sz w:val="24"/>
          <w:szCs w:val="20"/>
        </w:rPr>
        <w:t>subproblems</w:t>
      </w:r>
      <w:proofErr w:type="spellEnd"/>
      <w:r w:rsidRPr="002063EA">
        <w:rPr>
          <w:rFonts w:ascii="Arial" w:eastAsia="Times New Roman" w:hAnsi="Arial"/>
          <w:snapToGrid w:val="0"/>
          <w:sz w:val="24"/>
          <w:szCs w:val="20"/>
        </w:rPr>
        <w:t xml:space="preserve"> extracted from the requirements model.</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eastAsia="Times New Roman" w:hAnsi="Arial"/>
          <w:snapToGrid w:val="0"/>
          <w:sz w:val="24"/>
          <w:szCs w:val="20"/>
        </w:rPr>
      </w:pPr>
    </w:p>
    <w:p w:rsidR="002063EA" w:rsidRDefault="00B16D45" w:rsidP="002063EA">
      <w:pPr>
        <w:widowControl w:val="0"/>
        <w:spacing w:after="0" w:line="240" w:lineRule="atLeast"/>
        <w:rPr>
          <w:rFonts w:ascii="Arial" w:eastAsia="Times New Roman" w:hAnsi="Arial"/>
          <w:snapToGrid w:val="0"/>
          <w:sz w:val="24"/>
          <w:szCs w:val="20"/>
        </w:rPr>
      </w:pPr>
      <w:r>
        <w:rPr>
          <w:rFonts w:ascii="Arial" w:eastAsia="Times New Roman" w:hAnsi="Arial"/>
          <w:snapToGrid w:val="0"/>
          <w:sz w:val="24"/>
          <w:szCs w:val="20"/>
        </w:rPr>
        <w:t>18</w:t>
      </w:r>
      <w:r w:rsidR="002063EA">
        <w:rPr>
          <w:rFonts w:ascii="Arial" w:eastAsia="Times New Roman" w:hAnsi="Arial"/>
          <w:snapToGrid w:val="0"/>
          <w:sz w:val="24"/>
          <w:szCs w:val="20"/>
        </w:rPr>
        <w:t xml:space="preserve">. </w:t>
      </w:r>
      <w:r w:rsidR="002063EA" w:rsidRPr="002063EA">
        <w:rPr>
          <w:rFonts w:ascii="Arial" w:eastAsia="Times New Roman" w:hAnsi="Arial"/>
          <w:snapToGrid w:val="0"/>
          <w:sz w:val="24"/>
          <w:szCs w:val="20"/>
        </w:rPr>
        <w:t xml:space="preserve">Define the terms “design focus” and “granularity” in the context </w:t>
      </w:r>
      <w:proofErr w:type="spellStart"/>
      <w:r w:rsidR="002063EA" w:rsidRPr="002063EA">
        <w:rPr>
          <w:rFonts w:ascii="Arial" w:eastAsia="Times New Roman" w:hAnsi="Arial"/>
          <w:snapToGrid w:val="0"/>
          <w:sz w:val="24"/>
          <w:szCs w:val="20"/>
        </w:rPr>
        <w:t>WebApp</w:t>
      </w:r>
      <w:proofErr w:type="spellEnd"/>
      <w:r w:rsidR="002063EA" w:rsidRPr="002063EA">
        <w:rPr>
          <w:rFonts w:ascii="Arial" w:eastAsia="Times New Roman" w:hAnsi="Arial"/>
          <w:snapToGrid w:val="0"/>
          <w:sz w:val="24"/>
          <w:szCs w:val="20"/>
        </w:rPr>
        <w:t xml:space="preserve"> design</w:t>
      </w:r>
    </w:p>
    <w:p w:rsidR="002063EA" w:rsidRPr="002063EA" w:rsidRDefault="002063EA" w:rsidP="002063EA">
      <w:pPr>
        <w:widowControl w:val="0"/>
        <w:spacing w:after="0" w:line="240" w:lineRule="atLeast"/>
        <w:rPr>
          <w:rFonts w:ascii="Arial" w:eastAsia="Times New Roman" w:hAnsi="Arial"/>
          <w:snapToGrid w:val="0"/>
          <w:sz w:val="24"/>
          <w:szCs w:val="20"/>
        </w:rPr>
      </w:pPr>
      <w:r>
        <w:rPr>
          <w:rFonts w:ascii="Arial" w:eastAsia="Times New Roman" w:hAnsi="Arial"/>
          <w:snapToGrid w:val="0"/>
          <w:sz w:val="24"/>
          <w:szCs w:val="20"/>
        </w:rPr>
        <w:t xml:space="preserve">    </w:t>
      </w:r>
      <w:r w:rsidRPr="002063EA">
        <w:rPr>
          <w:rFonts w:ascii="Arial" w:eastAsia="Times New Roman" w:hAnsi="Arial"/>
          <w:snapToGrid w:val="0"/>
          <w:sz w:val="24"/>
          <w:szCs w:val="20"/>
        </w:rPr>
        <w:t xml:space="preserve">  </w:t>
      </w:r>
      <w:proofErr w:type="gramStart"/>
      <w:r w:rsidRPr="002063EA">
        <w:rPr>
          <w:rFonts w:ascii="Arial" w:eastAsia="Times New Roman" w:hAnsi="Arial"/>
          <w:snapToGrid w:val="0"/>
          <w:sz w:val="24"/>
          <w:szCs w:val="20"/>
        </w:rPr>
        <w:t>patterns</w:t>
      </w:r>
      <w:proofErr w:type="gramEnd"/>
      <w:r w:rsidRPr="002063EA">
        <w:rPr>
          <w:rFonts w:ascii="Arial" w:eastAsia="Times New Roman" w:hAnsi="Arial"/>
          <w:snapToGrid w:val="0"/>
          <w:sz w:val="24"/>
          <w:szCs w:val="20"/>
        </w:rPr>
        <w:t>?</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eastAsia="Times New Roman" w:hAnsi="Arial"/>
          <w:snapToGrid w:val="0"/>
          <w:sz w:val="24"/>
          <w:szCs w:val="20"/>
        </w:rPr>
      </w:pP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r w:rsidRPr="002063EA">
        <w:rPr>
          <w:rFonts w:ascii="Arial" w:eastAsia="Times New Roman" w:hAnsi="Arial"/>
          <w:snapToGrid w:val="0"/>
          <w:sz w:val="24"/>
          <w:szCs w:val="20"/>
        </w:rPr>
        <w:t>Answer (Section 16.6):</w:t>
      </w:r>
    </w:p>
    <w:p w:rsidR="002063EA" w:rsidRPr="002063EA" w:rsidRDefault="002063EA" w:rsidP="002063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360"/>
        <w:rPr>
          <w:rFonts w:ascii="Arial" w:eastAsia="Times New Roman" w:hAnsi="Arial"/>
          <w:snapToGrid w:val="0"/>
          <w:sz w:val="24"/>
          <w:szCs w:val="20"/>
        </w:rPr>
      </w:pPr>
    </w:p>
    <w:p w:rsidR="002063EA" w:rsidRPr="002063EA" w:rsidRDefault="002063EA" w:rsidP="002063EA">
      <w:pPr>
        <w:widowControl w:val="0"/>
        <w:numPr>
          <w:ilvl w:val="0"/>
          <w:numId w:val="14"/>
        </w:numPr>
        <w:spacing w:after="0" w:line="240" w:lineRule="auto"/>
        <w:rPr>
          <w:rFonts w:ascii="Arial" w:eastAsia="Times New Roman" w:hAnsi="Arial" w:cs="Arial"/>
          <w:snapToGrid w:val="0"/>
          <w:sz w:val="24"/>
          <w:szCs w:val="24"/>
        </w:rPr>
      </w:pPr>
      <w:r w:rsidRPr="002063EA">
        <w:rPr>
          <w:rFonts w:ascii="Arial" w:eastAsia="Times New Roman" w:hAnsi="Arial" w:cs="Arial"/>
          <w:snapToGrid w:val="0"/>
          <w:sz w:val="24"/>
          <w:szCs w:val="24"/>
        </w:rPr>
        <w:t>Design focus – identifies the aspect of the design model relevant to problem</w:t>
      </w:r>
    </w:p>
    <w:p w:rsidR="002063EA" w:rsidRPr="002063EA" w:rsidRDefault="002063EA" w:rsidP="002063EA">
      <w:pPr>
        <w:widowControl w:val="0"/>
        <w:numPr>
          <w:ilvl w:val="0"/>
          <w:numId w:val="14"/>
        </w:numPr>
        <w:spacing w:after="0" w:line="240" w:lineRule="auto"/>
        <w:rPr>
          <w:rFonts w:ascii="Arial" w:eastAsia="Times New Roman" w:hAnsi="Arial" w:cs="Arial"/>
          <w:snapToGrid w:val="0"/>
          <w:sz w:val="24"/>
          <w:szCs w:val="24"/>
        </w:rPr>
      </w:pPr>
      <w:r w:rsidRPr="002063EA">
        <w:rPr>
          <w:rFonts w:ascii="Arial" w:eastAsia="Times New Roman" w:hAnsi="Arial" w:cs="Arial"/>
          <w:snapToGrid w:val="0"/>
          <w:sz w:val="24"/>
          <w:szCs w:val="24"/>
        </w:rPr>
        <w:t>Granularity – identifies level of abstraction being considered</w:t>
      </w:r>
    </w:p>
    <w:p w:rsidR="0045470B" w:rsidRDefault="0045470B"/>
    <w:p w:rsidR="002063EA" w:rsidRDefault="00B16D45" w:rsidP="002063EA">
      <w:pPr>
        <w:widowControl w:val="0"/>
        <w:spacing w:after="0" w:line="240" w:lineRule="atLeast"/>
        <w:rPr>
          <w:rFonts w:ascii="Arial" w:hAnsi="Arial"/>
        </w:rPr>
      </w:pPr>
      <w:r>
        <w:rPr>
          <w:rFonts w:ascii="Arial" w:hAnsi="Arial"/>
        </w:rPr>
        <w:t>19</w:t>
      </w:r>
      <w:r w:rsidR="002063EA">
        <w:rPr>
          <w:rFonts w:ascii="Arial" w:hAnsi="Arial"/>
        </w:rPr>
        <w:t xml:space="preserve">. What are the major attributes should be used to assess the quality of a </w:t>
      </w:r>
      <w:proofErr w:type="spellStart"/>
      <w:r w:rsidR="002063EA">
        <w:rPr>
          <w:rFonts w:ascii="Arial" w:hAnsi="Arial"/>
        </w:rPr>
        <w:t>WebApp</w:t>
      </w:r>
      <w:proofErr w:type="spellEnd"/>
      <w:r w:rsidR="002063EA">
        <w:rPr>
          <w:rFonts w:ascii="Arial" w:hAnsi="Arial"/>
        </w:rPr>
        <w:t xml:space="preserve">? </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17.1):</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Usability, functionality, reliability, efficiency, maintainability </w:t>
      </w:r>
    </w:p>
    <w:p w:rsidR="002063EA" w:rsidRDefault="00B16D45" w:rsidP="002063EA">
      <w:pPr>
        <w:widowControl w:val="0"/>
        <w:spacing w:after="0" w:line="240" w:lineRule="atLeast"/>
        <w:rPr>
          <w:rFonts w:ascii="Arial" w:hAnsi="Arial"/>
        </w:rPr>
      </w:pPr>
      <w:r>
        <w:rPr>
          <w:rFonts w:ascii="Arial" w:hAnsi="Arial"/>
        </w:rPr>
        <w:t>20</w:t>
      </w:r>
      <w:r w:rsidR="002063EA">
        <w:rPr>
          <w:rFonts w:ascii="Arial" w:hAnsi="Arial"/>
        </w:rPr>
        <w:t>. What are the 6 activities in the Web engineering design pyramid?</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17.3):</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Interface design, aesthetic design, content design, navigation design, architecture design, and component design</w:t>
      </w:r>
    </w:p>
    <w:p w:rsidR="002063EA" w:rsidRDefault="00B16D45" w:rsidP="002063EA">
      <w:pPr>
        <w:widowControl w:val="0"/>
        <w:spacing w:after="0" w:line="240" w:lineRule="atLeast"/>
        <w:rPr>
          <w:rFonts w:ascii="Arial" w:hAnsi="Arial"/>
        </w:rPr>
      </w:pPr>
      <w:r>
        <w:rPr>
          <w:rFonts w:ascii="Arial" w:hAnsi="Arial"/>
        </w:rPr>
        <w:t>21</w:t>
      </w:r>
      <w:r w:rsidR="002063EA">
        <w:rPr>
          <w:rFonts w:ascii="Arial" w:hAnsi="Arial"/>
        </w:rPr>
        <w:t xml:space="preserve">. What are the primary design objectives of a </w:t>
      </w:r>
      <w:proofErr w:type="spellStart"/>
      <w:r w:rsidR="002063EA">
        <w:rPr>
          <w:rFonts w:ascii="Arial" w:hAnsi="Arial"/>
        </w:rPr>
        <w:t>WebApp</w:t>
      </w:r>
      <w:proofErr w:type="spellEnd"/>
      <w:r w:rsidR="002063EA">
        <w:rPr>
          <w:rFonts w:ascii="Arial" w:hAnsi="Arial"/>
        </w:rPr>
        <w:t xml:space="preserve"> interface?</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17.4):</w:t>
      </w:r>
    </w:p>
    <w:p w:rsidR="002063EA" w:rsidRDefault="002063EA" w:rsidP="002063EA">
      <w:pPr>
        <w:widowControl w:val="0"/>
        <w:numPr>
          <w:ilvl w:val="0"/>
          <w:numId w:val="12"/>
        </w:numPr>
        <w:tabs>
          <w:tab w:val="clear" w:pos="360"/>
          <w:tab w:val="num" w:pos="720"/>
        </w:tabs>
        <w:spacing w:after="0" w:line="240" w:lineRule="atLeast"/>
        <w:ind w:left="720"/>
        <w:rPr>
          <w:rFonts w:ascii="Arial" w:hAnsi="Arial"/>
        </w:rPr>
      </w:pPr>
      <w:r>
        <w:rPr>
          <w:rFonts w:ascii="Arial" w:hAnsi="Arial"/>
        </w:rPr>
        <w:t>Establish a consistent window into the content and functionality provided by the interface</w:t>
      </w:r>
    </w:p>
    <w:p w:rsidR="002063EA" w:rsidRDefault="002063EA" w:rsidP="002063EA">
      <w:pPr>
        <w:widowControl w:val="0"/>
        <w:numPr>
          <w:ilvl w:val="0"/>
          <w:numId w:val="12"/>
        </w:numPr>
        <w:tabs>
          <w:tab w:val="clear" w:pos="360"/>
          <w:tab w:val="num" w:pos="720"/>
        </w:tabs>
        <w:spacing w:after="0" w:line="240" w:lineRule="atLeast"/>
        <w:ind w:left="720"/>
        <w:rPr>
          <w:rFonts w:ascii="Arial" w:hAnsi="Arial"/>
        </w:rPr>
      </w:pPr>
      <w:r>
        <w:rPr>
          <w:rFonts w:ascii="Arial" w:hAnsi="Arial"/>
        </w:rPr>
        <w:t xml:space="preserve">Guide the user through a series of interactions with the </w:t>
      </w:r>
      <w:proofErr w:type="spellStart"/>
      <w:r>
        <w:rPr>
          <w:rFonts w:ascii="Arial" w:hAnsi="Arial"/>
        </w:rPr>
        <w:t>WebApp</w:t>
      </w:r>
      <w:proofErr w:type="spellEnd"/>
    </w:p>
    <w:p w:rsidR="002063EA" w:rsidRDefault="002063EA" w:rsidP="002063EA">
      <w:pPr>
        <w:widowControl w:val="0"/>
        <w:numPr>
          <w:ilvl w:val="0"/>
          <w:numId w:val="12"/>
        </w:numPr>
        <w:tabs>
          <w:tab w:val="clear" w:pos="360"/>
          <w:tab w:val="num" w:pos="720"/>
        </w:tabs>
        <w:spacing w:after="0" w:line="240" w:lineRule="atLeast"/>
        <w:ind w:left="720"/>
        <w:rPr>
          <w:rFonts w:ascii="Arial" w:hAnsi="Arial"/>
        </w:rPr>
      </w:pPr>
      <w:r>
        <w:rPr>
          <w:rFonts w:ascii="Arial" w:hAnsi="Arial"/>
        </w:rPr>
        <w:lastRenderedPageBreak/>
        <w:t>Organize the navigation option and content available to the user</w:t>
      </w:r>
    </w:p>
    <w:p w:rsidR="002063EA" w:rsidRDefault="002063EA"/>
    <w:p w:rsidR="002063EA" w:rsidRDefault="00B16D45" w:rsidP="002063EA">
      <w:pPr>
        <w:widowControl w:val="0"/>
        <w:spacing w:after="0" w:line="240" w:lineRule="atLeast"/>
        <w:rPr>
          <w:rFonts w:ascii="Arial" w:hAnsi="Arial"/>
        </w:rPr>
      </w:pPr>
      <w:r>
        <w:rPr>
          <w:rFonts w:ascii="Arial" w:hAnsi="Arial"/>
        </w:rPr>
        <w:t>22</w:t>
      </w:r>
      <w:r w:rsidR="002063EA">
        <w:rPr>
          <w:rFonts w:ascii="Arial" w:hAnsi="Arial"/>
        </w:rPr>
        <w:t>. What is the role of context in MobileApp design?</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18.1):</w:t>
      </w:r>
    </w:p>
    <w:p w:rsidR="002063EA" w:rsidRDefault="002063EA" w:rsidP="002063EA">
      <w:pPr>
        <w:ind w:left="360"/>
        <w:rPr>
          <w:rFonts w:ascii="Arial" w:hAnsi="Arial"/>
        </w:rPr>
      </w:pPr>
      <w:r w:rsidRPr="00AA0CFF">
        <w:rPr>
          <w:rFonts w:ascii="Arial" w:hAnsi="Arial"/>
        </w:rPr>
        <w:t xml:space="preserve">Users expect </w:t>
      </w:r>
      <w:proofErr w:type="spellStart"/>
      <w:r w:rsidRPr="00AA0CFF">
        <w:rPr>
          <w:rFonts w:ascii="Arial" w:hAnsi="Arial"/>
        </w:rPr>
        <w:t>MobileApps</w:t>
      </w:r>
      <w:proofErr w:type="spellEnd"/>
      <w:r w:rsidRPr="00AA0CFF">
        <w:rPr>
          <w:rFonts w:ascii="Arial" w:hAnsi="Arial"/>
        </w:rPr>
        <w:t xml:space="preserve"> to deliver personalized user experiences based on the physical location of a device in relation to the available network features.</w:t>
      </w:r>
    </w:p>
    <w:p w:rsidR="002063EA" w:rsidRDefault="00B16D45" w:rsidP="002063EA">
      <w:pPr>
        <w:widowControl w:val="0"/>
        <w:spacing w:after="0" w:line="240" w:lineRule="atLeast"/>
        <w:rPr>
          <w:rFonts w:ascii="Arial" w:hAnsi="Arial"/>
        </w:rPr>
      </w:pPr>
      <w:r>
        <w:rPr>
          <w:rFonts w:ascii="Arial" w:hAnsi="Arial"/>
        </w:rPr>
        <w:t>23</w:t>
      </w:r>
      <w:r w:rsidR="002063EA">
        <w:rPr>
          <w:rFonts w:ascii="Arial" w:hAnsi="Arial"/>
        </w:rPr>
        <w:t xml:space="preserve">. What are the major attributes should be used to assess the quality of a MobileApp? </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18.2.1):</w:t>
      </w: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Usability, functionality, reliability, efficiency, maintainability, portability </w:t>
      </w:r>
    </w:p>
    <w:p w:rsidR="002063EA" w:rsidRDefault="00B16D45" w:rsidP="002063EA">
      <w:pPr>
        <w:widowControl w:val="0"/>
        <w:spacing w:after="0" w:line="240" w:lineRule="atLeast"/>
        <w:rPr>
          <w:rFonts w:ascii="Arial" w:hAnsi="Arial"/>
        </w:rPr>
      </w:pPr>
      <w:r>
        <w:rPr>
          <w:rFonts w:ascii="Arial" w:hAnsi="Arial"/>
        </w:rPr>
        <w:t>24</w:t>
      </w:r>
      <w:r w:rsidR="002063EA">
        <w:rPr>
          <w:rFonts w:ascii="Arial" w:hAnsi="Arial"/>
        </w:rPr>
        <w:t>. What questions should be answers to assess usability of a mobile device?</w:t>
      </w:r>
    </w:p>
    <w:p w:rsidR="002063EA" w:rsidRDefault="002063EA" w:rsidP="002063EA">
      <w:pPr>
        <w:widowControl w:val="0"/>
        <w:spacing w:after="0" w:line="240" w:lineRule="atLeast"/>
        <w:rPr>
          <w:rFonts w:ascii="Arial" w:hAnsi="Arial"/>
        </w:rPr>
      </w:pPr>
    </w:p>
    <w:p w:rsidR="002063EA" w:rsidRDefault="002063EA" w:rsidP="002063E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18.2.2):</w:t>
      </w:r>
    </w:p>
    <w:p w:rsidR="002063EA" w:rsidRDefault="002063EA" w:rsidP="002063EA">
      <w:pPr>
        <w:widowControl w:val="0"/>
        <w:numPr>
          <w:ilvl w:val="0"/>
          <w:numId w:val="12"/>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r>
        <w:rPr>
          <w:rFonts w:ascii="Arial" w:hAnsi="Arial"/>
        </w:rPr>
        <w:t>Is the user interface consistent across applications?</w:t>
      </w:r>
    </w:p>
    <w:p w:rsidR="002063EA" w:rsidRDefault="002063EA" w:rsidP="002063EA">
      <w:pPr>
        <w:widowControl w:val="0"/>
        <w:numPr>
          <w:ilvl w:val="0"/>
          <w:numId w:val="12"/>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r>
        <w:rPr>
          <w:rFonts w:ascii="Arial" w:hAnsi="Arial"/>
        </w:rPr>
        <w:t>Is the device interoperable with different network services?</w:t>
      </w:r>
    </w:p>
    <w:p w:rsidR="002063EA" w:rsidRDefault="002063EA" w:rsidP="002063EA">
      <w:pPr>
        <w:widowControl w:val="0"/>
        <w:numPr>
          <w:ilvl w:val="0"/>
          <w:numId w:val="12"/>
        </w:numPr>
        <w:tabs>
          <w:tab w:val="clear" w:pos="360"/>
          <w:tab w:val="num"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r>
        <w:rPr>
          <w:rFonts w:ascii="Arial" w:hAnsi="Arial"/>
        </w:rPr>
        <w:t>Is the device acceptable in terms of stakeholder expectations?</w:t>
      </w:r>
    </w:p>
    <w:p w:rsidR="002063EA" w:rsidRDefault="002063EA">
      <w:bookmarkStart w:id="0" w:name="_GoBack"/>
      <w:bookmarkEnd w:id="0"/>
    </w:p>
    <w:sectPr w:rsidR="002063EA" w:rsidSect="00D127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F39AF"/>
    <w:multiLevelType w:val="singleLevel"/>
    <w:tmpl w:val="422021CC"/>
    <w:lvl w:ilvl="0">
      <w:start w:val="2"/>
      <w:numFmt w:val="decimal"/>
      <w:lvlText w:val="%1."/>
      <w:legacy w:legacy="1" w:legacySpace="0" w:legacyIndent="360"/>
      <w:lvlJc w:val="left"/>
      <w:pPr>
        <w:ind w:left="360" w:hanging="360"/>
      </w:pPr>
    </w:lvl>
  </w:abstractNum>
  <w:abstractNum w:abstractNumId="1">
    <w:nsid w:val="1CA35A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D89353E"/>
    <w:multiLevelType w:val="singleLevel"/>
    <w:tmpl w:val="8B56FBA2"/>
    <w:lvl w:ilvl="0">
      <w:start w:val="1"/>
      <w:numFmt w:val="decimal"/>
      <w:lvlText w:val="%1."/>
      <w:legacy w:legacy="1" w:legacySpace="0" w:legacyIndent="360"/>
      <w:lvlJc w:val="left"/>
      <w:pPr>
        <w:ind w:left="360" w:hanging="360"/>
      </w:pPr>
    </w:lvl>
  </w:abstractNum>
  <w:abstractNum w:abstractNumId="3">
    <w:nsid w:val="1F6358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904292A"/>
    <w:multiLevelType w:val="singleLevel"/>
    <w:tmpl w:val="D6729294"/>
    <w:lvl w:ilvl="0">
      <w:start w:val="1"/>
      <w:numFmt w:val="decimal"/>
      <w:lvlText w:val="%1."/>
      <w:legacy w:legacy="1" w:legacySpace="0" w:legacyIndent="360"/>
      <w:lvlJc w:val="left"/>
      <w:pPr>
        <w:ind w:left="360" w:hanging="360"/>
      </w:pPr>
    </w:lvl>
  </w:abstractNum>
  <w:abstractNum w:abstractNumId="5">
    <w:nsid w:val="29607835"/>
    <w:multiLevelType w:val="hybridMultilevel"/>
    <w:tmpl w:val="51A234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BC2F26"/>
    <w:multiLevelType w:val="singleLevel"/>
    <w:tmpl w:val="E92E30D6"/>
    <w:lvl w:ilvl="0">
      <w:start w:val="3"/>
      <w:numFmt w:val="decimal"/>
      <w:lvlText w:val="%1."/>
      <w:legacy w:legacy="1" w:legacySpace="0" w:legacyIndent="360"/>
      <w:lvlJc w:val="left"/>
      <w:pPr>
        <w:ind w:left="360" w:hanging="360"/>
      </w:pPr>
    </w:lvl>
  </w:abstractNum>
  <w:abstractNum w:abstractNumId="7">
    <w:nsid w:val="2FC42D44"/>
    <w:multiLevelType w:val="singleLevel"/>
    <w:tmpl w:val="7690EBD0"/>
    <w:lvl w:ilvl="0">
      <w:start w:val="1"/>
      <w:numFmt w:val="bullet"/>
      <w:lvlText w:val=""/>
      <w:lvlJc w:val="left"/>
      <w:pPr>
        <w:tabs>
          <w:tab w:val="num" w:pos="360"/>
        </w:tabs>
        <w:ind w:left="360" w:hanging="360"/>
      </w:pPr>
      <w:rPr>
        <w:rFonts w:ascii="Symbol" w:hAnsi="Symbol" w:hint="default"/>
        <w:sz w:val="28"/>
      </w:rPr>
    </w:lvl>
  </w:abstractNum>
  <w:abstractNum w:abstractNumId="8">
    <w:nsid w:val="32D41A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21D0B26"/>
    <w:multiLevelType w:val="singleLevel"/>
    <w:tmpl w:val="A04AA3A0"/>
    <w:lvl w:ilvl="0">
      <w:start w:val="2"/>
      <w:numFmt w:val="decimal"/>
      <w:lvlText w:val="%1."/>
      <w:legacy w:legacy="1" w:legacySpace="0" w:legacyIndent="360"/>
      <w:lvlJc w:val="left"/>
      <w:pPr>
        <w:ind w:left="360" w:hanging="360"/>
      </w:pPr>
    </w:lvl>
  </w:abstractNum>
  <w:abstractNum w:abstractNumId="10">
    <w:nsid w:val="434C7A46"/>
    <w:multiLevelType w:val="singleLevel"/>
    <w:tmpl w:val="2EEEE030"/>
    <w:lvl w:ilvl="0">
      <w:start w:val="1"/>
      <w:numFmt w:val="decimal"/>
      <w:lvlText w:val="%1."/>
      <w:legacy w:legacy="1" w:legacySpace="0" w:legacyIndent="360"/>
      <w:lvlJc w:val="left"/>
      <w:pPr>
        <w:ind w:left="360" w:hanging="360"/>
      </w:pPr>
    </w:lvl>
  </w:abstractNum>
  <w:abstractNum w:abstractNumId="11">
    <w:nsid w:val="4FC90F5B"/>
    <w:multiLevelType w:val="hybridMultilevel"/>
    <w:tmpl w:val="AA4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D3706"/>
    <w:multiLevelType w:val="singleLevel"/>
    <w:tmpl w:val="324A917E"/>
    <w:lvl w:ilvl="0">
      <w:start w:val="3"/>
      <w:numFmt w:val="decimal"/>
      <w:lvlText w:val="%1."/>
      <w:legacy w:legacy="1" w:legacySpace="0" w:legacyIndent="360"/>
      <w:lvlJc w:val="left"/>
      <w:pPr>
        <w:ind w:left="360" w:hanging="360"/>
      </w:pPr>
    </w:lvl>
  </w:abstractNum>
  <w:abstractNum w:abstractNumId="13">
    <w:nsid w:val="6C8C0079"/>
    <w:multiLevelType w:val="singleLevel"/>
    <w:tmpl w:val="8BD4C4CC"/>
    <w:lvl w:ilvl="0">
      <w:start w:val="2"/>
      <w:numFmt w:val="decimal"/>
      <w:lvlText w:val="%1."/>
      <w:legacy w:legacy="1" w:legacySpace="0" w:legacyIndent="360"/>
      <w:lvlJc w:val="left"/>
      <w:pPr>
        <w:ind w:left="360" w:hanging="360"/>
      </w:pPr>
    </w:lvl>
  </w:abstractNum>
  <w:abstractNum w:abstractNumId="14">
    <w:nsid w:val="6F096A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A7F388E"/>
    <w:multiLevelType w:val="hybridMultilevel"/>
    <w:tmpl w:val="C22E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67637"/>
    <w:multiLevelType w:val="singleLevel"/>
    <w:tmpl w:val="D7C8C8BC"/>
    <w:lvl w:ilvl="0">
      <w:start w:val="1"/>
      <w:numFmt w:val="decimal"/>
      <w:lvlText w:val="%1."/>
      <w:legacy w:legacy="1" w:legacySpace="0" w:legacyIndent="360"/>
      <w:lvlJc w:val="left"/>
      <w:pPr>
        <w:ind w:left="360" w:hanging="360"/>
      </w:pPr>
    </w:lvl>
  </w:abstractNum>
  <w:num w:numId="1">
    <w:abstractNumId w:val="10"/>
  </w:num>
  <w:num w:numId="2">
    <w:abstractNumId w:val="14"/>
  </w:num>
  <w:num w:numId="3">
    <w:abstractNumId w:val="5"/>
  </w:num>
  <w:num w:numId="4">
    <w:abstractNumId w:val="2"/>
  </w:num>
  <w:num w:numId="5">
    <w:abstractNumId w:val="0"/>
  </w:num>
  <w:num w:numId="6">
    <w:abstractNumId w:val="16"/>
  </w:num>
  <w:num w:numId="7">
    <w:abstractNumId w:val="9"/>
  </w:num>
  <w:num w:numId="8">
    <w:abstractNumId w:val="12"/>
  </w:num>
  <w:num w:numId="9">
    <w:abstractNumId w:val="1"/>
  </w:num>
  <w:num w:numId="10">
    <w:abstractNumId w:val="8"/>
  </w:num>
  <w:num w:numId="11">
    <w:abstractNumId w:val="3"/>
  </w:num>
  <w:num w:numId="12">
    <w:abstractNumId w:val="7"/>
  </w:num>
  <w:num w:numId="13">
    <w:abstractNumId w:val="11"/>
  </w:num>
  <w:num w:numId="14">
    <w:abstractNumId w:val="15"/>
  </w:num>
  <w:num w:numId="15">
    <w:abstractNumId w:val="4"/>
  </w:num>
  <w:num w:numId="16">
    <w:abstractNumId w:val="1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D7195"/>
    <w:rsid w:val="001D49A1"/>
    <w:rsid w:val="001D7195"/>
    <w:rsid w:val="002063EA"/>
    <w:rsid w:val="0045470B"/>
    <w:rsid w:val="00AD519F"/>
    <w:rsid w:val="00B16D45"/>
    <w:rsid w:val="00D1274B"/>
    <w:rsid w:val="00DC2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A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2063EA"/>
    <w:pPr>
      <w:widowControl w:val="0"/>
      <w:tabs>
        <w:tab w:val="left" w:pos="7"/>
        <w:tab w:val="left" w:pos="720"/>
        <w:tab w:val="left" w:pos="1440"/>
        <w:tab w:val="left" w:pos="2160"/>
        <w:tab w:val="left" w:pos="2880"/>
        <w:tab w:val="left" w:pos="3600"/>
        <w:tab w:val="left" w:pos="4320"/>
        <w:tab w:val="left" w:pos="5040"/>
        <w:tab w:val="left" w:pos="5760"/>
        <w:tab w:val="left" w:pos="6480"/>
        <w:tab w:val="left" w:pos="7920"/>
      </w:tabs>
      <w:spacing w:after="0" w:line="240" w:lineRule="atLeast"/>
      <w:ind w:left="360"/>
    </w:pPr>
    <w:rPr>
      <w:rFonts w:ascii="Arial" w:eastAsia="Times New Roman" w:hAnsi="Arial"/>
      <w:snapToGrid w:val="0"/>
      <w:sz w:val="24"/>
      <w:szCs w:val="20"/>
    </w:rPr>
  </w:style>
  <w:style w:type="character" w:customStyle="1" w:styleId="BodyTextIndentChar">
    <w:name w:val="Body Text Indent Char"/>
    <w:basedOn w:val="DefaultParagraphFont"/>
    <w:link w:val="BodyTextIndent"/>
    <w:semiHidden/>
    <w:rsid w:val="002063EA"/>
    <w:rPr>
      <w:rFonts w:ascii="Arial" w:eastAsia="Times New Roman" w:hAnsi="Arial"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A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2063EA"/>
    <w:pPr>
      <w:widowControl w:val="0"/>
      <w:tabs>
        <w:tab w:val="left" w:pos="7"/>
        <w:tab w:val="left" w:pos="720"/>
        <w:tab w:val="left" w:pos="1440"/>
        <w:tab w:val="left" w:pos="2160"/>
        <w:tab w:val="left" w:pos="2880"/>
        <w:tab w:val="left" w:pos="3600"/>
        <w:tab w:val="left" w:pos="4320"/>
        <w:tab w:val="left" w:pos="5040"/>
        <w:tab w:val="left" w:pos="5760"/>
        <w:tab w:val="left" w:pos="6480"/>
        <w:tab w:val="left" w:pos="7920"/>
      </w:tabs>
      <w:spacing w:after="0" w:line="240" w:lineRule="atLeast"/>
      <w:ind w:left="360"/>
    </w:pPr>
    <w:rPr>
      <w:rFonts w:ascii="Arial" w:eastAsia="Times New Roman" w:hAnsi="Arial"/>
      <w:snapToGrid w:val="0"/>
      <w:sz w:val="24"/>
      <w:szCs w:val="20"/>
    </w:rPr>
  </w:style>
  <w:style w:type="character" w:customStyle="1" w:styleId="BodyTextIndentChar">
    <w:name w:val="Body Text Indent Char"/>
    <w:basedOn w:val="DefaultParagraphFont"/>
    <w:link w:val="BodyTextIndent"/>
    <w:semiHidden/>
    <w:rsid w:val="002063EA"/>
    <w:rPr>
      <w:rFonts w:ascii="Arial" w:eastAsia="Times New Roman" w:hAnsi="Arial"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bmaxim</cp:lastModifiedBy>
  <cp:revision>4</cp:revision>
  <dcterms:created xsi:type="dcterms:W3CDTF">2014-02-08T20:02:00Z</dcterms:created>
  <dcterms:modified xsi:type="dcterms:W3CDTF">2014-03-08T21:23:00Z</dcterms:modified>
</cp:coreProperties>
</file>