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tantia" w:cs="Constantia" w:eastAsia="Constantia" w:hAnsi="Constantia"/>
          <w:b/>
          <w:bCs/>
          <w:color w:val="9C6F3D"/>
          <w:spacing w:val="80"/>
          <w:sz w:val="17"/>
          <w:szCs w:val="17"/>
        </w:rPr>
        <w:t xml:space="preserve">RESUMO PARA PEQUENOS GRUPOS</w:t>
      </w:r>
    </w:p>
    <w:p>
      <w:pPr>
        <w:spacing w:after="60"/>
      </w:pPr>
      <w:r>
        <w:rPr>
          <w:rFonts w:ascii="Constantia" w:cs="Constantia" w:eastAsia="Constantia" w:hAnsi="Constantia"/>
          <w:b/>
          <w:bCs/>
          <w:color w:val="252544"/>
          <w:sz w:val="36"/>
          <w:szCs w:val="36"/>
        </w:rPr>
        <w:t xml:space="preserve">Três Modos de Viver e um que agrada a Deus</w:t>
      </w:r>
    </w:p>
    <w:p>
      <w:pPr>
        <w:spacing w:after="12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1"/>
          <w:szCs w:val="21"/>
        </w:rPr>
        <w:t xml:space="preserve">Lucas 18.9-14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1"/>
          <w:szCs w:val="21"/>
        </w:rPr>
        <w:t xml:space="preserve"> · Resumo do sermão para líderes de pequenos grupos</w:t>
      </w:r>
    </w:p>
    <w:p>
      <w:pPr>
        <w:pBdr>
          <w:bottom w:val="single" w:color="C8955B" w:sz="12" w:space="4"/>
        </w:pBdr>
        <w:spacing w:after="12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Para o líder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Este resumo serve para você se preparar. Leia o texto bíblico algumas vezes durante a semana, depois o resumo, e escolha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cinco ou seis perguntas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da lista do final. Não é preciso usar todas. Um bom encontro tem tempo para ler o texto juntos, conversar sem pressa e orar.</w:t>
      </w: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O texto</w:t>
      </w:r>
    </w:p>
    <w:tbl>
      <w:tblPr>
        <w:tblW w:type="dxa" w:w="8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6"/>
      </w:tblGrid>
      <w:tr>
        <w:tc>
          <w:tcPr>
            <w:tcW w:type="dxa" w:w="824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9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3"/>
                <w:szCs w:val="23"/>
              </w:rPr>
              <w:t xml:space="preserve">⁹ Jesus também contou esta parábola para alguns que confiavam em si mesmos, por se considerarem justos, e desprezavam os outros: ¹⁰ — Dois homens foram ao templo para orar: um era fariseu e o outro era publicano. ¹¹ O fariseu ficou em pé e orava de si para si mesmo, desta forma: "Ó Deus, graças te dou porque não sou como os demais homens, roubadores, injustos e adúlteros, nem ainda como este publicano. ¹² Jejuo duas vezes por semana e dou o dízimo de tudo o que ganho." ¹³ O publicano, estando em pé, longe, nem mesmo ousava levantar os olhos para o céu, mas batia no peito, dizendo: "Ó Deus, tem pena de mim, que sou pecador!" ¹⁴ Digo a vocês que este desceu justificado para a sua casa, e não aquele. Porque todo o que se exalta será humilhado; mas o que se humilha será exaltado.</w:t>
            </w:r>
          </w:p>
          <w:p>
            <w:pPr>
              <w:spacing w:after="0" w:before="0" w:line="288" w:lineRule="auto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color w:val="9C6F3D"/>
                <w:sz w:val="18"/>
                <w:szCs w:val="18"/>
              </w:rPr>
              <w:t xml:space="preserve">(Lucas 18.9-14, NAA)</w:t>
            </w:r>
          </w:p>
        </w:tc>
      </w:tr>
    </w:tbl>
    <w:p>
      <w:pPr>
        <w:spacing w:after="12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A ideia central</w:t>
      </w:r>
    </w:p>
    <w:tbl>
      <w:tblPr>
        <w:tblW w:type="dxa" w:w="82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6"/>
      </w:tblGrid>
      <w:tr>
        <w:tc>
          <w:tcPr>
            <w:tcW w:type="dxa" w:w="8246"/>
            <w:tcBorders>
              <w:top w:val="none" w:color="FBF4E9" w:sz="0"/>
              <w:left w:val="single" w:color="C8955B" w:sz="18"/>
              <w:bottom w:val="none" w:color="FBF4E9" w:sz="0"/>
              <w:right w:val="none" w:color="FBF4E9" w:sz="0"/>
            </w:tcBorders>
            <w:shd w:fill="FBF4E9" w:val="clear"/>
            <w:tcMar>
              <w:top w:type="dxa" w:w="120"/>
              <w:left w:type="dxa" w:w="230"/>
              <w:bottom w:type="dxa" w:w="120"/>
              <w:right w:type="dxa" w:w="20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52544"/>
                <w:sz w:val="23"/>
                <w:szCs w:val="23"/>
              </w:rPr>
              <w:t xml:space="preserve">Há três modos de viver diante de Deus: viver como eu quero, viver da minha própria obediência, ou viver da misericórdia que Deus propõe. Os dois primeiros desagradam a Deus; só o terceiro desce justificado. E essa misericórdia tem nome: Jesus, o Justo contado com os injustos.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O caminho do sermão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1. Por fora, iguais.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sermão começa com uma pergunta: com qual dos dois personagens você se identifica, e com qual gostaria de se identificar? Em seguida, uma constatação incômoda: na igreja, quem se converteu e quem ainda não se converteu podem fazer as mesmas coisas. Oram, ofertam, cultuam, servem, foram batizados, tomam a Ceia. A diferença é se amam Jesus, e isso aparece no trato com os irmãos (1Jo 4.20) e no lugar do deleite: servir uma instituição ou estar com o Senhor e com o seu povo. E a quem diz "só Deus pode me julgar", a resposta é: exatamente por isso deveria ter medo, porque Deus vê o coração (Hb 4.13).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2. Três modos de viver.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primeiro é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depender de Deus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para a salvação. O segundo é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irreligião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viver como eu quero e fabricar o próprio senso de dignidade ("botar banca"). O terceiro é 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religião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tentar ser o próprio salvador pela obediência, a ponto de achar que Deus me deve alguma coisa. É o religioso que, na porta do céu, pega o anjo pelo colarinho: "Você sabe com quem está falando? Eu sou crente!". A carteirada diante de Deus. Irreligião e religião parecem opostas, mas são gêmeas: as duas confiam em si mesmas e partem da mentira de que Deus não é bom. Por isso tanta gente obedece por medo (1Jo 4.18). O resumo de Tim Keller: a religião diz "obedeço, logo sou aceito"; o evangelho diz "sou aceito pelo preço que Jesus pagou, logo obedeço". E a pergunta que fica: o meu coração crê no que a minha cabeça afirma?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3. O propósito da parábola (v. 9).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texto não é, em primeiro lugar, sobre oração, nem uma lição de "seja humilde para ser aceito" (que acaba produzindo gente orgulhosa de ser humilde). O próprio Lucas dá a chave: Jesus contou a parábola "para alguns que confiavam em si mesmos, por se considerarem justos, e desprezavam os outros". E "alguns" é um espelho. Repare no fio que atravessa o texto: eles se achavam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justos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(v. 9), o fariseu chama os outros de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injustos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(v. 11) e o publicano desce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justificado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(v. 14). A pergunta é: quem é justo, e quem decide isso?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4. Os dois homens (v. 10).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fariseu não era vilão para os ouvintes de Jesus. Eram poucos (uns seis mil) e admirados, gente que levava a Lei a sério, com um zelo nascido da memória do exílio. Hoje seria o presbítero exemplar. O publicano cobrava impostos para Roma, com lucro sobre o povo; era tido como traidor e ladrão, posto ao lado de assassinos. Hoje seria o político corrupto do noticiário. E o sermão conta a história de uma pessoa no discipulado que, depois de entender quem era o publicano, respondeu: "Eu não quero ser nenhum dos dois". Quem diz isso porque se acha melhor do que os dois está orando igualzinho ao fariseu.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5. A oração do fariseu (vv. 11-12).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Não há adoração, nem confissão, nem pedido. Deus aparece só no "Ó Deus" e depois some; cinco verbos estão na primeira pessoa. A justiça dele é feita de comparações ("não sou como...") e de uma lista de "nãos". A imagem do jardim e da cerca: a Lei é o jardim, e os fariseus puseram cercas em volta para ninguém pisar nas flores. Com o tempo, passaram a se orgulhar da cerca e esqueceram o jardim. A Lei mandava jejuar uma vez por ano; ele jejua mais de cem. E não faz um único gesto de amor ao próximo: o único gesto dele em direção ao publicano é o desprezo. A religião morta se define pelo que não faz; o "sim" da Lei é amar (Lc 11.42).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6. O publicano (v. 13).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Fica longe, não ergue os olhos e bate no peito, um gesto de luto que no Oriente Médio era de mulheres. Diz seis palavras e se chama de "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3"/>
          <w:szCs w:val="23"/>
        </w:rPr>
        <w:t xml:space="preserve">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pecador": não se compara com ninguém. O verbo que ele usa (a antiga Almeida traduzia "sê propício a mim") vem do vocabulário do Dia da Expiação, da família da palavra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propiciatório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a tampa da arca, sobre as tábuas da Lei, onde o sangue do sacrifício era aspergido. É como se dissesse: "Que o sangue fique entre ti e a minha Lei quebrada". Ele não confia na expiação que ele mesmo propõe, mas na que Deus propõe.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7. O veredito (v. 14a).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"Digo a vocês": é o Juiz falando. O publicano desceu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declarado justo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e o fariseu não; não existe meia justificação. A imagem do diploma: o publicano chega à porta do céu sem currículo, mas com um diploma, e o anjo diz "Entra". Só que quem fez a prova foi outro. E Paulo mostra a versão verdadeira do "só Deus pode me julgar": "nem eu julgo a mim mesmo... quem me julga é o Senhor" (1Co 4.3-4). O fariseu dá a si mesmo o veredito; o publicano o recebe de Deus. Mas isso cria um problema: se justiça é dar a cada um a exata medida do que merece, como Deus justifica um culpado (Êx 23.7)? Ou Deus deixou de ser justo, ou alguém pagou.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8. "Este homem era justo" (a cruz).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Os dois homens "subiram" ao templo; logo depois, Jesus diz: "Eis que subimos para Jerusalém" (Lc 18.31). Ele é o único que poderia ter feito a oração do fariseu com verdade, e escolheu ser "contado com os malfeitores" (22.37). Na cruz, sofre o desprezo, perdoa um malfeitor, o véu se rasga, e o centurião diz: "Verdadeiramente este homem era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justo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 (23.47). A multidão volta batendo no peito, como o publicano. O que o publicano pediu no templo, Deus deu na cruz: Jesus fez a propiciação (Hb 2.17), e não como quem oferece outro, mas oferecendo a si mesmo (Hb 7.27). Então, Deus aplica toda a justiça em quem crê? </w:t>
      </w: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Sim, em Cristo.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A punição foi aplicada na medida exata, e recebemos o amor do Pai na medida do que Cristo merece. O perdão zera a nossa conta; a justiça de Cristo a enche (2Co 5.21).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9. Três sinais de que o "disjuntor" desarmou.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coração tem um disjuntor: se a gente der mole, ele desarma e entra no "modo fariseu". É preciso religá-lo todo dia, pregando o evangelho a si mesmo. Os sinais: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Não consigo me sentir perdoado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sem antes passar muito tempo me punindo. A tristeza pelo pecado é dom (2Co 7.10), mas não é pagamento. E há duas perguntas depois da queda: "Como pude? Eu não sou assim" (a autoimagem ferida) e "Como ainda abuso do teu amor?" (a tristeza segundo Deus)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Sou orgulhoso e rude com os outros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estou me apoiando nos padrões que acho que alcanço. Um teste: como reajo à crítica?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Vivo me sentindo um fracasso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: estou me apoiando nos padrões que não alcanço. É o fariseu perdendo. Em Cristo, Deus diz: "Você é o meu Filho amado; em você me agrado" (Lc 3.22)</w:t>
      </w:r>
    </w:p>
    <w:p>
      <w:pPr>
        <w:spacing w:after="0"/>
      </w:pP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à objeção "isso abre a porteira", a resposta é a de Paulo: "De modo nenhum!" (Rm 6.1-2). Quem foi justificado ora de outro jeito: "Obrigado, Senhor, porque estás me mudando".</w:t>
      </w:r>
    </w:p>
    <w:p>
      <w:pPr>
        <w:spacing w:after="8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10. Conclusão.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Duas formas de desagradar a Deus (viver sem ele, ou obedecer para ganhar o céu) e uma de agradar: o evangelho. O nosso Sumo Sacerdote está sentado, porque o trabalho terminou (Hb 10.12). Por isso quem não ousava levantar os olhos pode erguer a cabeça (Sl 3.3; Lc 21.28).</w:t>
      </w: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Cuidados na condução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Evite o "seja humilde".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Se o grupo concluir "então precisamos ser mais humildes", volte ao v. 14: o publicano não foi justificado pela humildade, mas pela misericórdia de Deus que ele pediu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Cuidado com o fariseu invertido.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É fácil sair do encontro dizendo "graças a Deus não sou como os fariseus". Essa é a mesma oração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Não dê veredito sobre ninguém.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O texto é sobre o veredito que só Deus dá. As perguntas de autoexame são para cada um olhar para si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Sem caricatura dos judeus.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Jesus não ataca o povo judeu; os próprios mestres judeus condenavam a atitude do fariseu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Sensibilidade com os feridos.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Pode haver no grupo quem foi machucado por uma religião abusiva, ou quem vive se sentindo um fracasso. Para essas pessoas, o texto é consolo antes de ser cobrança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Termine na cruz.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 Se a conversa ficar só em "o que precisamos fazer", traga o grupo de volta ao que Cristo fez (ponto 8)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Perguntas para o pequeno grupo</w:t>
      </w:r>
    </w:p>
    <w:p>
      <w:pPr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6"/>
          <w:szCs w:val="26"/>
        </w:rPr>
        <w:t xml:space="preserve">Para começar</w:t>
      </w:r>
    </w:p>
    <w:p>
      <w:pPr>
        <w:pStyle w:val="ListParagraph"/>
        <w:numPr>
          <w:ilvl w:val="0"/>
          <w:numId w:val="3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Quando você era criança ou adolescente, qual era a pessoa "exemplar" com quem os adultos comparavam você? Como era ser comparado?</w:t>
      </w:r>
    </w:p>
    <w:p>
      <w:pPr>
        <w:pStyle w:val="ListParagraph"/>
        <w:numPr>
          <w:ilvl w:val="0"/>
          <w:numId w:val="3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 qual dos dois personagens desta história você se identifica? E com qual gostaria de se identificar? Por quê?</w:t>
      </w:r>
    </w:p>
    <w:p>
      <w:pPr>
        <w:spacing w:after="0"/>
      </w:pPr>
    </w:p>
    <w:p>
      <w:pPr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6"/>
          <w:szCs w:val="26"/>
        </w:rPr>
        <w:t xml:space="preserve">Olhando o texto</w:t>
      </w:r>
    </w:p>
    <w:p>
      <w:pPr>
        <w:pStyle w:val="ListParagraph"/>
        <w:numPr>
          <w:ilvl w:val="0"/>
          <w:numId w:val="4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Leia o v. 9. Para quem Jesus contou esta parábola? Que duas atitudes Lucas junta, e por que elas costumam andar juntas?</w:t>
      </w:r>
    </w:p>
    <w:p>
      <w:pPr>
        <w:pStyle w:val="ListParagraph"/>
        <w:numPr>
          <w:ilvl w:val="0"/>
          <w:numId w:val="4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Compare as duas orações (vv. 11-13). Quantas vezes o fariseu fala de si mesmo? O que ele pede a Deus? E o publicano, o que pede?</w:t>
      </w:r>
    </w:p>
    <w:p>
      <w:pPr>
        <w:pStyle w:val="ListParagraph"/>
        <w:numPr>
          <w:ilvl w:val="0"/>
          <w:numId w:val="4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fariseu se define por "nãos" (v. 11) e por coisas a mais (v. 12). O que está faltando na oração dele? (Ver Lc 11.42.)</w:t>
      </w:r>
    </w:p>
    <w:p>
      <w:pPr>
        <w:pStyle w:val="ListParagraph"/>
        <w:numPr>
          <w:ilvl w:val="0"/>
          <w:numId w:val="4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Por que o veredito do v. 14 teria chocado os ouvintes de Jesus? Quem hoje, no nosso meio, ocuparia o lugar do fariseu e o do publicano?</w:t>
      </w:r>
    </w:p>
    <w:p>
      <w:pPr>
        <w:spacing w:after="0"/>
      </w:pPr>
    </w:p>
    <w:p>
      <w:pPr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6"/>
          <w:szCs w:val="26"/>
        </w:rPr>
        <w:t xml:space="preserve">Entendendo</w:t>
      </w:r>
    </w:p>
    <w:p>
      <w:pPr>
        <w:pStyle w:val="ListParagraph"/>
        <w:numPr>
          <w:ilvl w:val="0"/>
          <w:numId w:val="5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sermão fala em três modos de viver: depender de Deus, viver sem religião e viver pela religião. Em que a irreligião e a religião se parecem, apesar de parecerem opostas?</w:t>
      </w:r>
    </w:p>
    <w:p>
      <w:pPr>
        <w:pStyle w:val="ListParagraph"/>
        <w:numPr>
          <w:ilvl w:val="0"/>
          <w:numId w:val="5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publicano usa uma palavra ligada ao sacrifício e ao propiciatório. O que muda entre pedir "tem pena de mim" e pedir "que o sangue fique entre ti e a minha Lei quebrada"?</w:t>
      </w:r>
    </w:p>
    <w:p>
      <w:pPr>
        <w:pStyle w:val="ListParagraph"/>
        <w:numPr>
          <w:ilvl w:val="0"/>
          <w:numId w:val="5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Leia Lc 23.47-48 e Hb 2.17. Como a cruz responde à oração do publicano? Como Deus pode justificar o culpado sem deixar de ser justo?</w:t>
      </w:r>
    </w:p>
    <w:p>
      <w:pPr>
        <w:pStyle w:val="ListParagraph"/>
        <w:numPr>
          <w:ilvl w:val="0"/>
          <w:numId w:val="5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"Cristo recebeu a exata medida do que você merecia; você recebe a exata medida do que Cristo merece." O que essa frase muda no jeito como você se vê diante de Deus?</w:t>
      </w:r>
    </w:p>
    <w:p>
      <w:pPr>
        <w:spacing w:after="0"/>
      </w:pPr>
    </w:p>
    <w:p>
      <w:pPr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6"/>
          <w:szCs w:val="26"/>
        </w:rPr>
        <w:t xml:space="preserve">Aplicando</w:t>
      </w:r>
    </w:p>
    <w:p>
      <w:pPr>
        <w:pStyle w:val="ListParagraph"/>
        <w:numPr>
          <w:ilvl w:val="0"/>
          <w:numId w:val="6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Quem é o seu "este publicano"? Com que pessoa, ou tipo de gente, você se compara para se sentir melhor? (Responda primeiro para si; compartilhe se quiser.)</w:t>
      </w:r>
    </w:p>
    <w:p>
      <w:pPr>
        <w:pStyle w:val="ListParagraph"/>
        <w:numPr>
          <w:ilvl w:val="0"/>
          <w:numId w:val="6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Dos três sinais do "disjuntor desarmado" (não se sentir perdoado, ser orgulhoso e rude, sentir-se um fracasso), qual aparece mais na sua vida? Em que situações?</w:t>
      </w:r>
    </w:p>
    <w:p>
      <w:pPr>
        <w:pStyle w:val="ListParagraph"/>
        <w:numPr>
          <w:ilvl w:val="0"/>
          <w:numId w:val="6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Como você costuma reagir quando é criticado? O que essa reação revela sobre onde está a sua segurança?</w:t>
      </w:r>
    </w:p>
    <w:p>
      <w:pPr>
        <w:pStyle w:val="ListParagraph"/>
        <w:numPr>
          <w:ilvl w:val="0"/>
          <w:numId w:val="6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Depois de cair num pecado, qual das duas perguntas costuma vir primeiro: "como pude, eu não sou assim?" ou "como ainda abuso do teu amor?". Qual a diferença entre elas?</w:t>
      </w:r>
    </w:p>
    <w:p>
      <w:pPr>
        <w:pStyle w:val="ListParagraph"/>
        <w:numPr>
          <w:ilvl w:val="0"/>
          <w:numId w:val="6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Alguém pode dizer: "Se é tudo pela graça, então posso viver de qualquer jeito". Como você responderia com Rm 6.1-2?</w:t>
      </w:r>
    </w:p>
    <w:p>
      <w:pPr>
        <w:pStyle w:val="ListParagraph"/>
        <w:numPr>
          <w:ilvl w:val="0"/>
          <w:numId w:val="6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 "não" na sua vida pode virar um "sim" nesta semana? Pense numa pessoa a quem você "não faz mal", mas a quem nunca fez um bem concreto.</w:t>
      </w:r>
    </w:p>
    <w:p>
      <w:pPr>
        <w:spacing w:after="0"/>
      </w:pPr>
    </w:p>
    <w:p>
      <w:pPr>
        <w:keepNext/>
        <w:spacing w:after="70" w:before="160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6"/>
          <w:szCs w:val="26"/>
        </w:rPr>
        <w:t xml:space="preserve">Para orar</w:t>
      </w:r>
    </w:p>
    <w:p>
      <w:pPr>
        <w:pStyle w:val="ListParagraph"/>
        <w:numPr>
          <w:ilvl w:val="0"/>
          <w:numId w:val="7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Orem a oração do publicano, cada um em silêncio, na primeira pessoa e com nomes: "Ó Deus, sê propício a mim, o pecador". Depois, alguém do grupo lê em voz alta: "já não existe nenhuma condenação para os que estão em Cristo Jesus" (Rm 8.1).</w:t>
      </w:r>
    </w:p>
    <w:p>
      <w:pPr>
        <w:pStyle w:val="ListParagraph"/>
        <w:numPr>
          <w:ilvl w:val="0"/>
          <w:numId w:val="7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Orem uns pelos outros e pelas pessoas que cada um identificou como o seu "este publicano", pelo nome.</w:t>
      </w:r>
    </w:p>
    <w:p>
      <w:pPr>
        <w:spacing w:after="0"/>
      </w:pPr>
    </w:p>
    <w:p>
      <w:pPr>
        <w:keepNext/>
        <w:pBdr>
          <w:bottom w:val="single" w:color="C8955B" w:sz="12" w:space="6"/>
        </w:pBdr>
        <w:spacing w:after="100" w:before="24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28"/>
          <w:szCs w:val="28"/>
        </w:rPr>
        <w:t xml:space="preserve">Tarefas da semana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Orar a oração do publicano todos os dias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nomeando o pecado do dia, e terminar com Rm 8.1</w:t>
      </w:r>
    </w:p>
    <w:p>
      <w:pPr>
        <w:pStyle w:val="ListParagraph"/>
        <w:numPr>
          <w:ilvl w:val="0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B2B33"/>
          <w:sz w:val="23"/>
          <w:szCs w:val="23"/>
        </w:rPr>
        <w:t xml:space="preserve">Dar um nome ao seu "este publicano"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, orar por essa pessoa todos os dias e, se possível, fazer a ela um bem concreto</w:t>
      </w:r>
    </w:p>
    <w:p>
      <w:pPr>
        <w:spacing w:after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2040" w:bottom="1134" w:left="1620" w:header="560" w:footer="48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123"/>
        <w:tab w:val="right" w:pos="824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TRÊS MODOS DE VIVER · LUCAS 18.9-14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300"/>
      </w:pPr>
      <w:rPr>
        <w:b w:val="false"/>
        <w:bCs w:val="false"/>
        <w:color w:val="C8955B"/>
      </w:rPr>
    </w:lvl>
    <w:lvl w:ilvl="1" w15:tentative="1">
      <w:start w:val="1"/>
      <w:numFmt w:val="bullet"/>
      <w:lvlText w:val="–"/>
      <w:lvlJc w:val="left"/>
      <w:pPr>
        <w:ind w:left="780" w:hanging="300"/>
      </w:pPr>
      <w:rPr>
        <w:b w:val="false"/>
        <w:bCs w:val="false"/>
        <w:color w:val="C8955B"/>
      </w:rPr>
    </w:lvl>
    <w:lvl w:ilvl="2" w15:tentative="1">
      <w:start w:val="1"/>
      <w:numFmt w:val="bullet"/>
      <w:lvlText w:val="·"/>
      <w:lvlJc w:val="left"/>
      <w:pPr>
        <w:ind w:left="1140" w:hanging="300"/>
      </w:pPr>
      <w:rPr>
        <w:b w:val="false"/>
        <w:bCs w:val="false"/>
        <w:color w:val="C8955B"/>
      </w:rPr>
    </w:lvl>
    <w:lvl w:ilvl="3" w15:tentative="1">
      <w:start w:val="1"/>
      <w:numFmt w:val="bullet"/>
      <w:lvlText w:val="·"/>
      <w:lvlJc w:val="left"/>
      <w:pPr>
        <w:ind w:left="1500" w:hanging="300"/>
      </w:pPr>
      <w:rPr>
        <w:b w:val="false"/>
        <w:bCs w:val="false"/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9C6F3D"/>
      </w:rPr>
    </w:lvl>
    <w:lvl w:ilvl="1" w15:tentative="1">
      <w:start w:val="1"/>
      <w:numFmt w:val="decimal"/>
      <w:lvlText w:val="%2."/>
      <w:lvlJc w:val="left"/>
      <w:pPr>
        <w:ind w:left="780" w:hanging="300"/>
      </w:pPr>
      <w:rPr>
        <w:b/>
        <w:bCs/>
        <w:color w:val="9C6F3D"/>
      </w:rPr>
    </w:lvl>
    <w:lvl w:ilvl="2" w15:tentative="1">
      <w:start w:val="1"/>
      <w:numFmt w:val="decimal"/>
      <w:lvlText w:val="%3."/>
      <w:lvlJc w:val="left"/>
      <w:pPr>
        <w:ind w:left="1140" w:hanging="300"/>
      </w:pPr>
      <w:rPr>
        <w:b/>
        <w:bCs/>
        <w:color w:val="9C6F3D"/>
      </w:rPr>
    </w:lvl>
    <w:lvl w:ilvl="3" w15:tentative="1">
      <w:start w:val="1"/>
      <w:numFmt w:val="decimal"/>
      <w:lvlText w:val="%4."/>
      <w:lvlJc w:val="left"/>
      <w:pPr>
        <w:ind w:left="1500" w:hanging="30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Três Modos de Viver e um que agrada a Deus</dc:title>
  <dc:creator>Rev. Allan Acioly</dc:creator>
  <cp:lastModifiedBy>Un-named</cp:lastModifiedBy>
  <cp:revision>1</cp:revision>
  <dcterms:created xsi:type="dcterms:W3CDTF">2026-10-13T14:09:40.583Z</dcterms:created>
  <dcterms:modified xsi:type="dcterms:W3CDTF">2026-10-13T14:09:40.583Z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