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900"/>
        <w:jc w:val="center"/>
      </w:pPr>
      <w:r>
        <w:rPr>
          <w:rFonts w:ascii="Constantia" w:cs="Constantia" w:eastAsia="Constantia" w:hAnsi="Constantia"/>
          <w:b/>
          <w:bCs/>
          <w:color w:val="9C6F3D"/>
          <w:spacing w:val="90"/>
          <w:sz w:val="19"/>
          <w:szCs w:val="19"/>
        </w:rPr>
        <w:t xml:space="preserve">IGREJA PRESBITERIANA ESPERANÇA</w:t>
      </w:r>
    </w:p>
    <w:p>
      <w:pPr>
        <w:spacing w:after="240"/>
        <w:jc w:val="center"/>
      </w:pPr>
      <w:r>
        <w:rPr>
          <w:rFonts w:ascii="Constantia" w:cs="Constantia" w:eastAsia="Constantia" w:hAnsi="Constantia"/>
          <w:b/>
          <w:bCs/>
          <w:color w:val="252544"/>
          <w:spacing w:val="80"/>
          <w:sz w:val="20"/>
          <w:szCs w:val="20"/>
        </w:rPr>
        <w:t xml:space="preserve">ESTUDO EXEGÉTICO-HERMENÊUTICO</w:t>
      </w:r>
    </w:p>
    <w:p>
      <w:pPr>
        <w:spacing w:after="120"/>
        <w:jc w:val="center"/>
      </w:pPr>
      <w:r>
        <w:rPr>
          <w:rFonts w:ascii="Constantia" w:cs="Constantia" w:eastAsia="Constantia" w:hAnsi="Constantia"/>
          <w:b/>
          <w:bCs/>
          <w:color w:val="252544"/>
          <w:sz w:val="56"/>
          <w:szCs w:val="56"/>
        </w:rPr>
        <w:t xml:space="preserve">Recompensas nos Moldes do Reino</w:t>
      </w:r>
    </w:p>
    <w:p>
      <w:pPr>
        <w:pBdr>
          <w:bottom w:val="single" w:color="C8955B" w:sz="12" w:space="10"/>
        </w:pBdr>
        <w:spacing w:after="160"/>
        <w:jc w:val="center"/>
      </w:pPr>
    </w:p>
    <w:p>
      <w:pPr>
        <w:spacing w:after="120"/>
        <w:jc w:val="center"/>
      </w:pPr>
      <w:r>
        <w:rPr>
          <w:rFonts w:ascii="Constantia" w:cs="Constantia" w:eastAsia="Constantia" w:hAnsi="Constantia"/>
          <w:i/>
          <w:iCs/>
          <w:color w:val="9C6F3D"/>
          <w:sz w:val="30"/>
          <w:szCs w:val="30"/>
        </w:rPr>
        <w:t xml:space="preserve">Mateus 20.1-16</w:t>
      </w:r>
    </w:p>
    <w:p>
      <w:pPr>
        <w:spacing w:after="60"/>
        <w:jc w:val="center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Série Parábolas do Reino · Sermão 9 · “O Coração do Rei”</w:t>
      </w:r>
    </w:p>
    <w:p>
      <w:pPr>
        <w:spacing w:after="0"/>
        <w:jc w:val="center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Outubro de 2026</w:t>
      </w:r>
    </w:p>
    <w:p>
      <w:pPr>
        <w:pageBreakBefore/>
      </w:pPr>
    </w:p>
    <w:p>
      <w:pPr>
        <w:keepNext/>
        <w:pBdr>
          <w:bottom w:val="single" w:color="C8955B" w:sz="10" w:space="6"/>
        </w:pBdr>
        <w:spacing w:after="140" w:before="28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0"/>
          <w:szCs w:val="30"/>
        </w:rPr>
        <w:t xml:space="preserve">Metadados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Texto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Mateus 20.1-16 (Parábola dos Trabalhadores da Vinha)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Título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Recompensas nos Moldes do Reino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Série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Parábolas — 9º sermão; capítulo 2: "O Coração do Rei"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Data do estudo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2026-10-01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Metodologia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Simeon Trust + Adams (hermenêutica télica) + Keller (evangelho ao coração)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Status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Fases 1-5 + consulta aos comentaristas concluídas; ajustes aplicados — Fases 6a e 6b validadas; Fase 6c (rascunho) concluída — aguardando revisão</w:t>
      </w:r>
    </w:p>
    <w:p>
      <w:pPr>
        <w:spacing w:after="140" w:before="14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ageBreakBefore/>
        <w:pBdr>
          <w:bottom w:val="single" w:color="C8955B" w:sz="10" w:space="6"/>
        </w:pBdr>
        <w:spacing w:after="140" w:before="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0"/>
          <w:szCs w:val="30"/>
        </w:rPr>
        <w:t xml:space="preserve">Fase 1 — Exegese do Texto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Tradução de trabalho (a partir do grego, NA28)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 w:val="false"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4F1EA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100" w:before="0" w:line="288" w:lineRule="auto"/>
              <w:jc w:val="left"/>
            </w:pPr>
            <w:r>
              <w:rPr>
                <w:rFonts w:ascii="Cambria" w:cs="Cambria" w:eastAsia="Cambria" w:hAnsi="Cambria"/>
                <w:color w:val="252544"/>
                <w:sz w:val="20"/>
                <w:szCs w:val="20"/>
              </w:rPr>
              <w:t xml:space="preserve">¹ Pois o reino dos céus é semelhante a um homem, dono de casa, que saiu de madrugada para contratar trabalhadores para a sua vinha. ² E, tendo combinado com os trabalhadores um denário por dia, enviou-os à sua vinha. ³ Saindo por volta da hora terceira, viu outros parados na praça, desocupados, ⁴ e lhes disse: "Ide vós também para a vinha, e o que for justo eu vos darei." ⁵ E eles foram. Saindo de novo por volta da hora sexta e da nona, fez o mesmo. ⁶ Por volta da undécima, saindo, encontrou outros parados e lhes diz: "Por que estais aqui parados o dia todo, desocupados?" ⁷ Dizem-lhe: "Porque ninguém nos contratou." Ele lhes diz: "Ide vós também para a vinha."</w:t>
            </w:r>
          </w:p>
          <w:p>
            <w:pPr>
              <w:spacing w:after="100" w:before="0" w:line="288" w:lineRule="auto"/>
              <w:jc w:val="left"/>
            </w:pPr>
            <w:r>
              <w:rPr>
                <w:rFonts w:ascii="Cambria" w:cs="Cambria" w:eastAsia="Cambria" w:hAnsi="Cambria"/>
                <w:color w:val="252544"/>
                <w:sz w:val="20"/>
                <w:szCs w:val="20"/>
              </w:rPr>
              <w:t xml:space="preserve">⁸ Chegada a tarde, diz o senhor da vinha ao seu administrador: "Chama os trabalhadores e paga-lhes o salário, começando pelos últimos até os primeiros." ⁹ Vindo os da undécima hora, receberam cada um um denário. ¹⁰ Vindo os primeiros, pensaram que receberiam mais; e também eles receberam cada um um denário.</w:t>
            </w:r>
          </w:p>
          <w:p>
            <w:pPr>
              <w:spacing w:after="100" w:before="0" w:line="288" w:lineRule="auto"/>
              <w:jc w:val="left"/>
            </w:pPr>
            <w:r>
              <w:rPr>
                <w:rFonts w:ascii="Cambria" w:cs="Cambria" w:eastAsia="Cambria" w:hAnsi="Cambria"/>
                <w:color w:val="252544"/>
                <w:sz w:val="20"/>
                <w:szCs w:val="20"/>
              </w:rPr>
              <w:t xml:space="preserve">¹¹ Tendo recebido, murmuravam contra o dono da casa, ¹² dizendo: "Estes últimos fizeram uma só hora, e tu os fizeste iguais a nós, que suportamos o peso do dia e o calor escaldante." ¹³ Ele, porém, respondeu a um deles: "Companheiro, não te faço injustiça. Não combinaste comigo um denário? ¹⁴ Toma o que é teu e vai. Eu quero dar a este último o mesmo que a ti. ¹⁵ Não me é lícito fazer o que quero com o que é meu? Ou o teu olho é mau porque eu sou bom?"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color w:val="252544"/>
                <w:sz w:val="20"/>
                <w:szCs w:val="20"/>
              </w:rPr>
              <w:t xml:space="preserve">¹⁶ Assim, os últimos serão primeiros, e os primeiros, últimos.</w:t>
            </w:r>
          </w:p>
        </w:tc>
      </w:tr>
    </w:tbl>
    <w:p>
      <w:pPr>
        <w:spacing w:after="120"/>
      </w:pP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Notas textuais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v. 7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O Texto Recebido (ARC) acrescenta "e recebereis o que for justo", harmonizando com o v. 4. Ausente nos manuscritos mais antigos (א, B e outros). A omissão é significativa: aos da undécima hora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não há promessa nenhuma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só o convite.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v. 16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O Texto Recebido acrescenta "porque muitos são chamados, mas poucos escolhidos", importado de 22.14. Ausente em א, B, L, Z. Não deve pautar a interpretação desta perícope.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1.1 Gênero literário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Parábola do Reino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("o reino dos céus é semelhante a...", v. 1) — exclusiva de Mateus. Forma narrativa (cenário, personagens, enredo, clímax), mas o diálogo final (vv. 12-15) funciona como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discurso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é ali que o argumento se desenvolve. Toda a parábola está emoldurada por um dito gnômico (19.30 / 20.16) que ela ilustra e explica — o γάρ ("pois") do v. 1 a liga diretamente a 19.30.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Audiência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os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discípulos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(19.23, 27; 20.17), não fariseus. Ponto decisivo: o alerta é dirigido a quem já deixou tudo para seguir Jesus.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Observação: a comparação é com a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situação inteira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("o reino é semelhante a um homem que..."), não com um elemento isolado — típico das parábolas do Reino em Mateus (cf. 13.24, 45; 18.23; 22.2).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1.2 Estrutura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Moldura (19.30 ↔ 20.16)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inclusio invertida: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19.30: "muitos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primeiros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serão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últimos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e os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últimos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primeiros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20.16: "os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últimos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serão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primeiros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e os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primeiros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últimos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A parábola encena a inversão: no pagamento, a ordem é literalmente "dos últimos aos primeiros" (v. 8).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Cena 1 — As contratações (vv. 1-7)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 iniciativa do dono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vv. 1-2 — Madrugada (~6h): contrato explícito (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um denário por dia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vv. 3-4 — Hora terceira (~9h): promessa aberta (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o que for justo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v. 5 — Horas sexta e nona (~12h e ~15h): "fez o mesmo"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vv. 6-7 — Hora undécima (~17h): diálogo; nenhuma promessa de valor, só "ide vós também"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Repetição-chave: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ἐξελθών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("saindo") 4× (vv. 1, 3, 5, 6) — é o dono quem sai, volta, procura. Ninguém se candidata; todos são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chamados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Progressão: o acordo se dissolve. Contrato → "o que for justo" → silêncio. Quanto mais tarde, menos base contratual e mais dependência da palavra do dono.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Cena 2 — O pagamento (vv. 8-10)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 artifício narrativo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v. 8 — À tarde (Lv 19.13; Dt 24.15), ordem invertida: dos últimos aos primeiros. Detalhe deliberado: sem ele, os primeiros receberiam e iriam embora sem saber de nada. A ordem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força os primeiros a assistir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à generosidade — e é isso que cria o conflito.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v. 9 — Os da undécima hora recebem um denário cada (o salário de um dia inteiro).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v. 10 — Os primeiros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ἐνόμισαν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("pensaram, presumiram") que receberiam mais — o cálculo do mérito se acende. Recebem um denário cada.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Cena 3 — A murmuração e a resposta (vv. 11-15)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 clímax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vv. 11-12 — A queixa: não que receberam pouco, mas que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"tu os fizeste iguais a nós"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 O ressentimento é comparativo.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vv. 13-15 — A resposta do dono, em três movimentos:</w:t>
      </w:r>
    </w:p>
    <w:p>
      <w:pPr>
        <w:pStyle w:val="ListParagraph"/>
        <w:numPr>
          <w:ilvl w:val="0"/>
          <w:numId w:val="3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Justiça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(v. 13): "não te faço injustiça; não combinaste comigo um denário?"</w:t>
      </w:r>
    </w:p>
    <w:p>
      <w:pPr>
        <w:pStyle w:val="ListParagraph"/>
        <w:numPr>
          <w:ilvl w:val="0"/>
          <w:numId w:val="3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Soberania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(vv. 14-15a): "toma o que é teu...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eu quero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dar... não me é lícito fazer o que quero com o que é meu?"</w:t>
      </w:r>
    </w:p>
    <w:p>
      <w:pPr>
        <w:pStyle w:val="ListParagraph"/>
        <w:numPr>
          <w:ilvl w:val="0"/>
          <w:numId w:val="3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Diagnóstico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(v. 15b): "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ou o teu olho é mau porque eu sou bom?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A parábola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termina numa pergunta sem resposta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como Jonas 4.11 e Lucas 15.32. A resposta fica com o ouvinte.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Conclusão (v. 16)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 dito gnômico retorna, agora com "últimos" em primeiro lugar.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Ênfase do autor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pelo espaço e pela posição, o peso cai na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Cena 3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especificamente no contraste final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olho mau ↔ eu sou bom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(ὁ ὀφθαλμός σου πονηρός ↔ ἐγὼ ἀγαθός). As Cenas 1 e 2 existem para montar esse confronto. A parábola não é sobre economia trabalhista, nem primariamente sobre "conversão de última hora"; é sobre 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bondade do dono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e 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ressentimento de quem se compara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Segundo foco de ênfase — vv. 6-8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(Nolland): os presentes históricos (λέγει, λέγουσιν, λέγει, vv. 6-8) destacam a contratação da undécima hora como centro enfático da narrativa; o verbo passa de "viu" (εἶδεν, v. 3) a "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encontrou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 (εὗρεν, v. 6) — o dono procura. Os dois focos se completam: a bondade do dono aparece primeiro na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contratação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(vv. 6-7) e depois no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pagamento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(vv. 9, 14-15), e é confrontada no v. 15.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Do salário ao presente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no v. 8 o dono manda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pagar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(ἀπόδος, "pagar o devido"); no v. 14 ele diz "quero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dar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 (θέλω δοῦναι). A linguagem migra do registro do salário para o do presente (Morris).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Inclusio legal 19.3 ↔ 20.15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(Blomberg): a seção abre com os fariseus perguntando "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é lícito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(εἰ ἔξεστιν) ao homem repudiar sua mulher?" (19.3) e fecha com o dono perguntando "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não me é lícito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(οὐκ ἔξεστίν μοι) fazer o que quero com o que é meu?" (20.15). Começa com o que Deus exige dos homens e termina, ironicamente, com o que os homens tentam exigir de Deus.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1.3 Contexto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Literário — antes (19.16-30)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 trecho é a chave de leitura.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19.16 — O jovem rico: "Mestre, que farei de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bom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(ἀγαθόν) para alcançar a vida eterna?"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19.17 — Jesus: "Por que me perguntas acerca do que é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bom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?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Um só é bom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19.23-26 — Riqueza e o Reino; discípulos: "Quem pode ser salvo?" Jesus: "Para os homens é impossível; para Deus tudo é possível."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19.27 —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Pedro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"Eis que nós deixamos tudo e te seguimos;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que, pois, teremos?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 (τί ἄρα ἔσται ἡμῖν;)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19.28-29 — Jesus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afirma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a recompensa (tronos, cem vezes mais, vida eterna) — a recompensa é real.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19.30 — Mas alerta: primeiros/últimos. → A parábola explica o alerta.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Arco verbal: o jovem pergunta pelo que é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bom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para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fazer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; Jesus diz que só um é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bom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; o dono da vinha conclui: "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eu sou bom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 (20.15). A vida eterna não é o salário de quem faz o bem, mas o dom do único que é bom.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Literário — depois (20.17-28)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20.17-19 — Terceiro anúncio da paixão: o Filho do Homem será entregue, condenado, crucificado.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20.20-28 — A mãe dos filhos de Zebedeu pede os primeiros lugares; os dez se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indignam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(ἠγανάκτησαν). Jesus: "quem quiser ser o primeiro entre vós será vosso servo... o Filho do Homem veio... para dar a sua vida em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resgate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por muitos."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A parábola está, portanto,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cercada pela preocupação dos discípulos com recompensa e posição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(19.27; 20.20-24) — e o primeiro texto depois dela mostra o Filho do Homem indo voluntariamente para o último lugar.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Macroestrutura 19.13–20.34 — o quadro dentro da moldura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(Snodgrass; desenvolvido aqui): Mateus organizou a seção em torno de status, riqueza, recompensa e inversão de valores. A parábola é o centro de uma galeria de cenas que se espelham: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2888"/>
        <w:gridCol w:w="2890"/>
      </w:tblGrid>
      <w:tr>
        <w:trPr>
          <w:tblHeader/>
        </w:trP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2525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8"/>
                <w:szCs w:val="18"/>
              </w:rPr>
              <w:t xml:space="preserve">Texto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2525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8"/>
                <w:szCs w:val="18"/>
              </w:rPr>
              <w:t xml:space="preserve">Cena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2525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8"/>
                <w:szCs w:val="18"/>
              </w:rPr>
              <w:t xml:space="preserve">O que revela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19.3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Fariseus: "</w:t>
            </w: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é lícito?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"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A religião que pergunta pelos limites do dever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19.13-15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Crianças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afastadas pelos discípulos; "dos tais é o Reino"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Os "últimos" desprezados são recebidos por Jesus melhor que pelos religiosos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19.16-22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Jovem rico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: "que farei de </w:t>
            </w: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bom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?" — "um só é </w:t>
            </w: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bom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"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O homem que quer merecer e não quer dar aos pobres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19.23-26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"Quem pode ser salvo?" — "impossível aos homens"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A salvação como obra de Deus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19.27-30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Pedro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: "que teremos?"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O discípulo que faz contas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20.1-16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A vinha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: "não me é </w:t>
            </w: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lícito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?... o teu </w:t>
            </w: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olho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é mau porque eu sou </w:t>
            </w: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bom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?"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O centro: a bondade do Rei e o olho ressentido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20.17-19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Terceiro anúncio da paixão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O preço da bondade: o Filho entregue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20.20-28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A mãe dos Zebedeus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: "que queres?" — pede </w:t>
            </w: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status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para os filhos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O olho mau em ação, logo depois da parábola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20.29-34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Os cegos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: "que queres?" — "que se </w:t>
            </w: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abram os nossos olhos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"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Pedem </w:t>
            </w: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misericórdia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, recebem vista e seguem Jesus</w:t>
            </w:r>
          </w:p>
        </w:tc>
      </w:tr>
    </w:tbl>
    <w:p>
      <w:pPr>
        <w:spacing w:after="160"/>
      </w:pP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Fios que atravessam o quadro: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lícito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(19.3 → 20.15),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bom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(19.16-17 → 20.15),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olho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(20.15 → 20.33-34),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"que queres?"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(20.21 → 20.32),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primeiros/últimos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(19.30 → 20.16 → 20.26-27). A pergunta de fundo da seção é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"quem é bom?"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e a resposta é dada pelo dono da vinha e provada na estrada para Jerusalém.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Literário — macro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cf. 18.1 ("quem é o maior?"); 18.23-35 (o servo impiedoso — outra parábola do Reino sobre graça recebida e não estendida); 21.28-22.14 (parábolas da vinha e do banquete, com "publicanos e meretrizes vos precedem", 21.31); 8.11-12 (muitos virão do oriente e do ocidente).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Histórico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Jesus a caminho de Jerusalém (19.1; 20.17), na Judeia além do Jordão. Para a comunidade de Mateus — majoritariamente judaico-cristã, com a missão aos gentios em curso (28.19) — a questão de "recém-chegados" recebendo plena herança era viva. Isso é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ressonância secundária legítima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mas a audiência narrativa primária são os Doze.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Cultural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Diaristas (ἐργάται)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 degrau mais baixo da economia agrária — em certo sentido mais vulneráveis que escravos, pois ninguém tinha obrigação de sustentá-los. Sem contrato no dia, não havia comida à noite.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Denário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salário comum de um dia de trabalho braçal; aproximadamente a subsistência de uma família por um dia. Dar um denário ao da undécima hora é dar-lhe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o pão da família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não uma fração.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Horas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 dia ia do nascer (~6h) ao pôr do sol (~18h). A undécima hora (~17h) é praticamente o fim — contratar alguém às 17h tem pouco valor econômico. O gesto já é generosidade antes do pagamento.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Praça (ἀγορά)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lugar onde diaristas esperavam ser contratados.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Colheita da uva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provável cenário (fim do verão), mas o texto não o especifica (Nolland). A "urgência da colheita" é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hipótese, não dado do texto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e não pode ser a chave das contratações repetidas (Carson, France, Nolland); a leitura mais coerente com vv. 6-7 é que o dono contrata por causa da necessidade dos trabalhadores ("ele pode usá-los; não: ele precisa deles" — Nolland). 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καύσων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(v. 12) é o calor escaldante / vento quente do deserto (siroco).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Josefo, </w:t>
      </w:r>
      <w:r>
        <w:rPr>
          <w:rFonts w:ascii="Cambria" w:cs="Cambria" w:eastAsia="Cambria" w:hAnsi="Cambria"/>
          <w:b/>
          <w:bCs/>
          <w:i/>
          <w:iCs/>
          <w:color w:val="2B2B33"/>
          <w:sz w:val="21"/>
          <w:szCs w:val="21"/>
        </w:rPr>
        <w:t xml:space="preserve">Ant.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 20.219-220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ao fim das obras do templo, sob Agripa II, cerca de 18 mil trabalhadores ficaram sem trabalho; o pagamento era feito pelo dia inteiro mesmo a quem trabalhasse só uma hora. O gesto do dono era concebível — o escândalo da parábola está na reação dos primeiros.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Pagamento ao fim do dia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exigência da Lei (Lv 19.13; Dt 24.14-15). O dono cumpre a Lei com todos.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Administrador (ἐπίτροπος)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gerente/procurador (cf. Lc 8.3; Gl 4.2). Personagem funcional — não alegorizar.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"Olho mau"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(ὀφθαλμὸς πονηρός): idiomatismo judaico para avareza, mesquinhez, inveja — o olhar que se ressente do bem alheio (Dt 15.9; Pv 23.6; 28.22). Mateus já o usou em 6.23,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no contexto das riquezas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(6.19-24: tesouros, olho, dois senhores).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Paralelo rabínico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(com cautela, por ser extrabíblico e posterior): o Talmude de Jerusalém (Berakhot 2, 5c) traz uma parábola de rei que paga salário integral a um trabalhador de duas horas —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porque ele produziu em duas horas mais que os outros no dia todo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 Na parábola de Jesus é o contrário: os da undécima hora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não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fizeram mais. A diferença é o evangelho — mérito vs. bondade.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Bíblico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Jonas 4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o paralelo mais próximo em dinâmica: o profeta se ira porque Deus é "clemente, misericordioso" (4.2) com quem não merece; o livro termina em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pergunta sem resposta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(4.11). Eco verbal possível: a LXX de Jn 4.8 usa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καύσων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para o vento escaldante sob o qual Jonas se ressente — a mesma palavra de Mt 20.12. (Eco possível, não alusão demonstrável — sinalizar como tal.)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Lucas 15.25-32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o irmão mais velho: "há tantos anos te sirvo... e nunca me deste..." Mesma estrutura de queixa e mesmo final aberto. (Relação temática com o estudo já feito de Lc 15.1-10.)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Êxodo 16.18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(o maná) — "o que muito colheu não teve demais, e o que pouco colheu não teve falta" (cf. 2Co 8.15): a economia do deserto como economia da graça.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Tema bíblico-teológico de porção igual, não alusão demonstrável.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1 Samuel 30.21-25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(o estatuto de Davi) — contra os "maus e filhos de Belial" que não queriam repartir com os que ficaram exaustos junto à bagagem, Davi decide: "qual é a parte dos que desceram à peleja, tal será a parte dos que ficaram com a bagagem; igualmente repartirão" — e faz disso estatuto em Israel. Listado por Snodgrass entre as fontes canônicas.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Tema/ tipo régio de porção igual, não alusão.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Murmuração (γογγύζω)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Israel no deserto (Êx 16.7-8; Nm 14.27; 1Co 10.10); mesmo campo verbal de Lc 15.2.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Êxodo 33.19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"terei misericórdia de quem eu tiver misericórdia" (cf. Rm 9.15) — a liberdade soberana da bondade de Deus.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Romanos 4.4-5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"ao que trabalha, o salário não é considerado como favor, e sim como dívida" — a lógica dos primeiros trabalhadores.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Lucas 17.7-10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"somos servos inúteis; fizemos apenas o que devíamos" — contra a mentalidade de crédito.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1 Coríntios 4.7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"que tens tu que não tenhas recebido?"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Gênesis 4.3-8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Caim: o ressentimento diante do favor de Deus ao outro.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1.4 Argumento do autor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Mateus, por meio de Jesus, persuade os discípulos — que perguntavam "o que teremos?" — de que a recompensa do Reino é dádiva da bondade soberana de Deus e não salário proporcional ao tempo de serviço, de modo que medir a graça pela comparação e ressentir-se da generosidade de Deus para com os "últimos" é ter o olho mau diante do Deus que é bom.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1.5 Palavras e expressões-chave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ὁμοία ἐστὶν ἡ βασιλεία τῶν οὐρανῶν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(v. 1) — "o reino dos céus é semelhante" — o Reino se parece com a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cena toda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com o modo como esse dono trata seus trabalhadores.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οἰκοδεσπότης / κύριος τοῦ ἀμπελῶνος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(vv. 1, 8, 11) — "dono de casa / senhor da vinha" — a figura central; em Mateus, κύριος carrega ressonância divina, e οἰκοδεσπότης é usado para Deus/Cristo em outras parábolas (13.27; 21.33).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ἐξελθών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(vv. 1, 3, 5, 6) — "saindo" — repetido 4×: a iniciativa é toda do dono.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συμφωνήσας ἐκ δηναρίου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(v. 2; retomado no v. 13) — "tendo combinado um denário" — a base contratual dos primeiros; o dono a invoca contra eles.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ὃ ἐὰν ᾖ δίκαιον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(v. 4) — "o que for justo" — é o dono quem define o que é justo; ecoa em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οὐκ ἀδικῶ σε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(v. 13), "não te faço injustiça".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ἀργοί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(vv. 3, 6) — "desocupados", sem trabalho — não "preguiçosos": "ninguém nos contratou" (v. 7). A condição deles é de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necessidade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não de culpa.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ἀπὸ τῶν ἐσχάτων ἕως τῶν πρώτων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(v. 8) — "dos últimos até os primeiros" — a inversão encenada.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ἐνόμισαν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(v. 10) — "pensaram/presumiram" — o cálculo do mérito; a expectativa como direito.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ἐγόγγυζον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(v. 11) — "murmuravam" (imperfeito: murmuração contínua) — vocabulário do deserto.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ἴσους ἡμῖν αὐτοὺς ἐποίησας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(v. 12) — "tu os fizeste iguais a nós" —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coração da queixa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 problema não é o que eles receberam, é que os outros não receberam menos.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τὸ βάρος τῆς ἡμέρας καὶ τὸν καύσωνα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(v. 12) — "o peso do dia e o calor escaldante" — o currículo do sofrimento apresentado como crédito.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ἑταῖρε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(v. 13) — "companheiro/amigo" — cortês, mas distanciado. Só Mateus usa no NT, e sempre para alguém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em erro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20.13 (o murmurador), 22.12 (o homem sem veste nupcial), 26.50 (Judas). Tom de repreensão amável.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ἆρον τὸ σὸν καὶ ὕπαγε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(v. 14) — "toma o que é teu e vai" — o murmurador recebe exatamente o que é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seu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 (Se há aqui tom de dispensa ou exclusão, o texto não explicita —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Permanecer na Linha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não afirmar que ele perde o denário.)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θέλω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(vv. 14, 15) — "eu quero" — a vontade livre do dono como causa da generosidade.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οὐκ ἔξεστίν μοι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(v. 15) — "não me é lícito?" — vocabulário legal que em Mateus aparece nas disputas com fariseus (12.2, 10; 19.3); o dono vira a linguagem da licitude contra quem a usa para limitar a graça. Forma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inclusio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com 19.3 ("é lícito?") — Blomberg.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ὁ ὀφθαλμός σου πονηρός ἐστιν ὅτι ἐγὼ ἀγαθός εἰμι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(v. 15) — "o teu olho é mau porque eu sou bom?" —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 frase-chave da perícope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 Fecha o arco com 19.16-17 (ἀγαθός) e com 6.23 (olho mau e riquezas). O ressentimento não é neutro: é o mal reagindo ao bem.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ἔσχατοι πρῶτοι καὶ οἱ πρῶτοι ἔσχατοι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(v. 16) — "os últimos, primeiros; os primeiros, últimos" — a ordem humana de precedência é desfeita pela bondade de Deus. A inversão funciona como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nivelamento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(Nolland): os primeiros perdem a prioridade, os últimos são erguidos ao mesmo nível — "todo vale será aterrado, e nivelados todos os montes" (Is 40.4). Na imagem de MacArthur, a única forma de o primeiro ser o último e o último o primeiro é todos cruzarem a linha juntos. A inversão desfaz a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escala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humana de precedência; não cria uma nova hierarquia ao contrário.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ἀπόδος (v. 8) → δοῦναι (v. 14)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"pagar" → "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dar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": do salário ao presente (Morris).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1.6 Permanecer na Linha — leituras a evitar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Além da linha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Leitura econômica/trabalhista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(o texto como modelo de política salarial) — ignora "o reino dos céus é semelhante".</w:t>
      </w:r>
    </w:p>
    <w:p>
      <w:pPr>
        <w:pStyle w:val="ListParagraph"/>
        <w:numPr>
          <w:ilvl w:val="1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Alegoria detalhada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(cada hora = uma era da história da salvação; o administrador = Cristo; o denário = o Espírito etc.) — o texto não autoriza.</w:t>
      </w:r>
    </w:p>
    <w:p>
      <w:pPr>
        <w:pStyle w:val="ListParagraph"/>
        <w:numPr>
          <w:ilvl w:val="1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"Conversão no leito de morte" como ponto principal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é aplicação derivada possível, não o telos; a ênfase do texto está na reação dos primeiros, não na sorte dos últimos.</w:t>
      </w:r>
    </w:p>
    <w:p>
      <w:pPr>
        <w:pStyle w:val="ListParagraph"/>
        <w:numPr>
          <w:ilvl w:val="1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Negar graus de recompensa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a parábola não trata disso; Mateus afirma recompensas diferenciadas em outros lugares (16.27; 25.14-30). O alvo aqui é a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atitude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de reivindicação e comparação.</w:t>
      </w:r>
    </w:p>
    <w:p>
      <w:pPr>
        <w:pStyle w:val="ListParagraph"/>
        <w:numPr>
          <w:ilvl w:val="1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Afirmar que os murmuradores perdem a salvação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o texto os deixa com o denário e com uma pergunta.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Aquém da linha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1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Reduzir a parábola a "Deus é generoso" sem 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confronto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com o olho mau — o v. 15b é o clímax e é uma acusação.</w:t>
      </w:r>
    </w:p>
    <w:p>
      <w:pPr>
        <w:pStyle w:val="ListParagraph"/>
        <w:numPr>
          <w:ilvl w:val="1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Esquecer que a audiência são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discípulos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que deixaram tudo (19.27) — o alerta é para os de dentro, não para os de fora.</w:t>
      </w:r>
    </w:p>
    <w:p>
      <w:pPr>
        <w:pStyle w:val="ListParagraph"/>
        <w:numPr>
          <w:ilvl w:val="1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Ignorar que o denário corresponde, no contexto, à recompensa do Reino / vida eterna (19.29).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Inferência contextual sólida, mas inferência — sinalizar.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Sobre "graça"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 palavra χάρις não aparece; o texto usa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ἀγαθός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(bom/generoso). Ler a parábola em chave de graça vs. mérito é inferência legítima, sustentada pelo contexto imediato (19.25-26: salvação impossível para os homens) e por Rm 4.4-5 — mas a pregação deve deixar o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vocabulário do próprio texto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(bondade, olho mau, justiça, querer do dono) carregar o peso.</w:t>
      </w:r>
    </w:p>
    <w:p>
      <w:pPr>
        <w:spacing w:after="140" w:before="14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ageBreakBefore/>
        <w:pBdr>
          <w:bottom w:val="single" w:color="C8955B" w:sz="10" w:space="6"/>
        </w:pBdr>
        <w:spacing w:after="140" w:before="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0"/>
          <w:szCs w:val="30"/>
        </w:rPr>
        <w:t xml:space="preserve">Fase 2 — Telos do Texto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2.0 Checagem de coerência (</w:t>
      </w: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estudos/indice.md</w:t>
      </w: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)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Entrada próxima: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Lucas 15.1-10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telos: murmurar contra a recepção de pecadores é opor-se ao coração de Deus; ídolo: autojustiça. Mesmo verbo (γογγύζω), mesma raiz (ressentimento diante da graça dada a outros) e, provavelmente, mesmo capítulo da série ("o Rei busca seus perdidos").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Continuidade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(Escritura interpreta Escritura): nos dois textos, quem murmura contra a graça alheia revela que não entendeu a própria. Mt 20 confirma Lc 15 — não o contradiz.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Distinção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(o que impede repetir o telos de Lc 15):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2888"/>
        <w:gridCol w:w="2890"/>
      </w:tblGrid>
      <w:tr>
        <w:trPr>
          <w:tblHeader/>
        </w:trP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2525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2525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8"/>
                <w:szCs w:val="18"/>
              </w:rPr>
              <w:t xml:space="preserve">Lucas 15.1-10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2525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8"/>
                <w:szCs w:val="18"/>
              </w:rPr>
              <w:t xml:space="preserve">Mateus 20.1-16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Quem murmura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Fariseus e escribas — os de fora do círculo de Jesus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Discípulos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— os de dentro, que deixaram tudo (19.27)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Objeto da queixa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Que pecadores sejam </w:t>
            </w: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recebidos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Que os últimos sejam </w:t>
            </w: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igualados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na recompensa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Pergunta de fundo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"Por que ele come com eles?"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"</w:t>
            </w: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Que teremos?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"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Atributo do Rei revelado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Deus que </w:t>
            </w: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busca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e se </w:t>
            </w: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alegra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Deus que é </w:t>
            </w: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bom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(ἀγαθός) e </w:t>
            </w: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livre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com o que é seu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Sintoma diagnosticado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Incapacidade de se alegrar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Olho mau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— cálculo, comparação, direito adquirido</w:t>
            </w:r>
          </w:p>
        </w:tc>
      </w:tr>
    </w:tbl>
    <w:p>
      <w:pPr>
        <w:spacing w:after="160"/>
      </w:pP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Em Lc 15 o Rei sai buscando; em Mt 20 o Rei sai contratando e paga como quer. Lc 15 é a autojustiça de quem está do lado de fora da festa; Mt 20 é 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contabilidade de quem já está trabalhando na vinha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Alerta para a Fase 6a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 introdução do sermão de Lc 15 ("Você trabalhou duro... alguém que não fez nada recebe o mesmo que você... algo murmura: não é justo") é, praticamente, o enredo de Mt 20. Não reutilizar a mesma abertura — a congregação já a ouviu nesta série.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2.1 Pistas télicas</w:t>
      </w:r>
    </w:p>
    <w:p>
      <w:pPr>
        <w:pStyle w:val="ListParagraph"/>
        <w:numPr>
          <w:ilvl w:val="0"/>
          <w:numId w:val="4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 moldura 19.30 / 20.16 e o γάρ do v. 1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pista explícita do autor: a parábola existe para explicar o dito "primeiros serão últimos e últimos, primeiros".</w:t>
      </w:r>
    </w:p>
    <w:p>
      <w:pPr>
        <w:pStyle w:val="ListParagraph"/>
        <w:numPr>
          <w:ilvl w:val="0"/>
          <w:numId w:val="4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 pergunta de Pedro (19.27): "que teremos?"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a ocasião. Jesus responde em dois tempos: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afirma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a recompensa (19.28-29) e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corrige o espírito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com que ela é esperada (19.30-20.16).</w:t>
      </w:r>
    </w:p>
    <w:p>
      <w:pPr>
        <w:pStyle w:val="ListParagraph"/>
        <w:numPr>
          <w:ilvl w:val="0"/>
          <w:numId w:val="4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artifício da ordem de pagamento (v. 8)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a narrativa foi construída para fazer o ouvinte sentir a injustiça junto com os primeiros. Como Natã com Davi (2Sm 12), a parábola prende o ouvinte na própria reação para depois confrontá-lo.</w:t>
      </w:r>
    </w:p>
    <w:p>
      <w:pPr>
        <w:pStyle w:val="ListParagraph"/>
        <w:numPr>
          <w:ilvl w:val="0"/>
          <w:numId w:val="4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 pergunta final sem resposta (v. 15b)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"o teu olho é mau porque eu sou bom?" O clímax é uma pergunta dirigida, por trás do personagem, a quem ouve. Marcador de persuasão e autoexame.</w:t>
      </w:r>
    </w:p>
    <w:p>
      <w:pPr>
        <w:pStyle w:val="ListParagraph"/>
        <w:numPr>
          <w:ilvl w:val="0"/>
          <w:numId w:val="4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arco de ἀγαθός (19.16-17 → 20.15)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o jovem quer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fazer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o bem para ganhar a vida; Jesus diz que só um é bom; o dono declara "eu sou bom". A recompensa procede da bondade de quem dá, não da bondade de quem trabalha.</w:t>
      </w:r>
    </w:p>
    <w:p>
      <w:pPr>
        <w:pStyle w:val="ListParagraph"/>
        <w:numPr>
          <w:ilvl w:val="0"/>
          <w:numId w:val="4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Confirmação pelo contexto seguinte (20.20-28)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logo depois, os discípulos encenam a doença diagnosticada: pedido de primeiros lugares e indignação dos dez. A parábola não falava de um risco hipotético. (Adams: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Deus já aplicou sua Palavra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e a aplicação está ali mesmo, em 20.26-28: grandeza é serviço, e o Filho do Homem desce ao último lugar.)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2.2 Telos (uma frase)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4F1EA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color w:val="252544"/>
                <w:sz w:val="20"/>
                <w:szCs w:val="20"/>
              </w:rPr>
              <w:t xml:space="preserve">O Espírito Santo incluiu esta passagem para advertir os discípulos de que, no Reino, a recompensa não é salário calculado pelo tempo e pelo peso do serviço, mas dádiva da bondade soberana do Rei — e de que ressentir-se dessa bondade para com os "últimos" revela um olho mau diante do Deus que é bom.</w:t>
            </w:r>
          </w:p>
        </w:tc>
      </w:tr>
    </w:tbl>
    <w:p>
      <w:pPr>
        <w:spacing w:after="120"/>
      </w:pP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Teste das 4h da manhã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No Reino, recompensa é presente do Rei bom, não salário do servo — e quem se ressente da bondade dele com os outros tem o olho mau.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2.3 Tipo de propósito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Persuadir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(primário) — convencer discípulos que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resistem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a isso (o "que teremos?" de Pedro, o "pensaram que receberiam mais" do v. 10) a abandonar a lógica do salário e da comparação e a confiar na bondade livre do Rei. Com tom de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advertência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(19.30: "muitos primeiros serão últimos").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Informar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(secundário) — responde de fato à pergunta de Pedro: haverá recompensa, mas ela tem os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moldes do Reino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vem da vontade e da bondade do Rei, não do currículo do servo.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Motivar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implícito, não explícito: a parábola não dá imperativo; deixa uma pergunta. A ação esperada é o autoexame do olho e o arrependimento do ressentimento.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2.4 Telos, título e série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Título "Recompensas nos Moldes do Reino"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télico: responde à pergunta que gerou a parábola (19.27) e aponta para o contraste entre os moldes do Reino e os moldes do mercado. Cuidado para que o sermão não derive para uma doutrina geral dos galardões (graus de recompensa etc.) — o texto trata do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espírito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com que a recompensa é esperada e da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fonte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de onde ela vem.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Capítulo "O Coração do Rei"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encaixe natural, não forçado: o clímax é uma autorrevelação do dono ("eu quero", "o que é meu", "eu sou bom"). O coração do Rei aqui é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bondade generosa e livre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 Mas o telos não é só contemplar essa bondade (informar): ela aparece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como confronto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ao olho mau. Pregar a bondade sem o confronto fica aquém da linha.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Desvios a vigiar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sermão sobre justiça trabalhista; sermão sobre "conversão na última hora"; sermão sobre graus de galardão; sermão sobre "Deus é generoso" sem a pergunta do v. 15.</w:t>
      </w:r>
    </w:p>
    <w:p>
      <w:pPr>
        <w:spacing w:after="140" w:before="14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ageBreakBefore/>
        <w:pBdr>
          <w:bottom w:val="single" w:color="C8955B" w:sz="10" w:space="6"/>
        </w:pBdr>
        <w:spacing w:after="140" w:before="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0"/>
          <w:szCs w:val="30"/>
        </w:rPr>
        <w:t xml:space="preserve">Fase 3 — Diagnóstico do Problema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3.1 O problema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Nível superficial (o comportamento visível)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Na parábola: os primeiros trabalhadores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murmuram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contra o dono (v. 11). Não reclamam do próprio pagamento — o contrato foi cumprido à risca (v. 13) — mas de que os últimos foram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feitos iguais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a eles (v. 12).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No contexto: os discípulos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calculam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("deixamos tudo; que teremos?", 19.27) e, logo depois,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disputam posição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(20.20-24) — pedido de tronos e indignação dos dez.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O sacrifício deles é real (19.27: deixaram tudo; v. 12: o peso do dia e o calor). Jesus não o despreza — promete recompensa (19.28-29). O problema não é o sacrifício; é o sacrifício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convertido em moeda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Nível de raiz (o ídolo do coração)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Ídolo: o mérito como moeda diante de Deus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o currículo do serviço (tempo, esforço, sofrimento, renúncia) como salvador funcional, medido por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comparação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 É a autojustiça na sua forma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de dentro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não a do fariseu que fica fora da festa (Lc 15), mas a do servo antigo que trabalha na vinha de olho no livro-caixa.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Três sintomas no próprio texto:</w:t>
      </w:r>
    </w:p>
    <w:p>
      <w:pPr>
        <w:pStyle w:val="ListParagraph"/>
        <w:numPr>
          <w:ilvl w:val="0"/>
          <w:numId w:val="5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Expectativa como direito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ἐνόμισαν, "pensaram que receberiam mais" (v. 10). A esperança vira cálculo; o cálculo vira cobrança.</w:t>
      </w:r>
    </w:p>
    <w:p>
      <w:pPr>
        <w:pStyle w:val="ListParagraph"/>
        <w:numPr>
          <w:ilvl w:val="0"/>
          <w:numId w:val="5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Valor pela comparação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"tu os fizeste iguais 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nós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 (v. 12). A identidade depende de estar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acima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 Se o outro sobe, eu sinto que desci — mesmo sem ter perdido nada.</w:t>
      </w:r>
    </w:p>
    <w:p>
      <w:pPr>
        <w:pStyle w:val="ListParagraph"/>
        <w:numPr>
          <w:ilvl w:val="0"/>
          <w:numId w:val="5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Sofrimento como crédito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"suportamos o peso do dia e o calor" (v. 12). A dor do serviço é apresentada como fatura.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 mentira que o ídolo promete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4F1EA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color w:val="252544"/>
                <w:sz w:val="20"/>
                <w:szCs w:val="20"/>
              </w:rPr>
              <w:t xml:space="preserve">"Deus me deve na proporção do que eu dei. Meu lugar diante dele se mede pelo meu currículo — e pela distância entre o meu currículo e o dos outros. Se ele for bom com quem não merece, meu sacrifício foi em vão."</w:t>
            </w:r>
          </w:p>
        </w:tc>
      </w:tr>
    </w:tbl>
    <w:p>
      <w:pPr>
        <w:spacing w:after="120"/>
      </w:pP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 mentira por baixo da mentira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(Keller/Ferguson): a mentira da serpente —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Deus não é realmente bom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 O v. 15 a expõe literalmente: o olho mau olha para 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bondade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do dono e a chama de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injustiça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 O legalista, diz Keller, tem como fruto a "inveja" — exatamente o ὀφθαλμὸς πονηρός. Quem precisa de um Deus contratual é porque não confia num Deus bom.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alvo do ressentimento é o próprio Dono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(Nolland): os primeiros murmuram "contra o dono da casa" (κατὰ τοῦ οἰκοδεσπότου, v. 11), não contra os outros trabalhadores. O olho mau é, antes de tudo,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ressentimento contra a bondade de Deus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; a inveja do próximo é o sintoma visível.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olho mau é o olho do jovem rico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(Snodgrass): "o de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olho bom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será abençoado, porque dá do seu pão ao pobre" (Pv 22.9; cf. 28.22). O jovem rico não quis dar aos pobres (19.21-22); o dono dá a quem "ninguém contratou". Deus é "bom" (19.17) justamente porque dá aos pobres. Os primeiros trabalhadores, que deixaram tudo, descobrem dentro de si o mesmo olho do homem que não quis deixar nada: um olho que mede o bem pelo que fica comigo.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mecanismo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(Rienecker + Rev. Allan):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graça recebida → privilégio → mérito → ressentimento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 Israel, chamado primeiro, "tornou o presente da graça cada vez mais um meio para alcançar méritos" (Rienecker, p. 335); é o mesmo risco de Pedro em 19.27 — e o nosso. "Quem realiza boas obras por causa da recompensa somente se irritará com a bondade de Deus" (Rienecker).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 tríplice raiz exposta nos vv. 13-15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(Hendriksen, p. 288, corrigido): (a) 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espírito mercantil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que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não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estava ali desde o início (o acordo do v. 2 é justo, e os primeiros eram trabalhadores dispostos, não mercenários), mas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nasce no v. 10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quando veem o pagamento dos outros; (b) a recusa em reconhecer os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direitos do proprietário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("o que é meu"); (c) 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inveja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("o teu olho é mau"). A ordem corresponde a justiça → soberania → diagnóstico (Fase 1.2). O olho mau não é coisa de gente ruim desde cedo; é o que acontece com gente dedicada quando começa a comparar.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que o coração busca no ídolo, em vez de buscar em Deus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Segurança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um contrato que eu possa auditar, em vez de um Senhor em quem eu precise confiar ("não combinaste comigo?").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Identidade/posição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ser "primeiro", ter distinção, ser mais que os recém-chegados.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Controle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um Deus previsível, cuja generosidade eu consiga limitar pelos meus critérios de justiça ("não me é lícito fazer o que quero com o que é meu?" — a pergunta revela quem estava tentando ser dono do quê).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3.2 Como Deus resolveu esse problema lá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Jesus trata o problema em quatro movimentos, no próprio contexto:</w:t>
      </w:r>
    </w:p>
    <w:p>
      <w:pPr>
        <w:pStyle w:val="ListParagraph"/>
        <w:numPr>
          <w:ilvl w:val="0"/>
          <w:numId w:val="6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Afirma a recompensa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(19.28-29) — não humilha o sacrifício dos discípulos; a resposta não é "não esperem nada".</w:t>
      </w:r>
    </w:p>
    <w:p>
      <w:pPr>
        <w:pStyle w:val="ListParagraph"/>
        <w:numPr>
          <w:ilvl w:val="0"/>
          <w:numId w:val="6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Conta a parábola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(20.1-15) — revela o coração do Rei. O dono responde aos murmuradores com:</w:t>
      </w:r>
    </w:p>
    <w:p>
      <w:pPr>
        <w:pStyle w:val="ListParagraph"/>
        <w:numPr>
          <w:ilvl w:val="1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justiça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"não te faço injustiça" — ninguém foi lesado;</w:t>
      </w:r>
    </w:p>
    <w:p>
      <w:pPr>
        <w:pStyle w:val="ListParagraph"/>
        <w:numPr>
          <w:ilvl w:val="1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soberania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"eu quero... o que é meu" — a generosidade é livre;</w:t>
      </w:r>
    </w:p>
    <w:p>
      <w:pPr>
        <w:pStyle w:val="ListParagraph"/>
        <w:numPr>
          <w:ilvl w:val="1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diagnóstico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"o teu olho é mau porque eu sou bom?" — o problema está no olho, não no pagamento. Note o que o dono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não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faz: não reduz o pagamento dos últimos para acalmar os primeiros, nem aumenta o dos primeiros para comprar paz. Não negocia a própria bondade. E ainda os chama de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"companheiro"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a repreensão é firme, mas a porta não é batida.</w:t>
      </w:r>
    </w:p>
    <w:p>
      <w:pPr>
        <w:pStyle w:val="ListParagraph"/>
        <w:numPr>
          <w:ilvl w:val="0"/>
          <w:numId w:val="6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Anuncia a cruz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(20.17-19) — imediatamente: o Filho do Homem será entregue, condenado, crucificado. O dono bom está a caminho de pagar um preço que nenhum trabalhador poderia pagar.</w:t>
      </w:r>
    </w:p>
    <w:p>
      <w:pPr>
        <w:pStyle w:val="ListParagraph"/>
        <w:numPr>
          <w:ilvl w:val="0"/>
          <w:numId w:val="6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Redefine grandeza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(20.25-28) — depois que os discípulos repetem a doença: quem quiser ser o primeiro, seja servo; o Filho do Homem veio servir e dar a vida em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resgate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 O "primeiro" de verdade foi para o último lugar.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A resolução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lá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é revelação + pergunta: Deus mostra quem Ele é e devolve ao ouvinte a pergunta sobre o próprio olho. A cura plena (Fase 5) está no caminho que Jesus está fazendo — para Jerusalém, para a cruz.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3.3 A história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Pedro, depois de deixar tudo, faz a pergunta do mercado: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e nós, o que ganhamos com isso?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Jesus garante que a recompensa existe — e em seguida conta uma história.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Um dono de vinha sai de madrugada para a praça e contrata trabalhadores por um denário. Volta às nove, ao meio-dia, às três. Às cinco da tarde, quando já não fazia sentido econômico contratar ninguém, ainda encontra gente parada: "ninguém nos contratou". Ele os chama também.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À noite, o pagamento começa pelo fim da fila. Os da última hora recebem um denário — o salário de um dia inteiro, o pão da família. Os da primeira hora assistem e fazem a conta: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se eles ganharam um, nós vamos ganhar doze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 A esperança sobe. Recebem um denário. A esperança azeda em murmuração: "tu os fizeste iguais a nós".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O dono responde: não te lesei; é o que combinamos; eu quero ser generoso com este último; ou o teu olho é mau porque eu sou bom?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 crise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vão receber o denário com gratidão, ou ir embora com ressentimento? A parábola não responde. Minutos depois, na estrada para Jerusalém, os discípulos dão a resposta errada — disputando tronos.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3.4 A lição (a constante)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Sempre que o serviço a Deus se torna crédito diante de Deus, o coração abre um livro-caixa — e o livro-caixa produz dois frutos: a dádiva perde o sabor, e a bondade de Deus para com os outros vira ofensa.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Os desdobramentos da constante, todos presos ao texto: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que mudou foi o olho, não o pagamento.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O denário que ao amanhecer era contrato justo e alívio (pão garantido) virou, ao anoitecer, motivo de ofensa — sem que um centavo mudasse. A comparação transforma o suficiente em insulto.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olho mau não vê menos; vê a bondade e a chama de injustiça.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Por isso o ressentimento contra a graça alheia não é um defeito periférico: é a mentira da serpente operando dentro da vinha.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Os primeiros também foram chamados.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Também estavam na praça; também foram contratados por iniciativa do dono (ἐξελθών, v. 1). Ter sido chamado cedo — ter passado o dia com a certeza do pão — já era dádiva.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(Esta última nuance é inferência a partir do contexto cultural; o texto não descreve a ansiedade dos que esperavam, mas o "ninguém nos contratou" do v. 7 a sugere.)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 cura não é servir menos, mas ver o Rei como Ele é.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O dono não responde à murmuração mudando o salário; responde revelando o próprio coração. A lição flui do telos: no Reino, recompensa é presente do Rei bom — e quem enxerga isso deixa de precisar estar acima de alguém.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Distinção em relação a Lc 15.1-10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(para o índice): lá, a autojustiça impede de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entrar na alegria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de Deus pelos perdidos; aqui, o mérito comparativo impede de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desfrutar a própria recompensa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e transforma a generosidade de Deus em ofensa. Mesma raiz, outra manifestação — e, aqui, nos de dentro.</w:t>
      </w:r>
    </w:p>
    <w:p>
      <w:pPr>
        <w:spacing w:after="140" w:before="14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ageBreakBefore/>
        <w:pBdr>
          <w:bottom w:val="single" w:color="C8955B" w:sz="10" w:space="6"/>
        </w:pBdr>
        <w:spacing w:after="140" w:before="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0"/>
          <w:szCs w:val="30"/>
        </w:rPr>
        <w:t xml:space="preserve">Fase 4 — Exegese Cultural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4.1 Como o problema se manifesta hoje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 praça ainda existe.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Na Baixada, a cena dos vv. 1-7 não precisa de tradução: o servente parado no ponto esperando "pegar uma diária", a diarista que vive de faxina avulsa, o entregador de aplicativo esperando chamada, o "chapa" na beira da estrada. Gente que sabe o que é "ninguém nos contratou" — e o que é pegar o trem lotado de madrugada e suportar "o peso do dia e o calor" (o calor do Rio é literal). A parábola fala a língua da congregação antes de falar de teologia.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pagamento hoje é público.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O artifício do v. 8 — pagar os últimos na frente dos primeiros — é o regime cotidiano das redes sociais: vivemos assistindo ao denário dos outros. A comparação deixou de ser ocasional e virou ambiente.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Lentes das narrativas culturais de base (Keller/Taylor)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as mais relevantes para este texto: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Moralidade (justiça como proporção)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a narrativa dominante de justiça é a da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meritocracia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"cada um recebe o que merece". A generosidade, aqui, só pode parecer injustiça. O dono da parábola não cabe nessa narrativa — nem na sua versão oposta: ele não é meritocrata (paga o mesmo a quem fez menos) nem nivelador (não tira de ninguém; cumpre todo contrato). Ele é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justo e, além disso, bom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categoria que a narrativa moderna não tem.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Problema interno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ninguém conquistou o próprio ponto de partida (saúde, família, talento, a hora em que foi chamado) — "que tens que não tenhas recebido?" (1Co 4.7). Michael Sandel (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A Tirania do Mérito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) mostra o preço disso: soberba nos que vencem, humilhação nos que perdem.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(Possível fonte para a Fase 6b.)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Identidade (eu sou o que conquisto)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a "sociedade do desempenho": o valor pessoal é produzido e medido por resultados. E, como só se mede em relação aos outros, a identidade precisa da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distância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"iguais a nós" dói porque apaga a distância.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Problema interno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identidade por comparação é refém do outro; basta alguém subir para eu me sentir menor sem ter perdido nada.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Sociedade (tudo é transação)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a lógica de mercado coloniza relações que não são de mercado: casamento como troca equilibrada, amizade como networking, igreja como prestação de serviço, Deus como contratante.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Problema interno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onde tudo é troca, não existe presente — e quem não sabe receber presente não consegue receber graça.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4.2 Ídolos atuais (salvadores funcionais)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Formas concretas e reconhecíveis do "mérito como moeda, medido por comparação":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Antiguidade como direito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"eu estou aqui há mais tempo". No trabalho (o novato promovido), na família, na igreja.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Sofrimento como crédito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"com tudo o que eu passei, eu mereço". A dor vira fatura apresentada a Deus e às pessoas.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serviço como investimento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"eu dei tudo para a obra, e olha o que eu ganhei": o servo que adoece de amargura quando o filho se desvia, a cura não vem ou o irmão "menos comprometido" prospera (cf. Sl 73.3, 13: "invejava os arrogantes... em vão purifiquei o coração").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contrato com Deus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a teologia da prosperidade, muito presente na Baixada, é a versão explícita: dízimo, campanha e "sacrifício" como moeda para obrigar Deus ("eu dei, agora Deus me deve"). Não caricaturar — o mesmo coração existe, mais discreto, no crente reformado que acha que ortodoxia, frequência e disciplina lhe dão crédito.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Deus como fornecedor de bem-estar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a versão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sutil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do mesmo mercenarismo (Rev. Allan): "uma busca por Deus apenas por suas recompensas — do grotesco ao sutil. Sutil: buscar a Deus para se sentir bem." A prosperidade é a versão grosseira (Deus paga em dinheiro); a religião terapêutica é a versão refinada (Deus paga em paz, autoestima, equilíbrio emocional). Nas duas, Deus é meio, e a recompensa é o fim.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status por comparação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o próprio valor medido pela distância em relação aos outros: salário, carro, casa, filhos, seguidores, cargo na igreja.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4.3 Desdobramentos do ídolo hoje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Versão moralista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(o coração dos primeiros trabalhadores):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membro antigo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que se ressente do recém-convertido que recebe atenção, dá testemunho no púlpito ou assume um ministério "cedo demais".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Os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"pioneiros" da plantação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os que carregaram cadeira, alugaram salão, seguraram a igreja nos primeiros anos — tentados a ver os que chegaram com a igreja já estruturada como gente que "não suportou o peso do dia".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(Ponto pastoral sensível em igreja plantada: o sacrifício deles é real, e Jesus o honra — 19.28-29. O alvo é o olho, não o sacrifício.)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O ressentimento diante da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conversão tardia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"fulano viveu a vida inteira no mundo, se converteu no fim e vai para o mesmo céu?" — o ex-traficante convertido aplaudido; o pai ausente que se converte no leito de morte.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inventário de família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"eu cuidei da mãe sozinha durante dez anos; meu irmão só aparecia no Natal e herdou igual". A parábola encenada na sala de estar.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A discussão sobre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auxílio aos pobres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("eu trabalho para sustentar quem não trabalha") —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usar com cautela pastoral e sem partidarismo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 ponto não é política pública, é o olho que se irrita quando o "último" recebe pão.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Versão antinomista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(o mesmo ventre, outro gêmeo):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 presunção da undécima hora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"se paga igual, deixo para me converter no fim" / "tanto faz servir agora". Lê mal o texto: os da última hora não escolheram ficar parados — "ninguém nos contratou" — 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foram assim que foram chamados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 Ninguém sabe a hora em que o dono passa pela praça (Mt 24.42-44; 25.13).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desprezo invertido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os "últimos" que tratam os "primeiros" como legalistas ultrapassados, desprezando sacrifício real, fidelidade de décadas, quem segurou a obra. É o mesmo olho mau virado para o outro lado.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Um cristianismo sem recompensa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"graça é graça, nada que eu faço importa": esvazia 19.28-29 e 1Co 15.58 ("o vosso trabalho não é vão no Senhor"). O texto não abole a recompensa; muda a sua fonte.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 raiz comum dos dois gêmeos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nenhum confia que Deus é bom. O moralista negocia com Ele; o antinomista abusa dele. Nenhum descansa nele.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4.4 Contextualização ativa (Entrar → Desafiar → Apelar)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Entrar — o que há de legítimo na busca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O senso de justiça vem da imagem de Deus: salário justo é bíblico (Lv 19.13; Dt 24.15; Tg 5.4), e o dono da parábola cumpre a Lei com todos.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O desejo de que o esforço importe — de que o sacrifício não seja em vão, de que alguém veja o trabalhador que acorda às 4h — é legítimo. Jesus mesmo promete: "receberá muitas vezes mais" (19.29).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A necessidade de segurança (saber que haverá pão à noite) e de lugar (pertencer, ser reconhecido) é real.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Desafiar — onde a lógica do livro-caixa se contradiz e cobra caro</w:t>
      </w:r>
    </w:p>
    <w:p>
      <w:pPr>
        <w:pStyle w:val="ListParagraph"/>
        <w:numPr>
          <w:ilvl w:val="0"/>
          <w:numId w:val="7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Nunca chega ao "suficiente".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Os primeiros receberam exatamente o combinado e saíram se sentindo lesados. O livro-caixa transforma o justo em insulto quando o vizinho recebe mais.</w:t>
      </w:r>
    </w:p>
    <w:p>
      <w:pPr>
        <w:pStyle w:val="ListParagraph"/>
        <w:numPr>
          <w:ilvl w:val="0"/>
          <w:numId w:val="7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Torna a sua alegria refém da falta do outro.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Para eu me sentir bem, alguém precisa ter recebido menos. É uma felicidade que depende de que a bondade de Deus seja escassa.</w:t>
      </w:r>
    </w:p>
    <w:p>
      <w:pPr>
        <w:pStyle w:val="ListParagraph"/>
        <w:numPr>
          <w:ilvl w:val="0"/>
          <w:numId w:val="7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Não consegue receber presente.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Quem vive de mérito se ofende com generosidade — inclusive a de Deus. A meritocracia espiritual fecha a única porta pela qual alguém entra no Reino.</w:t>
      </w:r>
    </w:p>
    <w:p>
      <w:pPr>
        <w:pStyle w:val="ListParagraph"/>
        <w:numPr>
          <w:ilvl w:val="0"/>
          <w:numId w:val="7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Esquece o próprio começo.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Os primeiros também estavam na praça; também foram buscados. Ninguém se contratou sozinho.</w:t>
      </w:r>
    </w:p>
    <w:p>
      <w:pPr>
        <w:pStyle w:val="ListParagraph"/>
        <w:numPr>
          <w:ilvl w:val="0"/>
          <w:numId w:val="7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Termina no ioiô moralista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soberba quando me acho à frente, desespero quando me vejo atrás. Nos dois casos, Deus vira patrão e eu viro mercenário.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Apelar — como o evangelho entrega o que o livro-caixa promete e não dá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Segurança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não um contrato que eu audito, mas um Senhor cuja bondade foi provada — "aquele que não poupou o próprio Filho... como não nos dará graciosamente com ele todas as coisas?" (Rm 8.32).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Identidade sem comparação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no Reino não somos diaristas disputando posição, mas filhos — "tudo o que é meu é teu" (Lc 15.31). Quem é filho não precisa estar acima de ninguém.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Liberdade para se alegrar com o bem do outro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se a bondade do Rei não é escassa, a bênção do irmão não me diminui. O olho bom (Mt 6.22) enxerga a generosidade de Deus no outro como notícia boa também para mim.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Recompensa real, sem mercenarismo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 serviço não é em vão (1Co 15.58) justamente porque está nas mãos de um Senhor bom, não de um contador mesquinho.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preço pago por outro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aquele que realmente suportou "o peso do dia e o calor" — o calor do juízo — foi o próprio Filho, a caminho da cruz (20.17-19, 28). Por isso o último pode receber o denário inteiro.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(Desenvolvimento pleno na Fase 5.)</w:t>
      </w:r>
    </w:p>
    <w:p>
      <w:pPr>
        <w:spacing w:after="140" w:before="14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ageBreakBefore/>
        <w:pBdr>
          <w:bottom w:val="single" w:color="C8955B" w:sz="10" w:space="6"/>
        </w:pBdr>
        <w:spacing w:after="140" w:before="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0"/>
          <w:szCs w:val="30"/>
        </w:rPr>
        <w:t xml:space="preserve">Fase 5 — Aplicação Cristológica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5.1 O que nos é exigido e não conseguimos cumprir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 demanda do texto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(implícita na pergunta do v. 15 e explícita em Mt 6.22-24, onde Jesus já tratou do olho):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Receber a recompensa do Reino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como dádiva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com gratidão, sem cálculo.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Servir sem espírito mercenário — sem converter sacrifício em fatura.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Ter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olho bom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alegrar-se quando Deus é generoso com os "últimos"; querer para o outro o denário inteiro (amar o próximo como a si mesmo).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Confiar que Deus é bom — mesmo quando a bondade dele não segue os meus critérios.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Por que o esforço moral não basta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8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Dá para calar a murmuração, mas não para fabricar um olho bom.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O esforço consegue o sorriso amarelo ("que bom pra ele"), não a alegria.</w:t>
      </w:r>
    </w:p>
    <w:p>
      <w:pPr>
        <w:pStyle w:val="ListParagraph"/>
        <w:numPr>
          <w:ilvl w:val="0"/>
          <w:numId w:val="8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Tentar merecer o olho bom reabre o livro-caixa.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Se eu me esforço para ser generoso a fim de ser aprovado, voltei à lógica do salário — agora com uma nova moeda: minha humildade.</w:t>
      </w:r>
    </w:p>
    <w:p>
      <w:pPr>
        <w:pStyle w:val="ListParagraph"/>
        <w:numPr>
          <w:ilvl w:val="0"/>
          <w:numId w:val="8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Diante de Deus, ninguém é trabalhador da primeira hora.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(Inferência canônica, não ensino direto da parábola.)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O contexto já disse: "para os homens é impossível" (19.26). Ninguém deu primeiro a Deus para que Ele precise retribuir (Rm 11.35); mesmo cumprindo tudo, "somos servos inúteis" (Lc 17.10). Na verdade, o único salário que conquistamos é a morte (Rm 6.23). A exigência do texto nos expõe: somos piores que os murmuradores — eles ao menos cumpriram o contrato.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5.2 Como Jesus cumpre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Estratégias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(Keller/Simeon Trust) mais naturais para este texto: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pelo contexto imediato/ensino baseado no evangelho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(a cruz está no parágrafo seguinte),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por personagem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por tema bíblico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pela tensão da narrativa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1. Pela tensão da narrativa — quem paga pela generosidade?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A parábola deixa uma pergunta no ar: como o dono pode ser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justo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(ninguém lesado) 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bom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(o último recebe o dia inteiro) ao mesmo tempo? Resposta da própria parábola: o custo sai do bolso do dono — "o que é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meu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 (v. 15). A generosidade custa a quem dá. E Mateus coloca imediatamente depois: o Filho do Homem será entregue e crucificado (20.17-19) e veio "dar a sua vida em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resgate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(λύτρον — o preço da libertação) por muitos" (20.28).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 bondade do Rei custa ao próprio Rei.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Na cruz, Deus é "justo e justificador" (Rm 3.26) — a tensão do v. 15 resolvida.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2. Por personagem — o verdadeiro Primeiro que se fez último.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Jesus é o único que poderia, com razão, dizer "suportei o peso do dia e o calor" — e, em vez de cobrar,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foi para o último lugar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(20.28; Fp 2.6-8). O dito do v. 16 não é só regra do Reino; é a biografia do Rei.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Ele é o único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ἀγαθός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(19.17) — e é Ele quem conta a parábola em que o dono diz "eu sou bom", a caminho de prová-lo em Jerusalém.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Ele é também o homem de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olho bom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diante da liberdade soberana do Pai em revelar o Reino "aos pequeninos", Jesus não murmura —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exulta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"Graças te dou, ó Pai... sim, ó Pai, porque assim foi do teu agrado" (Mt 11.25-26). Onde os primeiros murmuram contra o "eu quero" do dono, o Filho se alegra no "assim te agradou" do Pai.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Ressonância homilética (não argumento exegético)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 hora sexta e a nona da parábola (v. 5) reaparecem em Mateus como as horas das trevas sobre a cruz (27.45-46). Quem suportou o verdadeiro "calor escaldante" — o juízo — foi o Filho, entre a hora sexta e a nona. Usar como imagem, sinalizada como tal, não como chave da parábola.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3. Por tema bíblico — salário vs. dom.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Gn 2.16: "de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toda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árvore comerás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livremente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 — o Deus generoso da criação. Gn 3.1: a serpente reescreve a generosidade como mesquinhez ("é assim que Deus disse: não comereis de toda árvore?").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primeiro olho mau da história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é olhar para a bondade de Deus e enxergar avareza.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Gn 4: Caim — o olho mau contra o favor de Deus ao irmão.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Rm 4.4-5; 6.23: o salário que de fato merecemos é a morte; a vida eterna é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dom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(χάρισμα).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Síntese teológica (canônica, não alegoria dos detalhes da parábola)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Cristo trabalhou o dia inteiro em obediência perfeita (obediência ativa) e suportou o calor do juízo (obediência passiva). Nós, gente da undécima hora — ou nem isso —, recebemos o salário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dele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 A justificação é exatamente um "último" recebendo o denário de quem trabalhou o dia todo.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Frase-tese cristológica do sermão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(Rev. Allan):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"Jesus é o único trabalhador que suportou o peso do dia inteiro e repartiu conosco o salário que não ganhamos."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Âncora confessional —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Catecismo de Heidelberg, P. 60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Deus, "sem nenhum mérito meu, por pura graça, me concede e imputa a perfeita satisfação, justiça e santidade de Cristo, como se eu nunca tivesse tido nem cometido pecado algum, e como se eu mesmo tivesse cumprido toda a obediência que Cristo cumpriu por mim". É exatamente receber "como se tivesse trabalhado o dia inteiro".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(Síntese teológica, não alegoria do denário — Snodgrass.)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Filho de Davi reparte igualmente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(1Sm 30.21-25): Davi, o rei ungido, venceu a batalha e decretou que os exaustos que ficaram com a bagagem recebessem a mesma porção dos que lutaram, contra os "maus e filhos de Belial" que não queriam repartir. O Filho de Davi (Mt 20.30-31: "Senhor, Filho de Davi, tem compaixão de nós!") vence a batalha sozinho na cruz e reparte o despojo com quem ficou para trás.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(Tipologia régia, sinalizada como tal; note que os cegos de 20.30 chamam Jesus justamente de "Filho de Davi".)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4. Faceta do evangelho em vista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justificação pela graça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+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adoção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(filhos herdeiros, não diaristas — Rm 8.15-17; Gl 4.7) +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Cristo como a própria recompensa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Arco redentivo-histórico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Criação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 Deus que dá livremente (Gn 2.16).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Queda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nasce o olho mau — a suspeita de que Deus não é bom (Gn 3) e a inveja do favor alheio (Gn 4).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Redenção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 Dono bom paga do que é seu — o Filho dá a vida em resgate (Mt 20.28).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Consumação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 "tarde" do pagamento (v. 8) aponta para o dia final da recompensa (Mt 16.27; 25.34; Ap 22.12) — quando "muitos virão do oriente e do ocidente" e se assentarão à mesa (Mt 8.11), e os últimos serão primeiros.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5.3 Como Deus resolve esse problema hoje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 promessa cristológica que desmonta a mentira do ídolo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A mentira dizia: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"Deus me deve na proporção do que eu dei, e meu lugar se mede pela distância em relação aos outros."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O evangelho a desmonta pelas duas pontas:</w:t>
      </w:r>
    </w:p>
    <w:p>
      <w:pPr>
        <w:pStyle w:val="ListParagraph"/>
        <w:numPr>
          <w:ilvl w:val="0"/>
          <w:numId w:val="9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Ninguém pode cobrar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porque Cristo recebeu o único salário que nós merecíamos (Rm 6.23) — o livro-caixa fecha no vermelho para todos e é pago inteiro por Ele.</w:t>
      </w:r>
    </w:p>
    <w:p>
      <w:pPr>
        <w:pStyle w:val="ListParagraph"/>
        <w:numPr>
          <w:ilvl w:val="0"/>
          <w:numId w:val="9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Ninguém precisa competir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porque a recompensa não é uma parte de um bolo escasso — é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herança em Cristo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(Rm 8.17) e, no fim das contas,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é o próprio Deus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"Eu sou o teu escudo, o teu grandíssimo galardão" (Gn 15.1, ARC).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(Síntese teológica)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por isso o denário é o mesmo para todos — não se divide por horas aquilo que é uma Pessoa. O fato de outro receber Deus não diminui em nada a minha porção de Deus.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 obra do Espírito aplicada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O Espírito cura 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olho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(Mt 6.22: o olho "bom" — ἁπλοῦς, simples, generoso). Não muda primeiro o pagamento; muda o modo de ver — e passamos a enxergar a graça dada ao outro como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mais uma prova da beleza do Rei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O Espírito de adoção (Rm 8.15) tira o crente da fila dos diaristas: filho não precisa estar acima de ninguém para ter lugar à mesa.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Do olho mau aos olhos abertos (20.15 → 20.29-34)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 seção que diagnostica o olho mau termina com Jesus curando olhos. A mãe dos filhos de Zebedeu ouve "que queres?" (20.21) e pede tronos; dois cegos ouvem a mesma pergunta (20.32) e pedem: "Senhor, que se abram os nossos olhos" (20.33). Jesus, "movido de íntima compaixão, tocou-lhes os olhos, e imediatamente recuperaram a vista e o foram seguindo" (20.34). O olho que a parábola expõe não se cura com esforço; cura-se pelo toque de Cristo — e o fruto da vista recuperada não é status, é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seguir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 Os cegos não pedem recompensa, pedem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misericórdia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("tem compaixão de nós", 20.30-31): é a postura dos da undécima hora.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(Ligação literária construída por Mateus na sequência narrativa; usar como movimento final do sermão.)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Boa notícia também para os "primeiros"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 dono ainda chama o murmurador de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"companheiro"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(v. 13) e lhe faz uma pergunta em vez de uma sentença. Como o pai que sai para rogar ao filho mais velho (Lc 15.28), Deus é bom até com quem se ressente da bondade dele. O evangelho não é só para os da última hora; é para os de olho mau também.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5.4 Como praticar essa lição em sua essência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mandamento (implícito no v. 15)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tenha o olho bom — receba a sua recompensa como dádiva e alegre-se com a bondade de Deus para com os outros.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Como NÃO obedecer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(erros comuns):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Engolir a murmuração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sem tratar o olho — o "que bom pra ele" dito entre dentes. (Já tratado em Lc 15; aqui, não repetir — só lembrar.)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Trocar de moeda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abrir um livro-caixa de humildade ("eu sou o último, vejam como sou humilde"). É o mesmo mercenarismo, agora piedoso.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Parar de servir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para não correr o risco de cobrar (a fuga antinomista) — ou servir pouco para não ter do que se ressentir.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Negar que custou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fingir que o sacrifício não pesou. Jesus reconhece o peso (19.28-29); a cura não é negar o calor, é entregá-lo ao Dono.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(Para a igreja) desprezar os veteranos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 igreja tem o dever de honrar quem serve (Rm 13.7; 1Ts 5.12-13). O servo não deve cobrar; a igreja não deve esquecer.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Como obedecer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(caminho concreto):</w:t>
      </w:r>
    </w:p>
    <w:p>
      <w:pPr>
        <w:pStyle w:val="ListParagraph"/>
        <w:numPr>
          <w:ilvl w:val="0"/>
          <w:numId w:val="10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Diagnosticar o olho.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Três perguntas de autoexame para a semana:</w:t>
      </w:r>
    </w:p>
    <w:p>
      <w:pPr>
        <w:pStyle w:val="ListParagraph"/>
        <w:numPr>
          <w:ilvl w:val="1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A bênção de quem me incomoda?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(Dê nome.)</w:t>
      </w:r>
    </w:p>
    <w:p>
      <w:pPr>
        <w:pStyle w:val="ListParagraph"/>
        <w:numPr>
          <w:ilvl w:val="1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Onde estou fazendo conta com Deus?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(Qual área da vida está sob o "depois de tudo o que eu fiz...")</w:t>
      </w:r>
    </w:p>
    <w:p>
      <w:pPr>
        <w:pStyle w:val="ListParagraph"/>
        <w:numPr>
          <w:ilvl w:val="1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Que fatura eu carrego contra Deus?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(Oração não respondida, filho, saúde, ministério, dinheiro.)</w:t>
      </w:r>
    </w:p>
    <w:p>
      <w:pPr>
        <w:pStyle w:val="ListParagraph"/>
        <w:numPr>
          <w:ilvl w:val="0"/>
          <w:numId w:val="10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Voltar à praça.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Relembrar — e, se possível, escrever — o dia em que você foi chamado: onde estava, o que tinha a oferecer, por que o Senhor o contratou. A gratidão é disciplina de memória (1Co 4.7).</w:t>
      </w:r>
    </w:p>
    <w:p>
      <w:pPr>
        <w:pStyle w:val="ListParagraph"/>
        <w:numPr>
          <w:ilvl w:val="0"/>
          <w:numId w:val="10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Rasgar a fatura.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Confissão específica, não genérica: "Senhor, eu tenho te cobrado por ___. Tenho tido olho mau com ___." E receber, pela fé, o salário de Cristo no lugar do próprio.</w:t>
      </w:r>
    </w:p>
    <w:p>
      <w:pPr>
        <w:pStyle w:val="ListParagraph"/>
        <w:numPr>
          <w:ilvl w:val="0"/>
          <w:numId w:val="10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Bendizer o denário do outro.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Quando alguém receber o que você queria (o novo convertido no ministério, o colega promovido, o irmão abençoado), faça três coisas concretas: agradeça a Deus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por ele, pelo nome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; diga a ele uma palavra de alegria sincera; e, se puder, ajude-o a florescer. "Alegrai-vos com os que se alegram" (Rm 12.15) é o mandamento mais difícil para o olho mau — e por isso é o remédio.</w:t>
      </w:r>
    </w:p>
    <w:p>
      <w:pPr>
        <w:pStyle w:val="ListParagraph"/>
        <w:numPr>
          <w:ilvl w:val="0"/>
          <w:numId w:val="10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Servir com as mãos abertas.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Fazer, nesta semana, um serviço que ninguém vai saber (Mt 6.1-4). Serviço anônimo desliga o caixa. "Do Senhor recebereis a recompensa da herança" (Cl 3.23-24) — deixar a recompensa com quem paga bem.</w:t>
      </w:r>
    </w:p>
    <w:p>
      <w:pPr>
        <w:pStyle w:val="ListParagraph"/>
        <w:numPr>
          <w:ilvl w:val="0"/>
          <w:numId w:val="10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(Para os veteranos/pioneiros) tornar-se o primeiro a abrir espaço.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Em vez de guardar a posição, investir nos "últimos": receber, discipular, ceder lugar. É a grandeza de 20.26-28 — o primeiro como servo.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Aplicação diferenciada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Para crentes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Veteranos e cansados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seu sacrifício foi visto e será recompensado — e nada que Deus der ao recém-chegado diminui o que é seu. Jesus conhece o calor; Ele o suportou. Descanse da contabilidade.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Recém-chegados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não confunda graça com desprezo pelos que vieram antes; honre quem carregou o peso do dia. E vá trabalhar já — os da última hora foram assim que foram chamados.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Todos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 bênção do irmão não é ameaça; é vitrine da bondade do Rei que também é seu.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Para incrédulos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Quem acha que é tarde demais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("desperdicei a vida", "ninguém me quer"): o Dono ainda sai à praça às cinco da tarde. "Ninguém nos contratou" não é o fim da história — Ele está chamando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agora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(2Co 6.2), e paga o dia inteiro.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Quem se acha bom trabalhador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("sou melhor que muito crente por aí"): enquanto você estiver contando horas, a graça vai lhe parecer injustiça. A porta do Reino só se abre para quem descobre que está na praça.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Quem pretende deixar para depois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ninguém escolhe a hora em que o Dono passa. A hora de ir é a hora em que Ele chama.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Aplicação triperspectival (Frame)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Normativa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Deus é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justo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(nunca lesa ninguém) 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bom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(livre para dar além do devido); seus dons são dele; no Reino, recompensa é graça.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Situacional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trabalho (promoções, antiguidade), família (herança, cuidado dos pais), igreja (pioneiros e recém-chegados, cargos, testemunhos), redes sociais (o pagamento público dos outros), ministério (frutos que não vêm).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Existencial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descanso do livro-caixa; liberdade da comparação; alegria com o bem do outro; gratidão pelo próprio chamado; confiança de que Deus é bom.</w:t>
      </w:r>
    </w:p>
    <w:p>
      <w:pPr>
        <w:spacing w:after="140" w:before="14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ageBreakBefore/>
        <w:pBdr>
          <w:bottom w:val="single" w:color="C8955B" w:sz="10" w:space="6"/>
        </w:pBdr>
        <w:spacing w:after="140" w:before="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0"/>
          <w:szCs w:val="30"/>
        </w:rPr>
        <w:t xml:space="preserve">Consulta aos Comentaristas (entre a Fase 5 e a Fase 6)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Fonte: pasta do Google Drive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"Trabalhadores na Vinha"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(excertos selecionados pelo Rev. Allan). Traduções do inglês são livres, para uso homilético; conferir no original antes de citar em púlpito.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Fontes consultadas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2166"/>
        <w:gridCol w:w="2166"/>
        <w:gridCol w:w="2168"/>
      </w:tblGrid>
      <w:tr>
        <w:trPr>
          <w:tblHeader/>
        </w:trPr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2525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2525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8"/>
                <w:szCs w:val="18"/>
              </w:rPr>
              <w:t xml:space="preserve">Obra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2525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216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2525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8"/>
                <w:szCs w:val="18"/>
              </w:rPr>
              <w:t xml:space="preserve">Linha principal sobre Mt 20.1-16</w:t>
            </w:r>
          </w:p>
        </w:tc>
      </w:tr>
      <w:tr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D. L. Turner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Matthew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(BECNT), pp. 477-481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Acadêmico</w:t>
            </w:r>
          </w:p>
        </w:tc>
        <w:tc>
          <w:tcPr>
            <w:tcW w:type="dxa" w:w="216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Advertência aos discípulos: a recompensa não é direito automático; 19.30 = promessa, 20.16 = advertência que antecipa 20.20-28</w:t>
            </w:r>
          </w:p>
        </w:tc>
      </w:tr>
      <w:tr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J. Nolland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Matthew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(NIGTC)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Acadêmico</w:t>
            </w:r>
          </w:p>
        </w:tc>
        <w:tc>
          <w:tcPr>
            <w:tcW w:type="dxa" w:w="216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A bondade do benfeitor reorienta o olhar; a inversão é </w:t>
            </w: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nivelamento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(Is 40.4)</w:t>
            </w:r>
          </w:p>
        </w:tc>
      </w:tr>
      <w:tr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R. T. France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The Gospel of Matthew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(NICNT), pp. 746-752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Acadêmico</w:t>
            </w:r>
          </w:p>
        </w:tc>
        <w:tc>
          <w:tcPr>
            <w:tcW w:type="dxa" w:w="216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"Salário igual para trabalho desigual": Deus governa pela graça, não pelo mérito; sem lugar para comparações invejosas</w:t>
            </w:r>
          </w:p>
        </w:tc>
      </w:tr>
      <w:tr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L. Morris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The Gospel According to Matthew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(PNTC), pp. 498-505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Acadêmico</w:t>
            </w:r>
          </w:p>
        </w:tc>
        <w:tc>
          <w:tcPr>
            <w:tcW w:type="dxa" w:w="216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Deus age em graça pura; salvação não é aritmética</w:t>
            </w:r>
          </w:p>
        </w:tc>
      </w:tr>
      <w:tr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D. A. Carson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O Comentário de Mateus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, pp. 498-500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Homilético-pastoral</w:t>
            </w:r>
          </w:p>
        </w:tc>
        <w:tc>
          <w:tcPr>
            <w:tcW w:type="dxa" w:w="216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A recompensa do Reino depende da graça soberana — não que todos recebam a mesma recompensa</w:t>
            </w:r>
          </w:p>
        </w:tc>
      </w:tr>
      <w:tr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C. L. Blomberg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Matthew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(NAC), pp. 302-305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Homilético-pastoral</w:t>
            </w:r>
          </w:p>
        </w:tc>
        <w:tc>
          <w:tcPr>
            <w:tcW w:type="dxa" w:w="216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Três personagens, três lições; defende que </w:t>
            </w: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não há graus de galardão</w:t>
            </w:r>
          </w:p>
        </w:tc>
      </w:tr>
      <w:tr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G. R. Osborne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Matthew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(ZECNT), cap. 84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Homilético-pastoral</w:t>
            </w:r>
          </w:p>
        </w:tc>
        <w:tc>
          <w:tcPr>
            <w:tcW w:type="dxa" w:w="216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Graça para todos igualmente; </w:t>
            </w: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há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graus de galardão; o v. 14 tem tom de juízo</w:t>
            </w:r>
          </w:p>
        </w:tc>
      </w:tr>
      <w:tr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D. M. Doriani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Matthew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(REC), cap. 71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Homilético-pastoral</w:t>
            </w:r>
          </w:p>
        </w:tc>
        <w:tc>
          <w:tcPr>
            <w:tcW w:type="dxa" w:w="216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"Isso não é justo!" — recompensas intrínsecas; "fariseus em recuperação"</w:t>
            </w:r>
          </w:p>
        </w:tc>
      </w:tr>
      <w:tr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N. T. Wright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Mateus para Todos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Homilético-pastoral</w:t>
            </w:r>
          </w:p>
        </w:tc>
        <w:tc>
          <w:tcPr>
            <w:tcW w:type="dxa" w:w="216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Deus não faz contratos, faz alianças; advertência aos discípulos</w:t>
            </w:r>
          </w:p>
        </w:tc>
      </w:tr>
      <w:tr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K. Snodgrass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Compreendendo Todas as Parábolas de Jesus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, pp. 510-534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Parábolas</w:t>
            </w:r>
          </w:p>
        </w:tc>
        <w:tc>
          <w:tcPr>
            <w:tcW w:type="dxa" w:w="216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Voz dissonante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: não é graça vs. obras; é bondade de Deus vs. inveja e cálculo humano</w:t>
            </w:r>
          </w:p>
        </w:tc>
      </w:tr>
      <w:tr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S. Kistemaker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As Parábolas de Jesus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, cap. 13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Parábolas</w:t>
            </w:r>
          </w:p>
        </w:tc>
        <w:tc>
          <w:tcPr>
            <w:tcW w:type="dxa" w:w="216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O dono é a figura dominante; "na graça de Deus não circulam porcentagens"</w:t>
            </w:r>
          </w:p>
        </w:tc>
      </w:tr>
      <w:tr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J. M. Boice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As Parábolas de Jesus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Parábolas/pastoral</w:t>
            </w:r>
          </w:p>
        </w:tc>
        <w:tc>
          <w:tcPr>
            <w:tcW w:type="dxa" w:w="216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"Deus não é devedor de ninguém"; servir como filho, não como mercenário</w:t>
            </w:r>
          </w:p>
        </w:tc>
      </w:tr>
      <w:tr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J. MacArthur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As Parábolas de Jesus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Parábolas/pastoral</w:t>
            </w:r>
          </w:p>
        </w:tc>
        <w:tc>
          <w:tcPr>
            <w:tcW w:type="dxa" w:w="216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"Uma lição sobre justiça e graça"; abre com Judas × ladrão na cruz</w:t>
            </w:r>
          </w:p>
        </w:tc>
      </w:tr>
    </w:tbl>
    <w:p>
      <w:pPr>
        <w:spacing w:after="160"/>
      </w:pP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1. Onde os comentaristas confirmam o estudo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Audiência: os discípulos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Turner, Snodgrass, France, Wright, Doriani, MacArthur, Morris, Nolland (para Mateus). Só a linha de Jeremias (citada e rejeitada por Snodgrass e Osborne) desloca o alvo para os fariseus.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 parábola responde a 19.27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("que teremos?"), emoldurada por 19.30/20.16 — unânime.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ἀγαθός (20.15) retoma 19.17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("um só é bom") — Turner, Snodgrass, France, Osborne.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 ordem do pagamento é artifício narrativo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para que os primeiros assistam — Carson ("é crucial"), Osborne, Nolland, Snodgrass, Doriani.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"Desocupados" não é preguiça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Blomberg, France ("são vítimas, não culpados"), Boice, MacArthur, Kistemaker, Nolland.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ἑταῖρε só em Mt 20.13; 22.12; 26.50, sempre para quem está em erro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Kistemaker (com Rengstorf), Turner, Blomberg, Osborne, Snodgrass.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Murmuração = eco do deserto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(Êx 16; Nm 14.27) — Turner, Blomberg, Osborne.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paralelo rabínico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(y. Berakhot 2) como contraste mérito × bondade — France, Morris, Carson, Snodgrass, Turner.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Variantes de 20.16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("muitos chamados, poucos escolhidos", importado de 22.14) — Turner, Carson, France, Morris.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καύσων como vento quente, com Jn 4.8 LXX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entre os usos — France (confirma o eco verbal registrado na Fase 1, sem afirmar alusão).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As horas da parábola e as horas da cruz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Turner anota "(cf. 27:45-46)" ao comentar as horas; Osborne lembra que Marcos divide a crucificação nos mesmos blocos de três horas. Dá base à "ressonância homilética" da Fase 5, que continua sinalizada como imagem.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 cruz em seguida como fundamento da graça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Carson: 20.17-19 "pode rememorar a parábola precedente ao indicar os fundamentos da graça de Deus — o que seu Filho fez na cruz". Sustenta a estratégia cristológica da Fase 5.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2. O que os comentaristas acrescentam</w:t>
      </w:r>
    </w:p>
    <w:p>
      <w:pPr>
        <w:pStyle w:val="ListParagraph"/>
        <w:numPr>
          <w:ilvl w:val="0"/>
          <w:numId w:val="11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Inclusio legal 19.3 ↔ 20.15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(Blomberg): "é lícito?" (εἰ ἔξεστιν, 19.3, os fariseus) ↔ "não me é lícito?" (οὐκ ἔξεστίν μοι, 20.15). A seção que começou com perguntas sobre o que Deus exige dos homens "termina, ironicamente, com o que os homens tentam exigir de Deus".</w:t>
      </w:r>
    </w:p>
    <w:p>
      <w:pPr>
        <w:pStyle w:val="ListParagraph"/>
        <w:numPr>
          <w:ilvl w:val="0"/>
          <w:numId w:val="11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"Dar", não "pagar"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(Morris): no v. 8 o verbo é ἀπόδος ("pagar, devolver o devido"); no v. 14 o dono diz θέλω δοῦναι — "quero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dar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". A linguagem muda de salário para presente. "Onze doze avos do que os últimos receberam não foi ganho."</w:t>
      </w:r>
    </w:p>
    <w:p>
      <w:pPr>
        <w:pStyle w:val="ListParagraph"/>
        <w:numPr>
          <w:ilvl w:val="0"/>
          <w:numId w:val="11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"Tu os fizeste iguais a nós", não "nos fizeste iguais a eles"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(Morris): o foco da queixa está no que foi dado aos outros — inveja.</w:t>
      </w:r>
    </w:p>
    <w:p>
      <w:pPr>
        <w:pStyle w:val="ListParagraph"/>
        <w:numPr>
          <w:ilvl w:val="0"/>
          <w:numId w:val="11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jovem rico × o Deus bom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(Snodgrass): Pv 22.9 — "o de olho bom abençoa, porque dá do seu pão ao pobre". O jovem rico não quis dar aos pobres (19.21-22); o dono dá aos que ninguém contratou. Deus é "bom" (19.17) justamente porque dá aos pobres. O olho mau é o olho do jovem rico.</w:t>
      </w:r>
    </w:p>
    <w:p>
      <w:pPr>
        <w:pStyle w:val="ListParagraph"/>
        <w:numPr>
          <w:ilvl w:val="0"/>
          <w:numId w:val="11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Do olho mau aos olhos abertos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(Snodgrass, desenvolvido aqui): a mãe dos Zebedeus ouve "que queres?" (20.21) e pede tronos; os cegos ouvem a mesma pergunta (20.32) e pedem "que se abram os nossos olhos" (20.33) — e seguem Jesus. A seção que diagnostica 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olho mau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(20.15) termina com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olhos curados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(20.34).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(Ligação literária forte para a Fase 5 / 6: a cura do olho é obra de Jesus.)</w:t>
      </w:r>
    </w:p>
    <w:p>
      <w:pPr>
        <w:pStyle w:val="ListParagraph"/>
        <w:numPr>
          <w:ilvl w:val="0"/>
          <w:numId w:val="11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Centro narrativo nos vv. 6-8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(Nolland): os presentes históricos (λέγει, λέγουσιν) marcam a contratação da undécima hora como centro enfático; "viu" (v. 3) passa a "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encontrou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 (v. 6) — o dono procura. E: "ele pode usá-los; não: ele precisa deles" — o dono contrata por causa da necessidade dos trabalhadores. Complementa a ênfase do estudo na Cena 3.</w:t>
      </w:r>
    </w:p>
    <w:p>
      <w:pPr>
        <w:pStyle w:val="ListParagraph"/>
        <w:numPr>
          <w:ilvl w:val="0"/>
          <w:numId w:val="11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 chave está no v. 10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(Snodgrass): "pensaram que receberiam mais" — o cálculo da recompensa é o que a parábola quebra. Confirma o sintoma 1 da Fase 3.</w:t>
      </w:r>
    </w:p>
    <w:p>
      <w:pPr>
        <w:pStyle w:val="ListParagraph"/>
        <w:numPr>
          <w:ilvl w:val="0"/>
          <w:numId w:val="11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"O acusador se torna acusado"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(Harnish, via Osborne): a cena final é um tribunal invertido.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Bruner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(via Osborne): a primeira pergunta do v. 15 é teológica (soberania de Deus), a segunda é antropológica (pecado humano) — cf. Is 55.8-9.</w:t>
      </w:r>
    </w:p>
    <w:p>
      <w:pPr>
        <w:pStyle w:val="ListParagraph"/>
        <w:numPr>
          <w:ilvl w:val="0"/>
          <w:numId w:val="11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Justiça retributiva × distributiva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(Doriani): Deus sempre dá justiça retributiva (nunca menos do que devemos receber), mas não distribui favores idênticos a todos. A queixa dos primeiros confunde as duas.</w:t>
      </w:r>
    </w:p>
    <w:p>
      <w:pPr>
        <w:pStyle w:val="ListParagraph"/>
        <w:numPr>
          <w:ilvl w:val="0"/>
          <w:numId w:val="11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Josefo, </w:t>
      </w:r>
      <w:r>
        <w:rPr>
          <w:rFonts w:ascii="Cambria" w:cs="Cambria" w:eastAsia="Cambria" w:hAnsi="Cambria"/>
          <w:b/>
          <w:bCs/>
          <w:i/>
          <w:iCs/>
          <w:color w:val="2B2B33"/>
          <w:sz w:val="21"/>
          <w:szCs w:val="21"/>
        </w:rPr>
        <w:t xml:space="preserve">Ant.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 20.219-220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(Kistemaker, Snodgrass, France): ao fim das obras do templo, cerca de 18 mil trabalhadores ficaram sem trabalho; o pagamento era feito pelo dia inteiro, ainda que se trabalhasse uma hora. Mostra que o gesto era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concebível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e por isso a reação dos primeiros é tão reveladora.</w:t>
      </w:r>
    </w:p>
    <w:p>
      <w:pPr>
        <w:pStyle w:val="ListParagraph"/>
        <w:numPr>
          <w:ilvl w:val="0"/>
          <w:numId w:val="11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m. Abot 1.3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(Snodgrass): "Não sejais como escravos que servem ao senhor para receber recompensa..." — a própria tradição judaica já conhecia o perigo do serviço mercenário.</w:t>
      </w:r>
    </w:p>
    <w:p>
      <w:pPr>
        <w:pStyle w:val="ListParagraph"/>
        <w:numPr>
          <w:ilvl w:val="0"/>
          <w:numId w:val="11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Sifra sobre Lv 26.9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(France, Snodgrass): parábola rabínica em que Israel recebe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mais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que as nações por ter trabalhado mais — o oposto exato da parábola de Jesus.</w:t>
      </w:r>
    </w:p>
    <w:p>
      <w:pPr>
        <w:pStyle w:val="ListParagraph"/>
        <w:numPr>
          <w:ilvl w:val="0"/>
          <w:numId w:val="11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4 Esdras 5.42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(Snodgrass, France): o juízo "como um círculo" — "os últimos não ficarão atrás, os primeiros não ficarão à frente".</w:t>
      </w:r>
    </w:p>
    <w:p>
      <w:pPr>
        <w:pStyle w:val="ListParagraph"/>
        <w:numPr>
          <w:ilvl w:val="0"/>
          <w:numId w:val="11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Kierkegaard e o pecado da comparação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(Snodgrass) — pista para a Fase 6b.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3. Onde os comentaristas divergem — e a posição do estudo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a) Graça × mérito, ou bondade × inveja?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Maioria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(MacArthur, Kistemaker, Morris, Carson, France, Doriani, Osborne, Boice): parábola da graça; Deus não trata pelo mérito.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Snodgrass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(dissidente): ninguém na parábola recebe um "dom" — todos trabalham; a parábola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não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contrasta obras e graça; o foco é a bondade do dono e a inveja de quem calcula; "o juízo de Deus não é regulado pela percepção humana de justiça". Nolland fica no meio: "a bondade generosa de Deus agora em ação por meio de Jesus".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Posição do estudo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já estava calibrada (Fase 1.6): a chave graça × mérito é inferência legítima, mas o vocabulário do texto (bom, olho mau, justo, "eu quero", "o que é meu") deve carregar o peso. Snodgrass reforça o cuidado; a maioria confirma a inferência.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Manter.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b) O denário e os graus de galardão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Blomberg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"não há graus de recompensa no céu" — usa a parábola como prova.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Osborne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discorda — "julgados segundo as obras" aparece ~24 vezes na Escritura; a igualdade é de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posição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não de recompensa.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Carson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"o ponto não é que todos receberão a mesma recompensa, mas que a recompensa depende da graça soberana de Deus" (cf. 20.23).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Snodgrass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 parábola não deve ser fonte de teologia dos galardões; o denário não é a vida eterna.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MacArthur, France, Doriani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 denário corresponde à vida eterna, igual para todos; recompensas diferenciadas existem, mas "não são o tema".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Posição do estudo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manter a Fase 1.6 — não usar o texto para negar graus de galardão; denário ≈ recompensa do Reino/vida eterna (19.29) como inferência contextual. Carson e Osborne sustentam essa linha.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Não entrar no debate no púlpito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ele desvia do telos.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c) "Toma o que é teu e vai" (v. 14): dispensa ou despedida comum?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Osborne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tom de juízo — o dono "na prática o ordena a sair da vinha".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Boice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e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Doriani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advertência séria — quem serve em espírito de mérito arrisca "perder a alegria" e até se afastar do Senhor.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France, Nolland, Snodgrass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verbo comum (o mesmo de vv. 4, 7); todos foram pagos e vão para casa; Nolland chega a ler "vá feliz com o que recebeu".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Posição do estudo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manter — não afirmar perda do denário; mas 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advertência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de 20.16 é real (Turner: "advertência contra a suposição simplista de que a recompensa é direito automático"). O sermão pode pregar o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perigo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sem afirmar o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desfecho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que o texto não descreve.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d) Primeiros e últimos: inversão ou nivelamento?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Turner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19.30 = promessa (os discípulos, "últimos" agora, serão primeiros); 20.16 = advertência (não presumam).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Nolland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 inversão é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nivelamento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os primeiros perdem a prioridade, os últimos são elevados ao mesmo nível (Is 40.4: "todo vale será aterrado").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MacArthur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imagem da corrida — "a única forma de o primeiro ser o último e o último o primeiro é todos cruzarem a linha juntos".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Kistemaker, Blomberg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no Reino, "a igualdade é a regra".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Ajuste proposto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acrescentar à Fase 1 (v. 16) a nuance de nivelamento — a inversão desfaz a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escala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humana de precedência, não cria uma nova hierarquia ao contrário.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e) O olho mau: inveja dos outros ou ressentimento contra o dono?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Elliott, Hagner, Luz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(via Osborne/France): inveja.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Morris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mesquinhez.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Osborne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as três coisas.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Nolland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os primeiros se voltam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contra o dono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não contra os outros trabalhadores — é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ressentimento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contra a bondade.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Posição do estudo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as duas leituras convergem no diagnóstico da Fase 3 (comparação → ressentimento contra Deus → "Deus não é bom"). Nolland fortalece o ponto "a mentira por baixo da mentira".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Manter, citando Nolland.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f) Por que o dono contrata tantas vezes?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Compaixão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(France: "comercialmente o homem é um tolo — e Deus é tão pouco calculista assim"; Nolland; Boice: "Deus se importa mais com pessoas do que com coisas"; Kistemaker: "viu atrás de cada trabalhador uma família").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Necessidade da colheita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(Osborne: provável erro de cálculo; Morris: urgência da colheita).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Carson, France, Nolland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 urgência da colheita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não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está no texto e não pode ser a chave.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Ajuste proposto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na Fase 1.3, rebaixar "urgência antes das chuvas" de dado cultural a hipótese não textual; manter a leitura da generosidade já na contratação (maioria).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g) Há cristologia na parábola?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Snodgrass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não — o dono representa Deus, não Jesus; o administrador não é Cristo.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MacArthur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 administrador "talvez" seja Cristo (alegoriza mais).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Carson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 cristologia vem do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contexto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(20.17-19 como fundamento da graça).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Posição do estudo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 Fase 5 já ancorou Cristo no contexto (20.17-28) e marcou como síntese a imagem do "salário de Cristo". Snodgrass pede o mesmo cuidado.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Manter; não alegorizar o administrador.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4. Ajustes às Fases 1-5 — </w:t>
      </w: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aplicados</w:t>
      </w: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 (aprovados pelo Rev. Allan)</w:t>
      </w:r>
    </w:p>
    <w:p>
      <w:pPr>
        <w:pStyle w:val="ListParagraph"/>
        <w:numPr>
          <w:ilvl w:val="0"/>
          <w:numId w:val="1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Fase 1.2/1.5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acrescentar o inclusio legal 19.3 ↔ 20.15 (Blomberg) e a troca "pagar" (v. 8) → "dar" (v. 14) (Morris).</w:t>
      </w:r>
    </w:p>
    <w:p>
      <w:pPr>
        <w:pStyle w:val="ListParagraph"/>
        <w:numPr>
          <w:ilvl w:val="0"/>
          <w:numId w:val="1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Fase 1.2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registrar o centro enfático dos vv. 6-8 (Nolland) ao lado da ênfase final no v. 15.</w:t>
      </w:r>
    </w:p>
    <w:p>
      <w:pPr>
        <w:pStyle w:val="ListParagraph"/>
        <w:numPr>
          <w:ilvl w:val="0"/>
          <w:numId w:val="1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Fase 1.3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rebaixar a "urgência da colheita" a hipótese (Carson, France, Nolland); acrescentar Josefo,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Ant.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20.219-220.</w:t>
      </w:r>
    </w:p>
    <w:p>
      <w:pPr>
        <w:pStyle w:val="ListParagraph"/>
        <w:numPr>
          <w:ilvl w:val="0"/>
          <w:numId w:val="1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Fase 1.5 (v. 16)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nuance de nivelamento (Nolland, MacArthur).</w:t>
      </w:r>
    </w:p>
    <w:p>
      <w:pPr>
        <w:pStyle w:val="ListParagraph"/>
        <w:numPr>
          <w:ilvl w:val="0"/>
          <w:numId w:val="1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Fase 3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acrescentar o contraste olho mau × Pv 22.9 / jovem rico (Snodgrass) e a leitura de ressentimento contra o dono (Nolland).</w:t>
      </w:r>
    </w:p>
    <w:p>
      <w:pPr>
        <w:pStyle w:val="ListParagraph"/>
        <w:numPr>
          <w:ilvl w:val="0"/>
          <w:numId w:val="1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Fase 5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acrescentar a ligação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olho mau (20.15) → olhos abertos (20.33-34)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Jesus cura o olho. Forte candidata a movimento final do sermão.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5. Material para a Fase 6 (esboço, ilustrações, citações)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Ilustrações oferecidas pelos comentaristas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(avaliar fim homilético na Fase 6a; não reutilizar a abertura de Lc 15):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R. A. Torrey e o presbítero de trinta anos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(Boice): bilhete de um presbítero, superintendente da escola dominical há 25 anos, que não entendia por que Deus não respondia sua oração — "ele estava orando em seu próprio nome". Fim: o serviço convertido em crédito diante de Deus.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Judas × o ladrão na cruz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(MacArthur): o discípulo de três anos que "mantinha a conta atualizada" (Jo 12.5: "trezentos denários") e o criminoso que entra no paraíso no último minuto. Fim: a graça que ofende o contador.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Josefo e os 18 mil trabalhadores do templo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(Kistemaker, Snodgrass, France). Fim: o "absurdo" do dono não era impensável.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Whitefield, Wesley e William Booth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criticados por cristãos "respeitáveis" por levar o evangelho aos pobres ("sopa, sabão e salvação") (Kistemaker). Fim: o olho mau dentro da igreja.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professor e a "curva"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(Doriani): bônus de 20 pontos só para parte da turma — "Isso não é justo!". Fim: entrar no sentimento de injustiça.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(Atenção: a versão original usa recorte por gênero; adaptar.)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ingresso do show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(Doriani): o amigo que ganha o ingresso que eu queria. Fim: inveja sem injustiça.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 igreja de Anne Lamott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(Doriani): mulheres pobres que sustentaram uma mãe solteira recém-convertida. Fim: recompensa intrínseca.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Frases candidatas para a Fase 6b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(entram no banco de citações seguindo 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context/citacoes-metodologia.md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; ≤80 palavras; conferir no original):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T. W. Manson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(via Kistemaker e Morris): "Existe a duodécima parte de um denário — chamava-se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pôndio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 Mas não existe a duodécima parte do amor de Deus."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Kistemaker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"Na graça de Deus não circulam porcentagens."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R. T. France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"Comercialmente, o homem é um tolo. E Deus é tão pouco calculista assim."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R. H. Stein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(via Morris/France): "É assustador perceber que nossa identificação com os primeiros trabalhadores — e, portanto, com os opositores de Jesus — revela quão sem amor e sem misericórdia somos no fundo."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Huffmann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(via Carson): "Se a generosidade de Deus tiver de ser representada pela de um homem, esse homem seria diferente de todos os homens que já conhecemos."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Glover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(via Morris): "Talvez haja tantos irmãos mais velhos murmurando quanto filhos pródigos se arrependendo."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Doriani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"A 'Graça Maravilhosa' virou graça entediante"; "somos fariseus em recuperação"; "Mais do quê, meu amigo? Mais do que a vida eterna?"; "Diante de Deus há duas opções: salvação pela graça e condenação pelas obras" (citando Blomberg).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N. T. Wright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"Deus não faz contratos conosco, como se pudéssemos negociar um acordo melhor. Ele faz alianças, nas quais nos promete tudo e nos pede tudo em troca."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Snodgrass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"Para a maioria de nós, injustiça é aquilo que nos coloca em desvantagem; aquilo que nos coloca em vantagem é boa sorte." / A justiça usada "como arma para limitar a nossa generosidade".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Boice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"Deus não é devedor de ninguém" — com a advertência dele contra o uso dessa frase pela teologia da prosperidade ("se você der o dízimo, Deus vai te fazer prosperar, porque Deus não é devedor de ninguém" = "Deus pode se tornar seu devedor").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m. Abot 1.3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(Antígono de Socó): "Não sejais como escravos que servem ao senhor para receber recompensa."</w:t>
      </w:r>
    </w:p>
    <w:p>
      <w:pPr>
        <w:spacing w:after="140" w:before="14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ageBreakBefore/>
        <w:pBdr>
          <w:bottom w:val="single" w:color="C8955B" w:sz="10" w:space="6"/>
        </w:pBdr>
        <w:spacing w:after="140" w:before="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0"/>
          <w:szCs w:val="30"/>
        </w:rPr>
        <w:t xml:space="preserve">Direção homilética do Rev. Allan (validada antes da Fase 6a)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Registrada a partir da validação da consulta aos comentaristas: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Aproveitar o quadro inteiro dentro da moldura (19.13–20.34)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os temas dos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olhos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do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lícito ou não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das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crianças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desprezadas como últimas e tratadas por Jesus melhor do que pelos religiosos, da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mãe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que pede status para os filhos e dos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cegos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que pedem graça.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Pergunta-eixo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"Quem é bom?"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(19.16-17 → 20.15). Resposta: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Deus é bom.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Diagnóstico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os olhos do homem são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ressentidos com a bondade de Deus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Cristologia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Deus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cura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por meio daquele que trabalhou duramente, que suportou toda a pressão e o calor na cruz, e nos deu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todo o pagamento da sua obra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 (Integra a síntese da obediência ativa/passiva e a ressonância das horas da cruz da Fase 5, com o movimento olho mau → olhos abertos.)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Documentos do Rev. Allan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recebidos e analisados (seção seguinte).</w:t>
      </w:r>
    </w:p>
    <w:p>
      <w:pPr>
        <w:spacing w:after="140" w:before="14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ageBreakBefore/>
        <w:pBdr>
          <w:bottom w:val="single" w:color="C8955B" w:sz="10" w:space="6"/>
        </w:pBdr>
        <w:spacing w:after="140" w:before="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0"/>
          <w:szCs w:val="30"/>
        </w:rPr>
        <w:t xml:space="preserve">Análise dos documentos do Rev. Allan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Dois documentos enviados em 2026-10-02: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Doc 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Série Parábolas do Reino — Sermão 9 — Os Trabalhadores na Vinha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(notas de preparação do Rev. Allan: tradução dinâmica, NAA × NVT, reflexões próprias e citações com notas de rodapé de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Rienecker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Comentário Esperança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p. 335),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Hendriksen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Mateus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vol. 2, pp. 284-288),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Platt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Exalting Jesus in Matthew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pp. 269-270, citando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Carson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How Long, O Lord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p. 161),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Sproul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Estudos Bíblicos Expositivos em Mateus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pp. 523-524),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Ryle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Meditações no Evangelho de Mateus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pp. 232-233) e NA28.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Doc B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Trabalhadores na Vinha — AdaptaOne27 / Simeon Trust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(transcrição de um diálogo com IA percorrendo as 5 perguntas do pathway Simeon Trust + aplicações por público).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1. O que aproveitar — reflexões próprias do Rev. Allan (Doc A)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2888"/>
        <w:gridCol w:w="2890"/>
      </w:tblGrid>
      <w:tr>
        <w:trPr>
          <w:tblHeader/>
        </w:trP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2525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8"/>
                <w:szCs w:val="18"/>
              </w:rPr>
              <w:t xml:space="preserve">Ideia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2525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8"/>
                <w:szCs w:val="18"/>
              </w:rPr>
              <w:t xml:space="preserve">Onde entra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2525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REINO → SENHOR → SAÍDA → TRABALHADORES → VINHA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; o Senhor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sai → procura → contrata → envia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(ἐξῆλθεν, μισθώσασθαι, συμφωνήσας, ἀπέστειλεν)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Ponto I do esboço (a iniciativa do Rei)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Converge com a Fase 1 (ἐξελθών 4×). O texto não começa com trabalhadores procurando emprego, mas com o Senhor saindo.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"Ser chamado para trabalhar na vinha já é, em si, uma recompensa"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Diagnóstico + aplicação aos veteranos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Converge com a Fase 3.4 ("os primeiros também foram chamados") e com Doriani (recompensa intrínseca).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Os primeiros "não me parecem mercenários... apenas trabalhadores muito dispostos"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Leitura do v. 2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Mais fiel ao texto que Hendriksen (ver §3): o contrato era justo; o espírito mercantil </w:t>
            </w: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nasce no v. 10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, quando veem o outro. Isso fortalece o sermão: o olho mau não é coisa de gente ruim desde cedo — é o que acontece com gente boa quando compara.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"Uma busca por Deus apenas por suas recompensas — do grotesco ao sutil. Sutil: buscar a Deus para se sentir bem."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Fase 4 (ídolos atuais)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Acréscimo novo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: a versão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terapêutica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do mercenarismo — Deus como fornecedor de bem-estar. Completa a lista da Fase 4.2 (prosperidade = versão grotesca; bem-estar = versão sutil).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"Havia um orgulho judaico quanto à eleição... esta era a visão de mundo de Pedro"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(com Rienecker: Israel "tornou o presente da graça cada vez mais um meio para alcançar méritos")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Diagnóstico — o mecanismo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O ponto mais útil não é "judeus × gentios" (ressonância secundária), mas o </w:t>
            </w: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mecanismo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: 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2B2B33"/>
                <w:sz w:val="18"/>
                <w:szCs w:val="18"/>
              </w:rPr>
              <w:t xml:space="preserve">graça recebida → privilégio → mérito → ressentimento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. É exatamente o risco de Pedro em 19.27 — e o nosso.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"Jesus é o único trabalhador que suportou o peso do dia inteiro e repartiu conosco o salário que não ganhamos."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Frase-tese cristológica do sermão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Converge com a direção registrada e com a síntese da Fase 5. Manter sinalizada como síntese teológica (não alegoria do denário).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Heidelberg, P. 60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ligado a "os recompensa como se tivessem trabalhado o dia inteiro"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Ponto cristológico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Acréscimo forte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: a P. 60 diz que Deus imputa a obediência de Cristo "como se eu mesmo tivesse cumprido toda a obediência que Cristo cumpriu por mim". É a âncora confessional da frase acima — e dá à congregação reformada a linguagem da imputação.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"Uma advertência contra o evangelho do mérito"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: "Eu oro mais. Eu conheço mais Bíblia. Eu sirvo mais. Estou na igreja há mais tempo. Eu sofri mais. Eu fiz mais sacrifícios." → "Por que Deus está sendo tão bondoso com eles?"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Aplicação aos crentes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Pronta para o púlpito. "O serviço pode continuar exteriormente correto, mas o coração já começou a tratar a graça como se fosse salário." / "É possível servir na vinha e perder de vista a graça do Senhor da vinha."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Aplicações pastorais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: "A igreja não é uma associação de veteranos espirituais"; "A graça não é menos gloriosa porque alguém a recebeu mais tarde"; "O Senhor da vinha vê"; "A graça pode revelar o quanto nosso coração ainda é governado pela comparação"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Aplicação final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Frases curtas e memoráveis — usar como estão.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Síntese reformada + quadro Justiça × Graça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("Deus não é devedor do homem... abandonar a vanglória, rejeitar a inveja e descansar na graça"; "A graça não significa que Deus deixa de ser justo; significa que, em Cristo, pecadores recebem misericórdia sem que a justiça divina seja comprometida")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Ponto cristológico (Rm 3.26)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Converge com a Fase 5.2 (tensão justo/bom resolvida na cruz). O quadro pode virar slide ou resumo no esboço de púlpito.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"O sistema econômico parecia funcionar com perfeição... Um final feliz parecia certo."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Transição Ato I → Ato II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Bom recurso narrativo de suspense antes da virada do pagamento.</w:t>
            </w:r>
          </w:p>
        </w:tc>
      </w:tr>
    </w:tbl>
    <w:p>
      <w:pPr>
        <w:spacing w:after="160"/>
      </w:pP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2. O que aproveitar — citações do Doc A (com fonte já registrada)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Sproul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(pp. 523-524): "O primeiro grupo recebeu justiça. Todos os grupos que vieram depois receberam graça e misericórdia. Aqueles, entretanto, que receberam justiça queixaram-se de ter sido vítimas de injustiça." —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paradoxo mais nítido da parábola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; forte candidata ao clímax do Ato III.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Hendriksen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(p. 286): eles não disseram "você nos pôs em pé de igualdade com os últimos", e sim "você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pôs em pé de igualdade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conosco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 — converge com Morris (já incorporado).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Schlatter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(via Hendriksen): "Abrigar a inveja dentro de si, contra outros porque Deus lhes revela sua graça [...] que profundidade de depravação se revela nesse tipo de disposição!"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Hendriksen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(p. 288): a tríplice raiz da infelicidade dos primeiros — (a) espírito mercantil, (b) não reconhecer os direitos do proprietário, (c) inveja — exposta "exatamente nessa ordem" nos vv. 13-15.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Bom esboço para a resposta do dono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(corresponde a justiça / soberania / diagnóstico da Fase 1). Ver ressalva em §3.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Rienecker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(p. 335): "Quem realiza boas obras por causa da recompensa somente se irritará com a bondade de Deus." — síntese perfeita do diagnóstico.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Carson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How Long, O Lord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p. 161, via Platt): "Você realmente não quer nada além de justiça totalmente eficaz e instantânea? Então vá para o inferno." — contundente; ver ressalva de tom em §3.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Platt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(p. 270): a graça é soberana — Deus não tem obrigação de perdoar; "isso é, na verdade, boa notícia para pecadores incapazes de se salvar" (Rm 9.20).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Ryle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(p. 232): "Deus exerce uma graça livre, soberana e incondicional quando chama [...] no tempo e da maneira que ele mesmo escolhe."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3. Ressalvas e correções (Doc A)</w:t>
      </w:r>
    </w:p>
    <w:p>
      <w:pPr>
        <w:pStyle w:val="ListParagraph"/>
        <w:numPr>
          <w:ilvl w:val="0"/>
          <w:numId w:val="13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Hendriksen — "espírito mercantil que os caracterizara desde o início"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 texto não sustenta o "desde o início". O acordo do v. 2 é justo e honrado pelo dono (v. 13); o próprio Rev. Allan anotou que os primeiros "não parecem mercenários". O espírito mercantil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aparece no v. 10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("pensaram que receberiam mais"). Usar a tríplice raiz, mas sem o "desde o início".</w:t>
      </w:r>
    </w:p>
    <w:p>
      <w:pPr>
        <w:pStyle w:val="ListParagraph"/>
        <w:numPr>
          <w:ilvl w:val="0"/>
          <w:numId w:val="13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Hendriksen — "Ao entardecer!" aponta "indiscutivelmente" para o juízo final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 horizonte escatológico é legítimo pelo contexto (19.28: "na regeneração"), mas não "indiscutível" no v. 8 — Carson acha "duvidoso", Osborne admite a ressonância pelo contexto. Usar como ressonância, não como chave.</w:t>
      </w:r>
    </w:p>
    <w:p>
      <w:pPr>
        <w:pStyle w:val="ListParagraph"/>
        <w:numPr>
          <w:ilvl w:val="0"/>
          <w:numId w:val="13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"Uma vinha enorme. Uma necessidade grande de mais gente."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possível, mas a ênfase dos vv. 6-7 recai na necessidade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dos trabalhadores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não do dono (Nolland, France; ajuste já aplicado na Fase 1.3). Fica a critério do Rev. Allan.</w:t>
      </w:r>
    </w:p>
    <w:p>
      <w:pPr>
        <w:pStyle w:val="ListParagraph"/>
        <w:numPr>
          <w:ilvl w:val="0"/>
          <w:numId w:val="13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Ryle e Rienecker — leitura judeus × gentios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ressonância histórica legítima (Ef 3.6), mas a audiência narrativa são os discípulos (Turner, Snodgrass, France). Usar o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mecanismo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(graça → mérito), não o mapa judeus/gentios, como linha principal.</w:t>
      </w:r>
    </w:p>
    <w:p>
      <w:pPr>
        <w:pStyle w:val="ListParagraph"/>
        <w:numPr>
          <w:ilvl w:val="0"/>
          <w:numId w:val="13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Carson, "então vá para o inferno"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frase forte, que em português soa como xingamento. Sugestão de púlpito: "Você quer mesmo só justiça? Então você está pedindo o inferno." (citar Carson com a ideia, não com a literalidade).</w:t>
      </w:r>
    </w:p>
    <w:p>
      <w:pPr>
        <w:pStyle w:val="ListParagraph"/>
        <w:numPr>
          <w:ilvl w:val="0"/>
          <w:numId w:val="13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Rienecker — "perderão a felicidade eterna"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verdadeiro como teologia (Gl 5.4), mas a parábola não descreve esse desfecho para os murmuradores (Fase 1.6). Usar como advertência canônica, não como leitura do v. 14.</w:t>
      </w:r>
    </w:p>
    <w:p>
      <w:pPr>
        <w:pStyle w:val="ListParagraph"/>
        <w:numPr>
          <w:ilvl w:val="0"/>
          <w:numId w:val="13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Pequenas correções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"a afirmação e a pergunta de Pedro em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19.24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 →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19.27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; a numeração dos atos repete "ATO III" (o v. 16 seria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Ato IV / Epílogo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).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4. O que aproveitar — Doc B (AdaptaOne / Simeon Trust)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Pontos fortes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"A justiça é o piso; a bondade é o teto. E o Reino vive no teto."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frase memorável para o Ato III.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"O escândalo não é a falta, é a igualdade"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(ἴσους) — converge com a Fase 1.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Êxodo 16.18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(o maná: "o que muito colheu não teve demais, e o que pouco colheu não teve falta"; cf. 2Co 8.15) —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acréscimo novo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 economia do deserto como economia da graça.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Tema bíblico-teológico, não alusão demonstrável do texto.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1 Samuel 30.21-25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(o estatuto de Davi: "como é a porção do que desce à batalha, assim é a porção do que fica com a bagagem; repartirão igualmente") —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acréscimo novo e forte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Snodgrass também o lista entre as fontes canônicas. O rei Davi — tipo do Rei messiânico — já legislou a porção igual contra os "homens maus e filhos de Belial" que não queriam repartir (30.22).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Tema/tipo, não alusão.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Excelente para o ponto cristológico: o Filho de Davi faz o mesmo.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18.23-35 como espelho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(o servo perdoado que não perdoa) — já registrado na Fase 1.3; o Doc B reforça.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16.27 ("retribuirá a cada um segundo as suas obras") × 20.1-16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tensão aparente que a parábola resolve: recompensa real, mas não salário.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Is 55.8-9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converge com Bruner (via Osborne).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Ponto principal em 13 palavras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"Ninguém ganha o Reino por horas trabalhadas; todos o recebem porque Cristo pagou." E a variante: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"A graça que alegra o último expõe o coração que calcula."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Aplicações por público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especialmente: igreja local (hierarquias informais por antiguidade; acolher "sem período probatório de mérito"; líder veterano como "o primeiro a celebrar a graça alheia") e Missio Dei ("o dono sai — e a igreja sai com ele"; a praça de Nova Iguaçu; "ninguém é tarde demais"; coerência entre graça pregada e graça praticada).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Correções necessárias no Doc B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4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"Saiu" (ἐξῆλθεν/ἐξελθών) aparece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4 vezes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(vv. 1, 3, 5, 6), não 5 — há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5 saídas/contratações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mas o v. 5 cobre duas com um só verbo.</w:t>
      </w:r>
    </w:p>
    <w:p>
      <w:pPr>
        <w:pStyle w:val="ListParagraph"/>
        <w:numPr>
          <w:ilvl w:val="0"/>
          <w:numId w:val="14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As horas são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3ª, 6ª, 9ª e 11ª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não "5ª/6ª".</w:t>
      </w:r>
    </w:p>
    <w:p>
      <w:pPr>
        <w:pStyle w:val="ListParagraph"/>
        <w:numPr>
          <w:ilvl w:val="0"/>
          <w:numId w:val="14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"Os últimos são contratados sem acordo, apenas pela palavra 'o que for justo'" —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impreciso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"o que for justo" é dito ao grupo da 3ª hora; aos da 11ª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não há promessa nenhuma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(texto crítico; Fase 1).</w:t>
      </w:r>
    </w:p>
    <w:p>
      <w:pPr>
        <w:pStyle w:val="ListParagraph"/>
        <w:numPr>
          <w:ilvl w:val="0"/>
          <w:numId w:val="14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"O dono contratou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às onze horas da tarde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 — a hora undécima é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~17h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"συνωνῶν, 'concordastes', v. 2" — grego incorreto: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συμφωνήσας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(v. 2) /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συνεφώνησας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(v. 13).</w:t>
      </w:r>
    </w:p>
    <w:p>
      <w:pPr>
        <w:pStyle w:val="ListParagraph"/>
        <w:numPr>
          <w:ilvl w:val="0"/>
          <w:numId w:val="14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Mt 18.11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("veio buscar e salvar o perdido") é texto ausente dos melhores manuscritos (importado de Lc 19.10). Citar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Lc 19.10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"Êxodo 16, 1 Sm 30... alusões que a primeira audiência reconheceria" — são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temas bíblico-teológicos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não alusões verificáveis no texto. Sinalizar assim.</w:t>
      </w:r>
    </w:p>
    <w:p>
      <w:pPr>
        <w:pStyle w:val="ListParagraph"/>
        <w:numPr>
          <w:ilvl w:val="0"/>
          <w:numId w:val="14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"A parábola de Mateus é [Rm 4.4-5] em forma de história" e "todos recebem o mesmo porque todos foram comprados pelo mesmo preço" —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sobrepõem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a doutrina ao texto; Snodgrass alerta contra isso. Formular como: a parábola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ilustra a lógica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que Paulo aplica à justificação; e a cruz (20.28) é o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fundamento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da bondade do Rei, não a explicação alegórica do denário.</w:t>
      </w:r>
    </w:p>
    <w:p>
      <w:pPr>
        <w:pStyle w:val="ListParagraph"/>
        <w:numPr>
          <w:ilvl w:val="0"/>
          <w:numId w:val="14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Ponto principal do Doc B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fala em "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ganhar o Reino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 (entrada), mas os primeiros já estão na vinha e a pergunta de Pedro é sobre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recompensa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 O telos validado (Fase 2) mantém o foco em recompensa + olho mau; a variante "A graça que alegra o último expõe o coração que calcula" está mais perto do telos.</w:t>
      </w:r>
    </w:p>
    <w:p>
      <w:pPr>
        <w:pStyle w:val="ListParagraph"/>
        <w:numPr>
          <w:ilvl w:val="0"/>
          <w:numId w:val="14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Aplicação Missio Dei ("o dono sai — a igreja sai com ele"; ἀπέστειλεν): legítima como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aplicação derivada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não como telos — Snodgrass: o chamado à vinha é pano de fundo, não tema. Cabe na aplicação final, sem ocupar um ponto.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5. Consequências para o estudo e para a Fase 6a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Acréscimos propostos às fases anteriores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Fase 1.3 (bíblico):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Êx 16.18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1Sm 30.21-25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como temas de porção igual (não alusões).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Fase 3: o mecanismo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graça → privilégio → mérito → ressentimento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(Rienecker + Rev. Allan); a tríplice raiz de Hendriksen corrigida (o espírito mercantil surge no v. 10).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Fase 4.2: a versão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terapêutica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do mercenarismo ("buscar a Deus para se sentir bem").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Fase 5.2: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Heidelberg P. 60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como âncora confessional da frase "Jesus é o único trabalhador que suportou o peso do dia inteiro e repartiu conosco o salário que não ganhamos";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1Sm 30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(o Filho de Davi reparte igualmente).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Candidatas a ideia central (decidir na Fase 6a)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todas dentro do telos e da direção "Quem é bom?":</w:t>
      </w:r>
    </w:p>
    <w:p>
      <w:pPr>
        <w:pStyle w:val="ListParagraph"/>
        <w:numPr>
          <w:ilvl w:val="0"/>
          <w:numId w:val="15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"A graça que alegra o último expõe o coração que calcula."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(Doc B)</w:t>
      </w:r>
    </w:p>
    <w:p>
      <w:pPr>
        <w:pStyle w:val="ListParagraph"/>
        <w:numPr>
          <w:ilvl w:val="0"/>
          <w:numId w:val="15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"Deus é bom: dá como Rei, não paga como patrão — e cura o olho ressentido."</w:t>
      </w:r>
    </w:p>
    <w:p>
      <w:pPr>
        <w:pStyle w:val="ListParagraph"/>
        <w:numPr>
          <w:ilvl w:val="0"/>
          <w:numId w:val="15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"No Reino, recompensa é presente do Rei bom — pago por Cristo, que cura o olho mau."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Banco de citações (Fase 6b)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Sproul, Rienecker, Schlatter, Hendriksen, Carson (via Platt), Platt, Ryle e o Heidelberg P. 60 entram como candidatas, com as referências de página já registradas acima.</w:t>
      </w:r>
    </w:p>
    <w:p>
      <w:pPr>
        <w:spacing w:after="140" w:before="14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keepNext/>
        <w:pageBreakBefore/>
        <w:pBdr>
          <w:bottom w:val="single" w:color="C8955B" w:sz="10" w:space="6"/>
        </w:pBdr>
        <w:spacing w:after="140" w:before="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30"/>
          <w:szCs w:val="30"/>
        </w:rPr>
        <w:t xml:space="preserve">Fase 6a — Esboço Homilético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Parâmetros (definidos pelo Rev. Allan)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Título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Recompensas nos Moldes do Reino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Série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Parábolas do Reino — 9º sermão; capítulo 2: "O Coração do Rei"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Duração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40-45 minutos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Leitura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Mateus 20.1-16 (NAA); 20.29-34 lido no último movimento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Abertura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Judas e o ladrão na cruz (a partir de MacArthur)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Lc 15.11-32 já pregado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 irmão mais velho entra só como eco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Ideia central (proposição)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rPr>
          <w:cantSplit/>
        </w:trPr>
        <w:tc>
          <w:tcPr>
            <w:tcW w:type="dxa" w:w="8666"/>
            <w:tcBorders>
              <w:top w:val="single" w:color="E6DFD2" w:sz="4"/>
              <w:left w:val="single" w:color="C8955B" w:sz="26"/>
              <w:bottom w:val="single" w:color="E6DFD2" w:sz="4"/>
              <w:right w:val="single" w:color="E6DFD2" w:sz="4"/>
            </w:tcBorders>
            <w:shd w:fill="F4F1EA" w:val="clear"/>
            <w:tcMar>
              <w:top w:type="dxa" w:w="140"/>
              <w:left w:type="dxa" w:w="230"/>
              <w:bottom w:type="dxa" w:w="140"/>
              <w:right w:type="dxa" w:w="230"/>
            </w:tcMar>
          </w:tcPr>
          <w:p>
            <w:pPr>
              <w:spacing w:after="0" w:before="0" w:line="288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52544"/>
                <w:sz w:val="20"/>
                <w:szCs w:val="20"/>
              </w:rPr>
              <w:t xml:space="preserve">Deus é bom: reparte como Rei, não paga como patrão — e cura o olho ressentido.</w:t>
            </w:r>
          </w:p>
        </w:tc>
      </w:tr>
    </w:tbl>
    <w:p>
      <w:pPr>
        <w:spacing w:after="120"/>
      </w:pP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Por que "reparte"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(escolha do Rev. Allan): o verbo carrega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presente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(o dono dá do que é seu, v. 14-15),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igualdade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(o escândalo do v. 12, "iguais a nós") 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Cristo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(o estatuto de Davi, "igualmente repartirão", 1Sm 30.24, e a frase-tese "repartiu conosco o salário que não ganhamos"). A ideia central já aponta para o ponto IV.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Refrão de púlpito (versão curta):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"O Rei bom reparte, não paga — e cura o olho ressentido."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Frase de virada (Ato III):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"A graça que alegra o último expõe o coração que calcula."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Fios de Mateus que costuram o sermão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"Bom"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(ἀγαθός): 19.16-17 → 20.15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"Lícito"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(ἔξεστιν): 19.3 → 20.15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"Olho"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20.15 (olho mau) → 20.33-34 (olhos abertos)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"Querer" / "dar"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(θέλω, δοῦναι): o dono "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quer dar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 (20.14-15); a mãe ouve "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que queres?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 e pede tronos (20.21); "quem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quiser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ser o primeiro" seja servo (20.26-27); os cegos ouvem "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que quereis?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 e pedem vista (20.32); Judas pergunta "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que me quereis dar?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 (26.15)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"Amigo"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(ἑταῖρε): só três vezes em Mateus — o murmurador (20.13), o homem sem veste nupcial (22.12) e Judas (26.50); sempre alguém que está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dentro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e em erro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Primeiros/últimos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19.30 → 20.8 → 20.16 → 20.26-27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(Os fios "querer/dar" e "amigo" ligando 20.14 a 26.15 e 20.13 a 26.50 são ligações verbais do próprio Mateus; usá-las como ecos, sem afirmar que o murmurador terá o destino de Judas — Permanecer na Linha.)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Roteiro e tempo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2888"/>
        <w:gridCol w:w="2890"/>
      </w:tblGrid>
      <w:tr>
        <w:trPr>
          <w:tblHeader/>
        </w:trP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2525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8"/>
                <w:szCs w:val="18"/>
              </w:rPr>
              <w:t xml:space="preserve">Bloco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2525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8"/>
                <w:szCs w:val="18"/>
              </w:rPr>
              <w:t xml:space="preserve">Texto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2525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Leitura, oração, ideia central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20.1-16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3 min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Introdução: Judas e o ladrão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Jo 12.5-6; Mt 26.15; Lc 23.39-43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4 min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I. Deus é bom: o Rei que sai à praça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19.13-17; 20.1-7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7 min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II. Reparte como Rei, não paga como patrão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20.8-10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7 min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III. O olho ressentido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20.11-15; 20.20-24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9 min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IV. E cura o olho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20.17-19, 28; 20.29-34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8 min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Aplicação final e conclusão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—</w:t>
            </w: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Total</w:t>
            </w:r>
          </w:p>
        </w:tc>
        <w:tc>
          <w:tcPr>
            <w:tcW w:type="dxa" w:w="288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</w:p>
        </w:tc>
        <w:tc>
          <w:tcPr>
            <w:tcW w:type="dxa" w:w="2890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≈ 43 min</w:t>
            </w:r>
          </w:p>
        </w:tc>
      </w:tr>
    </w:tbl>
    <w:p>
      <w:pPr>
        <w:spacing w:after="160"/>
      </w:pP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Leitura e oração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Ler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Mt 20.1-16 (NAA)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Oração curta pedindo olhos abertos ("abre os nossos olhos" antecipa 20.33 sem anunciá-lo).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Enunciar a ideia central: "Se vocês esquecerem tudo hoje, guardem isto..."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Introdução — O contador e o último (≈ 4 min)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problema que todo mundo sente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 que é justo?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Judas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três anos ao lado de Jesus, pregou, curou, era o tesoureiro do grupo. Quando Maria derramou o perfume, ele sabia o preço exato: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"trezentos denários"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(Jo 12.5). Um homem que media devoção em denários. No fim, perguntou aos sacerdotes: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"Que me quereis dar?"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(Mt 26.15).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ladrão na cruz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uma vida de crimes, zombou de Jesus nas primeiras horas (Mt 27.44), e nos últimos minutos pediu: "lembra-te de mim". Ouviu: "hoje estarás comigo no paraíso" (Lc 23.42-43).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 pergunta que a gente faz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"Isso é justo?" Três anos de serviço terminam em perdição; uma vida de crimes termina no paraíso.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 virada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Jesus contou uma história para gente que fazia essa pergunta — e não eram fariseus, eram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os discípulos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(19.27: "nós deixamos tudo; que teremos?"). E a história termina não com a pergunta "isso é justo?", mas com outra: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"o teu olho é mau porque eu sou bom?"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 pergunta que o texto responde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Quem é bom?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E o que acontece com o nosso olho quando Deus é bom com outro?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Cuidado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não sugerir que Judas se perdeu "por fazer contas" — ele se perdeu pela traição e pela incredulidade. A imagem é do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olho que mede tudo em denários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levado ao extremo.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I. Deus é bom: o Rei que sai à praça (19.13-17; 20.1-7) (≈ 7 min)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Afirmação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Antes de qualquer trabalhador aparecer, o texto apresenta um Senhor que sai — e só um é bom.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Desenvolvimento exegético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A moldura: o jovem rico pergunta "que farei de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bom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?" e Jesus responde "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um só é bom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 (19.16-17). Logo antes, as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crianças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que os discípulos queriam afastar — os "últimos" — são recebidas por Jesus: "dos tais é o Reino" (19.13-15).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A parábola não começa com trabalhadores procurando emprego, mas com o Senhor: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Reino → Senhor → saída → trabalhadores → vinha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(Rev. Allan). Ele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sai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quatro vezes (ἐξελθών, vv. 1, 3, 5, 6); às 17h ele não só vê: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encontra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(εὗρεν, v. 6).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Os da undécima hora não eram preguiçosos: "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ninguém nos contratou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 (v. 7). E para eles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não há promessa nenhuma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só "ide vós também". O dono contrata porque eles precisam, não porque ele precisa (Nolland). A bondade começa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antes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do pagamento.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Aplicação tecida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Ser chamado para a vinha já é recompensa (Rev. Allan). Os primeiros também estavam na praça; ninguém se contratou sozinho (1Co 4.7).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Para quem está "na praça" hoje: Deus não espera currículo; ele sai.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Ilustração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o ponto de diária na Baixada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(nova — Própria) — cinco da manhã, homens com a ferramenta no ombro esperando um carro parar; cinco da tarde, ainda tem um ali. Fim homilético: tornar concreta a situação de "ninguém nos contratou" e a surpresa de ser chamado no fim do dia.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Transição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"Até aqui é uma história feliz. Todo mundo trabalhou, todo mundo vai comer. Mas aí chega a tarde — e chega a hora do pagamento."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II. Reparte como Rei, não paga como patrão (20.8-10) (≈ 7 min)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Afirmação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No Reino, a recompensa é real — mas tem o molde do Rei, não o do mercado.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Desenvolvimento exegético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A ordem invertida (v. 8): "começando pelos últimos" — para que os primeiros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vejam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 O denário inteiro para quem trabalhou uma hora é o pão da família inteira (Fase 1.3).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"Pagar" vira "dar"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no v. 8 o dono manda pagar (ἀπόδος); no v. 14 ele diz "quero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dar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 (δοῦναι). A linguagem passa do salário ao presente.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O v. 10, onde nasce o problema: "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pensaram que receberiam mais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". O denário que de manhã era alívio vira, à tarde, ofensa — sem que um centavo mude. Os primeiros não eram mercenários (Rev. Allan); a conta só abriu quando viram o outro.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A recompensa é real: Jesus acabou de prometer tronos e "muitas vezes mais" (19.28-29). O texto não diz "não esperem nada"; diz: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ela tem outro molde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 Temas bíblicos de porção igual: o maná (Êx 16.18) e o estatuto de Davi (1Sm 30.24-25) — mencionar de passagem.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Aplicação tecida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Patrão paga por hora; Rei reparte do que é dele — e reparte igual. A pergunta é com qual dos dois estamos nos relacionando.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As duas versões do contrato com Deus (Fase 4.2): 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grosseira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(dízimo e "sacrifício" para obrigar Deus) e 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sutil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("buscar a Deus para se sentir bem").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"A justiça é o piso; a bondade é o teto. E o Reino vive no teto."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Ilustração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R. A. Torrey e o presbítero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(nova — fonte: Boice) — o bilhete do presbítero de trinta anos, superintendente da escola dominical, que não entendia por que Deus não respondia sua oração; Torrey: "ele está orando em seu próprio nome". Fim homilético: o serviço convertido em crédito diante de Deus, inclusive entre os mais fiéis.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Citação candidata (Fase 6b)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T. W. Manson — "existe a duodécima parte de um denário... mas não existe a duodécima parte do amor de Deus."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Transição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"E quando o Rei reparte como Rei, alguém sempre reclama."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III. O olho ressentido (20.11-15; 20.20-24) (≈ 9 min)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Afirmação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 bondade de Deus para com o outro revela o que há no nosso olho.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Desenvolvimento exegético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Murmuravam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(ἐγόγγυζον) — o verbo do deserto. E murmuravam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contra o dono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(v. 11): o alvo do ressentimento é Deus, não o colega (Nolland).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"Tu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fizeste iguais 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nós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 (v. 12) — não "nos fizeste iguais a eles". O problema não é o que receberam; é o que o outro recebeu (Morris, Hendriksen). O currículo do calor apresentado como fatura.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Sproul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"O primeiro grupo recebeu justiça; todos os outros receberam graça. E os que receberam justiça queixaram-se de injustiça."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A resposta do dono, em três tempos, expondo a tríplice raiz (Hendriksen, corrigido):</w:t>
      </w:r>
    </w:p>
    <w:p>
      <w:pPr>
        <w:pStyle w:val="ListParagraph"/>
        <w:numPr>
          <w:ilvl w:val="0"/>
          <w:numId w:val="15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Justiça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"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Amigo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não te faço injustiça; não combinaste um denário?" (v. 13) → contra o espírito mercantil.</w:t>
      </w:r>
    </w:p>
    <w:p>
      <w:pPr>
        <w:pStyle w:val="ListParagraph"/>
        <w:numPr>
          <w:ilvl w:val="0"/>
          <w:numId w:val="15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Soberania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"Não me é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lícito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fazer o que quero com o que é meu?" (vv. 14-15a) → a seção começou com fariseus perguntando "é lícito?" (19.3) e termina com o homem tentando dizer o que é lícito a Deus fazer.</w:t>
      </w:r>
    </w:p>
    <w:p>
      <w:pPr>
        <w:pStyle w:val="ListParagraph"/>
        <w:numPr>
          <w:ilvl w:val="0"/>
          <w:numId w:val="15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Diagnóstico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"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teu olho é mau porque eu sou bom?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 (v. 15b) → a inveja. O olho mau é o do jovem rico (Pv 22.9: o de olho bom dá pão ao pobre). E, no fundo, é a mentira da serpente: olhar para a bondade de Deus e chamá-la de injustiça (Gn 3.1).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"Amigo"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Mateus usa a palavra só três vezes — o murmurador, o homem sem veste nupcial (22.12) e Judas (26.50) — sempre para alguém que está dentro e em erro. Eco para a introdução, sem afirmar destino.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A parábola termina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sem resposta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 Mateus dá a resposta errada logo depois: a mãe dos filhos de Zebedeu ouve "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que queres?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 e pede tronos; os dez ficam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indignados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(20.20-24). O olho mau em ação, na mesma estrada.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Frase de virada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"A graça que alegra o último expõe o coração que calcula."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Aplicação tecida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(autoimplicada — "inclusive eu"):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O evangelho do mérito (Rev. Allan): "Eu oro mais. Eu conheço mais Bíblia. Eu sirvo mais. Estou na igreja há mais tempo. Eu sofri mais." → "Por que Deus está sendo tão bondoso com eles?" O serviço continua correto por fora; o coração já trata a graça como salário.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Onde o olho aparece entre nós: o recém-convertido que ganha destaque; quem carregou a obra desde o começo e vê outros chegarem com tudo pronto (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implícito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— não nomear "pioneiros da plantação"; honrar o sacrifício, como Jesus honra em 19.28-29, e confrontar o olho, não o sacrifício); o inventário da família; o pagamento público dos outros nas redes.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Eco do irmão mais velho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(IL-007, já pregado): "Lembram do irmão mais velho do lado de fora da festa? Aqui ele está dentro da vinha, trabalhando — e com o mesmo olho."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"A igreja não é uma associação de veteranos espirituais" (Rev. Allan).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Transição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"O dono não mudou o salário para consertar o olho. E a gente não conserta o olho se esforçando. Então como se cura um olho mau?"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IV. E cura o olho (20.17-19, 28; 20.29-34) (≈ 8 min)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Afirmação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 Rei paga o preço da própria bondade — e toca os olhos de quem pede misericórdia.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Desenvolvimento exegético e cristológico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Quem paga pela generosidade?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O dono paga "do que é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meu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 (v. 15). Logo depois, Jesus sobe a Jerusalém: o Filho do Homem será entregue, condenado, crucificado (20.17-19), e veio "dar a sua vida em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resgate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por muitos" (20.28). A bondade do Rei custa ao próprio Rei — e na cruz Deus é "justo e justificador" (Rm 3.26). (Carson: 20.17-19 rememora a parábola "ao indicar os fundamentos da graça".)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verdadeiro Primeiro que se fez último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"Jesus é o único trabalhador que suportou o peso do dia inteiro e repartiu conosco o salário que não ganhamos" (Rev. Allan).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Imagem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da hora sexta à nona houve trevas sobre a terra (27.45) — as mesmas horas da parábola; ali ele suportou o calor que era nosso. Heidelberg, P. 60: Deus nos trata "como se eu mesmo tivesse cumprido toda a obediência que Cristo cumpriu por mim".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(Síntese teológica, sinalizada; não alegorizar o denário.)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Filho de Davi reparte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Davi venceu e decretou que os exaustos da bagagem recebessem o mesmo que os guerreiros (1Sm 30.24-25). Jesus vence sozinho e reparte o despojo com quem ficou para trás.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Ler 20.29-34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 Dois cegos clamam: "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Senhor, Filho de Davi, tem compaixão de nós!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 Jesus pergunta o mesmo que perguntou à mãe: "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Que quereis?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 Ela pediu tronos; eles pedem: "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que se abram os nossos olhos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". Jesus, compadecido,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toca-lhes os olhos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, e eles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o seguem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(20.34).</w:t>
      </w:r>
    </w:p>
    <w:p>
      <w:pPr>
        <w:pStyle w:val="ListParagraph"/>
        <w:numPr>
          <w:ilvl w:val="1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A seção que diagnosticou o olho mau termina com Jesus curando olhos.</w:t>
      </w:r>
    </w:p>
    <w:p>
      <w:pPr>
        <w:pStyle w:val="ListParagraph"/>
        <w:numPr>
          <w:ilvl w:val="1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Os cegos não pedem recompensa; pedem misericórdia — a postura da undécima hora.</w:t>
      </w:r>
    </w:p>
    <w:p>
      <w:pPr>
        <w:pStyle w:val="ListParagraph"/>
        <w:numPr>
          <w:ilvl w:val="1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O fruto da cura não é status; é </w:t>
      </w: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seguir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Aplicação tecida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 olho mau não se cura com esforço; cura-se pelo toque de Cristo. Quem vê a cruz deixa de precisar estar acima de alguém: se o Rei pagou com a própria vida, ninguém pode cobrar, e ninguém precisa competir — a recompensa é ele mesmo (Gn 15.1).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Aplicação final — o "como fazer" (≈ 3 min)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Como NÃO obedecer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(rápido): engolir a murmuração; trocar de moeda (livro-caixa de humildade); parar de servir para não cobrar.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Como obedecer — quatro passos para a semana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6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Diagnostique o olho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 bênção de quem me incomoda? Que fatura eu carrego contra Deus?</w:t>
      </w:r>
    </w:p>
    <w:p>
      <w:pPr>
        <w:pStyle w:val="ListParagraph"/>
        <w:numPr>
          <w:ilvl w:val="0"/>
          <w:numId w:val="16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Volte à praça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lembre do dia em que você foi chamado — e de que ninguém mais tinha te contratado.</w:t>
      </w:r>
    </w:p>
    <w:p>
      <w:pPr>
        <w:pStyle w:val="ListParagraph"/>
        <w:numPr>
          <w:ilvl w:val="0"/>
          <w:numId w:val="16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Peça como os cegos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confissão com nome — "Senhor, abre os meus olhos; tenho te cobrado por ___."</w:t>
      </w:r>
    </w:p>
    <w:p>
      <w:pPr>
        <w:pStyle w:val="ListParagraph"/>
        <w:numPr>
          <w:ilvl w:val="0"/>
          <w:numId w:val="16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Bendiga o denário do outro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agradeça a Deus por ele pelo nome, diga a ele uma palavra de alegria, ajude-o a florescer (Rm 12.15). E faça um serviço que ninguém vai saber (Mt 6.1-4).</w:t>
      </w: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Aplicação diferenciada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Veteranos e cansados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 seu sacrifício foi visto e será recompensado (19.29) — e nada que Deus der ao novato diminui o que é seu. Descanse da contabilidade.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Recém-chegados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honrem quem carregou o peso do dia; e vão trabalhar já.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Quem não crê / acha que é tarde demais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o Rei ainda sai à praça às cinco da tarde.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Retomar o ladrão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(IL-014 — Begg): sem batismo, sem culto, sem currículo — "hoje estarás comigo no paraíso".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Igreja local / missão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(uma frase): o dono sai à praça; a igreja sai com ele — para os que "ninguém contratou".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Conclusão (≈ 2 min)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Fechar o arco da introdução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Judas teve três anos e uma conta aberta; perguntou "que me quereis dar?" e vendeu o Senhor por trinta moedas. O ladrão teve horas e nenhuma conta; pediu "lembra-te de mim" e recebeu tudo. A diferença não foi o tempo de serviço; foi o que cada um quis — e para onde cada um olhou.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A pergunta que ficou aberta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(v. 15): "O teu olho é mau porque eu sou bom?" — não responder por eles; devolver à congregação.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Resposta possível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a oração dos cegos — "Senhor, Filho de Davi, tem compaixão de nós; abre os nossos olhos."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Repetir o refrão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: "O Rei bom reparte, não paga — e cura o olho ressentido."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color w:val="2B2B33"/>
          <w:sz w:val="21"/>
          <w:szCs w:val="21"/>
        </w:rPr>
        <w:t xml:space="preserve">Oração final.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Verificações do esboço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Serve ao telos?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Sim: recompensa como dádiva do Rei (II), olho mau exposto (III), advertência via 20.16 e 20.20-24; o ponto cristológico (IV) responde ao diagnóstico sem trocar de assunto.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Moralismo ou antinomismo?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Evitados: o remédio não é "tenha olho bom", é o toque de Cristo (IV); a recompensa não é negada (II); o sacrifício dos veteranos é honrado (III e aplicação).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Cristo específico ou genérico?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Específico: o Rei que paga a própria bondade (20.15 → 20.28), o Trabalhador do dia inteiro (síntese sinalizada), o Filho de Davi que toca olhos (20.30-34).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Implementação ("como")?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Sim: quatro passos concretos para a semana + "como não obedecer".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Terceiro texto (subtexto)?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Adoração: o sermão termina na bondade do Rei e numa oração de olhos abertos, não em desempenho.</w:t>
      </w:r>
    </w:p>
    <w:p>
      <w:pPr>
        <w:pStyle w:val="ListParagraph"/>
        <w:numPr>
          <w:ilvl w:val="0"/>
          <w:numId w:val="2"/>
        </w:numPr>
        <w:spacing w:after="70" w:before="0" w:line="288" w:lineRule="auto"/>
        <w:jc w:val="left"/>
      </w:pPr>
      <w:r>
        <w:rPr>
          <w:rFonts w:ascii="Cambria" w:cs="Cambria" w:eastAsia="Cambria" w:hAnsi="Cambria"/>
          <w:b/>
          <w:bCs/>
          <w:color w:val="2B2B33"/>
          <w:sz w:val="21"/>
          <w:szCs w:val="21"/>
        </w:rPr>
        <w:t xml:space="preserve">Ilustrações com fim homilético compatível?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 Ver quadro abaixo.</w:t>
      </w:r>
    </w:p>
    <w:p>
      <w:pPr>
        <w:keepNext/>
        <w:spacing w:after="90" w:before="200" w:line="300" w:lineRule="auto"/>
        <w:jc w:val="left"/>
      </w:pPr>
      <w:r>
        <w:rPr>
          <w:rFonts w:ascii="Constantia" w:cs="Constantia" w:eastAsia="Constantia" w:hAnsi="Constantia"/>
          <w:b/>
          <w:bCs/>
          <w:color w:val="252544"/>
          <w:sz w:val="24"/>
          <w:szCs w:val="24"/>
        </w:rPr>
        <w:t xml:space="preserve">Ilustrações do esboço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2166"/>
        <w:gridCol w:w="2166"/>
        <w:gridCol w:w="2168"/>
      </w:tblGrid>
      <w:tr>
        <w:trPr>
          <w:tblHeader/>
        </w:trPr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2525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8"/>
                <w:szCs w:val="18"/>
              </w:rPr>
              <w:t xml:space="preserve">Ilustração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2525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2525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  <w:tc>
          <w:tcPr>
            <w:tcW w:type="dxa" w:w="216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25254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onstantia" w:cs="Constantia" w:eastAsia="Constantia" w:hAnsi="Constantia"/>
                <w:b/>
                <w:bCs/>
                <w:color w:val="FFFFFF"/>
                <w:sz w:val="18"/>
                <w:szCs w:val="18"/>
              </w:rPr>
              <w:t xml:space="preserve">Fim homilético</w:t>
            </w:r>
          </w:p>
        </w:tc>
      </w:tr>
      <w:tr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Judas e o ladrão: o contador e o último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Nova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— fonte: MacArthur + ligações de Mateus (26.15, 26.50)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Introdução e conclusão</w:t>
            </w:r>
          </w:p>
        </w:tc>
        <w:tc>
          <w:tcPr>
            <w:tcW w:type="dxa" w:w="216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Contrastar o olho que mede tudo em denários com a graça que chega sem currículo; abrir a pergunta "isso é justo?" que o texto transforma em "quem é bom?"</w:t>
            </w:r>
          </w:p>
        </w:tc>
      </w:tr>
      <w:tr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O ponto de diária na Baixada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Nova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— Própria (Allan)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Ponto I</w:t>
            </w:r>
          </w:p>
        </w:tc>
        <w:tc>
          <w:tcPr>
            <w:tcW w:type="dxa" w:w="216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Tornar concreto o "ninguém nos contratou" e a surpresa de ser chamado no fim do dia</w:t>
            </w:r>
          </w:p>
        </w:tc>
      </w:tr>
      <w:tr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R. A. Torrey e o presbítero de trinta anos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Nova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— fonte: Boice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Ponto II</w:t>
            </w:r>
          </w:p>
        </w:tc>
        <w:tc>
          <w:tcPr>
            <w:tcW w:type="dxa" w:w="216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Serviço convertido em crédito diante de Deus, mesmo entre os mais fiéis</w:t>
            </w:r>
          </w:p>
        </w:tc>
      </w:tr>
      <w:tr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IL-007 — O irmão mais velho (Keller)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Banco — reuso</w:t>
            </w: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 (eco)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Ponto III</w:t>
            </w:r>
          </w:p>
        </w:tc>
        <w:tc>
          <w:tcPr>
            <w:tcW w:type="dxa" w:w="216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Mesmo fim registrado: a autojustiça de quem está "dentro"</w:t>
            </w:r>
          </w:p>
        </w:tc>
      </w:tr>
      <w:tr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IL-014 — O ladrão na cruz do meio (Begg)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2B2B33"/>
                <w:sz w:val="18"/>
                <w:szCs w:val="18"/>
              </w:rPr>
              <w:t xml:space="preserve">Banco — reuso</w:t>
            </w:r>
          </w:p>
        </w:tc>
        <w:tc>
          <w:tcPr>
            <w:tcW w:type="dxa" w:w="2166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Aplicação aos incrédulos</w:t>
            </w:r>
          </w:p>
        </w:tc>
        <w:tc>
          <w:tcPr>
            <w:tcW w:type="dxa" w:w="2168"/>
            <w:tcBorders>
              <w:top w:val="single" w:color="E6DFD2" w:sz="2"/>
              <w:left w:val="none" w:color="FFFFFF" w:sz="0"/>
              <w:bottom w:val="single" w:color="E6DFD2" w:sz="2"/>
              <w:right w:val="none" w:color="FFFFFF" w:sz="0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 w:lineRule="auto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2B2B33"/>
                <w:sz w:val="18"/>
                <w:szCs w:val="18"/>
              </w:rPr>
              <w:t xml:space="preserve">Mesmo fim registrado: contra o desespero do "tarde demais" e o orgulho do currículo</w:t>
            </w:r>
          </w:p>
        </w:tc>
      </w:tr>
    </w:tbl>
    <w:p>
      <w:pPr>
        <w:spacing w:after="160"/>
      </w:pPr>
    </w:p>
    <w:p>
      <w:pPr>
        <w:spacing w:after="137" w:before="0" w:line="300" w:lineRule="auto"/>
        <w:jc w:val="left"/>
      </w:pP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As três novas serão registradas no banco de ilustrações, e os reusos anotados nas tabelas de Usos, </w:t>
      </w:r>
      <w:r>
        <w:rPr>
          <w:rFonts w:ascii="Cambria" w:cs="Cambria" w:eastAsia="Cambria" w:hAnsi="Cambria"/>
          <w:i/>
          <w:iCs/>
          <w:color w:val="2B2B33"/>
          <w:sz w:val="21"/>
          <w:szCs w:val="21"/>
        </w:rPr>
        <w:t xml:space="preserve">depois da validação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* do esboço.*</w:t>
      </w:r>
    </w:p>
    <w:p>
      <w:pPr>
        <w:spacing w:after="140" w:before="140"/>
        <w:jc w:val="center"/>
      </w:pPr>
      <w:r>
        <w:rPr>
          <w:rFonts w:ascii="Cambria" w:cs="Cambria" w:eastAsia="Cambria" w:hAnsi="Cambria"/>
          <w:color w:val="C8955B"/>
          <w:sz w:val="22"/>
          <w:szCs w:val="22"/>
        </w:rPr>
        <w:t xml:space="preserve">✦</w:t>
      </w:r>
    </w:p>
    <w:p>
      <w:pPr>
        <w:spacing w:after="0" w:before="300"/>
        <w:jc w:val="center"/>
      </w:pPr>
      <w:r>
        <w:rPr>
          <w:rFonts w:ascii="Constantia" w:cs="Constantia" w:eastAsia="Constantia" w:hAnsi="Constantia"/>
          <w:i/>
          <w:iCs/>
          <w:color w:val="9C6F3D"/>
          <w:sz w:val="24"/>
          <w:szCs w:val="24"/>
        </w:rPr>
        <w:t xml:space="preserve">Soli Deo Gloria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620" w:bottom="1440" w:left="162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DFD2" w:sz="4" w:space="4"/>
      </w:pBdr>
      <w:tabs>
        <w:tab w:val="center" w:pos="4333"/>
        <w:tab w:val="right" w:pos="8666"/>
      </w:tabs>
    </w:pPr>
    <w:r>
      <w:rPr>
        <w:rFonts w:ascii="Cambria" w:cs="Cambria" w:eastAsia="Cambria" w:hAnsi="Cambria"/>
        <w:color w:val="2B2B33"/>
        <w:sz w:val="16"/>
        <w:szCs w:val="16"/>
      </w:rPr>
      <w:t xml:space="preserve">Igreja Presbiteriana Esperança</w:t>
    </w:r>
    <w:r>
      <w:rPr>
        <w:rFonts w:ascii="Constantia" w:cs="Constantia" w:eastAsia="Constantia" w:hAnsi="Constantia"/>
        <w:i/>
        <w:iCs/>
        <w:color w:val="9C6F3D"/>
        <w:sz w:val="15"/>
        <w:szCs w:val="15"/>
      </w:rPr>
      <w:t xml:space="preserve">	Soli Deo Gloria	</w:t>
    </w:r>
    <w:r>
      <w:rPr>
        <w:rFonts w:ascii="Cambria" w:cs="Cambria" w:eastAsia="Cambria" w:hAnsi="Cambria"/>
        <w:color w:val="2B2B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DFD2" w:sz="4" w:space="4"/>
      </w:pBdr>
      <w:spacing w:after="0"/>
      <w:jc w:val="right"/>
    </w:pPr>
    <w:r>
      <w:rPr>
        <w:rFonts w:ascii="Constantia" w:cs="Constantia" w:eastAsia="Constantia" w:hAnsi="Constantia"/>
        <w:color w:val="9C6F3D"/>
        <w:spacing w:val="30"/>
        <w:sz w:val="14"/>
        <w:szCs w:val="14"/>
      </w:rPr>
      <w:t xml:space="preserve">ESTUDO EXEGÉTICO-HERMENÊUTICO · MATEUS 20.1-16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9C6F3D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80"/>
      </w:pPr>
      <w:rPr>
        <w:color w:val="C8955B"/>
      </w:rPr>
    </w:lvl>
    <w:lvl w:ilvl="1" w15:tentative="1">
      <w:start w:val="1"/>
      <w:numFmt w:val="bullet"/>
      <w:lvlText w:val="·"/>
      <w:lvlJc w:val="left"/>
      <w:pPr>
        <w:ind w:left="900" w:hanging="280"/>
      </w:pPr>
      <w:rPr>
        <w:color w:val="C8955B"/>
      </w:rPr>
    </w:lvl>
    <w:lvl w:ilvl="2" w15:tentative="1">
      <w:start w:val="1"/>
      <w:numFmt w:val="bullet"/>
      <w:lvlText w:val="·"/>
      <w:lvlJc w:val="left"/>
      <w:pPr>
        <w:ind w:left="1300" w:hanging="280"/>
      </w:pPr>
      <w:rPr>
        <w:color w:val="C8955B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B2B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Exegético-Hermenêutico — Mateus 20.1-16</dc:title>
  <dc:creator>Rev. Allan Acioly — Igreja Presbiteriana Esperança</dc:creator>
  <cp:lastModifiedBy>Un-named</cp:lastModifiedBy>
  <cp:revision>1</cp:revision>
  <dcterms:created xsi:type="dcterms:W3CDTF">2026-10-03T10:07:35.745Z</dcterms:created>
  <dcterms:modified xsi:type="dcterms:W3CDTF">2026-10-03T10:07:35.745Z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