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rPr>
        <w:t>Universidad Autónoma de Sinaloa</w:t>
      </w:r>
    </w:p>
    <w:p>
      <w:pPr>
        <w:pStyle w:val="Normal"/>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24555" cy="4441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1440" b="1185"/>
                    <a:stretch>
                      <a:fillRect/>
                    </a:stretch>
                  </pic:blipFill>
                  <pic:spPr bwMode="auto">
                    <a:xfrm>
                      <a:off x="0" y="0"/>
                      <a:ext cx="3424555" cy="4441825"/>
                    </a:xfrm>
                    <a:prstGeom prst="rect">
                      <a:avLst/>
                    </a:prstGeom>
                  </pic:spPr>
                </pic:pic>
              </a:graphicData>
            </a:graphic>
          </wp:anchor>
        </w:drawing>
      </w:r>
      <w:r>
        <w:rPr>
          <w:rFonts w:ascii="Arial" w:hAnsi="Arial"/>
        </w:rPr>
        <w:t xml:space="preserve"> </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Facultad de Ingeniería Mochis</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Materia: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Docente:</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Desarrollar un clasificador basado en el método Bayes Ingenuo</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Grupo 4-01</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Alumnos:</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Castro Aguilar Allan Enrique</w:t>
      </w:r>
    </w:p>
    <w:p>
      <w:pPr>
        <w:pStyle w:val="Normal"/>
        <w:bidi w:val="0"/>
        <w:jc w:val="center"/>
        <w:rPr>
          <w:rFonts w:ascii="Arial" w:hAnsi="Arial"/>
        </w:rPr>
      </w:pPr>
      <w:r>
        <w:rPr>
          <w:rFonts w:ascii="Arial" w:hAnsi="Arial"/>
        </w:rPr>
        <w:t>Jimenez Apodaca Brandon Ulises</w:t>
      </w:r>
    </w:p>
    <w:p>
      <w:pPr>
        <w:pStyle w:val="Normal"/>
        <w:bidi w:val="0"/>
        <w:jc w:val="center"/>
        <w:rPr>
          <w:rFonts w:ascii="Arial" w:hAnsi="Arial"/>
        </w:rPr>
      </w:pPr>
      <w:r>
        <w:rPr>
          <w:rFonts w:ascii="Arial" w:hAnsi="Arial"/>
        </w:rPr>
        <w:t>Gardea Palafox Irán Alondra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right"/>
        <w:rPr>
          <w:rFonts w:ascii="Arial" w:hAnsi="Arial"/>
        </w:rPr>
      </w:pPr>
      <w:r>
        <w:rPr>
          <w:rFonts w:ascii="Arial" w:hAnsi="Arial"/>
        </w:rPr>
        <w:t>Fecha:</w:t>
      </w:r>
      <w:r>
        <w:rPr>
          <w:rFonts w:ascii="Arial" w:hAnsi="Arial"/>
          <w:sz w:val="24"/>
          <w:szCs w:val="24"/>
        </w:rPr>
        <w:t>10 de diciembre de 2021</w:t>
      </w:r>
    </w:p>
    <w:p>
      <w:pPr>
        <w:pStyle w:val="Normal"/>
        <w:bidi w:val="0"/>
        <w:jc w:val="center"/>
        <w:rPr>
          <w:rFonts w:ascii="Arial" w:hAnsi="Arial"/>
          <w:b/>
          <w:b/>
          <w:bCs/>
        </w:rPr>
      </w:pPr>
      <w:r>
        <w:rPr>
          <w:rFonts w:ascii="Arial" w:hAnsi="Arial"/>
          <w:b/>
          <w:bCs/>
        </w:rPr>
        <w:t>Indice</w:t>
      </w:r>
    </w:p>
    <w:p>
      <w:pPr>
        <w:pStyle w:val="Normal"/>
        <w:bidi w:val="0"/>
        <w:jc w:val="center"/>
        <w:rPr>
          <w:rFonts w:ascii="Arial" w:hAnsi="Arial"/>
        </w:rPr>
      </w:pPr>
      <w:r>
        <w:rPr>
          <w:rFonts w:ascii="Arial" w:hAnsi="Arial"/>
        </w:rPr>
      </w:r>
      <w:r>
        <w:br w:type="page"/>
      </w:r>
    </w:p>
    <w:p>
      <w:pPr>
        <w:pStyle w:val="Normal"/>
        <w:bidi w:val="0"/>
        <w:jc w:val="center"/>
        <w:rPr>
          <w:rFonts w:ascii="Arial" w:hAnsi="Arial"/>
          <w:b/>
          <w:b/>
          <w:bCs/>
        </w:rPr>
      </w:pPr>
      <w:r>
        <w:rPr>
          <w:rFonts w:ascii="Arial" w:hAnsi="Arial"/>
          <w:b/>
          <w:bCs/>
        </w:rPr>
        <w:t>Introducción</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¿Qué es el aprendizaje maquina?</w:t>
      </w:r>
    </w:p>
    <w:p>
      <w:pPr>
        <w:pStyle w:val="Normal"/>
        <w:bidi w:val="0"/>
        <w:jc w:val="both"/>
        <w:rPr>
          <w:rFonts w:ascii="Arial" w:hAnsi="Arial" w:cs="Calibri" w:cstheme="minorHAnsi"/>
          <w:color w:val="000000"/>
          <w:sz w:val="24"/>
          <w:szCs w:val="24"/>
          <w:shd w:fill="FFFFFF" w:val="clear"/>
        </w:rPr>
      </w:pPr>
      <w:r>
        <w:rPr>
          <w:b w:val="false"/>
          <w:bCs w:val="false"/>
        </w:rPr>
      </w:r>
    </w:p>
    <w:p>
      <w:pPr>
        <w:pStyle w:val="Normal"/>
        <w:bidi w:val="0"/>
        <w:jc w:val="both"/>
        <w:rPr>
          <w:b w:val="false"/>
          <w:b w:val="false"/>
          <w:bCs w:val="false"/>
        </w:rPr>
      </w:pPr>
      <w:r>
        <w:rPr>
          <w:rFonts w:cs="Calibri" w:ascii="Arial" w:hAnsi="Arial" w:cstheme="minorHAnsi"/>
          <w:b w:val="false"/>
          <w:bCs w:val="false"/>
          <w:color w:val="000000"/>
          <w:sz w:val="24"/>
          <w:szCs w:val="24"/>
          <w:shd w:fill="FFFFFF" w:val="clear"/>
        </w:rPr>
        <w:t xml:space="preserve">Es el área de la ciencia computacional que se centra en el análisis y la interpretación de patrones y estructuras de datos que hacen posible el aprendizaje, el razonamiento y la toma de decisiones sin interacción humana. </w:t>
      </w:r>
    </w:p>
    <w:p>
      <w:pPr>
        <w:pStyle w:val="Normal"/>
        <w:bidi w:val="0"/>
        <w:jc w:val="both"/>
        <w:rPr>
          <w:rFonts w:ascii="Arial" w:hAnsi="Arial" w:cs="Calibri" w:cstheme="minorHAnsi"/>
          <w:color w:val="000000"/>
          <w:sz w:val="24"/>
          <w:szCs w:val="24"/>
          <w:shd w:fill="FFFFFF" w:val="clear"/>
        </w:rPr>
      </w:pPr>
      <w:r>
        <w:rPr>
          <w:b w:val="false"/>
          <w:bCs w:val="false"/>
        </w:rPr>
      </w:r>
    </w:p>
    <w:p>
      <w:pPr>
        <w:pStyle w:val="Normal"/>
        <w:bidi w:val="0"/>
        <w:jc w:val="both"/>
        <w:rPr>
          <w:b w:val="false"/>
          <w:b w:val="false"/>
          <w:bCs w:val="false"/>
        </w:rPr>
      </w:pPr>
      <w:r>
        <w:rPr>
          <w:rFonts w:cs="Calibri" w:ascii="Arial" w:hAnsi="Arial" w:cstheme="minorHAnsi"/>
          <w:b w:val="false"/>
          <w:bCs w:val="false"/>
          <w:color w:val="000000"/>
          <w:sz w:val="24"/>
          <w:szCs w:val="24"/>
          <w:shd w:fill="FFFFFF" w:val="clear"/>
        </w:rPr>
        <w:t>Dicho de otro modo, el aprendizaje automático permite que el usuario alimente un algoritmo informático con una cantidad ingente de datos, a partir de los cuales el ordenador analice toda la información y sea capaz de tomar decisiones y hacer recomendaciones basándose únicamente en los datos introducidos. En el caso de identificar correcciones, el algoritmo puede incorporar esa información para mejorar la toma de decisiones futura.</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¿Qué es un clasificador?</w:t>
      </w:r>
    </w:p>
    <w:p>
      <w:pPr>
        <w:pStyle w:val="Normal"/>
        <w:bidi w:val="0"/>
        <w:jc w:val="both"/>
        <w:rPr>
          <w:rFonts w:ascii="Arial" w:hAnsi="Arial"/>
          <w:b/>
          <w:b/>
          <w:bCs/>
        </w:rPr>
      </w:pPr>
      <w:r>
        <w:rPr/>
      </w:r>
    </w:p>
    <w:p>
      <w:pPr>
        <w:pStyle w:val="Normal"/>
        <w:bidi w:val="0"/>
        <w:jc w:val="both"/>
        <w:rPr/>
      </w:pPr>
      <w:r>
        <w:rPr>
          <w:rFonts w:ascii="Arial" w:hAnsi="Arial"/>
          <w:b w:val="false"/>
          <w:bCs w:val="false"/>
          <w:sz w:val="24"/>
          <w:szCs w:val="24"/>
        </w:rPr>
        <w:t xml:space="preserve">Se utiliza en referencia al </w:t>
      </w:r>
      <w:r>
        <w:rPr>
          <w:rFonts w:ascii="Arial" w:hAnsi="Arial"/>
          <w:b w:val="false"/>
          <w:bCs w:val="false"/>
          <w:sz w:val="24"/>
          <w:szCs w:val="24"/>
        </w:rPr>
        <w:t>algoritmo</w:t>
      </w:r>
      <w:r>
        <w:rPr>
          <w:rStyle w:val="EnlacedeInternet"/>
          <w:rFonts w:ascii="Arial" w:hAnsi="Arial"/>
          <w:b w:val="false"/>
          <w:bCs w:val="false"/>
          <w:color w:val="000000" w:themeColor="text1"/>
          <w:sz w:val="24"/>
          <w:szCs w:val="24"/>
          <w:u w:val="none"/>
        </w:rPr>
        <w:t xml:space="preserve"> </w:t>
      </w:r>
      <w:r>
        <w:rPr>
          <w:rFonts w:ascii="Arial" w:hAnsi="Arial"/>
          <w:b w:val="false"/>
          <w:bCs w:val="false"/>
          <w:sz w:val="24"/>
          <w:szCs w:val="24"/>
        </w:rPr>
        <w:t xml:space="preserve">utilizado para asignar un elemento entrante no etiquetado en una categoría concreta conocida. Dicho algoritmo, permite pues, ordenar o disponer por clases elementos entrantes, a partir de cierta información característica de estos. Una manera de implementar un clasificador es seleccionar un conjunto de ejemplos etiquetados y tratar de definir una regla que permita asignar una </w:t>
      </w:r>
      <w:r>
        <w:rPr>
          <w:rFonts w:ascii="Arial" w:hAnsi="Arial"/>
          <w:b w:val="false"/>
          <w:bCs w:val="false"/>
          <w:sz w:val="24"/>
          <w:szCs w:val="24"/>
        </w:rPr>
        <w:t>etiqueta</w:t>
      </w:r>
      <w:r>
        <w:rPr>
          <w:rStyle w:val="EnlacedeInternet"/>
          <w:rFonts w:ascii="Arial" w:hAnsi="Arial"/>
          <w:b w:val="false"/>
          <w:bCs w:val="false"/>
          <w:color w:val="auto"/>
          <w:sz w:val="24"/>
          <w:szCs w:val="24"/>
          <w:u w:val="none"/>
        </w:rPr>
        <w:t xml:space="preserve"> </w:t>
      </w:r>
      <w:r>
        <w:rPr>
          <w:rFonts w:ascii="Arial" w:hAnsi="Arial"/>
          <w:b w:val="false"/>
          <w:bCs w:val="false"/>
          <w:sz w:val="24"/>
          <w:szCs w:val="24"/>
        </w:rPr>
        <w:t>a cualquier otro dato de entrada.</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Describir que se hará en este proyecto.</w:t>
      </w:r>
    </w:p>
    <w:p>
      <w:pPr>
        <w:pStyle w:val="Normal"/>
        <w:bidi w:val="0"/>
        <w:jc w:val="both"/>
        <w:rPr>
          <w:rFonts w:ascii="Arial" w:hAnsi="Arial"/>
          <w:b/>
          <w:b/>
          <w:bCs/>
        </w:rPr>
      </w:pPr>
      <w:r>
        <w:rPr>
          <w:rFonts w:ascii="Arial" w:hAnsi="Arial"/>
          <w:b/>
          <w:bCs/>
        </w:rPr>
      </w:r>
    </w:p>
    <w:p>
      <w:pPr>
        <w:pStyle w:val="Normal"/>
        <w:bidi w:val="0"/>
        <w:jc w:val="both"/>
        <w:rPr>
          <w:rFonts w:ascii="Arial" w:hAnsi="Arial"/>
          <w:b w:val="false"/>
          <w:b w:val="false"/>
          <w:bCs w:val="false"/>
        </w:rPr>
      </w:pPr>
      <w:r>
        <w:rPr>
          <w:rFonts w:cs="Calibri" w:ascii="Arial" w:hAnsi="Arial" w:cstheme="minorHAnsi"/>
          <w:b w:val="false"/>
          <w:bCs w:val="false"/>
          <w:sz w:val="24"/>
          <w:szCs w:val="24"/>
        </w:rPr>
        <w:t>Clasificar cosas es parte de nuestra vida desde que somos pequeños, este proceso está en muchas de nuestras actividades cotidianas, d</w:t>
      </w:r>
      <w:r>
        <w:rPr>
          <w:rFonts w:ascii="Arial" w:hAnsi="Arial"/>
          <w:b w:val="false"/>
          <w:bCs w:val="false"/>
        </w:rPr>
        <w:t xml:space="preserve">ebido a esto, se necesitan herramientas que faciliten el proceso de clasificación de grandes cantidades de información, y que sea fácil catalogar personas u objetos con base en ciertos criterios. </w:t>
      </w:r>
    </w:p>
    <w:p>
      <w:pPr>
        <w:pStyle w:val="Normal"/>
        <w:bidi w:val="0"/>
        <w:jc w:val="both"/>
        <w:rPr>
          <w:rFonts w:cs="Calibri" w:cstheme="minorHAnsi"/>
          <w:sz w:val="24"/>
          <w:szCs w:val="24"/>
        </w:rPr>
      </w:pPr>
      <w:r>
        <w:rPr>
          <w:rFonts w:ascii="Arial" w:hAnsi="Arial"/>
          <w:b w:val="false"/>
          <w:bCs w:val="false"/>
        </w:rPr>
      </w:r>
    </w:p>
    <w:p>
      <w:pPr>
        <w:pStyle w:val="Normal"/>
        <w:bidi w:val="0"/>
        <w:jc w:val="both"/>
        <w:rPr>
          <w:rFonts w:ascii="Arial" w:hAnsi="Arial"/>
          <w:b w:val="false"/>
          <w:b w:val="false"/>
          <w:bCs w:val="false"/>
        </w:rPr>
      </w:pPr>
      <w:r>
        <w:rPr>
          <w:rFonts w:cs="Calibri" w:ascii="Arial" w:hAnsi="Arial" w:cstheme="minorHAnsi"/>
          <w:b w:val="false"/>
          <w:bCs w:val="false"/>
          <w:sz w:val="24"/>
          <w:szCs w:val="24"/>
        </w:rPr>
        <w:t>En este proyecto se llevará a cabo el desarrollo de una herramienta de software basado en el algoritmo de Bayes Ingenuo (Naive Bayes) que nos permitirá clasificar instancias para apoyar la toma de decisiones en diversas áreas.</w:t>
      </w:r>
      <w:r>
        <w:br w:type="page"/>
      </w:r>
    </w:p>
    <w:p>
      <w:pPr>
        <w:pStyle w:val="Normal"/>
        <w:bidi w:val="0"/>
        <w:jc w:val="center"/>
        <w:rPr>
          <w:rFonts w:ascii="Arial" w:hAnsi="Arial"/>
          <w:b/>
          <w:b/>
          <w:bCs/>
        </w:rPr>
      </w:pPr>
      <w:r>
        <w:rPr>
          <w:rFonts w:ascii="Arial" w:hAnsi="Arial"/>
          <w:b/>
          <w:bCs/>
        </w:rPr>
        <w:t>Marco teórico</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Aprendizaje Maquina</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Algoritmos supervisados y no supervisados</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Algoritmo de clasificación Bayes Ingenuo</w:t>
      </w:r>
    </w:p>
    <w:p>
      <w:pPr>
        <w:pStyle w:val="Normal"/>
        <w:bidi w:val="0"/>
        <w:jc w:val="both"/>
        <w:rPr>
          <w:rFonts w:ascii="Arial" w:hAnsi="Arial"/>
          <w:b/>
          <w:b/>
          <w:bCs/>
        </w:rPr>
      </w:pPr>
      <w:r>
        <w:rPr>
          <w:rFonts w:ascii="Arial" w:hAnsi="Arial"/>
          <w:b/>
          <w:bCs/>
        </w:rPr>
      </w:r>
    </w:p>
    <w:p>
      <w:pPr>
        <w:pStyle w:val="Normal"/>
        <w:numPr>
          <w:ilvl w:val="0"/>
          <w:numId w:val="1"/>
        </w:numPr>
        <w:bidi w:val="0"/>
        <w:jc w:val="both"/>
        <w:rPr>
          <w:rFonts w:ascii="Arial" w:hAnsi="Arial"/>
          <w:b/>
          <w:b/>
          <w:bCs/>
        </w:rPr>
      </w:pPr>
      <w:r>
        <w:rPr>
          <w:rFonts w:ascii="Arial" w:hAnsi="Arial"/>
          <w:b/>
          <w:bCs/>
        </w:rPr>
        <w:t xml:space="preserve">Probabilidad </w:t>
      </w:r>
    </w:p>
    <w:p>
      <w:pPr>
        <w:pStyle w:val="Normal"/>
        <w:numPr>
          <w:ilvl w:val="0"/>
          <w:numId w:val="1"/>
        </w:numPr>
        <w:bidi w:val="0"/>
        <w:jc w:val="both"/>
        <w:rPr>
          <w:rFonts w:ascii="Arial" w:hAnsi="Arial"/>
          <w:b/>
          <w:b/>
          <w:bCs/>
        </w:rPr>
      </w:pPr>
      <w:r>
        <w:rPr>
          <w:rFonts w:ascii="Arial" w:hAnsi="Arial"/>
          <w:b/>
          <w:bCs/>
        </w:rPr>
        <w:t xml:space="preserve">Teorema de Bayes </w:t>
      </w:r>
    </w:p>
    <w:p>
      <w:pPr>
        <w:pStyle w:val="Normal"/>
        <w:numPr>
          <w:ilvl w:val="0"/>
          <w:numId w:val="1"/>
        </w:numPr>
        <w:bidi w:val="0"/>
        <w:jc w:val="both"/>
        <w:rPr>
          <w:rFonts w:ascii="Arial" w:hAnsi="Arial"/>
          <w:b/>
          <w:b/>
          <w:bCs/>
        </w:rPr>
      </w:pPr>
      <w:r>
        <w:rPr>
          <w:rFonts w:ascii="Arial" w:hAnsi="Arial"/>
          <w:b/>
          <w:bCs/>
        </w:rPr>
        <w:t>Bayes Ingenuo</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r>
      <w:r>
        <w:br w:type="page"/>
      </w:r>
    </w:p>
    <w:p>
      <w:pPr>
        <w:pStyle w:val="Normal"/>
        <w:bidi w:val="0"/>
        <w:jc w:val="center"/>
        <w:rPr>
          <w:rFonts w:ascii="Arial" w:hAnsi="Arial"/>
          <w:b/>
          <w:b/>
          <w:bCs/>
        </w:rPr>
      </w:pPr>
      <w:r>
        <w:rPr>
          <w:rFonts w:ascii="Arial" w:hAnsi="Arial"/>
          <w:b/>
          <w:bCs/>
        </w:rPr>
        <w:t>Desarrollo del software</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Análisis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Diseño: </w:t>
      </w:r>
      <w:r>
        <w:rPr>
          <w:rFonts w:ascii="Arial" w:hAnsi="Arial"/>
          <w:b w:val="false"/>
          <w:bCs w:val="false"/>
        </w:rPr>
        <w:t>Describir cada figura o tabla que se ponga</w:t>
      </w:r>
    </w:p>
    <w:p>
      <w:pPr>
        <w:pStyle w:val="Normal"/>
        <w:bidi w:val="0"/>
        <w:jc w:val="both"/>
        <w:rPr>
          <w:rFonts w:ascii="Arial" w:hAnsi="Arial"/>
          <w:b/>
          <w:b/>
          <w:bCs/>
        </w:rPr>
      </w:pPr>
      <w:r>
        <w:rPr>
          <w:rFonts w:ascii="Arial" w:hAnsi="Arial"/>
          <w:b/>
          <w:bCs/>
        </w:rPr>
      </w:r>
    </w:p>
    <w:p>
      <w:pPr>
        <w:pStyle w:val="Normal"/>
        <w:numPr>
          <w:ilvl w:val="0"/>
          <w:numId w:val="2"/>
        </w:numPr>
        <w:bidi w:val="0"/>
        <w:jc w:val="both"/>
        <w:rPr>
          <w:rFonts w:ascii="Arial" w:hAnsi="Arial"/>
          <w:b/>
          <w:b/>
          <w:bCs/>
        </w:rPr>
      </w:pPr>
      <w:r>
        <w:rPr>
          <w:rFonts w:ascii="Arial" w:hAnsi="Arial"/>
          <w:b/>
          <w:bCs/>
        </w:rPr>
        <w:t>Arquitectura basada en MVC (Modelo Vista Controlador)</w:t>
      </w:r>
    </w:p>
    <w:p>
      <w:pPr>
        <w:pStyle w:val="Normal"/>
        <w:numPr>
          <w:ilvl w:val="0"/>
          <w:numId w:val="2"/>
        </w:numPr>
        <w:bidi w:val="0"/>
        <w:jc w:val="both"/>
        <w:rPr>
          <w:b/>
          <w:b/>
          <w:bCs/>
        </w:rPr>
      </w:pPr>
      <w:r>
        <w:rPr>
          <w:rFonts w:ascii="Arial" w:hAnsi="Arial"/>
          <w:b/>
          <w:bCs/>
        </w:rPr>
        <w:t xml:space="preserve">Casos de uso </w:t>
      </w:r>
    </w:p>
    <w:p>
      <w:pPr>
        <w:pStyle w:val="Normal"/>
        <w:numPr>
          <w:ilvl w:val="1"/>
          <w:numId w:val="2"/>
        </w:numPr>
        <w:bidi w:val="0"/>
        <w:jc w:val="both"/>
        <w:rPr>
          <w:b/>
          <w:b/>
          <w:bCs/>
        </w:rPr>
      </w:pPr>
      <w:r>
        <w:rPr>
          <w:rFonts w:ascii="Arial" w:hAnsi="Arial"/>
          <w:b/>
          <w:bCs/>
        </w:rPr>
        <w:t xml:space="preserve">Diagrama de casos de uso </w:t>
      </w:r>
    </w:p>
    <w:p>
      <w:pPr>
        <w:pStyle w:val="Normal"/>
        <w:numPr>
          <w:ilvl w:val="1"/>
          <w:numId w:val="2"/>
        </w:numPr>
        <w:bidi w:val="0"/>
        <w:jc w:val="both"/>
        <w:rPr>
          <w:b/>
          <w:b/>
          <w:bCs/>
        </w:rPr>
      </w:pPr>
      <w:r>
        <w:rPr>
          <w:rFonts w:ascii="Arial" w:hAnsi="Arial"/>
          <w:b/>
          <w:bCs/>
        </w:rPr>
        <w:t xml:space="preserve">Caso de uso detallado </w:t>
      </w:r>
    </w:p>
    <w:p>
      <w:pPr>
        <w:pStyle w:val="Normal"/>
        <w:numPr>
          <w:ilvl w:val="0"/>
          <w:numId w:val="2"/>
        </w:numPr>
        <w:bidi w:val="0"/>
        <w:jc w:val="both"/>
        <w:rPr>
          <w:b/>
          <w:b/>
          <w:bCs/>
        </w:rPr>
      </w:pPr>
      <w:r>
        <w:rPr>
          <w:rFonts w:ascii="Arial" w:hAnsi="Arial"/>
          <w:b/>
          <w:bCs/>
        </w:rPr>
        <w:t xml:space="preserve">Diagramas de secuencia </w:t>
      </w:r>
    </w:p>
    <w:p>
      <w:pPr>
        <w:pStyle w:val="Normal"/>
        <w:numPr>
          <w:ilvl w:val="0"/>
          <w:numId w:val="2"/>
        </w:numPr>
        <w:bidi w:val="0"/>
        <w:jc w:val="both"/>
        <w:rPr>
          <w:b/>
          <w:b/>
          <w:bCs/>
        </w:rPr>
      </w:pPr>
      <w:r>
        <w:rPr>
          <w:rFonts w:ascii="Arial" w:hAnsi="Arial"/>
          <w:b/>
          <w:bCs/>
        </w:rPr>
        <w:t xml:space="preserve">Diagrama de clases </w:t>
      </w:r>
    </w:p>
    <w:p>
      <w:pPr>
        <w:pStyle w:val="Normal"/>
        <w:numPr>
          <w:ilvl w:val="0"/>
          <w:numId w:val="2"/>
        </w:numPr>
        <w:bidi w:val="0"/>
        <w:jc w:val="both"/>
        <w:rPr>
          <w:b/>
          <w:b/>
          <w:bCs/>
        </w:rPr>
      </w:pPr>
      <w:r>
        <w:rPr>
          <w:rFonts w:ascii="Arial" w:hAnsi="Arial"/>
          <w:b/>
          <w:bCs/>
        </w:rPr>
        <w:t xml:space="preserve">Algoritmos del sistema (pseudocódigo o diagramas de flujo) </w:t>
      </w:r>
    </w:p>
    <w:p>
      <w:pPr>
        <w:pStyle w:val="Normal"/>
        <w:numPr>
          <w:ilvl w:val="0"/>
          <w:numId w:val="2"/>
        </w:numPr>
        <w:bidi w:val="0"/>
        <w:jc w:val="both"/>
        <w:rPr>
          <w:b/>
          <w:b/>
          <w:bCs/>
        </w:rPr>
      </w:pPr>
      <w:r>
        <w:rPr>
          <w:rFonts w:ascii="Arial" w:hAnsi="Arial"/>
          <w:b/>
          <w:bCs/>
        </w:rPr>
        <w:t xml:space="preserve">Interfaz </w:t>
      </w:r>
    </w:p>
    <w:p>
      <w:pPr>
        <w:pStyle w:val="Normal"/>
        <w:bidi w:val="0"/>
        <w:jc w:val="both"/>
        <w:rPr>
          <w:rFonts w:ascii="Arial" w:hAnsi="Arial"/>
        </w:rPr>
      </w:pPr>
      <w:r>
        <w:rPr>
          <w:rFonts w:ascii="Arial" w:hAnsi="Arial"/>
        </w:rPr>
      </w:r>
    </w:p>
    <w:p>
      <w:pPr>
        <w:pStyle w:val="Normal"/>
        <w:bidi w:val="0"/>
        <w:jc w:val="both"/>
        <w:rPr>
          <w:b/>
          <w:b/>
          <w:bCs/>
        </w:rPr>
      </w:pPr>
      <w:r>
        <w:rPr>
          <w:rFonts w:ascii="Arial" w:hAnsi="Arial"/>
          <w:b/>
          <w:bCs/>
        </w:rPr>
        <w:t xml:space="preserve">Implementación: </w:t>
      </w:r>
      <w:r>
        <w:rPr>
          <w:rFonts w:ascii="Arial" w:hAnsi="Arial"/>
          <w:b w:val="false"/>
          <w:bCs w:val="false"/>
        </w:rPr>
        <w:t xml:space="preserve">Describir las tecnologías que se emplearon, lenguajes de programación, librerías (estadísticas), etc. </w:t>
      </w:r>
      <w:r>
        <w:br w:type="page"/>
      </w:r>
    </w:p>
    <w:p>
      <w:pPr>
        <w:pStyle w:val="Normal"/>
        <w:bidi w:val="0"/>
        <w:jc w:val="center"/>
        <w:rPr>
          <w:rFonts w:ascii="Arial" w:hAnsi="Arial"/>
          <w:b/>
          <w:b/>
          <w:bCs/>
        </w:rPr>
      </w:pPr>
      <w:r>
        <w:rPr>
          <w:rFonts w:ascii="Arial" w:hAnsi="Arial"/>
          <w:b/>
          <w:bCs/>
        </w:rPr>
        <w:t>Experimento</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Experimento: </w:t>
      </w:r>
      <w:r>
        <w:rPr>
          <w:rFonts w:ascii="Arial" w:hAnsi="Arial"/>
          <w:b w:val="false"/>
          <w:bCs w:val="false"/>
        </w:rPr>
        <w:t>Describir la forma en como probaremos el clasificador (elegir un</w:t>
      </w:r>
    </w:p>
    <w:p>
      <w:pPr>
        <w:pStyle w:val="Normal"/>
        <w:bidi w:val="0"/>
        <w:jc w:val="both"/>
        <w:rPr>
          <w:rFonts w:ascii="Arial" w:hAnsi="Arial"/>
          <w:b w:val="false"/>
          <w:b w:val="false"/>
          <w:bCs w:val="false"/>
        </w:rPr>
      </w:pPr>
      <w:r>
        <w:rPr>
          <w:rFonts w:ascii="Arial" w:hAnsi="Arial"/>
          <w:b w:val="false"/>
          <w:bCs w:val="false"/>
        </w:rPr>
        <w:t>dataset y probar con el)</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Dataset: </w:t>
      </w:r>
      <w:r>
        <w:rPr>
          <w:rFonts w:ascii="Arial" w:hAnsi="Arial"/>
          <w:b w:val="false"/>
          <w:bCs w:val="false"/>
        </w:rPr>
        <w:t xml:space="preserve">Describir el dataset.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Resultados: </w:t>
      </w:r>
      <w:r>
        <w:rPr>
          <w:rFonts w:ascii="Arial" w:hAnsi="Arial"/>
          <w:b w:val="false"/>
          <w:bCs w:val="false"/>
        </w:rPr>
        <w:t xml:space="preserve">Mostrar gráficas y tablas de los resultados de las métricas de evaluación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Discusión: </w:t>
      </w:r>
      <w:r>
        <w:rPr>
          <w:rFonts w:ascii="Arial" w:hAnsi="Arial"/>
          <w:b w:val="false"/>
          <w:bCs w:val="false"/>
        </w:rPr>
        <w:t xml:space="preserve">Describir los resultados, fueron buenos, regulares o malos, justificar el funcionamiento del software. </w:t>
      </w:r>
      <w:r>
        <w:br w:type="page"/>
      </w:r>
    </w:p>
    <w:p>
      <w:pPr>
        <w:pStyle w:val="Normal"/>
        <w:bidi w:val="0"/>
        <w:jc w:val="center"/>
        <w:rPr>
          <w:rFonts w:ascii="Arial" w:hAnsi="Arial"/>
          <w:b/>
          <w:b/>
          <w:bCs/>
        </w:rPr>
      </w:pPr>
      <w:r>
        <w:rPr>
          <w:rFonts w:ascii="Arial" w:hAnsi="Arial"/>
          <w:b/>
          <w:bCs/>
        </w:rPr>
        <w:t>Conclusiones</w:t>
      </w:r>
    </w:p>
    <w:p>
      <w:pPr>
        <w:pStyle w:val="Normal"/>
        <w:bidi w:val="0"/>
        <w:jc w:val="center"/>
        <w:rPr>
          <w:rFonts w:ascii="Arial" w:hAnsi="Arial"/>
          <w:b/>
          <w:b/>
          <w:bCs/>
        </w:rPr>
      </w:pPr>
      <w:r>
        <w:rPr>
          <w:rFonts w:ascii="Arial" w:hAnsi="Arial"/>
          <w:b/>
          <w:bCs/>
        </w:rPr>
      </w:r>
    </w:p>
    <w:p>
      <w:pPr>
        <w:pStyle w:val="Normal"/>
        <w:bidi w:val="0"/>
        <w:jc w:val="both"/>
        <w:rPr>
          <w:rFonts w:ascii="Arial" w:hAnsi="Arial"/>
          <w:b w:val="false"/>
          <w:b w:val="false"/>
          <w:bCs w:val="false"/>
        </w:rPr>
      </w:pPr>
      <w:r>
        <w:rPr>
          <w:rFonts w:ascii="Arial" w:hAnsi="Arial"/>
          <w:b w:val="false"/>
          <w:bCs w:val="false"/>
        </w:rPr>
        <w:t xml:space="preserve">Describir los puntos más importantes del desarrollo de este proyecto. </w:t>
      </w:r>
      <w:r>
        <w:br w:type="page"/>
      </w:r>
    </w:p>
    <w:p>
      <w:pPr>
        <w:pStyle w:val="Normal"/>
        <w:bidi w:val="0"/>
        <w:jc w:val="center"/>
        <w:rPr>
          <w:rFonts w:ascii="Arial" w:hAnsi="Arial"/>
          <w:b/>
          <w:b/>
          <w:bCs/>
        </w:rPr>
      </w:pPr>
      <w:r>
        <w:rPr>
          <w:rFonts w:ascii="Arial" w:hAnsi="Arial"/>
          <w:b/>
          <w:bCs/>
        </w:rPr>
        <w:t>Referencias</w:t>
      </w:r>
    </w:p>
    <w:p>
      <w:pPr>
        <w:pStyle w:val="Normal"/>
        <w:bidi w:val="0"/>
        <w:jc w:val="center"/>
        <w:rPr>
          <w:rFonts w:ascii="Arial" w:hAnsi="Arial"/>
        </w:rPr>
      </w:pPr>
      <w:r>
        <w:rPr>
          <w:rFonts w:ascii="Arial" w:hAnsi="Arial"/>
        </w:rPr>
      </w:r>
    </w:p>
    <w:p>
      <w:pPr>
        <w:pStyle w:val="Normal"/>
        <w:bidi w:val="0"/>
        <w:jc w:val="both"/>
        <w:rPr>
          <w:rFonts w:ascii="Arial" w:hAnsi="Arial"/>
        </w:rPr>
      </w:pPr>
      <w:r>
        <w:rPr>
          <w:rFonts w:ascii="Arial" w:hAnsi="Arial"/>
        </w:rPr>
        <w:t>Manejar formato APA con el gestor de Word, no referencias de sitios de internet.</w:t>
      </w:r>
      <w:r>
        <w:br w:type="page"/>
      </w:r>
    </w:p>
    <w:p>
      <w:pPr>
        <w:pStyle w:val="Normal"/>
        <w:bidi w:val="0"/>
        <w:jc w:val="center"/>
        <w:rPr>
          <w:rFonts w:ascii="Arial" w:hAnsi="Arial"/>
          <w:b/>
          <w:b/>
          <w:bCs/>
        </w:rPr>
      </w:pPr>
      <w:r>
        <w:rPr>
          <w:rFonts w:ascii="Arial" w:hAnsi="Arial"/>
          <w:b/>
          <w:bCs/>
        </w:rPr>
        <w:t>Anexos</w:t>
      </w:r>
    </w:p>
    <w:p>
      <w:pPr>
        <w:pStyle w:val="Normal"/>
        <w:bidi w:val="0"/>
        <w:jc w:val="center"/>
        <w:rPr>
          <w:rFonts w:ascii="Arial" w:hAnsi="Arial"/>
        </w:rPr>
      </w:pPr>
      <w:r>
        <w:rPr>
          <w:rFonts w:ascii="Arial" w:hAnsi="Arial"/>
        </w:rPr>
      </w:r>
    </w:p>
    <w:p>
      <w:pPr>
        <w:pStyle w:val="Normal"/>
        <w:bidi w:val="0"/>
        <w:jc w:val="both"/>
        <w:rPr>
          <w:rFonts w:ascii="Arial" w:hAnsi="Arial"/>
          <w:b/>
          <w:b/>
          <w:bCs/>
        </w:rPr>
      </w:pPr>
      <w:r>
        <w:rPr>
          <w:rFonts w:ascii="Arial" w:hAnsi="Arial"/>
          <w:b/>
          <w:bCs/>
        </w:rPr>
        <w:t>Código</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Generar documentación del código: </w:t>
      </w:r>
      <w:r>
        <w:rPr>
          <w:rFonts w:ascii="Arial" w:hAnsi="Arial"/>
          <w:b w:val="false"/>
          <w:bCs w:val="false"/>
        </w:rPr>
        <w:t>Describir las clases, métodos, atributos.</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Descripción de los roles del proyecto: </w:t>
      </w:r>
      <w:r>
        <w:rPr>
          <w:rFonts w:ascii="Arial" w:hAnsi="Arial"/>
          <w:b w:val="false"/>
          <w:bCs w:val="false"/>
        </w:rPr>
        <w:t>Describir el rol de cada integrante del</w:t>
      </w:r>
    </w:p>
    <w:p>
      <w:pPr>
        <w:pStyle w:val="Normal"/>
        <w:bidi w:val="0"/>
        <w:jc w:val="both"/>
        <w:rPr>
          <w:rFonts w:ascii="Arial" w:hAnsi="Arial"/>
          <w:b w:val="false"/>
          <w:b w:val="false"/>
          <w:bCs w:val="false"/>
        </w:rPr>
      </w:pPr>
      <w:r>
        <w:rPr>
          <w:rFonts w:ascii="Arial" w:hAnsi="Arial"/>
          <w:b w:val="false"/>
          <w:bCs w:val="false"/>
        </w:rPr>
        <w:t>equipo en el proyecto, incluir fotografía.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LibreOffice/7.2.1.2$Windows_X86_64 LibreOffice_project/87b77fad49947c1441b67c559c339af8f3517e22</Application>
  <AppVersion>15.0000</AppVersion>
  <Pages>9</Pages>
  <Words>510</Words>
  <Characters>2902</Characters>
  <CharactersWithSpaces>3364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2021-11-21T23:09:45Z</dcterms:created>
  <dc:creator/>
  <dc:description/>
  <dc:language>es-MX</dc:language>
  <cp:lastModifiedBy/>
  <dcterms:modified xsi:type="dcterms:W3CDTF">2021-11-29T23:37:09Z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