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>ESPECIFICACI</w:t>
      </w:r>
      <w:r>
        <w:rPr>
          <w:sz w:val="24"/>
          <w:lang w:val="es-MX"/>
        </w:rPr>
        <w:t>ÓN DEL LENGUAJE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Programa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 xml:space="preserve">; </w:t>
      </w:r>
      <w:r>
        <w:rPr>
          <w:sz w:val="24"/>
          <w:lang w:val="es-MX"/>
        </w:rPr>
        <w:t xml:space="preserve"> | sentencia </w:t>
      </w:r>
      <w:r>
        <w:rPr>
          <w:b/>
          <w:bCs/>
          <w:sz w:val="24"/>
          <w:lang w:val="es-MX"/>
        </w:rPr>
        <w:t>; //</w:t>
      </w:r>
      <w:r>
        <w:rPr>
          <w:b/>
          <w:bCs/>
          <w:sz w:val="24"/>
          <w:lang w:val="es-MX"/>
        </w:rPr>
        <w:t>Allan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sentencia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Sent-si | Sent-para | Sent-mientras | Sent-leer | Sent-mostrar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Sent-si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 //</w:t>
      </w:r>
      <w:r>
        <w:rPr>
          <w:b/>
          <w:bCs/>
          <w:sz w:val="24"/>
          <w:lang w:val="es-MX"/>
        </w:rPr>
        <w:t>Brandon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Si (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 xml:space="preserve">) </w:t>
      </w:r>
      <w:r>
        <w:rPr>
          <w:b/>
          <w:bCs/>
          <w:sz w:val="24"/>
          <w:lang w:val="es-MX"/>
        </w:rPr>
        <w:t>{</w:t>
      </w:r>
      <w:r>
        <w:rPr>
          <w:i/>
          <w:iCs/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>}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Sino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{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ab/>
        <w:t>| Si (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Sino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Encambio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Sent-para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Para (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= </w:t>
      </w:r>
      <w:r>
        <w:rPr>
          <w:b/>
          <w:bCs/>
          <w:i/>
          <w:iCs/>
          <w:sz w:val="24"/>
          <w:lang w:val="es-MX"/>
        </w:rPr>
        <w:t xml:space="preserve">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op-comp 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>++ ) { //</w:t>
      </w:r>
      <w:r>
        <w:rPr>
          <w:b/>
          <w:bCs/>
          <w:sz w:val="24"/>
          <w:lang w:val="es-MX"/>
        </w:rPr>
        <w:t>Allan</w:t>
      </w:r>
    </w:p>
    <w:p>
      <w:pPr>
        <w:pStyle w:val="Normal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ab/>
        <w:tab/>
        <w:tab/>
      </w:r>
      <w:r>
        <w:rPr>
          <w:sz w:val="24"/>
          <w:lang w:val="es-MX"/>
        </w:rPr>
        <w:t xml:space="preserve">Secuencia-sent 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ab/>
        <w:tab/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>Sent-mientras</w:t>
      </w:r>
      <w:r>
        <w:rPr>
          <w:b/>
          <w:bCs/>
          <w:sz w:val="24"/>
          <w:lang w:val="es-MX"/>
        </w:rPr>
        <w:t xml:space="preserve">  </w:t>
      </w:r>
      <w:r>
        <w:rPr>
          <w:rFonts w:eastAsia="Wingdings" w:cs="Wingdings" w:ascii="Wingdings" w:hAnsi="Wingdings"/>
          <w:b/>
          <w:bCs/>
          <w:sz w:val="24"/>
          <w:lang w:val="es-MX"/>
        </w:rPr>
        <w:t></w:t>
      </w:r>
      <w:r>
        <w:rPr>
          <w:b/>
          <w:bCs/>
          <w:sz w:val="24"/>
          <w:lang w:val="es-MX"/>
        </w:rPr>
        <w:t xml:space="preserve"> Mientras 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) {</w:t>
      </w:r>
      <w:r>
        <w:rPr>
          <w:b/>
          <w:bCs/>
          <w:i/>
          <w:iCs/>
          <w:sz w:val="24"/>
          <w:lang w:val="es-MX"/>
        </w:rPr>
        <w:t xml:space="preserve"> //</w:t>
      </w:r>
      <w:r>
        <w:rPr>
          <w:b/>
          <w:bCs/>
          <w:i/>
          <w:iCs/>
          <w:sz w:val="24"/>
          <w:lang w:val="es-MX"/>
        </w:rPr>
        <w:t>El que termine primero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  <w:tab/>
        <w:t xml:space="preserve">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Sent-leer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Leer (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>) //</w:t>
      </w:r>
      <w:r>
        <w:rPr>
          <w:b/>
          <w:bCs/>
          <w:sz w:val="24"/>
          <w:lang w:val="es-MX"/>
        </w:rPr>
        <w:t>Alondra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softHyphen/>
      </w:r>
      <w:r>
        <w:rPr>
          <w:sz w:val="24"/>
          <w:lang w:val="es-MX"/>
        </w:rPr>
        <w:t xml:space="preserve">Sent-mostrar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Escribir ( </w:t>
      </w:r>
      <w:r>
        <w:rPr>
          <w:i/>
          <w:iCs/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//</w:t>
      </w:r>
      <w:r>
        <w:rPr>
          <w:b/>
          <w:bCs/>
          <w:sz w:val="24"/>
          <w:lang w:val="es-MX"/>
        </w:rPr>
        <w:t>El que termine</w:t>
      </w:r>
    </w:p>
    <w:p>
      <w:pPr>
        <w:pStyle w:val="Normal"/>
        <w:jc w:val="both"/>
        <w:rPr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Sent-asign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=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>//</w:t>
      </w:r>
      <w:r>
        <w:rPr>
          <w:b/>
          <w:bCs/>
          <w:i/>
          <w:iCs/>
          <w:sz w:val="24"/>
          <w:lang w:val="es-MX"/>
        </w:rPr>
        <w:t>Alondra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op-comparacion exp-simple | exp-simple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op-comparacion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&gt;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&lt;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: 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exp-simple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opsuma term | term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opsuma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+ </w:t>
      </w:r>
      <w:r>
        <w:rPr>
          <w:sz w:val="24"/>
          <w:lang w:val="es-MX"/>
        </w:rPr>
        <w:t>|</w:t>
      </w:r>
      <w:r>
        <w:rPr>
          <w:b/>
          <w:bCs/>
          <w:sz w:val="24"/>
          <w:lang w:val="es-MX"/>
        </w:rPr>
        <w:t xml:space="preserve"> -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term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term opmult factor | factor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opmult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*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/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factor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número</w:t>
      </w: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identificador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spacing w:before="0" w:after="160"/>
        <w:jc w:val="both"/>
        <w:rPr>
          <w:sz w:val="24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29492633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ajorBidi" w:eastAsiaTheme="minorHAnsi"/>
        <w:sz w:val="44"/>
        <w:szCs w:val="26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ajorBidi" w:eastAsiaTheme="minorHAnsi"/>
      <w:color w:val="auto"/>
      <w:kern w:val="0"/>
      <w:sz w:val="44"/>
      <w:szCs w:val="26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LibreOffice/7.2.1.2$Windows_X86_64 LibreOffice_project/87b77fad49947c1441b67c559c339af8f3517e22</Application>
  <AppVersion>15.0000</AppVersion>
  <Pages>1</Pages>
  <Words>175</Words>
  <Characters>803</Characters>
  <CharactersWithSpaces>969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2021-10-23T00:32:00Z</dcterms:created>
  <dc:creator>Brandon Jimenez</dc:creator>
  <dc:description/>
  <dc:language>es-MX</dc:language>
  <cp:lastModifiedBy/>
  <dcterms:modified xsi:type="dcterms:W3CDTF">2022-01-29T23:14:37Z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