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Allan Hall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/>
          <w:pgMar w:bottom="1440" w:top="1440" w:left="1080" w:right="1080" w:header="0" w:footer="720"/>
          <w:pgNumType w:start="1"/>
          <w:cols w:equalWidth="0"/>
        </w:sect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allanhall93@gmail.com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(81</w:t>
      </w:r>
      <w:r w:rsidDel="00000000" w:rsidR="00000000" w:rsidRPr="00000000">
        <w:rPr>
          <w:rtl w:val="0"/>
        </w:rPr>
        <w:t xml:space="preserve">7)-323-0602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Portfolio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https://portfolio-allamallan.netlify.com/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rtl w:val="0"/>
          </w:rPr>
          <w:t xml:space="preserve">https://www.linkedin.com/in/allan-hall/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https://github.com/AllanHall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type w:val="continuous"/>
          <w:pgSz w:h="15840" w:w="12240"/>
          <w:pgMar w:bottom="1440" w:top="1440" w:left="1080" w:right="1080" w:header="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Resume Profile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 enthusiasm for learning led me to attend a full-time immersive program for Full-Stack Web Development. I am looking for a company where I can utilize my newly cultivated tech skills to help clients and customers fulfill their needs, and continue to learn about web development.</w:t>
      </w:r>
    </w:p>
    <w:p w:rsidR="00000000" w:rsidDel="00000000" w:rsidP="00000000" w:rsidRDefault="00000000" w:rsidRPr="00000000" w14:paraId="0000000A">
      <w:pPr>
        <w:pStyle w:val="Heading2"/>
        <w:rPr>
          <w:sz w:val="20"/>
          <w:szCs w:val="20"/>
        </w:rPr>
        <w:sectPr>
          <w:type w:val="continuous"/>
          <w:pgSz w:h="15840" w:w="12240"/>
          <w:pgMar w:bottom="1440" w:top="1440" w:left="1080" w:right="1080" w:header="0" w:footer="720"/>
          <w:cols w:equalWidth="0"/>
        </w:sectPr>
      </w:pPr>
      <w:bookmarkStart w:colFirst="0" w:colLast="0" w:name="_ykeuw5n4cgz4" w:id="0"/>
      <w:bookmarkEnd w:id="0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Axios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16">
      <w:pPr>
        <w:rPr/>
        <w:sectPr>
          <w:type w:val="continuous"/>
          <w:pgSz w:h="15840" w:w="12240"/>
          <w:pgMar w:bottom="1440" w:top="1440" w:left="1080" w:right="1080" w:header="0" w:footer="720"/>
          <w:cols w:equalWidth="0" w:num="3">
            <w:col w:space="720" w:w="2880"/>
            <w:col w:space="720" w:w="2880"/>
            <w:col w:space="0" w:w="2880"/>
          </w:cols>
        </w:sectPr>
      </w:pPr>
      <w:r w:rsidDel="00000000" w:rsidR="00000000" w:rsidRPr="00000000">
        <w:rPr>
          <w:rtl w:val="0"/>
        </w:rPr>
        <w:t xml:space="preserve">PostreSQL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Web Developer at Suncoast Developers Guild (Apr. 2019-Jul. 2019)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Travelingo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rtl w:val="0"/>
          </w:rPr>
          <w:t xml:space="preserve">https://travelingo1.herokuapp.com/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the API with C# on a .NET framework. Front end build on a R</w:t>
      </w:r>
      <w:r w:rsidDel="00000000" w:rsidR="00000000" w:rsidRPr="00000000">
        <w:rPr>
          <w:rtl w:val="0"/>
        </w:rPr>
        <w:t xml:space="preserve">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 using Hooks as well as State. Helps to discover new people and places where your language is spoken.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Minesweeper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rtl w:val="0"/>
          </w:rPr>
          <w:t xml:space="preserve">https://minesweepa-allamallan.netlify.com/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fetch to make Get and Post requests to an API on a R</w:t>
      </w:r>
      <w:r w:rsidDel="00000000" w:rsidR="00000000" w:rsidRPr="00000000">
        <w:rPr>
          <w:rtl w:val="0"/>
        </w:rPr>
        <w:t xml:space="preserve">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Rick and Morty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rtl w:val="0"/>
          </w:rPr>
          <w:t xml:space="preserve">https://rick-nmorty-allamallan.netlify.com/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Axios to make Get requests from an API on a R</w:t>
      </w:r>
      <w:r w:rsidDel="00000000" w:rsidR="00000000" w:rsidRPr="00000000">
        <w:rPr>
          <w:rtl w:val="0"/>
        </w:rPr>
        <w:t xml:space="preserve">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app, incorporated Hooks and React-Router-Dom to dynamically manipulate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rb2the3bnlnc" w:id="1"/>
      <w:bookmarkEnd w:id="1"/>
      <w:r w:rsidDel="00000000" w:rsidR="00000000" w:rsidRPr="00000000">
        <w:rPr>
          <w:b w:val="1"/>
          <w:rtl w:val="0"/>
        </w:rPr>
        <w:t xml:space="preserve">Freelance Web Development (Sept. 2019-Dec. 2019)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Q-Anonjewelry: </w:t>
      </w:r>
      <w:r w:rsidDel="00000000" w:rsidR="00000000" w:rsidRPr="00000000">
        <w:rPr>
          <w:rtl w:val="0"/>
        </w:rPr>
        <w:t xml:space="preserve">https://q-anonjewelry.com/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Built an online jewelry store for a client using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 Installer with Family Tradition Installation (Dec. 2017-Sept. 2018)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window removals and installations in a timely manner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/>
        <w:sectPr>
          <w:type w:val="continuous"/>
          <w:pgSz w:h="15840" w:w="12240"/>
          <w:pgMar w:bottom="1440" w:top="1440" w:left="1080" w:right="1080" w:header="0" w:footer="720"/>
          <w:cols w:equalWidth="0"/>
        </w:sect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exceptional customer service by answering questions and addressing concerns. Effectively collaborated with coworkers to achieve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Suncoast Developers Guild - 2019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for Full-Stack Web Development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SDG is a completely immersive web development program with a curriculum that focuses on HTML, CSS, Javascript, React, SQL, C# and .NET Framework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During the program, I uncovered new languages and frameworks, and I am eager to expand my knowledge and continue to increase my development skills.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Tarrant County College - 2017 -  Associate of Arts Degree</w:t>
      </w:r>
    </w:p>
    <w:sectPr>
      <w:type w:val="continuous"/>
      <w:pgSz w:h="15840" w:w="12240"/>
      <w:pgMar w:bottom="1440" w:top="1440" w:left="1080" w:right="1080" w:header="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d0d0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inesweepa-allamallan.netlify.com/" TargetMode="External"/><Relationship Id="rId10" Type="http://schemas.openxmlformats.org/officeDocument/2006/relationships/hyperlink" Target="https://travelingo1.herokuapp.com/" TargetMode="External"/><Relationship Id="rId12" Type="http://schemas.openxmlformats.org/officeDocument/2006/relationships/hyperlink" Target="https://rick-nmorty-allamallan.netlify.com/" TargetMode="External"/><Relationship Id="rId9" Type="http://schemas.openxmlformats.org/officeDocument/2006/relationships/hyperlink" Target="https://github.com/AllanHall" TargetMode="External"/><Relationship Id="rId5" Type="http://schemas.openxmlformats.org/officeDocument/2006/relationships/styles" Target="styles.xml"/><Relationship Id="rId6" Type="http://schemas.openxmlformats.org/officeDocument/2006/relationships/hyperlink" Target="mailto:allanhall93@gmail.com" TargetMode="External"/><Relationship Id="rId7" Type="http://schemas.openxmlformats.org/officeDocument/2006/relationships/hyperlink" Target="https://portfolio-allamallan.netlify.com/" TargetMode="External"/><Relationship Id="rId8" Type="http://schemas.openxmlformats.org/officeDocument/2006/relationships/hyperlink" Target="https://www.linkedin.com/in/allan-h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