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33E0B8" w14:textId="7B2139DC" w:rsidR="00466E14" w:rsidRPr="00B972FC" w:rsidRDefault="00466E14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ALLAN KEVIN SCAIN</w:t>
      </w:r>
    </w:p>
    <w:p w14:paraId="44B5943F" w14:textId="4B1F05DC" w:rsidR="00466E14" w:rsidRPr="00B972FC" w:rsidRDefault="00466E14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FRANCISMO ASSIS MOREIRA DO NASCIMENTO</w:t>
      </w:r>
    </w:p>
    <w:p w14:paraId="003093DB" w14:textId="2A48690E" w:rsidR="00466E14" w:rsidRPr="00B972FC" w:rsidRDefault="00466E14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ARQUITETURA DE COMPUTADORES</w:t>
      </w:r>
    </w:p>
    <w:p w14:paraId="36F2FE4D" w14:textId="1D97FAB4" w:rsidR="00466E14" w:rsidRPr="00B972FC" w:rsidRDefault="00466E14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TAREFA 7</w:t>
      </w:r>
    </w:p>
    <w:p w14:paraId="6A797A25" w14:textId="77777777" w:rsidR="00466E14" w:rsidRPr="00B972FC" w:rsidRDefault="00466E14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</w:p>
    <w:p w14:paraId="094E4719" w14:textId="752F3C94" w:rsidR="00487DAA" w:rsidRPr="00B972FC" w:rsidRDefault="00466E14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 xml:space="preserve">1. </w:t>
      </w:r>
      <w:r w:rsidR="00B92C21" w:rsidRPr="00B972FC">
        <w:rPr>
          <w:rFonts w:ascii="Roboto" w:hAnsi="Roboto"/>
          <w:b/>
          <w:bCs/>
          <w:color w:val="000000" w:themeColor="text1"/>
          <w:spacing w:val="3"/>
        </w:rPr>
        <w:t xml:space="preserve">Explique o que você entende por formato de instrução. Descreva os diferentes tipos de formatos de instrução de acordo com o número de operandos, fornecendo exemplos de instruções de cada tipo, vistas nos processadores K&amp;S e </w:t>
      </w:r>
      <w:proofErr w:type="spellStart"/>
      <w:r w:rsidR="00B92C21" w:rsidRPr="00B972FC">
        <w:rPr>
          <w:rFonts w:ascii="Roboto" w:hAnsi="Roboto"/>
          <w:b/>
          <w:bCs/>
          <w:color w:val="000000" w:themeColor="text1"/>
          <w:spacing w:val="3"/>
        </w:rPr>
        <w:t>MicMac</w:t>
      </w:r>
      <w:proofErr w:type="spellEnd"/>
      <w:r w:rsidR="00B92C21" w:rsidRPr="00B972FC">
        <w:rPr>
          <w:rFonts w:ascii="Roboto" w:hAnsi="Roboto"/>
          <w:b/>
          <w:bCs/>
          <w:color w:val="000000" w:themeColor="text1"/>
          <w:spacing w:val="3"/>
        </w:rPr>
        <w:t>.</w:t>
      </w:r>
    </w:p>
    <w:p w14:paraId="695414E0" w14:textId="77777777" w:rsidR="00466E14" w:rsidRPr="00B972FC" w:rsidRDefault="00466E14" w:rsidP="00466E14">
      <w:pPr>
        <w:spacing w:after="0"/>
        <w:ind w:left="360"/>
        <w:rPr>
          <w:rFonts w:ascii="Roboto" w:hAnsi="Roboto"/>
          <w:b/>
          <w:bCs/>
          <w:color w:val="000000" w:themeColor="text1"/>
          <w:spacing w:val="3"/>
        </w:rPr>
      </w:pPr>
    </w:p>
    <w:p w14:paraId="10585878" w14:textId="3EBBAD6D" w:rsidR="00B92C21" w:rsidRPr="00B972FC" w:rsidRDefault="00B92C21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>Uma instrução é uma operação que um dispositivo eletrônico programável suporta/disponibiliza para um programador. Um conjunto de instruções são várias instruções que se comunicam com alguma finalidade/objetivo, como fornecer a um usuário facilidade de interface, comunicação de dados, resgate de dados, busca de dados, seleção de memória, etc.</w:t>
      </w:r>
    </w:p>
    <w:p w14:paraId="43E03EE1" w14:textId="1CB6082E" w:rsidR="001C4889" w:rsidRPr="00B972FC" w:rsidRDefault="00B92C21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>Um formato de Instrução se encontra perante o tanto de bits que um dispositivo eletrônico programável possui, incluindo números de endereço e etc.</w:t>
      </w:r>
      <w:r w:rsidR="001C4889" w:rsidRPr="00B972FC">
        <w:rPr>
          <w:color w:val="000000" w:themeColor="text1"/>
        </w:rPr>
        <w:t xml:space="preserve"> Para realizar a codificação em determinada linha de instrução de um processador.</w:t>
      </w:r>
    </w:p>
    <w:p w14:paraId="0E6498B1" w14:textId="72FE0B43" w:rsidR="006101DD" w:rsidRPr="00B972FC" w:rsidRDefault="006101DD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>Instruções do K&amp;S;</w:t>
      </w:r>
    </w:p>
    <w:p w14:paraId="17030F9D" w14:textId="13037EB2" w:rsidR="007D3FAD" w:rsidRPr="00B972FC" w:rsidRDefault="007D3FAD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 xml:space="preserve">R0 = R1 + R2; </w:t>
      </w:r>
      <w:r w:rsidRPr="00B972FC">
        <w:rPr>
          <w:color w:val="000000" w:themeColor="text1"/>
        </w:rPr>
        <w:tab/>
        <w:t xml:space="preserve">1010000100 RR </w:t>
      </w:r>
      <w:proofErr w:type="spellStart"/>
      <w:r w:rsidRPr="00B972FC">
        <w:rPr>
          <w:color w:val="000000" w:themeColor="text1"/>
        </w:rPr>
        <w:t>RR</w:t>
      </w:r>
      <w:proofErr w:type="spellEnd"/>
      <w:r w:rsidRPr="00B972FC">
        <w:rPr>
          <w:color w:val="000000" w:themeColor="text1"/>
        </w:rPr>
        <w:t xml:space="preserve"> </w:t>
      </w:r>
      <w:proofErr w:type="spellStart"/>
      <w:r w:rsidRPr="00B972FC">
        <w:rPr>
          <w:color w:val="000000" w:themeColor="text1"/>
        </w:rPr>
        <w:t>RR</w:t>
      </w:r>
      <w:proofErr w:type="spellEnd"/>
    </w:p>
    <w:p w14:paraId="08203CB2" w14:textId="22FD1E8F" w:rsidR="007D3FAD" w:rsidRPr="00B972FC" w:rsidRDefault="007D3FAD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>Soma o R1 e o R2 e guarda em R0.</w:t>
      </w:r>
    </w:p>
    <w:p w14:paraId="40F8F362" w14:textId="6C52E9CD" w:rsidR="00B92C21" w:rsidRPr="00B972FC" w:rsidRDefault="00B92C21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>O processador K&amp;S possui 2^5 byt</w:t>
      </w:r>
      <w:r w:rsidR="00D230B1" w:rsidRPr="00B972FC">
        <w:rPr>
          <w:color w:val="000000" w:themeColor="text1"/>
        </w:rPr>
        <w:t>e</w:t>
      </w:r>
      <w:r w:rsidRPr="00B972FC">
        <w:rPr>
          <w:color w:val="000000" w:themeColor="text1"/>
        </w:rPr>
        <w:t xml:space="preserve">s, tendo 32 espaços de memória na RAM e 4 endereços de memória. Já o </w:t>
      </w:r>
      <w:proofErr w:type="spellStart"/>
      <w:r w:rsidRPr="00B972FC">
        <w:rPr>
          <w:color w:val="000000" w:themeColor="text1"/>
        </w:rPr>
        <w:t>MicMac</w:t>
      </w:r>
      <w:proofErr w:type="spellEnd"/>
      <w:r w:rsidRPr="00B972FC">
        <w:rPr>
          <w:color w:val="000000" w:themeColor="text1"/>
        </w:rPr>
        <w:t xml:space="preserve"> possui</w:t>
      </w:r>
      <w:r w:rsidR="001C4889" w:rsidRPr="00B972FC">
        <w:rPr>
          <w:color w:val="000000" w:themeColor="text1"/>
        </w:rPr>
        <w:t xml:space="preserve"> 2^16 bytes, o que faz com que sua capacidade seja maior, por haver mais lugar para funções, mais espaços de memória, 65.536 mais especificamente.</w:t>
      </w:r>
    </w:p>
    <w:p w14:paraId="4CBB16E5" w14:textId="0CF192CB" w:rsidR="00AB64D1" w:rsidRPr="00B972FC" w:rsidRDefault="006101DD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 xml:space="preserve">Instruções do </w:t>
      </w:r>
      <w:proofErr w:type="spellStart"/>
      <w:r w:rsidRPr="00B972FC">
        <w:rPr>
          <w:color w:val="000000" w:themeColor="text1"/>
        </w:rPr>
        <w:t>MicMac</w:t>
      </w:r>
      <w:proofErr w:type="spellEnd"/>
      <w:r w:rsidRPr="00B972FC">
        <w:rPr>
          <w:color w:val="000000" w:themeColor="text1"/>
        </w:rPr>
        <w:t>;</w:t>
      </w:r>
    </w:p>
    <w:p w14:paraId="2A992327" w14:textId="58CDD9B7" w:rsidR="00FD4E41" w:rsidRPr="00B972FC" w:rsidRDefault="00FD4E41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 xml:space="preserve">Mar:= </w:t>
      </w:r>
      <w:proofErr w:type="spellStart"/>
      <w:r w:rsidRPr="00B972FC">
        <w:rPr>
          <w:color w:val="000000" w:themeColor="text1"/>
        </w:rPr>
        <w:t>pc</w:t>
      </w:r>
      <w:proofErr w:type="spellEnd"/>
      <w:r w:rsidRPr="00B972FC">
        <w:rPr>
          <w:color w:val="000000" w:themeColor="text1"/>
        </w:rPr>
        <w:t>; rd;</w:t>
      </w:r>
    </w:p>
    <w:p w14:paraId="227797B7" w14:textId="62E07AA4" w:rsidR="00FD4E41" w:rsidRPr="00B972FC" w:rsidRDefault="00FD4E41" w:rsidP="00466E14">
      <w:pPr>
        <w:spacing w:after="0"/>
        <w:rPr>
          <w:color w:val="000000" w:themeColor="text1"/>
        </w:rPr>
      </w:pPr>
      <w:proofErr w:type="spellStart"/>
      <w:r w:rsidRPr="00B972FC">
        <w:rPr>
          <w:color w:val="000000" w:themeColor="text1"/>
        </w:rPr>
        <w:t>Pc</w:t>
      </w:r>
      <w:proofErr w:type="spellEnd"/>
      <w:r w:rsidRPr="00B972FC">
        <w:rPr>
          <w:color w:val="000000" w:themeColor="text1"/>
        </w:rPr>
        <w:t xml:space="preserve">:= </w:t>
      </w:r>
      <w:proofErr w:type="spellStart"/>
      <w:r w:rsidRPr="00B972FC">
        <w:rPr>
          <w:color w:val="000000" w:themeColor="text1"/>
        </w:rPr>
        <w:t>pc</w:t>
      </w:r>
      <w:proofErr w:type="spellEnd"/>
      <w:r w:rsidRPr="00B972FC">
        <w:rPr>
          <w:color w:val="000000" w:themeColor="text1"/>
        </w:rPr>
        <w:t xml:space="preserve"> + 1; rd;</w:t>
      </w:r>
    </w:p>
    <w:p w14:paraId="46BB3D94" w14:textId="1D10B9FA" w:rsidR="00FD4E41" w:rsidRPr="00B972FC" w:rsidRDefault="00FD4E41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 xml:space="preserve">Ir:= </w:t>
      </w:r>
      <w:proofErr w:type="spellStart"/>
      <w:r w:rsidRPr="00B972FC">
        <w:rPr>
          <w:color w:val="000000" w:themeColor="text1"/>
        </w:rPr>
        <w:t>mbr</w:t>
      </w:r>
      <w:proofErr w:type="spellEnd"/>
      <w:r w:rsidRPr="00B972FC">
        <w:rPr>
          <w:color w:val="000000" w:themeColor="text1"/>
        </w:rPr>
        <w:t xml:space="preserve">; </w:t>
      </w:r>
      <w:proofErr w:type="spellStart"/>
      <w:r w:rsidRPr="00B972FC">
        <w:rPr>
          <w:color w:val="000000" w:themeColor="text1"/>
        </w:rPr>
        <w:t>if</w:t>
      </w:r>
      <w:proofErr w:type="spellEnd"/>
      <w:r w:rsidRPr="00B972FC">
        <w:rPr>
          <w:color w:val="000000" w:themeColor="text1"/>
        </w:rPr>
        <w:t xml:space="preserve"> n </w:t>
      </w:r>
      <w:proofErr w:type="spellStart"/>
      <w:r w:rsidRPr="00B972FC">
        <w:rPr>
          <w:color w:val="000000" w:themeColor="text1"/>
        </w:rPr>
        <w:t>then</w:t>
      </w:r>
      <w:proofErr w:type="spellEnd"/>
      <w:r w:rsidRPr="00B972FC">
        <w:rPr>
          <w:color w:val="000000" w:themeColor="text1"/>
        </w:rPr>
        <w:t xml:space="preserve"> </w:t>
      </w:r>
      <w:proofErr w:type="spellStart"/>
      <w:r w:rsidRPr="00B972FC">
        <w:rPr>
          <w:color w:val="000000" w:themeColor="text1"/>
        </w:rPr>
        <w:t>got</w:t>
      </w:r>
      <w:proofErr w:type="spellEnd"/>
      <w:r w:rsidRPr="00B972FC">
        <w:rPr>
          <w:color w:val="000000" w:themeColor="text1"/>
        </w:rPr>
        <w:t xml:space="preserve"> 28;</w:t>
      </w:r>
    </w:p>
    <w:p w14:paraId="25BB8091" w14:textId="44E1943B" w:rsidR="007D3FAD" w:rsidRPr="00B972FC" w:rsidRDefault="007D3FAD" w:rsidP="00466E14">
      <w:pPr>
        <w:spacing w:after="0"/>
        <w:rPr>
          <w:color w:val="000000" w:themeColor="text1"/>
        </w:rPr>
      </w:pPr>
      <w:proofErr w:type="spellStart"/>
      <w:r w:rsidRPr="00B972FC">
        <w:rPr>
          <w:color w:val="000000" w:themeColor="text1"/>
        </w:rPr>
        <w:t>Tir</w:t>
      </w:r>
      <w:proofErr w:type="spellEnd"/>
      <w:r w:rsidRPr="00B972FC">
        <w:rPr>
          <w:color w:val="000000" w:themeColor="text1"/>
        </w:rPr>
        <w:t>:=</w:t>
      </w:r>
      <w:proofErr w:type="spellStart"/>
      <w:proofErr w:type="gramStart"/>
      <w:r w:rsidRPr="00B972FC">
        <w:rPr>
          <w:color w:val="000000" w:themeColor="text1"/>
        </w:rPr>
        <w:t>lshift</w:t>
      </w:r>
      <w:proofErr w:type="spellEnd"/>
      <w:r w:rsidRPr="00B972FC">
        <w:rPr>
          <w:color w:val="000000" w:themeColor="text1"/>
        </w:rPr>
        <w:t>(</w:t>
      </w:r>
      <w:proofErr w:type="gramEnd"/>
      <w:r w:rsidRPr="00B972FC">
        <w:rPr>
          <w:color w:val="000000" w:themeColor="text1"/>
        </w:rPr>
        <w:t>ir + ir);</w:t>
      </w:r>
      <w:proofErr w:type="spellStart"/>
      <w:r w:rsidRPr="00B972FC">
        <w:rPr>
          <w:color w:val="000000" w:themeColor="text1"/>
        </w:rPr>
        <w:t>if</w:t>
      </w:r>
      <w:proofErr w:type="spellEnd"/>
      <w:r w:rsidRPr="00B972FC">
        <w:rPr>
          <w:color w:val="000000" w:themeColor="text1"/>
        </w:rPr>
        <w:t xml:space="preserve"> n </w:t>
      </w:r>
      <w:proofErr w:type="spellStart"/>
      <w:r w:rsidRPr="00B972FC">
        <w:rPr>
          <w:color w:val="000000" w:themeColor="text1"/>
        </w:rPr>
        <w:t>then</w:t>
      </w:r>
      <w:proofErr w:type="spellEnd"/>
      <w:r w:rsidRPr="00B972FC">
        <w:rPr>
          <w:color w:val="000000" w:themeColor="text1"/>
        </w:rPr>
        <w:t xml:space="preserve"> goto 19;</w:t>
      </w:r>
    </w:p>
    <w:p w14:paraId="3289DE1F" w14:textId="426D37AF" w:rsidR="007D3FAD" w:rsidRPr="00B972FC" w:rsidRDefault="007D3FAD" w:rsidP="00466E14">
      <w:pPr>
        <w:spacing w:after="0"/>
        <w:rPr>
          <w:color w:val="000000" w:themeColor="text1"/>
        </w:rPr>
      </w:pPr>
      <w:r w:rsidRPr="00B972FC">
        <w:rPr>
          <w:color w:val="000000" w:themeColor="text1"/>
        </w:rPr>
        <w:t>Instruções que fazem começar o programa do processador.</w:t>
      </w:r>
    </w:p>
    <w:p w14:paraId="7827023F" w14:textId="77777777" w:rsidR="00466E14" w:rsidRPr="00B972FC" w:rsidRDefault="00466E14" w:rsidP="00466E14">
      <w:pPr>
        <w:spacing w:after="0"/>
        <w:rPr>
          <w:color w:val="000000" w:themeColor="text1"/>
        </w:rPr>
      </w:pPr>
    </w:p>
    <w:p w14:paraId="4697F439" w14:textId="2073727A" w:rsidR="00AB64D1" w:rsidRPr="00B972FC" w:rsidRDefault="00AB64D1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 xml:space="preserve">2. Explique o que você entende por modos de endereçamento. Descreva cada um dos diferentes modos de endereçamento vistos em aula (livro texto do </w:t>
      </w:r>
      <w:proofErr w:type="spellStart"/>
      <w:r w:rsidRPr="00B972FC">
        <w:rPr>
          <w:rFonts w:ascii="Roboto" w:hAnsi="Roboto"/>
          <w:b/>
          <w:bCs/>
          <w:color w:val="000000" w:themeColor="text1"/>
          <w:spacing w:val="3"/>
        </w:rPr>
        <w:t>Tanenbaum</w:t>
      </w:r>
      <w:proofErr w:type="spellEnd"/>
      <w:r w:rsidRPr="00B972FC">
        <w:rPr>
          <w:rFonts w:ascii="Roboto" w:hAnsi="Roboto"/>
          <w:b/>
          <w:bCs/>
          <w:color w:val="000000" w:themeColor="text1"/>
          <w:spacing w:val="3"/>
        </w:rPr>
        <w:t xml:space="preserve"> 6ed), ilustrando com exemplos de instruções e como elas realizam o endereçamento (os exemplos devem ser diferentes dos vistos em aula).</w:t>
      </w:r>
    </w:p>
    <w:p w14:paraId="07FB69C5" w14:textId="77777777" w:rsidR="00466E14" w:rsidRPr="00B972FC" w:rsidRDefault="00466E14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</w:p>
    <w:p w14:paraId="07FCCB11" w14:textId="66FC7653" w:rsidR="00AB64D1" w:rsidRPr="00B972FC" w:rsidRDefault="00AB64D1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>Modo de endereçamento é a maneira com que os bits de um campo de endereço são interpretados para achar o operando. Os tipos diferentes de endereçamento são:</w:t>
      </w:r>
    </w:p>
    <w:p w14:paraId="7E54449C" w14:textId="77777777" w:rsidR="00466E14" w:rsidRPr="00B972FC" w:rsidRDefault="00466E14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415BCE90" w14:textId="77777777" w:rsidR="00B972FC" w:rsidRPr="00B972FC" w:rsidRDefault="00AB64D1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Endereçamento Imediato</w:t>
      </w:r>
      <w:r w:rsidRPr="00B972FC">
        <w:rPr>
          <w:rFonts w:ascii="Roboto" w:hAnsi="Roboto"/>
          <w:color w:val="000000" w:themeColor="text1"/>
          <w:spacing w:val="3"/>
        </w:rPr>
        <w:t>,</w:t>
      </w:r>
      <w:r w:rsidR="00A90DE8" w:rsidRPr="00B972FC">
        <w:rPr>
          <w:rFonts w:ascii="Roboto" w:hAnsi="Roboto"/>
          <w:color w:val="000000" w:themeColor="text1"/>
          <w:spacing w:val="3"/>
        </w:rPr>
        <w:t xml:space="preserve"> que se refere a busca imediata de um dado, onde o operando é automaticamente buscado na memória, ao mesmo tempo em que a própria instrução. Uma vantagem deste endereçamento é que não necessita de muito espaço na memória para a busca.</w:t>
      </w:r>
    </w:p>
    <w:p w14:paraId="1132248C" w14:textId="1DE21F35" w:rsidR="008A3ADC" w:rsidRPr="00B972FC" w:rsidRDefault="00B972FC" w:rsidP="00B972FC">
      <w:pPr>
        <w:jc w:val="center"/>
        <w:rPr>
          <w:rFonts w:ascii="Times New Roman" w:eastAsia="Times New Roman" w:hAnsi="Times New Roman" w:cs="Times New Roman"/>
        </w:rPr>
      </w:pPr>
      <w:r w:rsidRPr="00B972F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5EFC07DA" wp14:editId="05C62BE9">
            <wp:extent cx="1724025" cy="228600"/>
            <wp:effectExtent l="0" t="0" r="0" b="0"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24025" cy="228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B64D1" w:rsidRPr="00B972FC">
        <w:rPr>
          <w:rFonts w:ascii="Roboto" w:hAnsi="Roboto"/>
          <w:color w:val="000000" w:themeColor="text1"/>
          <w:spacing w:val="3"/>
        </w:rPr>
        <w:br/>
      </w:r>
    </w:p>
    <w:p w14:paraId="69B2C22B" w14:textId="2A951860" w:rsidR="008A3ADC" w:rsidRPr="00B972FC" w:rsidRDefault="008A3ADC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Endereçamento direto</w:t>
      </w:r>
      <w:r w:rsidRPr="00B972FC">
        <w:rPr>
          <w:rFonts w:ascii="Roboto" w:hAnsi="Roboto"/>
          <w:color w:val="000000" w:themeColor="text1"/>
          <w:spacing w:val="3"/>
        </w:rPr>
        <w:t>, um método de localizar algum operando com seu endereço de memória inteiro, porém o valor do operando possa mudar, a localização não pode, assim este tipo de endereçamento só pode ser utilizado para acessar variáveis globais.</w:t>
      </w:r>
    </w:p>
    <w:p w14:paraId="34D4E907" w14:textId="77777777" w:rsidR="00466E14" w:rsidRPr="00B972FC" w:rsidRDefault="00466E14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3E415EE1" w14:textId="77777777" w:rsidR="00B972FC" w:rsidRPr="00B972FC" w:rsidRDefault="008A3ADC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Endereçamento de registrador</w:t>
      </w:r>
      <w:r w:rsidRPr="00B972FC">
        <w:rPr>
          <w:rFonts w:ascii="Roboto" w:hAnsi="Roboto"/>
          <w:color w:val="000000" w:themeColor="text1"/>
          <w:spacing w:val="3"/>
        </w:rPr>
        <w:t xml:space="preserve">, este método especifica um registrador invés de um endereço, geralmente é o modo mais presente nos computadores, devido </w:t>
      </w:r>
      <w:proofErr w:type="spellStart"/>
      <w:r w:rsidRPr="00B972FC">
        <w:rPr>
          <w:rFonts w:ascii="Roboto" w:hAnsi="Roboto"/>
          <w:color w:val="000000" w:themeColor="text1"/>
          <w:spacing w:val="3"/>
        </w:rPr>
        <w:t>a</w:t>
      </w:r>
      <w:proofErr w:type="spellEnd"/>
      <w:r w:rsidRPr="00B972FC">
        <w:rPr>
          <w:rFonts w:ascii="Roboto" w:hAnsi="Roboto"/>
          <w:color w:val="000000" w:themeColor="text1"/>
          <w:spacing w:val="3"/>
        </w:rPr>
        <w:t xml:space="preserve"> grande importância dos dados mutáveis, dados que ainda não estão salvos em memória. Também conhecido como modo registrador.</w:t>
      </w:r>
    </w:p>
    <w:p w14:paraId="5736B8AF" w14:textId="5B48F45F" w:rsidR="008A3ADC" w:rsidRPr="00B972FC" w:rsidRDefault="00B972FC" w:rsidP="00B972FC">
      <w:pPr>
        <w:jc w:val="center"/>
        <w:rPr>
          <w:rFonts w:ascii="Times New Roman" w:eastAsia="Times New Roman" w:hAnsi="Times New Roman" w:cs="Times New Roman"/>
        </w:rPr>
      </w:pPr>
      <w:r w:rsidRPr="00B972FC"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27109FAF" wp14:editId="43CAD3B7">
            <wp:extent cx="714375" cy="247650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247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 w:rsidR="00AB64D1" w:rsidRPr="00B972FC">
        <w:rPr>
          <w:rFonts w:ascii="Roboto" w:hAnsi="Roboto"/>
          <w:color w:val="000000" w:themeColor="text1"/>
          <w:spacing w:val="3"/>
        </w:rPr>
        <w:br/>
      </w:r>
    </w:p>
    <w:p w14:paraId="59DA56C9" w14:textId="0D44E482" w:rsidR="001C4889" w:rsidRPr="00B972FC" w:rsidRDefault="008A3ADC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Endereçamento indireto</w:t>
      </w:r>
      <w:r w:rsidRPr="00B972FC">
        <w:rPr>
          <w:rFonts w:ascii="Roboto" w:hAnsi="Roboto"/>
          <w:color w:val="000000" w:themeColor="text1"/>
          <w:spacing w:val="3"/>
        </w:rPr>
        <w:t xml:space="preserve">, um método que pega </w:t>
      </w:r>
      <w:r w:rsidR="000E2D44" w:rsidRPr="00B972FC">
        <w:rPr>
          <w:rFonts w:ascii="Roboto" w:hAnsi="Roboto"/>
          <w:color w:val="000000" w:themeColor="text1"/>
          <w:spacing w:val="3"/>
        </w:rPr>
        <w:t>os dados</w:t>
      </w:r>
      <w:r w:rsidRPr="00B972FC">
        <w:rPr>
          <w:rFonts w:ascii="Roboto" w:hAnsi="Roboto"/>
          <w:color w:val="000000" w:themeColor="text1"/>
          <w:spacing w:val="3"/>
        </w:rPr>
        <w:t xml:space="preserve"> que vem da memória ou sai dela, o endereço não está ligado </w:t>
      </w:r>
      <w:r w:rsidR="006101DD" w:rsidRPr="00B972FC">
        <w:rPr>
          <w:rFonts w:ascii="Roboto" w:hAnsi="Roboto"/>
          <w:color w:val="000000" w:themeColor="text1"/>
          <w:spacing w:val="3"/>
        </w:rPr>
        <w:t>à</w:t>
      </w:r>
      <w:r w:rsidR="000E2D44" w:rsidRPr="00B972FC">
        <w:rPr>
          <w:rFonts w:ascii="Roboto" w:hAnsi="Roboto"/>
          <w:color w:val="000000" w:themeColor="text1"/>
          <w:spacing w:val="3"/>
        </w:rPr>
        <w:t xml:space="preserve"> instrução, mas sim está em um registrador, ou seja, um ponteiro. Backups de endereços. Sua maior utilidade é que não dispõe limite visível, consegue ser chamado várias vezes em diferentes instruções.</w:t>
      </w:r>
    </w:p>
    <w:p w14:paraId="26FF130A" w14:textId="3A587F4A" w:rsidR="00B972FC" w:rsidRPr="00B972FC" w:rsidRDefault="00B972FC" w:rsidP="00B972FC">
      <w:pPr>
        <w:jc w:val="both"/>
        <w:rPr>
          <w:rFonts w:ascii="Roboto" w:eastAsia="Times New Roman" w:hAnsi="Roboto" w:cs="Times New Roman"/>
        </w:rPr>
      </w:pPr>
      <w:r w:rsidRPr="00B972FC">
        <w:rPr>
          <w:rFonts w:ascii="Roboto" w:eastAsia="Times New Roman" w:hAnsi="Roboto" w:cs="Times New Roman"/>
        </w:rPr>
        <w:t>Exemplo: ADD(R4</w:t>
      </w:r>
      <w:r w:rsidRPr="00B972FC">
        <w:rPr>
          <w:rFonts w:ascii="Roboto" w:eastAsia="Times New Roman" w:hAnsi="Roboto" w:cs="Times New Roman"/>
        </w:rPr>
        <w:t>); AC:</w:t>
      </w:r>
      <w:r w:rsidRPr="00B972FC">
        <w:rPr>
          <w:rFonts w:ascii="Roboto" w:eastAsia="Times New Roman" w:hAnsi="Roboto" w:cs="Times New Roman"/>
        </w:rPr>
        <w:t xml:space="preserve">= AC + </w:t>
      </w:r>
      <w:r w:rsidRPr="00B972FC">
        <w:rPr>
          <w:rFonts w:ascii="Roboto" w:eastAsia="Times New Roman" w:hAnsi="Roboto" w:cs="Times New Roman"/>
        </w:rPr>
        <w:t>Mem [</w:t>
      </w:r>
      <w:proofErr w:type="spellStart"/>
      <w:r w:rsidRPr="00B972FC">
        <w:rPr>
          <w:rFonts w:ascii="Roboto" w:eastAsia="Times New Roman" w:hAnsi="Roboto" w:cs="Times New Roman"/>
        </w:rPr>
        <w:t>Reg</w:t>
      </w:r>
      <w:proofErr w:type="spellEnd"/>
      <w:r w:rsidRPr="00B972FC">
        <w:rPr>
          <w:rFonts w:ascii="Roboto" w:eastAsia="Times New Roman" w:hAnsi="Roboto" w:cs="Times New Roman"/>
        </w:rPr>
        <w:t>[R4]]</w:t>
      </w:r>
    </w:p>
    <w:p w14:paraId="43E33526" w14:textId="6E9C90CC" w:rsidR="009E3B1A" w:rsidRPr="00B972FC" w:rsidRDefault="009E3B1A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076BE05E" w14:textId="65276005" w:rsidR="00B10583" w:rsidRDefault="00B10583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Endereçamento indexado</w:t>
      </w:r>
      <w:r w:rsidRPr="00B972FC">
        <w:rPr>
          <w:rFonts w:ascii="Roboto" w:hAnsi="Roboto"/>
          <w:color w:val="000000" w:themeColor="text1"/>
          <w:spacing w:val="3"/>
        </w:rPr>
        <w:t xml:space="preserve"> é nome que se dá ao endereçamento de memória que fornece um registrador mais um deslocamento constante.</w:t>
      </w:r>
    </w:p>
    <w:p w14:paraId="329B7AB5" w14:textId="1BD1BF99" w:rsidR="00B972FC" w:rsidRPr="00B972FC" w:rsidRDefault="00B972FC" w:rsidP="00B97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6EE9E43F" wp14:editId="1DE63EB9">
            <wp:extent cx="1009650" cy="238125"/>
            <wp:effectExtent l="0" t="0" r="0" b="0"/>
            <wp:docPr id="4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2381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7250B1E" w14:textId="63287B70" w:rsidR="0029019A" w:rsidRPr="00B972FC" w:rsidRDefault="0029019A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231471BF" w14:textId="08EE5C13" w:rsidR="0029019A" w:rsidRPr="00B972FC" w:rsidRDefault="0029019A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>Endereçamento de base indexado</w:t>
      </w:r>
      <w:r w:rsidRPr="00B972FC">
        <w:rPr>
          <w:rFonts w:ascii="Roboto" w:hAnsi="Roboto"/>
          <w:color w:val="000000" w:themeColor="text1"/>
          <w:spacing w:val="3"/>
        </w:rPr>
        <w:t xml:space="preserve"> acontece quando um endereço de memória é calculado somando dois registradores. Um sempre será a base e o outro o índice.</w:t>
      </w:r>
    </w:p>
    <w:p w14:paraId="219B074A" w14:textId="77777777" w:rsidR="00B972FC" w:rsidRDefault="00B972FC" w:rsidP="00B972FC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114300" distB="114300" distL="114300" distR="114300" wp14:anchorId="53736CA9" wp14:editId="0E1C73E0">
            <wp:extent cx="1819275" cy="400050"/>
            <wp:effectExtent l="0" t="0" r="0" b="0"/>
            <wp:docPr id="2" name="image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400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B4F0BDC" w14:textId="6286D149" w:rsidR="0029019A" w:rsidRPr="00B972FC" w:rsidRDefault="0029019A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6917B99B" w14:textId="66F0B22D" w:rsidR="0029019A" w:rsidRPr="00B972FC" w:rsidRDefault="0029019A" w:rsidP="00466E14">
      <w:pPr>
        <w:spacing w:after="0"/>
        <w:rPr>
          <w:rFonts w:ascii="Roboto" w:hAnsi="Roboto"/>
          <w:color w:val="000000" w:themeColor="text1"/>
          <w:spacing w:val="3"/>
          <w:u w:val="single"/>
        </w:rPr>
      </w:pPr>
      <w:r w:rsidRPr="00B972FC">
        <w:rPr>
          <w:rFonts w:ascii="Roboto" w:hAnsi="Roboto"/>
          <w:b/>
          <w:bCs/>
          <w:color w:val="000000" w:themeColor="text1"/>
          <w:spacing w:val="3"/>
        </w:rPr>
        <w:t xml:space="preserve">Endereçamento de </w:t>
      </w:r>
      <w:r w:rsidR="00335867" w:rsidRPr="00B972FC">
        <w:rPr>
          <w:rFonts w:ascii="Roboto" w:hAnsi="Roboto"/>
          <w:b/>
          <w:bCs/>
          <w:color w:val="000000" w:themeColor="text1"/>
          <w:spacing w:val="3"/>
        </w:rPr>
        <w:t>Pilha</w:t>
      </w:r>
      <w:r w:rsidR="00335867" w:rsidRPr="00B972FC">
        <w:rPr>
          <w:rFonts w:ascii="Roboto" w:hAnsi="Roboto"/>
          <w:color w:val="000000" w:themeColor="text1"/>
          <w:spacing w:val="3"/>
        </w:rPr>
        <w:t>, instruções</w:t>
      </w:r>
      <w:r w:rsidR="005039EC" w:rsidRPr="00B972FC">
        <w:rPr>
          <w:rFonts w:ascii="Roboto" w:hAnsi="Roboto"/>
          <w:color w:val="000000" w:themeColor="text1"/>
          <w:spacing w:val="3"/>
        </w:rPr>
        <w:t xml:space="preserve"> na qual adiciona um posicionamento como endereço e mais um acumulador</w:t>
      </w:r>
      <w:r w:rsidR="00B972FC">
        <w:rPr>
          <w:rFonts w:ascii="Roboto" w:hAnsi="Roboto"/>
          <w:color w:val="000000" w:themeColor="text1"/>
          <w:spacing w:val="3"/>
        </w:rPr>
        <w:t>. Muitas vezes interpretado como uma lista, em desenho, uma lista vertical. A pilha sempre terá um SP, que é um apontador para o topo da pilha.</w:t>
      </w:r>
    </w:p>
    <w:p w14:paraId="04F6764B" w14:textId="77777777" w:rsidR="00466E14" w:rsidRPr="00B972FC" w:rsidRDefault="00466E14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7FE768B3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3CFF07B3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41E30D2F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718AC96C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5B4E129C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19142BEC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46D122DC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25C6ADA7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7D8C67EB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35A04F9A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3174BDC1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32DEC30C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7F5C0588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160E2BAA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7F4182CD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3B8E165C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3E5931D4" w14:textId="77777777" w:rsid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7934436D" w14:textId="5CD6FA9D" w:rsidR="006101DD" w:rsidRPr="00B972FC" w:rsidRDefault="00AB64D1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lastRenderedPageBreak/>
        <w:br/>
      </w:r>
      <w:r w:rsidRPr="00B972FC">
        <w:rPr>
          <w:rFonts w:ascii="Roboto" w:hAnsi="Roboto"/>
          <w:b/>
          <w:bCs/>
          <w:color w:val="000000" w:themeColor="text1"/>
          <w:spacing w:val="3"/>
        </w:rPr>
        <w:t xml:space="preserve">3. Agrupe as instruções do processador </w:t>
      </w:r>
      <w:proofErr w:type="spellStart"/>
      <w:r w:rsidRPr="00B972FC">
        <w:rPr>
          <w:rFonts w:ascii="Roboto" w:hAnsi="Roboto"/>
          <w:b/>
          <w:bCs/>
          <w:color w:val="000000" w:themeColor="text1"/>
          <w:spacing w:val="3"/>
        </w:rPr>
        <w:t>MicMac</w:t>
      </w:r>
      <w:proofErr w:type="spellEnd"/>
      <w:r w:rsidRPr="00B972FC">
        <w:rPr>
          <w:rFonts w:ascii="Roboto" w:hAnsi="Roboto"/>
          <w:b/>
          <w:bCs/>
          <w:color w:val="000000" w:themeColor="text1"/>
          <w:spacing w:val="3"/>
        </w:rPr>
        <w:t xml:space="preserve"> de acordo com o modo de endereçamento implementado por cada instrução e explicando como é realizado o cálculo do endereço em cada grupo de instruções.</w:t>
      </w:r>
    </w:p>
    <w:p w14:paraId="5C08A1B5" w14:textId="4C0BED76" w:rsidR="00466E14" w:rsidRPr="00B972FC" w:rsidRDefault="00466E14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00A19858" w14:textId="525E1E97" w:rsidR="00B972FC" w:rsidRPr="00B972FC" w:rsidRDefault="00B972F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4796AE41" w14:textId="346C3352" w:rsidR="00B972FC" w:rsidRPr="00B972FC" w:rsidRDefault="00B972FC" w:rsidP="00B972FC">
      <w:pPr>
        <w:jc w:val="both"/>
        <w:rPr>
          <w:rFonts w:ascii="Roboto" w:eastAsia="Times New Roman" w:hAnsi="Roboto" w:cs="Times New Roman"/>
        </w:rPr>
      </w:pPr>
      <w:r w:rsidRPr="00B972FC">
        <w:rPr>
          <w:rFonts w:ascii="Roboto" w:eastAsia="Times New Roman" w:hAnsi="Roboto" w:cs="Times New Roman"/>
          <w:b/>
          <w:bCs/>
        </w:rPr>
        <w:t>Modo direto:</w:t>
      </w:r>
      <w:r w:rsidRPr="00B972FC">
        <w:rPr>
          <w:rFonts w:ascii="Roboto" w:eastAsia="Times New Roman" w:hAnsi="Roboto" w:cs="Times New Roman"/>
        </w:rPr>
        <w:t xml:space="preserve"> onde </w:t>
      </w:r>
      <w:r>
        <w:rPr>
          <w:rFonts w:ascii="Roboto" w:eastAsia="Times New Roman" w:hAnsi="Roboto" w:cs="Times New Roman"/>
        </w:rPr>
        <w:t xml:space="preserve">o operando </w:t>
      </w:r>
      <w:r w:rsidRPr="00B972FC">
        <w:rPr>
          <w:rFonts w:ascii="Roboto" w:eastAsia="Times New Roman" w:hAnsi="Roboto" w:cs="Times New Roman"/>
        </w:rPr>
        <w:t>ser</w:t>
      </w:r>
      <w:r>
        <w:rPr>
          <w:rFonts w:ascii="Roboto" w:eastAsia="Times New Roman" w:hAnsi="Roboto" w:cs="Times New Roman"/>
        </w:rPr>
        <w:t>á</w:t>
      </w:r>
      <w:r w:rsidRPr="00B972FC">
        <w:rPr>
          <w:rFonts w:ascii="Roboto" w:eastAsia="Times New Roman" w:hAnsi="Roboto" w:cs="Times New Roman"/>
        </w:rPr>
        <w:t xml:space="preserve"> compost</w:t>
      </w:r>
      <w:r w:rsidR="00151135">
        <w:rPr>
          <w:rFonts w:ascii="Roboto" w:eastAsia="Times New Roman" w:hAnsi="Roboto" w:cs="Times New Roman"/>
        </w:rPr>
        <w:t>o</w:t>
      </w:r>
      <w:r w:rsidRPr="00B972FC">
        <w:rPr>
          <w:rFonts w:ascii="Roboto" w:eastAsia="Times New Roman" w:hAnsi="Roboto" w:cs="Times New Roman"/>
        </w:rPr>
        <w:t xml:space="preserve"> de um endereço</w:t>
      </w:r>
      <w:r w:rsidR="00506D8B">
        <w:rPr>
          <w:rFonts w:ascii="Roboto" w:eastAsia="Times New Roman" w:hAnsi="Roboto" w:cs="Times New Roman"/>
        </w:rPr>
        <w:t xml:space="preserve"> </w:t>
      </w:r>
      <w:r w:rsidRPr="00B972FC">
        <w:rPr>
          <w:rFonts w:ascii="Roboto" w:eastAsia="Times New Roman" w:hAnsi="Roboto" w:cs="Times New Roman"/>
        </w:rPr>
        <w:t xml:space="preserve">de 12 bits. </w:t>
      </w:r>
      <w:r w:rsidR="00506D8B">
        <w:rPr>
          <w:rFonts w:ascii="Roboto" w:eastAsia="Times New Roman" w:hAnsi="Roboto" w:cs="Times New Roman"/>
        </w:rPr>
        <w:t xml:space="preserve">Dependendo da </w:t>
      </w:r>
      <w:r w:rsidRPr="00B972FC">
        <w:rPr>
          <w:rFonts w:ascii="Roboto" w:eastAsia="Times New Roman" w:hAnsi="Roboto" w:cs="Times New Roman"/>
        </w:rPr>
        <w:t>posição do dado na memória.</w:t>
      </w:r>
    </w:p>
    <w:p w14:paraId="7AA7C98E" w14:textId="415190F5" w:rsidR="00B972FC" w:rsidRPr="00B972FC" w:rsidRDefault="00B972FC" w:rsidP="00B972FC">
      <w:pPr>
        <w:jc w:val="both"/>
        <w:rPr>
          <w:rFonts w:ascii="Roboto" w:eastAsia="Times New Roman" w:hAnsi="Roboto" w:cs="Times New Roman"/>
        </w:rPr>
      </w:pPr>
      <w:r w:rsidRPr="00B972FC">
        <w:rPr>
          <w:rFonts w:ascii="Roboto" w:eastAsia="Times New Roman" w:hAnsi="Roboto" w:cs="Times New Roman"/>
        </w:rPr>
        <w:t>LODD, STOD, ADDD, SUBD, JPOS, JZER, JUMP, LOCO, JNEG, JNZE, CALL.</w:t>
      </w:r>
    </w:p>
    <w:p w14:paraId="11EC338A" w14:textId="77777777" w:rsidR="00B972FC" w:rsidRPr="00506D8B" w:rsidRDefault="00B972FC" w:rsidP="00B972FC">
      <w:pPr>
        <w:jc w:val="both"/>
        <w:rPr>
          <w:rFonts w:ascii="Roboto" w:eastAsia="Times New Roman" w:hAnsi="Roboto" w:cs="Times New Roman"/>
          <w:u w:val="single"/>
        </w:rPr>
      </w:pPr>
    </w:p>
    <w:p w14:paraId="2D81FECA" w14:textId="7DDD4A3E" w:rsidR="00B972FC" w:rsidRPr="00B972FC" w:rsidRDefault="00B972FC" w:rsidP="00B972FC">
      <w:pPr>
        <w:jc w:val="both"/>
        <w:rPr>
          <w:rFonts w:ascii="Roboto" w:eastAsia="Times New Roman" w:hAnsi="Roboto" w:cs="Times New Roman"/>
        </w:rPr>
      </w:pPr>
      <w:r w:rsidRPr="00B972FC">
        <w:rPr>
          <w:rFonts w:ascii="Roboto" w:eastAsia="Times New Roman" w:hAnsi="Roboto" w:cs="Times New Roman"/>
          <w:b/>
          <w:bCs/>
        </w:rPr>
        <w:t>Modo indireto:</w:t>
      </w:r>
      <w:r w:rsidR="00506D8B">
        <w:rPr>
          <w:rFonts w:ascii="Roboto" w:eastAsia="Times New Roman" w:hAnsi="Roboto" w:cs="Times New Roman"/>
        </w:rPr>
        <w:t xml:space="preserve"> </w:t>
      </w:r>
      <w:r w:rsidRPr="00B972FC">
        <w:rPr>
          <w:rFonts w:ascii="Roboto" w:eastAsia="Times New Roman" w:hAnsi="Roboto" w:cs="Times New Roman"/>
        </w:rPr>
        <w:t xml:space="preserve">o endereço é obtido por cálculo, </w:t>
      </w:r>
      <w:r w:rsidR="00506D8B">
        <w:rPr>
          <w:rFonts w:ascii="Roboto" w:eastAsia="Times New Roman" w:hAnsi="Roboto" w:cs="Times New Roman"/>
        </w:rPr>
        <w:t xml:space="preserve">o </w:t>
      </w:r>
      <w:r w:rsidRPr="00B972FC">
        <w:rPr>
          <w:rFonts w:ascii="Roboto" w:eastAsia="Times New Roman" w:hAnsi="Roboto" w:cs="Times New Roman"/>
        </w:rPr>
        <w:t xml:space="preserve">resultado do </w:t>
      </w:r>
      <w:r w:rsidR="00506D8B">
        <w:rPr>
          <w:rFonts w:ascii="Roboto" w:eastAsia="Times New Roman" w:hAnsi="Roboto" w:cs="Times New Roman"/>
        </w:rPr>
        <w:t>mesmo será</w:t>
      </w:r>
      <w:r w:rsidRPr="00B972FC">
        <w:rPr>
          <w:rFonts w:ascii="Roboto" w:eastAsia="Times New Roman" w:hAnsi="Roboto" w:cs="Times New Roman"/>
        </w:rPr>
        <w:t xml:space="preserve"> armazenad</w:t>
      </w:r>
      <w:r w:rsidR="00506D8B">
        <w:rPr>
          <w:rFonts w:ascii="Roboto" w:eastAsia="Times New Roman" w:hAnsi="Roboto" w:cs="Times New Roman"/>
        </w:rPr>
        <w:t xml:space="preserve">o em </w:t>
      </w:r>
      <w:r w:rsidRPr="00B972FC">
        <w:rPr>
          <w:rFonts w:ascii="Roboto" w:eastAsia="Times New Roman" w:hAnsi="Roboto" w:cs="Times New Roman"/>
        </w:rPr>
        <w:t>AC.</w:t>
      </w:r>
    </w:p>
    <w:p w14:paraId="6F185410" w14:textId="7146B9C4" w:rsidR="00B972FC" w:rsidRPr="00B972FC" w:rsidRDefault="00B972FC" w:rsidP="00B972FC">
      <w:pPr>
        <w:jc w:val="both"/>
        <w:rPr>
          <w:rFonts w:ascii="Roboto" w:eastAsia="Times New Roman" w:hAnsi="Roboto" w:cs="Times New Roman"/>
        </w:rPr>
      </w:pPr>
      <w:r w:rsidRPr="00B972FC">
        <w:rPr>
          <w:rFonts w:ascii="Roboto" w:eastAsia="Times New Roman" w:hAnsi="Roboto" w:cs="Times New Roman"/>
        </w:rPr>
        <w:t>LODL, STOL, ADDL, SUBL, INSP, DESP.</w:t>
      </w:r>
    </w:p>
    <w:p w14:paraId="135DCAFF" w14:textId="77777777" w:rsidR="00B972FC" w:rsidRPr="00B972FC" w:rsidRDefault="00B972FC" w:rsidP="00B972FC">
      <w:pPr>
        <w:jc w:val="both"/>
        <w:rPr>
          <w:rFonts w:ascii="Roboto" w:eastAsia="Times New Roman" w:hAnsi="Roboto" w:cs="Times New Roman"/>
          <w:u w:val="single"/>
        </w:rPr>
      </w:pPr>
    </w:p>
    <w:p w14:paraId="104162BE" w14:textId="2129A232" w:rsidR="00B972FC" w:rsidRPr="00506D8B" w:rsidRDefault="00B972FC" w:rsidP="00B972FC">
      <w:pPr>
        <w:jc w:val="both"/>
        <w:rPr>
          <w:rFonts w:ascii="Roboto" w:eastAsia="Times New Roman" w:hAnsi="Roboto" w:cs="Times New Roman"/>
          <w:u w:val="single"/>
        </w:rPr>
      </w:pPr>
      <w:r w:rsidRPr="00B972FC">
        <w:rPr>
          <w:rFonts w:ascii="Roboto" w:eastAsia="Times New Roman" w:hAnsi="Roboto" w:cs="Times New Roman"/>
          <w:b/>
          <w:bCs/>
        </w:rPr>
        <w:t>Modo local:</w:t>
      </w:r>
      <w:r w:rsidRPr="00B972FC">
        <w:rPr>
          <w:rFonts w:ascii="Roboto" w:eastAsia="Times New Roman" w:hAnsi="Roboto" w:cs="Times New Roman"/>
        </w:rPr>
        <w:t xml:space="preserve"> </w:t>
      </w:r>
      <w:r w:rsidR="00506D8B">
        <w:rPr>
          <w:rFonts w:ascii="Roboto" w:eastAsia="Times New Roman" w:hAnsi="Roboto" w:cs="Times New Roman"/>
        </w:rPr>
        <w:t>busca feita usando o SP, busca feita em pilhas.</w:t>
      </w:r>
    </w:p>
    <w:p w14:paraId="3059FD50" w14:textId="1D340F96" w:rsidR="00B972FC" w:rsidRPr="00506D8B" w:rsidRDefault="00B972FC" w:rsidP="00506D8B">
      <w:pPr>
        <w:jc w:val="both"/>
        <w:rPr>
          <w:rFonts w:ascii="Roboto" w:eastAsia="Times New Roman" w:hAnsi="Roboto" w:cs="Times New Roman"/>
        </w:rPr>
      </w:pPr>
      <w:r w:rsidRPr="00B972FC">
        <w:rPr>
          <w:rFonts w:ascii="Roboto" w:eastAsia="Times New Roman" w:hAnsi="Roboto" w:cs="Times New Roman"/>
        </w:rPr>
        <w:t>PSHI, POPI, PUSH, POP, RETN, SWAP.</w:t>
      </w:r>
    </w:p>
    <w:p w14:paraId="42113C76" w14:textId="52308162" w:rsidR="00AB64D1" w:rsidRPr="00B972FC" w:rsidRDefault="00AB64D1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br/>
      </w:r>
      <w:r w:rsidRPr="00B972FC">
        <w:rPr>
          <w:rFonts w:ascii="Roboto" w:hAnsi="Roboto"/>
          <w:b/>
          <w:bCs/>
          <w:color w:val="000000" w:themeColor="text1"/>
          <w:spacing w:val="3"/>
        </w:rPr>
        <w:t>4. É possível se ter vários modos de endereçamento em uma mesma instrução? Justifique sua resposta e explique de que maneira os modos de endereçamento afetam o tamanho e o desempenho dos programas.</w:t>
      </w:r>
    </w:p>
    <w:p w14:paraId="29E06445" w14:textId="77777777" w:rsidR="00466E14" w:rsidRPr="00B972FC" w:rsidRDefault="00466E14" w:rsidP="00466E14">
      <w:pPr>
        <w:spacing w:after="0"/>
        <w:rPr>
          <w:rFonts w:ascii="Roboto" w:hAnsi="Roboto"/>
          <w:b/>
          <w:bCs/>
          <w:color w:val="000000" w:themeColor="text1"/>
          <w:spacing w:val="3"/>
        </w:rPr>
      </w:pPr>
    </w:p>
    <w:p w14:paraId="1168F2F0" w14:textId="01D91B8C" w:rsidR="006101DD" w:rsidRPr="00B972FC" w:rsidRDefault="002D0F58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 xml:space="preserve">Sim, é possível usar vários modos de endereçamento, como visto no livro </w:t>
      </w:r>
      <w:proofErr w:type="spellStart"/>
      <w:r w:rsidR="006101DD" w:rsidRPr="00B972FC">
        <w:rPr>
          <w:rFonts w:ascii="Roboto" w:hAnsi="Roboto"/>
          <w:color w:val="000000" w:themeColor="text1"/>
          <w:spacing w:val="3"/>
        </w:rPr>
        <w:t>tenembaum</w:t>
      </w:r>
      <w:proofErr w:type="spellEnd"/>
      <w:r w:rsidR="006101DD" w:rsidRPr="00B972FC">
        <w:rPr>
          <w:rFonts w:ascii="Roboto" w:hAnsi="Roboto"/>
          <w:color w:val="000000" w:themeColor="text1"/>
          <w:spacing w:val="3"/>
        </w:rPr>
        <w:t>,</w:t>
      </w:r>
      <w:r w:rsidRPr="00B972FC">
        <w:rPr>
          <w:rFonts w:ascii="Roboto" w:hAnsi="Roboto"/>
          <w:color w:val="000000" w:themeColor="text1"/>
          <w:spacing w:val="3"/>
        </w:rPr>
        <w:t xml:space="preserve"> pagina 293, </w:t>
      </w:r>
      <w:proofErr w:type="spellStart"/>
      <w:r w:rsidRPr="00B972FC">
        <w:rPr>
          <w:rFonts w:ascii="Roboto" w:hAnsi="Roboto"/>
          <w:color w:val="000000" w:themeColor="text1"/>
          <w:spacing w:val="3"/>
        </w:rPr>
        <w:t>capt</w:t>
      </w:r>
      <w:proofErr w:type="spellEnd"/>
      <w:r w:rsidRPr="00B972FC">
        <w:rPr>
          <w:rFonts w:ascii="Roboto" w:hAnsi="Roboto"/>
          <w:color w:val="000000" w:themeColor="text1"/>
          <w:spacing w:val="3"/>
        </w:rPr>
        <w:t xml:space="preserve"> 5.4.5. Com este exemplo:</w:t>
      </w:r>
    </w:p>
    <w:p w14:paraId="01027B8A" w14:textId="77777777" w:rsidR="00466E14" w:rsidRPr="00B972FC" w:rsidRDefault="00466E14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364732B5" w14:textId="7F55CA33" w:rsidR="002D0F58" w:rsidRPr="00B972FC" w:rsidRDefault="002D0F58" w:rsidP="00466E14">
      <w:pPr>
        <w:spacing w:after="0"/>
        <w:ind w:firstLine="708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>MOV r1 #0</w:t>
      </w:r>
    </w:p>
    <w:p w14:paraId="193B10FF" w14:textId="1EBEFA37" w:rsidR="002D0F58" w:rsidRPr="00B972FC" w:rsidRDefault="002D0F58" w:rsidP="00466E14">
      <w:pPr>
        <w:spacing w:after="0"/>
        <w:ind w:firstLine="708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>MOV r2 #A</w:t>
      </w:r>
    </w:p>
    <w:p w14:paraId="1AE11ADF" w14:textId="5C1F564C" w:rsidR="002D0F58" w:rsidRPr="00B972FC" w:rsidRDefault="002D0F58" w:rsidP="00466E14">
      <w:pPr>
        <w:spacing w:after="0"/>
        <w:ind w:firstLine="708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>MOV r3 #A + 4046</w:t>
      </w:r>
    </w:p>
    <w:p w14:paraId="35E7DE7F" w14:textId="6A690DC8" w:rsidR="002D0F58" w:rsidRPr="00B972FC" w:rsidRDefault="002D0F58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 xml:space="preserve">LOOP </w:t>
      </w:r>
      <w:r w:rsidRPr="00B972FC">
        <w:rPr>
          <w:rFonts w:ascii="Roboto" w:hAnsi="Roboto"/>
          <w:color w:val="000000" w:themeColor="text1"/>
          <w:spacing w:val="3"/>
        </w:rPr>
        <w:tab/>
        <w:t>ADD r1 (r2)</w:t>
      </w:r>
    </w:p>
    <w:p w14:paraId="7D9649F1" w14:textId="264C1CAA" w:rsidR="002D0F58" w:rsidRPr="00B972FC" w:rsidRDefault="002D0F58" w:rsidP="00466E14">
      <w:pPr>
        <w:spacing w:after="0"/>
        <w:ind w:firstLine="708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>ADD r2 #4</w:t>
      </w:r>
    </w:p>
    <w:p w14:paraId="3A306D96" w14:textId="4CA3B71F" w:rsidR="002D0F58" w:rsidRPr="00B972FC" w:rsidRDefault="002D0F58" w:rsidP="00466E14">
      <w:pPr>
        <w:spacing w:after="0"/>
        <w:ind w:firstLine="708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>COM r1 r2</w:t>
      </w:r>
    </w:p>
    <w:p w14:paraId="3FB4F515" w14:textId="393E91DA" w:rsidR="002D0F58" w:rsidRPr="00B972FC" w:rsidRDefault="002D0F58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>BLT LOOP</w:t>
      </w:r>
    </w:p>
    <w:p w14:paraId="42C22979" w14:textId="75CA426A" w:rsidR="002D0F58" w:rsidRPr="00B972FC" w:rsidRDefault="002D0F58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>As linhas 1, 2 e 3 usam o modo de endereçamento de registrador, onde indicam o destino do operando, então se usa o imediato para fazer uma operação no operando. O que acontece no exemplo é que R1, acumula a soma, sendo 0 inicialmente, R2 recebe o endereço de A</w:t>
      </w:r>
      <w:r w:rsidR="003F75B6" w:rsidRPr="00B972FC">
        <w:rPr>
          <w:rFonts w:ascii="Roboto" w:hAnsi="Roboto"/>
          <w:color w:val="000000" w:themeColor="text1"/>
          <w:spacing w:val="3"/>
        </w:rPr>
        <w:t>, R3 recebe o endereço após a primeira palavra de A, então R1 busca o operando em R2, e R2 incrementa uma palavra e se R2 for menor que R3 um LOOP joga o endereço para linha 4.</w:t>
      </w:r>
    </w:p>
    <w:p w14:paraId="6B62CED9" w14:textId="77777777" w:rsidR="005039EC" w:rsidRPr="00B972FC" w:rsidRDefault="005039EC" w:rsidP="00466E14">
      <w:pPr>
        <w:spacing w:after="0"/>
        <w:rPr>
          <w:rFonts w:ascii="Roboto" w:hAnsi="Roboto"/>
          <w:color w:val="000000" w:themeColor="text1"/>
          <w:spacing w:val="3"/>
        </w:rPr>
      </w:pPr>
    </w:p>
    <w:p w14:paraId="1F91C269" w14:textId="5D1D87BF" w:rsidR="002D0F58" w:rsidRPr="00B972FC" w:rsidRDefault="003F75B6" w:rsidP="00466E14">
      <w:pPr>
        <w:spacing w:after="0"/>
        <w:rPr>
          <w:rFonts w:ascii="Roboto" w:hAnsi="Roboto"/>
          <w:color w:val="000000" w:themeColor="text1"/>
          <w:spacing w:val="3"/>
        </w:rPr>
      </w:pPr>
      <w:r w:rsidRPr="00B972FC">
        <w:rPr>
          <w:rFonts w:ascii="Roboto" w:hAnsi="Roboto"/>
          <w:color w:val="000000" w:themeColor="text1"/>
          <w:spacing w:val="3"/>
        </w:rPr>
        <w:t xml:space="preserve">De acordo com o exemplo, notamos que se não fosse utilizado um ponteiro, teríamos que usar variáveis próprias, que seriam alocadas em memória. Gastaria espaço e tempo de busca para o programa ser executado. Em um loop, as vezes é mais fácil utilizar busca em Registradores do que em memória alocada, por isso a velocidade de um </w:t>
      </w:r>
      <w:proofErr w:type="spellStart"/>
      <w:r w:rsidRPr="00B972FC">
        <w:rPr>
          <w:rFonts w:ascii="Roboto" w:hAnsi="Roboto"/>
          <w:color w:val="000000" w:themeColor="text1"/>
          <w:spacing w:val="3"/>
        </w:rPr>
        <w:t>array</w:t>
      </w:r>
      <w:proofErr w:type="spellEnd"/>
      <w:r w:rsidRPr="00B972FC">
        <w:rPr>
          <w:rFonts w:ascii="Roboto" w:hAnsi="Roboto"/>
          <w:color w:val="000000" w:themeColor="text1"/>
          <w:spacing w:val="3"/>
        </w:rPr>
        <w:t xml:space="preserve"> ponteiro é rápida, a busca acontece em um registrador devido </w:t>
      </w:r>
      <w:r w:rsidR="006101DD" w:rsidRPr="00B972FC">
        <w:rPr>
          <w:rFonts w:ascii="Roboto" w:hAnsi="Roboto"/>
          <w:color w:val="000000" w:themeColor="text1"/>
          <w:spacing w:val="3"/>
        </w:rPr>
        <w:t>ao</w:t>
      </w:r>
      <w:r w:rsidRPr="00B972FC">
        <w:rPr>
          <w:rFonts w:ascii="Roboto" w:hAnsi="Roboto"/>
          <w:color w:val="000000" w:themeColor="text1"/>
          <w:spacing w:val="3"/>
        </w:rPr>
        <w:t xml:space="preserve"> seu endereço curto.</w:t>
      </w:r>
    </w:p>
    <w:sectPr w:rsidR="002D0F58" w:rsidRPr="00B972F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007CABE" w14:textId="77777777" w:rsidR="00CF7A11" w:rsidRDefault="00CF7A11" w:rsidP="00466E14">
      <w:pPr>
        <w:spacing w:after="0" w:line="240" w:lineRule="auto"/>
      </w:pPr>
      <w:r>
        <w:separator/>
      </w:r>
    </w:p>
  </w:endnote>
  <w:endnote w:type="continuationSeparator" w:id="0">
    <w:p w14:paraId="12EF19D3" w14:textId="77777777" w:rsidR="00CF7A11" w:rsidRDefault="00CF7A11" w:rsidP="00466E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CB11FA1" w14:textId="77777777" w:rsidR="00CF7A11" w:rsidRDefault="00CF7A11" w:rsidP="00466E14">
      <w:pPr>
        <w:spacing w:after="0" w:line="240" w:lineRule="auto"/>
      </w:pPr>
      <w:r>
        <w:separator/>
      </w:r>
    </w:p>
  </w:footnote>
  <w:footnote w:type="continuationSeparator" w:id="0">
    <w:p w14:paraId="006A9343" w14:textId="77777777" w:rsidR="00CF7A11" w:rsidRDefault="00CF7A11" w:rsidP="00466E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A33584"/>
    <w:multiLevelType w:val="hybridMultilevel"/>
    <w:tmpl w:val="446C5B90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C21"/>
    <w:rsid w:val="000E2D44"/>
    <w:rsid w:val="00151135"/>
    <w:rsid w:val="001C4889"/>
    <w:rsid w:val="0029019A"/>
    <w:rsid w:val="002D0F58"/>
    <w:rsid w:val="00335867"/>
    <w:rsid w:val="003F75B6"/>
    <w:rsid w:val="00466E14"/>
    <w:rsid w:val="00487DAA"/>
    <w:rsid w:val="00487DE4"/>
    <w:rsid w:val="005039EC"/>
    <w:rsid w:val="00506D8B"/>
    <w:rsid w:val="005147D4"/>
    <w:rsid w:val="006101DD"/>
    <w:rsid w:val="007D3FAD"/>
    <w:rsid w:val="008A3ADC"/>
    <w:rsid w:val="009E3B1A"/>
    <w:rsid w:val="00A90DE8"/>
    <w:rsid w:val="00AB64D1"/>
    <w:rsid w:val="00B10583"/>
    <w:rsid w:val="00B92C21"/>
    <w:rsid w:val="00B972FC"/>
    <w:rsid w:val="00CF7A11"/>
    <w:rsid w:val="00D230B1"/>
    <w:rsid w:val="00FD4E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2DBC89"/>
  <w15:chartTrackingRefBased/>
  <w15:docId w15:val="{07555544-05D9-47E9-A724-0F3A433B10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92C21"/>
    <w:pPr>
      <w:ind w:left="720"/>
      <w:contextualSpacing/>
    </w:pPr>
  </w:style>
  <w:style w:type="paragraph" w:styleId="Cabealho">
    <w:name w:val="header"/>
    <w:basedOn w:val="Normal"/>
    <w:link w:val="CabealhoChar"/>
    <w:uiPriority w:val="99"/>
    <w:unhideWhenUsed/>
    <w:rsid w:val="00466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66E14"/>
  </w:style>
  <w:style w:type="paragraph" w:styleId="Rodap">
    <w:name w:val="footer"/>
    <w:basedOn w:val="Normal"/>
    <w:link w:val="RodapChar"/>
    <w:uiPriority w:val="99"/>
    <w:unhideWhenUsed/>
    <w:rsid w:val="00466E1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66E1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268</TotalTime>
  <Pages>3</Pages>
  <Words>850</Words>
  <Characters>4592</Characters>
  <Application>Microsoft Office Word</Application>
  <DocSecurity>0</DocSecurity>
  <Lines>38</Lines>
  <Paragraphs>10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Allan Kevin Scain</dc:creator>
  <cp:keywords/>
  <dc:description/>
  <cp:lastModifiedBy>Allan Kevin Scain</cp:lastModifiedBy>
  <cp:revision>5</cp:revision>
  <dcterms:created xsi:type="dcterms:W3CDTF">2021-06-11T23:14:00Z</dcterms:created>
  <dcterms:modified xsi:type="dcterms:W3CDTF">2021-06-16T20:18:00Z</dcterms:modified>
</cp:coreProperties>
</file>