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5C" w:rsidRDefault="00A26B5C" w:rsidP="00A26B5C">
      <w:pPr>
        <w:spacing w:after="26" w:line="276" w:lineRule="auto"/>
        <w:ind w:right="72" w:firstLine="0"/>
        <w:jc w:val="center"/>
      </w:pPr>
      <w:r>
        <w:rPr>
          <w:sz w:val="28"/>
        </w:rPr>
        <w:t>Министерство образования Московской области</w:t>
      </w:r>
    </w:p>
    <w:p w:rsidR="00A26B5C" w:rsidRDefault="00A26B5C" w:rsidP="00A26B5C">
      <w:pPr>
        <w:spacing w:after="26" w:line="276" w:lineRule="auto"/>
        <w:ind w:right="72" w:firstLine="0"/>
        <w:jc w:val="center"/>
        <w:rPr>
          <w:sz w:val="28"/>
        </w:rPr>
      </w:pPr>
      <w:r>
        <w:rPr>
          <w:sz w:val="28"/>
        </w:rPr>
        <w:t>Государственное бюджетное профессиональное</w:t>
      </w:r>
      <w:r>
        <w:rPr>
          <w:b/>
          <w:sz w:val="28"/>
        </w:rPr>
        <w:t xml:space="preserve"> </w:t>
      </w:r>
      <w:r>
        <w:rPr>
          <w:sz w:val="28"/>
        </w:rPr>
        <w:t>образовательное учреждение</w:t>
      </w:r>
    </w:p>
    <w:p w:rsidR="00A26B5C" w:rsidRDefault="00A26B5C" w:rsidP="00A26B5C">
      <w:pPr>
        <w:spacing w:after="480" w:line="276" w:lineRule="auto"/>
        <w:ind w:right="74" w:firstLine="0"/>
        <w:jc w:val="center"/>
        <w:rPr>
          <w:sz w:val="28"/>
        </w:rPr>
      </w:pPr>
      <w:r>
        <w:rPr>
          <w:sz w:val="28"/>
        </w:rPr>
        <w:t>Московской области «Физико-технический колледж»</w:t>
      </w:r>
    </w:p>
    <w:p w:rsidR="00A26B5C" w:rsidRDefault="00A26B5C" w:rsidP="00A26B5C">
      <w:pPr>
        <w:spacing w:after="26" w:line="276" w:lineRule="auto"/>
        <w:ind w:left="3686" w:right="74" w:firstLine="0"/>
        <w:jc w:val="center"/>
      </w:pPr>
      <w:r>
        <w:rPr>
          <w:sz w:val="28"/>
        </w:rPr>
        <w:t>ЗАЩИЩЕНО</w:t>
      </w:r>
    </w:p>
    <w:p w:rsidR="00A26B5C" w:rsidRDefault="00A26B5C" w:rsidP="00A26B5C">
      <w:pPr>
        <w:spacing w:after="7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ОЦЕНКА ________________ </w:t>
      </w:r>
    </w:p>
    <w:p w:rsidR="00A26B5C" w:rsidRDefault="00A26B5C" w:rsidP="00A26B5C">
      <w:pPr>
        <w:spacing w:after="24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Руководитель специальности 09.02.07 Информационные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системы и программирование </w:t>
      </w:r>
    </w:p>
    <w:p w:rsidR="00A26B5C" w:rsidRDefault="00A26B5C" w:rsidP="00A26B5C">
      <w:pPr>
        <w:spacing w:after="0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pBdr>
          <w:top w:val="single" w:sz="12" w:space="1" w:color="000000"/>
          <w:bottom w:val="single" w:sz="12" w:space="1" w:color="000000"/>
        </w:pBdr>
        <w:spacing w:after="5" w:line="276" w:lineRule="auto"/>
        <w:ind w:left="5668" w:right="0"/>
        <w:jc w:val="left"/>
        <w:rPr>
          <w:color w:val="FF0000"/>
          <w:sz w:val="28"/>
        </w:rPr>
      </w:pPr>
    </w:p>
    <w:p w:rsidR="00A26B5C" w:rsidRDefault="00A26B5C" w:rsidP="00A26B5C">
      <w:pPr>
        <w:spacing w:after="600" w:line="276" w:lineRule="auto"/>
        <w:ind w:right="142" w:firstLine="0"/>
      </w:pPr>
    </w:p>
    <w:p w:rsidR="00FF31C4" w:rsidRDefault="00A26B5C" w:rsidP="00FF31C4">
      <w:pPr>
        <w:spacing w:after="240" w:line="276" w:lineRule="auto"/>
        <w:ind w:right="0" w:firstLine="0"/>
        <w:jc w:val="center"/>
        <w:rPr>
          <w:caps/>
          <w:sz w:val="28"/>
          <w:szCs w:val="24"/>
        </w:rPr>
      </w:pPr>
      <w:r w:rsidRPr="00A26B5C">
        <w:rPr>
          <w:caps/>
          <w:sz w:val="28"/>
          <w:szCs w:val="24"/>
        </w:rPr>
        <w:t>Модель автоматической проверки подписи на основе сиамских нейросетей</w:t>
      </w:r>
    </w:p>
    <w:p w:rsidR="00A26B5C" w:rsidRDefault="00A26B5C" w:rsidP="00FF31C4">
      <w:pPr>
        <w:spacing w:after="240" w:line="276" w:lineRule="auto"/>
        <w:ind w:right="0" w:firstLine="0"/>
        <w:jc w:val="center"/>
      </w:pPr>
      <w:r>
        <w:rPr>
          <w:sz w:val="28"/>
        </w:rPr>
        <w:t xml:space="preserve">Пояснительная записка к курсовому проекту </w:t>
      </w:r>
    </w:p>
    <w:p w:rsidR="00A26B5C" w:rsidRDefault="00A26B5C" w:rsidP="00A26B5C">
      <w:pPr>
        <w:spacing w:after="2280" w:line="276" w:lineRule="auto"/>
        <w:ind w:left="4083" w:right="0" w:hanging="3561"/>
        <w:jc w:val="left"/>
      </w:pPr>
      <w:r>
        <w:rPr>
          <w:b/>
          <w:sz w:val="28"/>
        </w:rPr>
        <w:t>по МДК 13.02 Технологии машинного обучения и анализа данных</w:t>
      </w:r>
      <w:r>
        <w:rPr>
          <w:sz w:val="28"/>
        </w:rPr>
        <w:t xml:space="preserve"> </w:t>
      </w:r>
    </w:p>
    <w:p w:rsidR="00A26B5C" w:rsidRDefault="00A26B5C" w:rsidP="00A26B5C">
      <w:pPr>
        <w:tabs>
          <w:tab w:val="left" w:pos="5670"/>
          <w:tab w:val="left" w:pos="6804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>Руководитель КП</w:t>
      </w:r>
      <w:r>
        <w:rPr>
          <w:sz w:val="28"/>
        </w:rPr>
        <w:tab/>
        <w:t>Разработал</w:t>
      </w:r>
    </w:p>
    <w:p w:rsid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студент группы ИСП 4-5</w:t>
      </w:r>
    </w:p>
    <w:p w:rsid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 xml:space="preserve">ГБПОУ МО «Физтех-колледж» </w:t>
      </w:r>
    </w:p>
    <w:p w:rsidR="00A26B5C" w:rsidRP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color w:val="auto"/>
        </w:rPr>
      </w:pPr>
      <w:r>
        <w:rPr>
          <w:sz w:val="28"/>
        </w:rPr>
        <w:t xml:space="preserve">__________ </w:t>
      </w:r>
      <w:r>
        <w:rPr>
          <w:color w:val="auto"/>
          <w:sz w:val="28"/>
        </w:rPr>
        <w:t>Г. В. Базяк</w:t>
      </w:r>
      <w:r>
        <w:rPr>
          <w:color w:val="auto"/>
          <w:sz w:val="28"/>
        </w:rPr>
        <w:tab/>
      </w:r>
      <w:r>
        <w:rPr>
          <w:sz w:val="28"/>
        </w:rPr>
        <w:t xml:space="preserve">________ </w:t>
      </w:r>
      <w:r>
        <w:rPr>
          <w:color w:val="auto"/>
          <w:sz w:val="28"/>
        </w:rPr>
        <w:t>А. Лим</w:t>
      </w:r>
    </w:p>
    <w:p w:rsidR="00A26B5C" w:rsidRDefault="00A26B5C" w:rsidP="00A26B5C">
      <w:pPr>
        <w:spacing w:after="160" w:line="276" w:lineRule="auto"/>
        <w:ind w:right="0" w:firstLine="0"/>
        <w:jc w:val="left"/>
        <w:rPr>
          <w:color w:val="auto"/>
        </w:rPr>
      </w:pPr>
      <w:r>
        <w:br w:type="page"/>
      </w:r>
    </w:p>
    <w:p w:rsidR="00A26B5C" w:rsidRPr="00F1378C" w:rsidRDefault="00A26B5C" w:rsidP="00A26B5C">
      <w:pPr>
        <w:spacing w:after="480" w:line="276" w:lineRule="auto"/>
        <w:ind w:left="11" w:right="74" w:hanging="11"/>
        <w:jc w:val="center"/>
        <w:rPr>
          <w:szCs w:val="28"/>
        </w:rPr>
      </w:pPr>
      <w:r w:rsidRPr="00F1378C">
        <w:rPr>
          <w:b/>
          <w:szCs w:val="28"/>
        </w:rPr>
        <w:lastRenderedPageBreak/>
        <w:t xml:space="preserve">Министерство </w:t>
      </w:r>
      <w:r w:rsidR="00BF44D4" w:rsidRPr="00F1378C">
        <w:rPr>
          <w:b/>
          <w:szCs w:val="28"/>
        </w:rPr>
        <w:t xml:space="preserve">образования Московской области </w:t>
      </w:r>
      <w:r w:rsidRPr="00F1378C">
        <w:rPr>
          <w:b/>
          <w:szCs w:val="28"/>
        </w:rPr>
        <w:t xml:space="preserve">Государственное бюджетное профессиональное образовательное учреждение Московской области «Физико-технический колледж» </w:t>
      </w:r>
    </w:p>
    <w:tbl>
      <w:tblPr>
        <w:tblpPr w:leftFromText="180" w:rightFromText="180" w:vertAnchor="text" w:tblpX="-91" w:tblpY="-102"/>
        <w:tblW w:w="3563" w:type="dxa"/>
        <w:tblLayout w:type="fixed"/>
        <w:tblLook w:val="0000" w:firstRow="0" w:lastRow="0" w:firstColumn="0" w:lastColumn="0" w:noHBand="0" w:noVBand="0"/>
      </w:tblPr>
      <w:tblGrid>
        <w:gridCol w:w="3563"/>
      </w:tblGrid>
      <w:tr w:rsidR="00A26B5C" w:rsidRPr="00F1378C" w:rsidTr="00096FDF">
        <w:trPr>
          <w:trHeight w:val="783"/>
        </w:trPr>
        <w:tc>
          <w:tcPr>
            <w:tcW w:w="3563" w:type="dxa"/>
          </w:tcPr>
          <w:p w:rsidR="00A26B5C" w:rsidRPr="00F1378C" w:rsidRDefault="00A26B5C" w:rsidP="00096FDF">
            <w:pPr>
              <w:ind w:right="65" w:firstLine="0"/>
              <w:jc w:val="left"/>
              <w:rPr>
                <w:szCs w:val="28"/>
              </w:rPr>
            </w:pPr>
            <w:r w:rsidRPr="00F1378C">
              <w:rPr>
                <w:szCs w:val="28"/>
              </w:rPr>
              <w:t xml:space="preserve">Специальность 09.02.07                                                                             </w:t>
            </w:r>
          </w:p>
          <w:p w:rsidR="00A26B5C" w:rsidRPr="00F1378C" w:rsidRDefault="00A26B5C" w:rsidP="00A26B5C">
            <w:pPr>
              <w:ind w:left="29" w:right="65" w:firstLine="0"/>
              <w:jc w:val="left"/>
              <w:rPr>
                <w:szCs w:val="28"/>
              </w:rPr>
            </w:pPr>
            <w:r w:rsidRPr="00F1378C">
              <w:rPr>
                <w:szCs w:val="28"/>
              </w:rPr>
              <w:t>Информационные системы и Программирование Квалификация «Программист»</w:t>
            </w:r>
          </w:p>
          <w:p w:rsidR="00A26B5C" w:rsidRPr="00F1378C" w:rsidRDefault="00A26B5C" w:rsidP="00FF31C4">
            <w:pPr>
              <w:ind w:right="65" w:firstLine="0"/>
              <w:jc w:val="left"/>
              <w:rPr>
                <w:szCs w:val="28"/>
              </w:rPr>
            </w:pPr>
          </w:p>
        </w:tc>
      </w:tr>
    </w:tbl>
    <w:p w:rsidR="00FF31C4" w:rsidRPr="00F1378C" w:rsidRDefault="00A26B5C" w:rsidP="00FF31C4">
      <w:pPr>
        <w:spacing w:after="22" w:line="259" w:lineRule="auto"/>
        <w:ind w:right="10" w:firstLine="0"/>
        <w:jc w:val="center"/>
        <w:rPr>
          <w:b/>
          <w:szCs w:val="28"/>
        </w:rPr>
      </w:pPr>
      <w:r w:rsidRPr="00F1378C">
        <w:rPr>
          <w:b/>
          <w:szCs w:val="28"/>
        </w:rPr>
        <w:t>УТВЕРЖДЕНО</w:t>
      </w:r>
    </w:p>
    <w:p w:rsidR="00FF31C4" w:rsidRPr="00F1378C" w:rsidRDefault="00A26B5C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>цикловой комиссией специальности 09.02.07</w:t>
      </w:r>
    </w:p>
    <w:p w:rsidR="00FF31C4" w:rsidRPr="00F1378C" w:rsidRDefault="00FF31C4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 xml:space="preserve">«____» </w:t>
      </w:r>
      <w:r w:rsidR="00A26B5C" w:rsidRPr="00F1378C">
        <w:rPr>
          <w:szCs w:val="28"/>
        </w:rPr>
        <w:t>______________</w:t>
      </w:r>
      <w:r w:rsidRPr="00F1378C">
        <w:rPr>
          <w:szCs w:val="28"/>
        </w:rPr>
        <w:t xml:space="preserve"> </w:t>
      </w:r>
      <w:r w:rsidR="00A26B5C" w:rsidRPr="00F1378C">
        <w:rPr>
          <w:szCs w:val="28"/>
        </w:rPr>
        <w:t>2024 года</w:t>
      </w:r>
    </w:p>
    <w:p w:rsidR="00A26B5C" w:rsidRPr="00F1378C" w:rsidRDefault="00A26B5C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>Руководитель специальности</w:t>
      </w:r>
    </w:p>
    <w:p w:rsidR="00A26B5C" w:rsidRPr="00F1378C" w:rsidRDefault="00FF31C4" w:rsidP="00A26B5C">
      <w:pPr>
        <w:tabs>
          <w:tab w:val="center" w:pos="5909"/>
        </w:tabs>
        <w:ind w:right="0" w:firstLine="0"/>
        <w:jc w:val="center"/>
        <w:rPr>
          <w:szCs w:val="28"/>
        </w:rPr>
      </w:pPr>
      <w:r w:rsidRPr="00F1378C">
        <w:rPr>
          <w:szCs w:val="28"/>
        </w:rPr>
        <w:t>________________</w:t>
      </w:r>
      <w:r w:rsidRPr="00F1378C">
        <w:rPr>
          <w:szCs w:val="28"/>
        </w:rPr>
        <w:tab/>
        <w:t xml:space="preserve"> </w:t>
      </w:r>
      <w:r w:rsidR="00A26B5C" w:rsidRPr="00F1378C">
        <w:rPr>
          <w:szCs w:val="28"/>
        </w:rPr>
        <w:t>_____________________</w:t>
      </w:r>
    </w:p>
    <w:p w:rsidR="00A26B5C" w:rsidRPr="00F1378C" w:rsidRDefault="00A26B5C" w:rsidP="00A26B5C">
      <w:pPr>
        <w:tabs>
          <w:tab w:val="center" w:pos="5909"/>
        </w:tabs>
        <w:ind w:right="0" w:firstLine="0"/>
        <w:jc w:val="center"/>
        <w:rPr>
          <w:szCs w:val="28"/>
        </w:rPr>
      </w:pPr>
    </w:p>
    <w:p w:rsidR="00A26B5C" w:rsidRPr="00F1378C" w:rsidRDefault="00A26B5C" w:rsidP="00FF31C4">
      <w:pPr>
        <w:tabs>
          <w:tab w:val="center" w:pos="5909"/>
        </w:tabs>
        <w:ind w:right="0" w:firstLine="0"/>
        <w:jc w:val="center"/>
        <w:rPr>
          <w:szCs w:val="28"/>
        </w:rPr>
      </w:pPr>
      <w:r w:rsidRPr="00F1378C">
        <w:rPr>
          <w:szCs w:val="28"/>
        </w:rPr>
        <w:t>ЗАДАНИЕ</w:t>
      </w:r>
    </w:p>
    <w:p w:rsidR="00A26B5C" w:rsidRPr="00F1378C" w:rsidRDefault="00A26B5C" w:rsidP="00A26B5C">
      <w:pPr>
        <w:spacing w:line="276" w:lineRule="auto"/>
        <w:ind w:left="-13" w:right="65" w:firstLine="567"/>
        <w:rPr>
          <w:color w:val="auto"/>
          <w:szCs w:val="28"/>
        </w:rPr>
      </w:pPr>
      <w:r w:rsidRPr="00F1378C">
        <w:rPr>
          <w:szCs w:val="28"/>
        </w:rPr>
        <w:t>Для ку</w:t>
      </w:r>
      <w:r w:rsidR="00FF31C4" w:rsidRPr="00F1378C">
        <w:rPr>
          <w:szCs w:val="28"/>
        </w:rPr>
        <w:t>рсового проектирования по МДК 13</w:t>
      </w:r>
      <w:r w:rsidRPr="00F1378C">
        <w:rPr>
          <w:szCs w:val="28"/>
        </w:rPr>
        <w:t>.02 «</w:t>
      </w:r>
      <w:r w:rsidRPr="00F1378C">
        <w:rPr>
          <w:b/>
          <w:szCs w:val="28"/>
        </w:rPr>
        <w:t>Технологии машинного обучения и анализа данных</w:t>
      </w:r>
      <w:r w:rsidRPr="00F1378C">
        <w:rPr>
          <w:szCs w:val="28"/>
        </w:rPr>
        <w:t xml:space="preserve">» студенту 4 курса группы </w:t>
      </w:r>
      <w:r w:rsidRPr="00F1378C">
        <w:rPr>
          <w:color w:val="auto"/>
          <w:szCs w:val="28"/>
        </w:rPr>
        <w:t>4-5</w:t>
      </w:r>
    </w:p>
    <w:p w:rsidR="00A26B5C" w:rsidRPr="00F1378C" w:rsidRDefault="00A26B5C" w:rsidP="00A26B5C">
      <w:pPr>
        <w:spacing w:after="23" w:line="276" w:lineRule="auto"/>
        <w:ind w:left="567" w:right="0" w:firstLine="0"/>
        <w:jc w:val="left"/>
        <w:rPr>
          <w:szCs w:val="28"/>
        </w:rPr>
      </w:pPr>
    </w:p>
    <w:p w:rsidR="00A26B5C" w:rsidRPr="00F1378C" w:rsidRDefault="00FF31C4" w:rsidP="00A26B5C">
      <w:pPr>
        <w:spacing w:after="20" w:line="276" w:lineRule="auto"/>
        <w:ind w:right="0" w:firstLine="0"/>
        <w:jc w:val="center"/>
        <w:rPr>
          <w:szCs w:val="28"/>
        </w:rPr>
      </w:pPr>
      <w:r w:rsidRPr="00F1378C">
        <w:rPr>
          <w:color w:val="auto"/>
          <w:szCs w:val="28"/>
        </w:rPr>
        <w:t>Лим Аллан</w:t>
      </w:r>
      <w:r w:rsidRPr="00F1378C">
        <w:rPr>
          <w:noProof/>
          <w:szCs w:val="28"/>
        </w:rPr>
        <w:t xml:space="preserve"> </w:t>
      </w:r>
      <w:r w:rsidR="00A26B5C" w:rsidRPr="00F1378C">
        <w:rPr>
          <w:noProof/>
          <w:szCs w:val="28"/>
        </w:rPr>
        <mc:AlternateContent>
          <mc:Choice Requires="wpg">
            <w:drawing>
              <wp:inline distT="0" distB="0" distL="0" distR="0">
                <wp:extent cx="6122035" cy="6350"/>
                <wp:effectExtent l="3810" t="3175" r="0" b="0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6350"/>
                          <a:chOff x="0" y="0"/>
                          <a:chExt cx="61221" cy="64"/>
                        </a:xfrm>
                      </wpg:grpSpPr>
                      <wps:wsp>
                        <wps:cNvPr id="6" name="Shape 325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21" cy="64"/>
                          </a:xfrm>
                          <a:custGeom>
                            <a:avLst/>
                            <a:gdLst>
                              <a:gd name="T0" fmla="*/ 0 w 6121654"/>
                              <a:gd name="T1" fmla="*/ 0 h 9144"/>
                              <a:gd name="T2" fmla="*/ 6121654 w 6121654"/>
                              <a:gd name="T3" fmla="*/ 0 h 9144"/>
                              <a:gd name="T4" fmla="*/ 6121654 w 6121654"/>
                              <a:gd name="T5" fmla="*/ 9144 h 9144"/>
                              <a:gd name="T6" fmla="*/ 0 w 6121654"/>
                              <a:gd name="T7" fmla="*/ 9144 h 9144"/>
                              <a:gd name="T8" fmla="*/ 0 w 612165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1654" h="9144">
                                <a:moveTo>
                                  <a:pt x="0" y="0"/>
                                </a:moveTo>
                                <a:lnTo>
                                  <a:pt x="6121654" y="0"/>
                                </a:lnTo>
                                <a:lnTo>
                                  <a:pt x="6121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9CDC6" id="Группа 5" o:spid="_x0000_s1026" style="width:482.05pt;height:.5pt;mso-position-horizontal-relative:char;mso-position-vertical-relative:line" coordsize="6122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">
                <v:shape id="Shape 32559" o:spid="_x0000_s1027" style="position:absolute;width:61221;height:64;visibility:visible;mso-wrap-style:square;v-text-anchor:top" coordsize="6121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" path="m,l6121654,r,9144l,9144,,e" fillcolor="black" stroked="f" strokeweight="0">
                  <v:path arrowok="t" o:connecttype="custom" o:connectlocs="0,0;61221,0;61221,64;0,64;0,0" o:connectangles="0,0,0,0,0"/>
                </v:shape>
                <w10:anchorlock/>
              </v:group>
            </w:pict>
          </mc:Fallback>
        </mc:AlternateContent>
      </w:r>
    </w:p>
    <w:p w:rsidR="00A26B5C" w:rsidRPr="00F1378C" w:rsidRDefault="00A26B5C" w:rsidP="00A26B5C">
      <w:pPr>
        <w:spacing w:after="338" w:line="276" w:lineRule="auto"/>
        <w:ind w:left="287" w:right="0" w:firstLine="0"/>
        <w:jc w:val="center"/>
        <w:rPr>
          <w:szCs w:val="28"/>
        </w:rPr>
      </w:pPr>
      <w:r w:rsidRPr="00F1378C">
        <w:rPr>
          <w:szCs w:val="28"/>
        </w:rPr>
        <w:t>(фамилия, имя, отчество)</w:t>
      </w:r>
      <w:r w:rsidRPr="00F1378C">
        <w:rPr>
          <w:color w:val="FF0000"/>
          <w:szCs w:val="28"/>
        </w:rPr>
        <w:t xml:space="preserve"> </w:t>
      </w:r>
    </w:p>
    <w:p w:rsidR="00A26B5C" w:rsidRPr="00F1378C" w:rsidRDefault="00A26B5C" w:rsidP="00A26B5C">
      <w:pPr>
        <w:tabs>
          <w:tab w:val="center" w:pos="3531"/>
        </w:tabs>
        <w:spacing w:after="737" w:line="276" w:lineRule="auto"/>
        <w:ind w:right="0" w:firstLine="0"/>
        <w:jc w:val="left"/>
        <w:rPr>
          <w:szCs w:val="28"/>
        </w:rPr>
      </w:pPr>
      <w:r w:rsidRPr="00F1378C">
        <w:rPr>
          <w:szCs w:val="28"/>
        </w:rPr>
        <w:t xml:space="preserve">Тема задания: </w:t>
      </w:r>
      <w:r w:rsidR="00FF31C4" w:rsidRPr="00F1378C">
        <w:rPr>
          <w:szCs w:val="28"/>
        </w:rPr>
        <w:t>Модель автоматической проверки подписи на основе сиамских нейросетей</w:t>
      </w:r>
      <w:r w:rsidRPr="00F1378C">
        <w:rPr>
          <w:szCs w:val="28"/>
        </w:rPr>
        <w:t xml:space="preserve">. </w:t>
      </w:r>
    </w:p>
    <w:p w:rsidR="00A26B5C" w:rsidRPr="00F1378C" w:rsidRDefault="00A26B5C" w:rsidP="00A26B5C">
      <w:pPr>
        <w:spacing w:after="132" w:line="276" w:lineRule="auto"/>
        <w:ind w:left="-3" w:right="65"/>
        <w:rPr>
          <w:szCs w:val="28"/>
        </w:rPr>
      </w:pPr>
      <w:r w:rsidRPr="00F1378C">
        <w:rPr>
          <w:szCs w:val="28"/>
        </w:rPr>
        <w:t xml:space="preserve">При выполнении курсового проекта на указанную тему должны быть представлены </w:t>
      </w:r>
    </w:p>
    <w:p w:rsidR="00A26B5C" w:rsidRPr="00F1378C" w:rsidRDefault="00A26B5C" w:rsidP="00A26B5C">
      <w:pPr>
        <w:numPr>
          <w:ilvl w:val="0"/>
          <w:numId w:val="1"/>
        </w:numPr>
        <w:spacing w:after="53" w:line="276" w:lineRule="auto"/>
        <w:ind w:right="65" w:hanging="425"/>
        <w:rPr>
          <w:szCs w:val="28"/>
        </w:rPr>
      </w:pPr>
      <w:r w:rsidRPr="00F1378C">
        <w:rPr>
          <w:szCs w:val="28"/>
        </w:rPr>
        <w:t xml:space="preserve">Пояснительная записка </w:t>
      </w:r>
    </w:p>
    <w:p w:rsidR="00A26B5C" w:rsidRPr="00F1378C" w:rsidRDefault="00A26B5C" w:rsidP="00A26B5C">
      <w:pPr>
        <w:spacing w:after="48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Введение </w:t>
      </w:r>
    </w:p>
    <w:p w:rsidR="00A26B5C" w:rsidRPr="00F1378C" w:rsidRDefault="00FF31C4" w:rsidP="00A26B5C">
      <w:pPr>
        <w:spacing w:after="46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1 </w:t>
      </w:r>
      <w:r w:rsidR="00A26B5C" w:rsidRPr="00F1378C">
        <w:rPr>
          <w:szCs w:val="28"/>
        </w:rPr>
        <w:t>Анализ предметной области и описание технологии проектирования И</w:t>
      </w:r>
      <w:r w:rsidR="00A26B5C" w:rsidRPr="00F1378C">
        <w:rPr>
          <w:szCs w:val="28"/>
          <w:lang w:val="en-US"/>
        </w:rPr>
        <w:t>C</w:t>
      </w:r>
      <w:r w:rsidR="00A26B5C" w:rsidRPr="00F1378C">
        <w:rPr>
          <w:szCs w:val="28"/>
        </w:rPr>
        <w:t xml:space="preserve">; </w:t>
      </w:r>
    </w:p>
    <w:p w:rsidR="00A26B5C" w:rsidRPr="00F1378C" w:rsidRDefault="00A26B5C" w:rsidP="00A26B5C">
      <w:pPr>
        <w:numPr>
          <w:ilvl w:val="1"/>
          <w:numId w:val="2"/>
        </w:numPr>
        <w:spacing w:after="45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предметной области </w:t>
      </w:r>
      <w:r w:rsidR="00523BF8" w:rsidRPr="00F1378C">
        <w:rPr>
          <w:szCs w:val="28"/>
        </w:rPr>
        <w:t>и назначение системы</w:t>
      </w:r>
    </w:p>
    <w:p w:rsidR="00A26B5C" w:rsidRPr="00F1378C" w:rsidRDefault="00A26B5C" w:rsidP="00A26B5C">
      <w:pPr>
        <w:numPr>
          <w:ilvl w:val="1"/>
          <w:numId w:val="2"/>
        </w:numPr>
        <w:spacing w:after="46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Определение целевых групп пользователей </w:t>
      </w:r>
    </w:p>
    <w:p w:rsidR="00A26B5C" w:rsidRPr="00F1378C" w:rsidRDefault="00A26B5C" w:rsidP="00A26B5C">
      <w:pPr>
        <w:numPr>
          <w:ilvl w:val="1"/>
          <w:numId w:val="2"/>
        </w:numPr>
        <w:spacing w:after="49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Определение ограничений проектного решения </w:t>
      </w:r>
    </w:p>
    <w:p w:rsidR="00F1378C" w:rsidRPr="00F1378C" w:rsidRDefault="007E4D63" w:rsidP="00A26B5C">
      <w:pPr>
        <w:spacing w:after="48" w:line="276" w:lineRule="auto"/>
        <w:ind w:left="546" w:right="65"/>
        <w:rPr>
          <w:szCs w:val="28"/>
        </w:rPr>
      </w:pPr>
      <w:r>
        <w:rPr>
          <w:szCs w:val="28"/>
        </w:rPr>
        <w:t>1.4 А</w:t>
      </w:r>
      <w:r w:rsidR="00F1378C" w:rsidRPr="00F1378C">
        <w:rPr>
          <w:szCs w:val="28"/>
        </w:rPr>
        <w:t xml:space="preserve">нализ предметной области на уровне построения диаграммы использования системы (USE-CASE) и ER-диаграммы </w:t>
      </w:r>
    </w:p>
    <w:p w:rsidR="00A26B5C" w:rsidRPr="00F1378C" w:rsidRDefault="00FF31C4" w:rsidP="00A26B5C">
      <w:pPr>
        <w:spacing w:after="48" w:line="276" w:lineRule="auto"/>
        <w:ind w:left="546" w:right="65"/>
        <w:rPr>
          <w:szCs w:val="28"/>
        </w:rPr>
      </w:pPr>
      <w:r w:rsidRPr="00F1378C">
        <w:rPr>
          <w:szCs w:val="28"/>
        </w:rPr>
        <w:t>2 Определение</w:t>
      </w:r>
      <w:r w:rsidR="00A26B5C" w:rsidRPr="00F1378C">
        <w:rPr>
          <w:szCs w:val="28"/>
        </w:rPr>
        <w:t xml:space="preserve"> требований к системе </w:t>
      </w:r>
    </w:p>
    <w:p w:rsidR="00A26B5C" w:rsidRPr="00F1378C" w:rsidRDefault="00A26B5C" w:rsidP="00A26B5C">
      <w:pPr>
        <w:numPr>
          <w:ilvl w:val="1"/>
          <w:numId w:val="3"/>
        </w:numPr>
        <w:spacing w:after="46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Определение требований к функциональности приложения </w:t>
      </w:r>
    </w:p>
    <w:p w:rsidR="00A26B5C" w:rsidRPr="00F1378C" w:rsidRDefault="00C21CAA" w:rsidP="00C21CAA">
      <w:pPr>
        <w:spacing w:after="42" w:line="276" w:lineRule="auto"/>
        <w:ind w:left="536" w:right="65" w:firstLine="0"/>
        <w:rPr>
          <w:szCs w:val="28"/>
        </w:rPr>
      </w:pPr>
      <w:r w:rsidRPr="00F1378C">
        <w:rPr>
          <w:szCs w:val="28"/>
        </w:rPr>
        <w:t xml:space="preserve">2.2 </w:t>
      </w:r>
      <w:r w:rsidR="00A26B5C" w:rsidRPr="00F1378C">
        <w:rPr>
          <w:szCs w:val="28"/>
        </w:rPr>
        <w:t xml:space="preserve">Определение требований к графическому интерфейсу </w:t>
      </w:r>
    </w:p>
    <w:p w:rsidR="00A26B5C" w:rsidRPr="00F1378C" w:rsidRDefault="00FF31C4" w:rsidP="00A26B5C">
      <w:pPr>
        <w:spacing w:after="47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2.3 </w:t>
      </w:r>
      <w:r w:rsidR="00A26B5C" w:rsidRPr="00F1378C">
        <w:rPr>
          <w:szCs w:val="28"/>
        </w:rPr>
        <w:t xml:space="preserve">Определение требований к надежности системы </w:t>
      </w:r>
    </w:p>
    <w:p w:rsidR="00A26B5C" w:rsidRPr="00F1378C" w:rsidRDefault="00A26B5C" w:rsidP="00A26B5C">
      <w:pPr>
        <w:spacing w:after="44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3   Описание этапов разработки системы искусственного интеллекта </w:t>
      </w:r>
    </w:p>
    <w:p w:rsidR="00A26B5C" w:rsidRPr="00F1378C" w:rsidRDefault="00A26B5C" w:rsidP="00A26B5C">
      <w:pPr>
        <w:numPr>
          <w:ilvl w:val="1"/>
          <w:numId w:val="5"/>
        </w:numPr>
        <w:spacing w:after="47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исходных данных </w:t>
      </w:r>
    </w:p>
    <w:p w:rsidR="00A26B5C" w:rsidRPr="00F1378C" w:rsidRDefault="00A26B5C" w:rsidP="00A26B5C">
      <w:pPr>
        <w:numPr>
          <w:ilvl w:val="1"/>
          <w:numId w:val="5"/>
        </w:numPr>
        <w:spacing w:after="44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Сравнение алгоритмов машинного обучения, соответствующих задаче </w:t>
      </w:r>
    </w:p>
    <w:p w:rsidR="00A26B5C" w:rsidRPr="00F1378C" w:rsidRDefault="00A26B5C" w:rsidP="00A26B5C">
      <w:pPr>
        <w:numPr>
          <w:ilvl w:val="1"/>
          <w:numId w:val="5"/>
        </w:numPr>
        <w:spacing w:after="44" w:line="276" w:lineRule="auto"/>
        <w:ind w:right="65" w:hanging="420"/>
        <w:rPr>
          <w:szCs w:val="28"/>
        </w:rPr>
      </w:pPr>
      <w:r w:rsidRPr="00F1378C">
        <w:rPr>
          <w:szCs w:val="28"/>
        </w:rPr>
        <w:t>Описание выбранного алгоритма</w:t>
      </w:r>
    </w:p>
    <w:p w:rsidR="00A26B5C" w:rsidRPr="00F1378C" w:rsidRDefault="00A26B5C" w:rsidP="00A26B5C">
      <w:pPr>
        <w:numPr>
          <w:ilvl w:val="1"/>
          <w:numId w:val="5"/>
        </w:numPr>
        <w:spacing w:after="42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структуры приложения </w:t>
      </w:r>
    </w:p>
    <w:p w:rsidR="00A26B5C" w:rsidRPr="00F1378C" w:rsidRDefault="00A26B5C" w:rsidP="00A26B5C">
      <w:pPr>
        <w:numPr>
          <w:ilvl w:val="1"/>
          <w:numId w:val="5"/>
        </w:numPr>
        <w:spacing w:after="42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дизайна приложения </w:t>
      </w:r>
    </w:p>
    <w:p w:rsidR="00A26B5C" w:rsidRPr="00F1378C" w:rsidRDefault="00A26B5C" w:rsidP="00A26B5C">
      <w:pPr>
        <w:numPr>
          <w:ilvl w:val="1"/>
          <w:numId w:val="5"/>
        </w:numPr>
        <w:spacing w:after="45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приемов верстки </w:t>
      </w:r>
    </w:p>
    <w:p w:rsidR="00A26B5C" w:rsidRPr="00F1378C" w:rsidRDefault="00A26B5C" w:rsidP="00A26B5C">
      <w:pPr>
        <w:numPr>
          <w:ilvl w:val="1"/>
          <w:numId w:val="5"/>
        </w:numPr>
        <w:spacing w:after="42" w:line="276" w:lineRule="auto"/>
        <w:ind w:right="65" w:hanging="420"/>
        <w:rPr>
          <w:szCs w:val="28"/>
        </w:rPr>
      </w:pPr>
      <w:r w:rsidRPr="00F1378C">
        <w:rPr>
          <w:szCs w:val="28"/>
        </w:rPr>
        <w:lastRenderedPageBreak/>
        <w:t xml:space="preserve">Анализ и описание технологий программирования </w:t>
      </w:r>
    </w:p>
    <w:p w:rsidR="00A26B5C" w:rsidRPr="00F1378C" w:rsidRDefault="00A26B5C" w:rsidP="00A26B5C">
      <w:pPr>
        <w:numPr>
          <w:ilvl w:val="1"/>
          <w:numId w:val="5"/>
        </w:numPr>
        <w:spacing w:after="42" w:line="276" w:lineRule="auto"/>
        <w:ind w:right="65" w:hanging="420"/>
        <w:rPr>
          <w:szCs w:val="28"/>
        </w:rPr>
      </w:pPr>
      <w:r w:rsidRPr="00F1378C">
        <w:rPr>
          <w:szCs w:val="28"/>
        </w:rPr>
        <w:t xml:space="preserve">Описание этапов тестирования программного решения </w:t>
      </w:r>
    </w:p>
    <w:p w:rsidR="00A26B5C" w:rsidRPr="00F1378C" w:rsidRDefault="00C21CAA" w:rsidP="00A26B5C">
      <w:pPr>
        <w:numPr>
          <w:ilvl w:val="3"/>
          <w:numId w:val="4"/>
        </w:numPr>
        <w:spacing w:after="44" w:line="276" w:lineRule="auto"/>
        <w:ind w:right="65" w:hanging="300"/>
        <w:rPr>
          <w:szCs w:val="28"/>
        </w:rPr>
      </w:pPr>
      <w:r w:rsidRPr="00F1378C">
        <w:rPr>
          <w:szCs w:val="28"/>
        </w:rPr>
        <w:t xml:space="preserve">Руководство </w:t>
      </w:r>
      <w:r w:rsidR="00A26B5C" w:rsidRPr="00F1378C">
        <w:rPr>
          <w:szCs w:val="28"/>
        </w:rPr>
        <w:t xml:space="preserve">пользователя </w:t>
      </w:r>
    </w:p>
    <w:p w:rsidR="00A26B5C" w:rsidRPr="00F1378C" w:rsidRDefault="00A26B5C" w:rsidP="00A26B5C">
      <w:pPr>
        <w:spacing w:after="57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Заключение </w:t>
      </w:r>
    </w:p>
    <w:p w:rsidR="00A26B5C" w:rsidRPr="00F1378C" w:rsidRDefault="00A26B5C" w:rsidP="00A26B5C">
      <w:pPr>
        <w:spacing w:after="54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Список используемых источников </w:t>
      </w:r>
    </w:p>
    <w:p w:rsidR="00A26B5C" w:rsidRPr="00F1378C" w:rsidRDefault="00A26B5C" w:rsidP="00A26B5C">
      <w:pPr>
        <w:spacing w:after="43" w:line="276" w:lineRule="auto"/>
        <w:ind w:left="546" w:right="65"/>
        <w:rPr>
          <w:szCs w:val="28"/>
        </w:rPr>
      </w:pPr>
      <w:r w:rsidRPr="00F1378C">
        <w:rPr>
          <w:szCs w:val="28"/>
        </w:rPr>
        <w:t xml:space="preserve">Приложение А. Листинг программы </w:t>
      </w:r>
    </w:p>
    <w:p w:rsidR="00A26B5C" w:rsidRPr="00F1378C" w:rsidRDefault="00A26B5C" w:rsidP="00A26B5C">
      <w:pPr>
        <w:spacing w:after="43" w:line="276" w:lineRule="auto"/>
        <w:ind w:left="550" w:right="62" w:hanging="11"/>
        <w:rPr>
          <w:szCs w:val="28"/>
        </w:rPr>
      </w:pPr>
      <w:r w:rsidRPr="00F1378C">
        <w:rPr>
          <w:szCs w:val="28"/>
        </w:rPr>
        <w:t>Приложение Б. Интерфейс сайта</w:t>
      </w:r>
    </w:p>
    <w:p w:rsidR="00A26B5C" w:rsidRPr="00F1378C" w:rsidRDefault="00A26B5C" w:rsidP="00A26B5C">
      <w:pPr>
        <w:spacing w:after="174" w:line="276" w:lineRule="auto"/>
        <w:ind w:left="546" w:right="65"/>
        <w:rPr>
          <w:szCs w:val="28"/>
        </w:rPr>
      </w:pPr>
      <w:r w:rsidRPr="00F1378C">
        <w:rPr>
          <w:szCs w:val="28"/>
        </w:rPr>
        <w:t>Приложение В. Интерфейс приложения 1с</w:t>
      </w:r>
    </w:p>
    <w:p w:rsidR="00A26B5C" w:rsidRPr="00F1378C" w:rsidRDefault="00A26B5C" w:rsidP="00A26B5C">
      <w:pPr>
        <w:spacing w:after="174" w:line="276" w:lineRule="auto"/>
        <w:ind w:left="546" w:right="65"/>
        <w:rPr>
          <w:szCs w:val="28"/>
        </w:rPr>
      </w:pPr>
    </w:p>
    <w:p w:rsidR="00A26B5C" w:rsidRPr="00F1378C" w:rsidRDefault="00F1378C" w:rsidP="00A26B5C">
      <w:pPr>
        <w:tabs>
          <w:tab w:val="center" w:pos="2024"/>
          <w:tab w:val="center" w:pos="3015"/>
          <w:tab w:val="center" w:pos="4111"/>
          <w:tab w:val="center" w:pos="5759"/>
          <w:tab w:val="center" w:pos="7293"/>
          <w:tab w:val="center" w:pos="8383"/>
          <w:tab w:val="right" w:pos="9711"/>
        </w:tabs>
        <w:ind w:right="0" w:firstLine="0"/>
        <w:jc w:val="left"/>
        <w:rPr>
          <w:color w:val="000000" w:themeColor="text1"/>
          <w:szCs w:val="28"/>
        </w:rPr>
      </w:pPr>
      <w:r w:rsidRPr="00F1378C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948689</wp:posOffset>
                </wp:positionH>
                <wp:positionV relativeFrom="paragraph">
                  <wp:posOffset>191770</wp:posOffset>
                </wp:positionV>
                <wp:extent cx="1381125" cy="0"/>
                <wp:effectExtent l="0" t="0" r="2857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8797B" id="Прямая соединительная линия 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7pt,15.1pt" to="183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" strokeweight=".5pt">
                <v:stroke joinstyle="miter"/>
                <o:lock v:ext="edit" shapetype="f"/>
              </v:line>
            </w:pict>
          </mc:Fallback>
        </mc:AlternateContent>
      </w:r>
      <w:r w:rsidRPr="00F1378C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0E05B2C" wp14:editId="7A16714F">
                <wp:simplePos x="0" y="0"/>
                <wp:positionH relativeFrom="column">
                  <wp:posOffset>4110990</wp:posOffset>
                </wp:positionH>
                <wp:positionV relativeFrom="paragraph">
                  <wp:posOffset>191770</wp:posOffset>
                </wp:positionV>
                <wp:extent cx="981075" cy="0"/>
                <wp:effectExtent l="0" t="0" r="28575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2625" id="Прямая соединительная линия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3.7pt,15.1pt" to="400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" strokeweight=".5pt">
                <v:stroke joinstyle="miter"/>
                <o:lock v:ext="edit" shapetype="f"/>
              </v:line>
            </w:pict>
          </mc:Fallback>
        </mc:AlternateContent>
      </w:r>
      <w:r w:rsidR="00C21CAA" w:rsidRPr="00F1378C">
        <w:rPr>
          <w:szCs w:val="28"/>
        </w:rPr>
        <w:t xml:space="preserve">Дата выдачи: </w:t>
      </w:r>
      <w:proofErr w:type="gramStart"/>
      <w:r w:rsidR="00A26B5C" w:rsidRPr="00F1378C">
        <w:rPr>
          <w:color w:val="000000" w:themeColor="text1"/>
          <w:szCs w:val="28"/>
        </w:rPr>
        <w:t>«</w:t>
      </w:r>
      <w:r w:rsidR="00C21CAA" w:rsidRPr="00F1378C">
        <w:rPr>
          <w:color w:val="000000" w:themeColor="text1"/>
          <w:szCs w:val="28"/>
        </w:rPr>
        <w:t xml:space="preserve">  </w:t>
      </w:r>
      <w:proofErr w:type="gramEnd"/>
      <w:r w:rsidR="00A26B5C" w:rsidRPr="00F1378C">
        <w:rPr>
          <w:color w:val="000000" w:themeColor="text1"/>
          <w:szCs w:val="28"/>
        </w:rPr>
        <w:t xml:space="preserve"> »</w:t>
      </w:r>
      <w:r w:rsidR="00C21CAA" w:rsidRPr="00F1378C">
        <w:rPr>
          <w:color w:val="000000" w:themeColor="text1"/>
          <w:szCs w:val="28"/>
        </w:rPr>
        <w:tab/>
      </w:r>
      <w:r w:rsidR="00A26B5C" w:rsidRPr="00F1378C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>2024г.</w:t>
      </w:r>
      <w:r>
        <w:rPr>
          <w:color w:val="000000" w:themeColor="text1"/>
          <w:szCs w:val="28"/>
        </w:rPr>
        <w:tab/>
      </w:r>
      <w:r w:rsidR="00A26B5C" w:rsidRPr="00F1378C">
        <w:rPr>
          <w:color w:val="000000" w:themeColor="text1"/>
          <w:szCs w:val="28"/>
        </w:rPr>
        <w:t xml:space="preserve">Срок окончания: </w:t>
      </w:r>
      <w:proofErr w:type="gramStart"/>
      <w:r w:rsidR="00A26B5C" w:rsidRPr="00F1378C">
        <w:rPr>
          <w:color w:val="000000" w:themeColor="text1"/>
          <w:szCs w:val="28"/>
        </w:rPr>
        <w:t>«</w:t>
      </w:r>
      <w:r w:rsidR="00C21CAA" w:rsidRPr="00F1378C">
        <w:rPr>
          <w:color w:val="000000" w:themeColor="text1"/>
          <w:szCs w:val="28"/>
        </w:rPr>
        <w:t xml:space="preserve">  </w:t>
      </w:r>
      <w:proofErr w:type="gramEnd"/>
      <w:r w:rsidR="00A26B5C" w:rsidRPr="00F1378C">
        <w:rPr>
          <w:color w:val="000000" w:themeColor="text1"/>
          <w:szCs w:val="28"/>
        </w:rPr>
        <w:t xml:space="preserve"> »</w:t>
      </w:r>
      <w:r w:rsidR="00C21CAA" w:rsidRPr="00F1378C">
        <w:rPr>
          <w:color w:val="000000" w:themeColor="text1"/>
          <w:szCs w:val="28"/>
        </w:rPr>
        <w:t xml:space="preserve">  </w:t>
      </w:r>
      <w:r w:rsidR="00C21CAA" w:rsidRPr="00F1378C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C21CAA" w:rsidRPr="00F1378C">
        <w:rPr>
          <w:color w:val="000000" w:themeColor="text1"/>
          <w:szCs w:val="28"/>
        </w:rPr>
        <w:t>2024 г</w:t>
      </w:r>
    </w:p>
    <w:p w:rsidR="00A26B5C" w:rsidRPr="00F1378C" w:rsidRDefault="00A26B5C" w:rsidP="00A26B5C">
      <w:pPr>
        <w:spacing w:after="9" w:line="259" w:lineRule="auto"/>
        <w:ind w:left="1654" w:right="0" w:firstLine="0"/>
        <w:jc w:val="left"/>
        <w:rPr>
          <w:color w:val="000000" w:themeColor="text1"/>
          <w:szCs w:val="28"/>
        </w:rPr>
      </w:pPr>
    </w:p>
    <w:p w:rsidR="00BF44D4" w:rsidRPr="00F1378C" w:rsidRDefault="00A26B5C" w:rsidP="00BF44D4">
      <w:pPr>
        <w:spacing w:after="159" w:line="259" w:lineRule="auto"/>
        <w:ind w:left="10" w:right="0"/>
        <w:jc w:val="left"/>
        <w:rPr>
          <w:color w:val="000000" w:themeColor="text1"/>
          <w:szCs w:val="28"/>
        </w:rPr>
      </w:pPr>
      <w:r w:rsidRPr="00F1378C">
        <w:rPr>
          <w:color w:val="000000" w:themeColor="text1"/>
          <w:szCs w:val="28"/>
        </w:rPr>
        <w:t>Руководит</w:t>
      </w:r>
      <w:r w:rsidR="00C21CAA" w:rsidRPr="00F1378C">
        <w:rPr>
          <w:color w:val="000000" w:themeColor="text1"/>
          <w:szCs w:val="28"/>
        </w:rPr>
        <w:t xml:space="preserve">ель курсового проектирования </w:t>
      </w:r>
      <w:r w:rsidRPr="00F1378C">
        <w:rPr>
          <w:noProof/>
          <w:szCs w:val="28"/>
        </w:rPr>
        <mc:AlternateContent>
          <mc:Choice Requires="wpg">
            <w:drawing>
              <wp:inline distT="0" distB="0" distL="0" distR="0">
                <wp:extent cx="1515110" cy="6350"/>
                <wp:effectExtent l="1905" t="0" r="0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110" cy="6350"/>
                          <a:chOff x="0" y="0"/>
                          <a:chExt cx="15152" cy="64"/>
                        </a:xfrm>
                      </wpg:grpSpPr>
                      <wps:wsp>
                        <wps:cNvPr id="2" name="Shape 325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2" cy="64"/>
                          </a:xfrm>
                          <a:custGeom>
                            <a:avLst/>
                            <a:gdLst>
                              <a:gd name="T0" fmla="*/ 0 w 1515110"/>
                              <a:gd name="T1" fmla="*/ 0 h 9144"/>
                              <a:gd name="T2" fmla="*/ 1515110 w 1515110"/>
                              <a:gd name="T3" fmla="*/ 0 h 9144"/>
                              <a:gd name="T4" fmla="*/ 1515110 w 1515110"/>
                              <a:gd name="T5" fmla="*/ 9144 h 9144"/>
                              <a:gd name="T6" fmla="*/ 0 w 1515110"/>
                              <a:gd name="T7" fmla="*/ 9144 h 9144"/>
                              <a:gd name="T8" fmla="*/ 0 w 151511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15110" h="9144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5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0405F" id="Группа 1" o:spid="_x0000_s1026" style="width:119.3pt;height:.5pt;mso-position-horizontal-relative:char;mso-position-vertical-relative:line" coordsize="1515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">
                <v:shape id="Shape 32585" o:spid="_x0000_s1027" style="position:absolute;width:15152;height:64;visibility:visible;mso-wrap-style:square;v-text-anchor:top" coordsize="1515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" path="m,l1515110,r,9144l,9144,,e" fillcolor="black" stroked="f" strokeweight="0">
                  <v:path arrowok="t" o:connecttype="custom" o:connectlocs="0,0;15152,0;15152,64;0,64;0,0" o:connectangles="0,0,0,0,0"/>
                </v:shape>
                <w10:anchorlock/>
              </v:group>
            </w:pict>
          </mc:Fallback>
        </mc:AlternateContent>
      </w:r>
      <w:r w:rsidR="00C21CAA" w:rsidRPr="00F1378C">
        <w:rPr>
          <w:color w:val="000000" w:themeColor="text1"/>
          <w:szCs w:val="28"/>
        </w:rPr>
        <w:t xml:space="preserve"> Г.В. </w:t>
      </w:r>
      <w:r w:rsidRPr="00F1378C">
        <w:rPr>
          <w:color w:val="000000" w:themeColor="text1"/>
          <w:szCs w:val="28"/>
        </w:rPr>
        <w:t>Базяк</w:t>
      </w:r>
    </w:p>
    <w:p w:rsidR="00BF44D4" w:rsidRDefault="00BF44D4">
      <w:pPr>
        <w:suppressAutoHyphens w:val="0"/>
        <w:spacing w:after="160" w:line="259" w:lineRule="auto"/>
        <w:ind w:right="0"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799650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0BE" w:rsidRPr="00AD30BE" w:rsidRDefault="00AD30BE" w:rsidP="00AD30BE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AD30B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D30BE" w:rsidRPr="00AD30BE" w:rsidRDefault="00AD30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5806703" w:history="1">
            <w:r w:rsidRPr="00AD30BE">
              <w:rPr>
                <w:rStyle w:val="a8"/>
                <w:bCs/>
                <w:noProof/>
                <w:sz w:val="28"/>
                <w:szCs w:val="28"/>
              </w:rPr>
              <w:t>Введение</w:t>
            </w:r>
            <w:r w:rsidRPr="00AD30BE">
              <w:rPr>
                <w:noProof/>
                <w:webHidden/>
                <w:sz w:val="28"/>
                <w:szCs w:val="28"/>
              </w:rPr>
              <w:tab/>
            </w:r>
            <w:r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30BE">
              <w:rPr>
                <w:noProof/>
                <w:webHidden/>
                <w:sz w:val="28"/>
                <w:szCs w:val="28"/>
              </w:rPr>
              <w:instrText xml:space="preserve"> PAGEREF _Toc185806703 \h </w:instrText>
            </w:r>
            <w:r w:rsidRPr="00AD30BE">
              <w:rPr>
                <w:noProof/>
                <w:webHidden/>
                <w:sz w:val="28"/>
                <w:szCs w:val="28"/>
              </w:rPr>
            </w:r>
            <w:r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5</w:t>
            </w:r>
            <w:r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4" w:history="1">
            <w:r w:rsidR="00AD30BE" w:rsidRPr="00AD30BE">
              <w:rPr>
                <w:rStyle w:val="a8"/>
                <w:noProof/>
                <w:sz w:val="28"/>
                <w:szCs w:val="28"/>
              </w:rPr>
              <w:t>1 Анализ предметной области и описание технологии проектирования ИС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_Toc185806704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7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5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 xml:space="preserve">1. 1 Описание предметной области </w:t>
            </w:r>
            <w:r w:rsidR="00AD30BE" w:rsidRPr="00AD30BE">
              <w:rPr>
                <w:rStyle w:val="a8"/>
                <w:noProof/>
                <w:sz w:val="28"/>
                <w:szCs w:val="28"/>
              </w:rPr>
              <w:t>и назначение системы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_Toc185806705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7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6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1.2 Целевые группы пользователей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_Toc185806706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8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7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1.3 Ограничения проектного решения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_Toc185806707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11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8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 xml:space="preserve">1.4 Анализ </w:t>
            </w:r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п</w:t>
            </w:r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редметной области на уровне построения диаграммы использо</w:t>
            </w:r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в</w:t>
            </w:r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ания системы (USE-CASE) и ER-диаграммы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_Toc185806708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13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09" w:history="1">
            <w:r w:rsidR="00AD30BE" w:rsidRPr="00AD30BE">
              <w:rPr>
                <w:rStyle w:val="a8"/>
                <w:noProof/>
                <w:sz w:val="28"/>
                <w:szCs w:val="28"/>
              </w:rPr>
              <w:t>2 Требования к системе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_Toc185806709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14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10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2.1 Требований к функциональности приложения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_Toc185806710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14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P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5806711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2.2 Требования к графическому интерфейсу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_Toc185806711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14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Default="003148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5806712" w:history="1">
            <w:r w:rsidR="00AD30BE" w:rsidRPr="00AD30BE">
              <w:rPr>
                <w:rStyle w:val="a8"/>
                <w:rFonts w:eastAsia="Calibri Light"/>
                <w:noProof/>
                <w:sz w:val="28"/>
                <w:szCs w:val="28"/>
              </w:rPr>
              <w:t>2.3 Требования к надёжности системы</w:t>
            </w:r>
            <w:r w:rsidR="00AD30BE" w:rsidRPr="00AD30BE">
              <w:rPr>
                <w:noProof/>
                <w:webHidden/>
                <w:sz w:val="28"/>
                <w:szCs w:val="28"/>
              </w:rPr>
              <w:tab/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begin"/>
            </w:r>
            <w:r w:rsidR="00AD30BE" w:rsidRPr="00AD30BE">
              <w:rPr>
                <w:noProof/>
                <w:webHidden/>
                <w:sz w:val="28"/>
                <w:szCs w:val="28"/>
              </w:rPr>
              <w:instrText xml:space="preserve"> PAGEREF _Toc185806712 \h </w:instrText>
            </w:r>
            <w:r w:rsidR="00AD30BE" w:rsidRPr="00AD30BE">
              <w:rPr>
                <w:noProof/>
                <w:webHidden/>
                <w:sz w:val="28"/>
                <w:szCs w:val="28"/>
              </w:rPr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67C1">
              <w:rPr>
                <w:noProof/>
                <w:webHidden/>
                <w:sz w:val="28"/>
                <w:szCs w:val="28"/>
              </w:rPr>
              <w:t>14</w:t>
            </w:r>
            <w:r w:rsidR="00AD30BE" w:rsidRPr="00AD3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0BE" w:rsidRDefault="00AD30BE">
          <w:r>
            <w:rPr>
              <w:b/>
              <w:bCs/>
            </w:rPr>
            <w:fldChar w:fldCharType="end"/>
          </w:r>
        </w:p>
      </w:sdtContent>
    </w:sdt>
    <w:p w:rsidR="00A77AB6" w:rsidRDefault="00A77AB6">
      <w:pPr>
        <w:suppressAutoHyphens w:val="0"/>
        <w:spacing w:after="160" w:line="259" w:lineRule="auto"/>
        <w:ind w:right="0" w:firstLine="0"/>
        <w:jc w:val="left"/>
      </w:pPr>
      <w:r>
        <w:br w:type="page"/>
      </w:r>
    </w:p>
    <w:p w:rsidR="00A77AB6" w:rsidRPr="00A77AB6" w:rsidRDefault="00A77AB6" w:rsidP="00A77AB6"/>
    <w:p w:rsidR="00BF44D4" w:rsidRDefault="00930FE6" w:rsidP="00C7681E">
      <w:pPr>
        <w:pStyle w:val="1"/>
        <w:spacing w:after="360"/>
        <w:ind w:right="68"/>
        <w:rPr>
          <w:b/>
          <w:bCs/>
          <w:szCs w:val="32"/>
        </w:rPr>
      </w:pPr>
      <w:bookmarkStart w:id="0" w:name="_Toc183962962"/>
      <w:bookmarkStart w:id="1" w:name="_Toc185806703"/>
      <w:r>
        <w:rPr>
          <w:bCs/>
          <w:szCs w:val="32"/>
        </w:rPr>
        <w:t>Введение</w:t>
      </w:r>
      <w:bookmarkEnd w:id="0"/>
      <w:bookmarkEnd w:id="1"/>
    </w:p>
    <w:p w:rsidR="00B72C49" w:rsidRPr="00B72C49" w:rsidRDefault="00B72C49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72C49">
        <w:rPr>
          <w:color w:val="000000" w:themeColor="text1"/>
          <w:sz w:val="28"/>
          <w:szCs w:val="28"/>
        </w:rPr>
        <w:t xml:space="preserve">В последние </w:t>
      </w:r>
      <w:r>
        <w:rPr>
          <w:color w:val="000000" w:themeColor="text1"/>
          <w:sz w:val="28"/>
          <w:szCs w:val="28"/>
        </w:rPr>
        <w:t xml:space="preserve">годы </w:t>
      </w:r>
      <w:r w:rsidRPr="00B72C49">
        <w:rPr>
          <w:color w:val="000000" w:themeColor="text1"/>
          <w:sz w:val="28"/>
          <w:szCs w:val="28"/>
        </w:rPr>
        <w:t>в области информационных технологий произошли значительные изменения, связанные с развитием искусственного интеллекта и его применением в различных сферах жизни. Одной из ключевых областей, где ИИ находит широкое применение, является автоматизация процессов проверки подписи. Ранее для этого требовалась значительная вовлеченность чел</w:t>
      </w:r>
      <w:r>
        <w:rPr>
          <w:color w:val="000000" w:themeColor="text1"/>
          <w:sz w:val="28"/>
          <w:szCs w:val="28"/>
        </w:rPr>
        <w:t>овека</w:t>
      </w:r>
      <w:r w:rsidRPr="00B72C49">
        <w:rPr>
          <w:color w:val="000000" w:themeColor="text1"/>
          <w:sz w:val="28"/>
          <w:szCs w:val="28"/>
        </w:rPr>
        <w:t>, однако современные методы машинного обучения, и в частности н</w:t>
      </w:r>
      <w:r w:rsidR="00930FE6">
        <w:rPr>
          <w:color w:val="000000" w:themeColor="text1"/>
          <w:sz w:val="28"/>
          <w:szCs w:val="28"/>
        </w:rPr>
        <w:t>ейросетевых</w:t>
      </w:r>
      <w:r w:rsidRPr="00B72C49">
        <w:rPr>
          <w:color w:val="000000" w:themeColor="text1"/>
          <w:sz w:val="28"/>
          <w:szCs w:val="28"/>
        </w:rPr>
        <w:t xml:space="preserve"> </w:t>
      </w:r>
      <w:r w:rsidR="00930FE6">
        <w:rPr>
          <w:color w:val="000000" w:themeColor="text1"/>
          <w:sz w:val="28"/>
          <w:szCs w:val="28"/>
        </w:rPr>
        <w:t>технологий</w:t>
      </w:r>
      <w:r w:rsidRPr="00B72C49">
        <w:rPr>
          <w:color w:val="000000" w:themeColor="text1"/>
          <w:sz w:val="28"/>
          <w:szCs w:val="28"/>
        </w:rPr>
        <w:t>, обеспечивают высок</w:t>
      </w:r>
      <w:r>
        <w:rPr>
          <w:color w:val="000000" w:themeColor="text1"/>
          <w:sz w:val="28"/>
          <w:szCs w:val="28"/>
        </w:rPr>
        <w:t>ую точность и скорость анализа.</w:t>
      </w:r>
    </w:p>
    <w:p w:rsidR="00B72C49" w:rsidRPr="00B72C49" w:rsidRDefault="00B72C49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72C49">
        <w:rPr>
          <w:color w:val="000000" w:themeColor="text1"/>
          <w:sz w:val="28"/>
          <w:szCs w:val="28"/>
        </w:rPr>
        <w:t xml:space="preserve">Автоматическая проверка подписи стала особенно актуальной в связи с ростом случаев мошенничества и подделок, что создаёт необходимость внедрения надежных систем для верификации подписи в банковской сфере, юридических учреждениях и других областях, где подпись имеет юридическую значимость. </w:t>
      </w:r>
      <w:r>
        <w:rPr>
          <w:color w:val="000000" w:themeColor="text1"/>
          <w:sz w:val="28"/>
          <w:szCs w:val="28"/>
        </w:rPr>
        <w:t xml:space="preserve">При этом, </w:t>
      </w:r>
      <w:r w:rsidRPr="00B72C49">
        <w:rPr>
          <w:color w:val="000000" w:themeColor="text1"/>
          <w:sz w:val="28"/>
          <w:szCs w:val="28"/>
        </w:rPr>
        <w:t>задача заключается не только в распознавании самой подписи</w:t>
      </w:r>
      <w:r>
        <w:rPr>
          <w:color w:val="000000" w:themeColor="text1"/>
          <w:sz w:val="28"/>
          <w:szCs w:val="28"/>
        </w:rPr>
        <w:t xml:space="preserve"> на изображении</w:t>
      </w:r>
      <w:r w:rsidRPr="00B72C49">
        <w:rPr>
          <w:color w:val="000000" w:themeColor="text1"/>
          <w:sz w:val="28"/>
          <w:szCs w:val="28"/>
        </w:rPr>
        <w:t xml:space="preserve">, но и в выявлении её подлинности с </w:t>
      </w:r>
      <w:r>
        <w:rPr>
          <w:color w:val="000000" w:themeColor="text1"/>
          <w:sz w:val="28"/>
          <w:szCs w:val="28"/>
        </w:rPr>
        <w:t>максимальной точностью.</w:t>
      </w:r>
    </w:p>
    <w:p w:rsidR="00B72C49" w:rsidRPr="00B72C49" w:rsidRDefault="00B72C49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72C49">
        <w:rPr>
          <w:color w:val="000000" w:themeColor="text1"/>
          <w:sz w:val="28"/>
          <w:szCs w:val="28"/>
        </w:rPr>
        <w:t>Данная работа направлена на разработку</w:t>
      </w:r>
      <w:r>
        <w:rPr>
          <w:color w:val="000000" w:themeColor="text1"/>
          <w:sz w:val="28"/>
          <w:szCs w:val="28"/>
        </w:rPr>
        <w:t xml:space="preserve"> рабочей</w:t>
      </w:r>
      <w:r w:rsidRPr="00B72C49">
        <w:rPr>
          <w:color w:val="000000" w:themeColor="text1"/>
          <w:sz w:val="28"/>
          <w:szCs w:val="28"/>
        </w:rPr>
        <w:t xml:space="preserve"> модели автоматической проверки подписи с использованием сиамских нейросетей, которые являются эффективным инструментом для сравнения объектов. В рамках работы будет исследован и реализован подход, который обеспечит высокую точность при проверке подлинности подписи, а также минимизац</w:t>
      </w:r>
      <w:r>
        <w:rPr>
          <w:color w:val="000000" w:themeColor="text1"/>
          <w:sz w:val="28"/>
          <w:szCs w:val="28"/>
        </w:rPr>
        <w:t>ию времени на обработку данных.</w:t>
      </w:r>
    </w:p>
    <w:p w:rsidR="007D3BA6" w:rsidRDefault="00B72C49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72C49">
        <w:rPr>
          <w:color w:val="000000" w:themeColor="text1"/>
          <w:sz w:val="28"/>
          <w:szCs w:val="28"/>
        </w:rPr>
        <w:t xml:space="preserve">Целью </w:t>
      </w:r>
      <w:r>
        <w:rPr>
          <w:color w:val="000000" w:themeColor="text1"/>
          <w:sz w:val="28"/>
          <w:szCs w:val="28"/>
        </w:rPr>
        <w:t xml:space="preserve">нашего проекта </w:t>
      </w:r>
      <w:r w:rsidRPr="00B72C49">
        <w:rPr>
          <w:color w:val="000000" w:themeColor="text1"/>
          <w:sz w:val="28"/>
          <w:szCs w:val="28"/>
        </w:rPr>
        <w:t>является создание системы, способной автоматически сравнивать подписи и классифицировать их как под</w:t>
      </w:r>
      <w:r>
        <w:rPr>
          <w:color w:val="000000" w:themeColor="text1"/>
          <w:sz w:val="28"/>
          <w:szCs w:val="28"/>
        </w:rPr>
        <w:t>линные или поддельные с высокой точностью</w:t>
      </w:r>
      <w:r w:rsidRPr="00B72C49">
        <w:rPr>
          <w:color w:val="000000" w:themeColor="text1"/>
          <w:sz w:val="28"/>
          <w:szCs w:val="28"/>
        </w:rPr>
        <w:t>. Основной задачей является разработка и обучение нейро</w:t>
      </w:r>
      <w:r>
        <w:rPr>
          <w:color w:val="000000" w:themeColor="text1"/>
          <w:sz w:val="28"/>
          <w:szCs w:val="28"/>
        </w:rPr>
        <w:t>нной сети</w:t>
      </w:r>
      <w:r w:rsidRPr="00B72C49">
        <w:rPr>
          <w:color w:val="000000" w:themeColor="text1"/>
          <w:sz w:val="28"/>
          <w:szCs w:val="28"/>
        </w:rPr>
        <w:t>, обеспечивающей эффективную работу при разнообразных условиях.</w:t>
      </w:r>
    </w:p>
    <w:p w:rsidR="00930FE6" w:rsidRDefault="00930FE6" w:rsidP="00553DE7">
      <w:pPr>
        <w:spacing w:after="0" w:line="360" w:lineRule="auto"/>
        <w:ind w:right="0" w:firstLine="851"/>
        <w:rPr>
          <w:sz w:val="28"/>
          <w:szCs w:val="28"/>
        </w:rPr>
      </w:pPr>
      <w:r>
        <w:rPr>
          <w:sz w:val="28"/>
          <w:szCs w:val="28"/>
        </w:rPr>
        <w:t>Задачами являются: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Поиск информации и анализ предметной области;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Анализ подходящих генеративных моделей;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Разработка плана создания генеративной модели;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Создание генеративной модели;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Подключение генеративной модели к базе данных;</w:t>
      </w:r>
    </w:p>
    <w:p w:rsidR="002557B3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Создание приложения для взаимодействия с м</w:t>
      </w:r>
      <w:r w:rsidRPr="00FF31C4">
        <w:rPr>
          <w:sz w:val="28"/>
          <w:szCs w:val="28"/>
        </w:rPr>
        <w:t>одель</w:t>
      </w:r>
      <w:r>
        <w:rPr>
          <w:sz w:val="28"/>
          <w:szCs w:val="28"/>
        </w:rPr>
        <w:t>ю</w:t>
      </w:r>
      <w:r>
        <w:rPr>
          <w:color w:val="000000" w:themeColor="text1"/>
          <w:sz w:val="28"/>
          <w:szCs w:val="28"/>
        </w:rPr>
        <w:t xml:space="preserve"> проверки подписи</w:t>
      </w:r>
    </w:p>
    <w:p w:rsidR="002557B3" w:rsidRDefault="002557B3" w:rsidP="00553DE7">
      <w:pPr>
        <w:suppressAutoHyphens w:val="0"/>
        <w:spacing w:after="160" w:line="360" w:lineRule="auto"/>
        <w:ind w:right="0" w:firstLine="851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30FE6" w:rsidRPr="00930FE6" w:rsidRDefault="00930FE6" w:rsidP="00553DE7">
      <w:pPr>
        <w:pStyle w:val="1"/>
        <w:rPr>
          <w:color w:val="000000" w:themeColor="text1"/>
          <w:sz w:val="28"/>
          <w:szCs w:val="28"/>
        </w:rPr>
      </w:pPr>
      <w:bookmarkStart w:id="2" w:name="_Toc183962963"/>
      <w:bookmarkStart w:id="3" w:name="_Toc185806704"/>
      <w:r>
        <w:lastRenderedPageBreak/>
        <w:t>1 Анализ предметной области и описание технологии проектирования ИС</w:t>
      </w:r>
      <w:bookmarkEnd w:id="2"/>
      <w:bookmarkEnd w:id="3"/>
    </w:p>
    <w:p w:rsidR="00930FE6" w:rsidRPr="00930FE6" w:rsidRDefault="00930FE6" w:rsidP="00553DE7">
      <w:pPr>
        <w:keepNext/>
        <w:keepLines/>
        <w:spacing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4" w:name="_Toc183962964"/>
      <w:bookmarkStart w:id="5" w:name="_Toc185806705"/>
      <w:r w:rsidRPr="00930FE6">
        <w:rPr>
          <w:rFonts w:eastAsia="Calibri Light"/>
          <w:color w:val="auto"/>
          <w:sz w:val="28"/>
          <w:szCs w:val="28"/>
        </w:rPr>
        <w:t>1. 1 Описание предметной области</w:t>
      </w:r>
      <w:bookmarkEnd w:id="4"/>
      <w:r w:rsidR="00523BF8">
        <w:rPr>
          <w:rFonts w:eastAsia="Calibri Light"/>
          <w:color w:val="auto"/>
          <w:sz w:val="28"/>
          <w:szCs w:val="28"/>
        </w:rPr>
        <w:t xml:space="preserve"> </w:t>
      </w:r>
      <w:r w:rsidR="00523BF8">
        <w:rPr>
          <w:sz w:val="28"/>
          <w:szCs w:val="28"/>
        </w:rPr>
        <w:t>и назначение системы</w:t>
      </w:r>
      <w:bookmarkEnd w:id="5"/>
    </w:p>
    <w:p w:rsidR="00171C3D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Подпись</w:t>
      </w:r>
      <w:r w:rsidRPr="002557B3">
        <w:rPr>
          <w:color w:val="000000" w:themeColor="text1"/>
          <w:sz w:val="28"/>
          <w:szCs w:val="28"/>
        </w:rPr>
        <w:t xml:space="preserve"> играет ключевую роль в об</w:t>
      </w:r>
      <w:r>
        <w:rPr>
          <w:color w:val="000000" w:themeColor="text1"/>
          <w:sz w:val="28"/>
          <w:szCs w:val="28"/>
        </w:rPr>
        <w:t>еспечении безопасности в идентификации человека вовремя соглашений между двух сторон. Из-за этого с давних времён присутствуют специалисты, которые ориентируются на проверке подлинности подписи.</w:t>
      </w:r>
    </w:p>
    <w:p w:rsidR="00D056D5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данный момент, п</w:t>
      </w:r>
      <w:r w:rsidR="002557B3" w:rsidRPr="002557B3">
        <w:rPr>
          <w:color w:val="000000" w:themeColor="text1"/>
          <w:sz w:val="28"/>
          <w:szCs w:val="28"/>
        </w:rPr>
        <w:t xml:space="preserve">одпись в современных </w:t>
      </w:r>
      <w:r w:rsidR="00D056D5">
        <w:rPr>
          <w:color w:val="000000" w:themeColor="text1"/>
          <w:sz w:val="28"/>
          <w:szCs w:val="28"/>
        </w:rPr>
        <w:t>финансовых</w:t>
      </w:r>
      <w:r w:rsidR="00D056D5" w:rsidRPr="002557B3">
        <w:rPr>
          <w:color w:val="000000" w:themeColor="text1"/>
          <w:sz w:val="28"/>
          <w:szCs w:val="28"/>
        </w:rPr>
        <w:t xml:space="preserve"> сектор</w:t>
      </w:r>
      <w:r w:rsidR="00D056D5">
        <w:rPr>
          <w:color w:val="000000" w:themeColor="text1"/>
          <w:sz w:val="28"/>
          <w:szCs w:val="28"/>
        </w:rPr>
        <w:t>ах</w:t>
      </w:r>
      <w:r w:rsidR="00824AD3">
        <w:rPr>
          <w:color w:val="000000" w:themeColor="text1"/>
          <w:sz w:val="28"/>
          <w:szCs w:val="28"/>
        </w:rPr>
        <w:t>, государственных</w:t>
      </w:r>
      <w:r w:rsidR="00D056D5" w:rsidRPr="002557B3">
        <w:rPr>
          <w:color w:val="000000" w:themeColor="text1"/>
          <w:sz w:val="28"/>
          <w:szCs w:val="28"/>
        </w:rPr>
        <w:t xml:space="preserve"> учреждения</w:t>
      </w:r>
      <w:r w:rsidR="00824AD3">
        <w:rPr>
          <w:color w:val="000000" w:themeColor="text1"/>
          <w:sz w:val="28"/>
          <w:szCs w:val="28"/>
        </w:rPr>
        <w:t>х, юридических фирмах, глобальных онлайн-платформах и частных лиц</w:t>
      </w:r>
      <w:r>
        <w:rPr>
          <w:color w:val="000000" w:themeColor="text1"/>
          <w:sz w:val="28"/>
          <w:szCs w:val="28"/>
        </w:rPr>
        <w:t>,</w:t>
      </w:r>
      <w:r w:rsidR="002557B3" w:rsidRPr="002557B3">
        <w:rPr>
          <w:color w:val="000000" w:themeColor="text1"/>
          <w:sz w:val="28"/>
          <w:szCs w:val="28"/>
        </w:rPr>
        <w:t xml:space="preserve"> используется для подтверждения</w:t>
      </w:r>
      <w:r>
        <w:rPr>
          <w:color w:val="000000" w:themeColor="text1"/>
          <w:sz w:val="28"/>
          <w:szCs w:val="28"/>
        </w:rPr>
        <w:t xml:space="preserve"> </w:t>
      </w:r>
      <w:r w:rsidRPr="002557B3">
        <w:rPr>
          <w:color w:val="000000" w:themeColor="text1"/>
          <w:sz w:val="28"/>
          <w:szCs w:val="28"/>
        </w:rPr>
        <w:t>согласия</w:t>
      </w:r>
      <w:r>
        <w:rPr>
          <w:color w:val="000000" w:themeColor="text1"/>
          <w:sz w:val="28"/>
          <w:szCs w:val="28"/>
        </w:rPr>
        <w:t xml:space="preserve"> между</w:t>
      </w:r>
      <w:r w:rsidRPr="002557B3">
        <w:rPr>
          <w:color w:val="000000" w:themeColor="text1"/>
          <w:sz w:val="28"/>
          <w:szCs w:val="28"/>
        </w:rPr>
        <w:t xml:space="preserve"> сторон</w:t>
      </w:r>
      <w:r>
        <w:rPr>
          <w:color w:val="000000" w:themeColor="text1"/>
          <w:sz w:val="28"/>
          <w:szCs w:val="28"/>
        </w:rPr>
        <w:t>ами</w:t>
      </w:r>
      <w:r w:rsidRPr="002557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Pr="002557B3">
        <w:rPr>
          <w:color w:val="000000" w:themeColor="text1"/>
          <w:sz w:val="28"/>
          <w:szCs w:val="28"/>
        </w:rPr>
        <w:t>идентификации личности</w:t>
      </w:r>
      <w:r w:rsidR="002557B3" w:rsidRPr="002557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условиях договора</w:t>
      </w:r>
      <w:r w:rsidR="00824AD3">
        <w:rPr>
          <w:color w:val="000000" w:themeColor="text1"/>
          <w:sz w:val="28"/>
          <w:szCs w:val="28"/>
        </w:rPr>
        <w:t xml:space="preserve">, а также в </w:t>
      </w:r>
      <w:r w:rsidR="00824AD3" w:rsidRPr="002557B3">
        <w:rPr>
          <w:color w:val="000000" w:themeColor="text1"/>
          <w:sz w:val="28"/>
          <w:szCs w:val="28"/>
        </w:rPr>
        <w:t>различных документах</w:t>
      </w:r>
      <w:r w:rsidR="002557B3" w:rsidRPr="002557B3">
        <w:rPr>
          <w:color w:val="000000" w:themeColor="text1"/>
          <w:sz w:val="28"/>
          <w:szCs w:val="28"/>
        </w:rPr>
        <w:t xml:space="preserve">. </w:t>
      </w:r>
    </w:p>
    <w:p w:rsidR="001C17E6" w:rsidRDefault="00824AD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2557B3" w:rsidRPr="002557B3">
        <w:rPr>
          <w:color w:val="000000" w:themeColor="text1"/>
          <w:sz w:val="28"/>
          <w:szCs w:val="28"/>
        </w:rPr>
        <w:t xml:space="preserve"> связи с развитием технологий</w:t>
      </w:r>
      <w:r w:rsidR="002557B3">
        <w:rPr>
          <w:color w:val="000000" w:themeColor="text1"/>
          <w:sz w:val="28"/>
          <w:szCs w:val="28"/>
        </w:rPr>
        <w:t xml:space="preserve"> и доступа к информации о людях,</w:t>
      </w:r>
      <w:r w:rsidR="002557B3" w:rsidRPr="002557B3">
        <w:rPr>
          <w:color w:val="000000" w:themeColor="text1"/>
          <w:sz w:val="28"/>
          <w:szCs w:val="28"/>
        </w:rPr>
        <w:t xml:space="preserve"> подделка подписей становится все более доступной и трудной для обнаружения, что приводит к увеличению числа случаев мошенничества. </w:t>
      </w:r>
    </w:p>
    <w:p w:rsidR="00096FDF" w:rsidRDefault="002557B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 xml:space="preserve">В свою очередь, </w:t>
      </w:r>
      <w:r w:rsidR="001C17E6">
        <w:rPr>
          <w:color w:val="000000" w:themeColor="text1"/>
          <w:sz w:val="28"/>
          <w:szCs w:val="28"/>
        </w:rPr>
        <w:t>основной проблемой традиционных методов проверки подписей</w:t>
      </w:r>
      <w:r w:rsidR="00096FDF">
        <w:rPr>
          <w:color w:val="000000" w:themeColor="text1"/>
          <w:sz w:val="28"/>
          <w:szCs w:val="28"/>
        </w:rPr>
        <w:t xml:space="preserve"> являются: </w:t>
      </w:r>
    </w:p>
    <w:p w:rsidR="00096FDF" w:rsidRPr="00096FDF" w:rsidRDefault="00096FDF" w:rsidP="00553DE7">
      <w:pPr>
        <w:pStyle w:val="a7"/>
        <w:numPr>
          <w:ilvl w:val="0"/>
          <w:numId w:val="8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096FDF">
        <w:rPr>
          <w:color w:val="000000" w:themeColor="text1"/>
          <w:sz w:val="28"/>
          <w:szCs w:val="28"/>
        </w:rPr>
        <w:t>Наличие узконаправленных специалистов, которые знают методики анализа подчерков</w:t>
      </w:r>
      <w:r w:rsidR="001C17E6" w:rsidRPr="00096FDF">
        <w:rPr>
          <w:color w:val="000000" w:themeColor="text1"/>
          <w:sz w:val="28"/>
          <w:szCs w:val="28"/>
        </w:rPr>
        <w:t>, таки</w:t>
      </w:r>
      <w:r w:rsidRPr="00096FDF">
        <w:rPr>
          <w:color w:val="000000" w:themeColor="text1"/>
          <w:sz w:val="28"/>
          <w:szCs w:val="28"/>
        </w:rPr>
        <w:t>х</w:t>
      </w:r>
      <w:r w:rsidR="00B86C9B">
        <w:rPr>
          <w:color w:val="000000" w:themeColor="text1"/>
          <w:sz w:val="28"/>
          <w:szCs w:val="28"/>
        </w:rPr>
        <w:t xml:space="preserve"> как визуальный анализ,</w:t>
      </w:r>
      <w:r w:rsidR="002557B3" w:rsidRPr="00096FDF">
        <w:rPr>
          <w:color w:val="000000" w:themeColor="text1"/>
          <w:sz w:val="28"/>
          <w:szCs w:val="28"/>
        </w:rPr>
        <w:t xml:space="preserve"> почерковедческое исследование</w:t>
      </w:r>
      <w:r w:rsidR="00B86C9B">
        <w:rPr>
          <w:color w:val="000000" w:themeColor="text1"/>
          <w:sz w:val="28"/>
          <w:szCs w:val="28"/>
        </w:rPr>
        <w:t xml:space="preserve"> и т. д.</w:t>
      </w:r>
      <w:r w:rsidRPr="00096FDF">
        <w:rPr>
          <w:color w:val="000000" w:themeColor="text1"/>
          <w:sz w:val="28"/>
          <w:szCs w:val="28"/>
        </w:rPr>
        <w:t xml:space="preserve">; </w:t>
      </w:r>
    </w:p>
    <w:p w:rsidR="00096FDF" w:rsidRDefault="00096FDF" w:rsidP="00553DE7">
      <w:pPr>
        <w:pStyle w:val="a7"/>
        <w:numPr>
          <w:ilvl w:val="0"/>
          <w:numId w:val="8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096FDF">
        <w:rPr>
          <w:color w:val="000000" w:themeColor="text1"/>
          <w:sz w:val="28"/>
          <w:szCs w:val="28"/>
        </w:rPr>
        <w:t>Методы</w:t>
      </w:r>
      <w:r w:rsidR="002557B3" w:rsidRPr="00096FDF">
        <w:rPr>
          <w:color w:val="000000" w:themeColor="text1"/>
          <w:sz w:val="28"/>
          <w:szCs w:val="28"/>
        </w:rPr>
        <w:t xml:space="preserve"> оказываются всё более временно затратными, либо более быстрыми по времени анализу подписи, но менее </w:t>
      </w:r>
      <w:r w:rsidR="002C3EBB" w:rsidRPr="00096FDF">
        <w:rPr>
          <w:color w:val="000000" w:themeColor="text1"/>
          <w:sz w:val="28"/>
          <w:szCs w:val="28"/>
        </w:rPr>
        <w:t>эффективными в</w:t>
      </w:r>
      <w:r w:rsidR="002557B3" w:rsidRPr="00096FDF">
        <w:rPr>
          <w:color w:val="000000" w:themeColor="text1"/>
          <w:sz w:val="28"/>
          <w:szCs w:val="28"/>
        </w:rPr>
        <w:t xml:space="preserve"> </w:t>
      </w:r>
      <w:r w:rsidR="002C3EBB" w:rsidRPr="00096FDF">
        <w:rPr>
          <w:color w:val="000000" w:themeColor="text1"/>
          <w:sz w:val="28"/>
          <w:szCs w:val="28"/>
        </w:rPr>
        <w:t>обнаружении поддельной подписи</w:t>
      </w:r>
      <w:r w:rsidR="00B86C9B">
        <w:rPr>
          <w:color w:val="000000" w:themeColor="text1"/>
          <w:sz w:val="28"/>
          <w:szCs w:val="28"/>
        </w:rPr>
        <w:t>.</w:t>
      </w:r>
    </w:p>
    <w:p w:rsidR="002557B3" w:rsidRPr="00096FDF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 итог</w:t>
      </w:r>
      <w:r w:rsidR="002C3EBB" w:rsidRPr="00096FDF">
        <w:rPr>
          <w:color w:val="000000" w:themeColor="text1"/>
          <w:sz w:val="28"/>
          <w:szCs w:val="28"/>
        </w:rPr>
        <w:t xml:space="preserve"> современному миру для безопасности необходимо обеспечить</w:t>
      </w:r>
      <w:r w:rsidR="002557B3" w:rsidRPr="00096FDF">
        <w:rPr>
          <w:color w:val="000000" w:themeColor="text1"/>
          <w:sz w:val="28"/>
          <w:szCs w:val="28"/>
        </w:rPr>
        <w:t xml:space="preserve"> </w:t>
      </w:r>
      <w:r w:rsidR="002C3EBB" w:rsidRPr="00096FDF">
        <w:rPr>
          <w:color w:val="000000" w:themeColor="text1"/>
          <w:sz w:val="28"/>
          <w:szCs w:val="28"/>
        </w:rPr>
        <w:t>всё более точными</w:t>
      </w:r>
      <w:r w:rsidR="002557B3" w:rsidRPr="00096FDF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 xml:space="preserve">одновременно с этим </w:t>
      </w:r>
      <w:r w:rsidR="002C3EBB" w:rsidRPr="00096FDF">
        <w:rPr>
          <w:color w:val="000000" w:themeColor="text1"/>
          <w:sz w:val="28"/>
          <w:szCs w:val="28"/>
        </w:rPr>
        <w:t>более быстрыми методами анализа подписей</w:t>
      </w:r>
      <w:r>
        <w:rPr>
          <w:color w:val="000000" w:themeColor="text1"/>
          <w:sz w:val="28"/>
          <w:szCs w:val="28"/>
        </w:rPr>
        <w:t>, которые не потребуют от исполнителя узконаправленных знаний в методиках анализа подписей</w:t>
      </w:r>
      <w:r w:rsidR="002C3EBB" w:rsidRPr="00096FDF">
        <w:rPr>
          <w:color w:val="000000" w:themeColor="text1"/>
          <w:sz w:val="28"/>
          <w:szCs w:val="28"/>
        </w:rPr>
        <w:t>.</w:t>
      </w:r>
    </w:p>
    <w:p w:rsidR="00171C3D" w:rsidRDefault="002557B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 xml:space="preserve">Технология автоматической проверки подписей на основе машинного обучения появилась как решение этих проблем. Она позволяет использовать </w:t>
      </w:r>
      <w:r w:rsidRPr="002557B3">
        <w:rPr>
          <w:color w:val="000000" w:themeColor="text1"/>
          <w:sz w:val="28"/>
          <w:szCs w:val="28"/>
        </w:rPr>
        <w:lastRenderedPageBreak/>
        <w:t>мощные алгоритмы для анализа образцов подписей и выявления даже малейших отличий между п</w:t>
      </w:r>
      <w:r w:rsidR="00096FDF">
        <w:rPr>
          <w:color w:val="000000" w:themeColor="text1"/>
          <w:sz w:val="28"/>
          <w:szCs w:val="28"/>
        </w:rPr>
        <w:t xml:space="preserve">одлинной и поддельной подписью, так же благодаря автоматизации </w:t>
      </w:r>
      <w:r w:rsidR="00096FDF" w:rsidRPr="002557B3">
        <w:rPr>
          <w:color w:val="000000" w:themeColor="text1"/>
          <w:sz w:val="28"/>
          <w:szCs w:val="28"/>
        </w:rPr>
        <w:t>процесса верификации подписей значительно ускоряет обработку транзакций, уменьшает риски мошенничества и снижает нагрузку на специалистов.</w:t>
      </w:r>
    </w:p>
    <w:p w:rsidR="00096FDF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>Одним из самых перспективных методов для решения этой задачи являются сиамские нейро</w:t>
      </w:r>
      <w:r>
        <w:rPr>
          <w:color w:val="000000" w:themeColor="text1"/>
          <w:sz w:val="28"/>
          <w:szCs w:val="28"/>
        </w:rPr>
        <w:t xml:space="preserve">нной </w:t>
      </w:r>
      <w:r w:rsidRPr="002557B3">
        <w:rPr>
          <w:color w:val="000000" w:themeColor="text1"/>
          <w:sz w:val="28"/>
          <w:szCs w:val="28"/>
        </w:rPr>
        <w:t>сети, которые работают по принципу сравнения двух объектов, выявляя их сходства или различия. Такой подход идеально подходит для задачи распознавания и проверки подписей, так как позволяет учитывать даже малейшие различия, которые могут быть недо</w:t>
      </w:r>
      <w:r w:rsidR="007E4D63">
        <w:rPr>
          <w:color w:val="000000" w:themeColor="text1"/>
          <w:sz w:val="28"/>
          <w:szCs w:val="28"/>
        </w:rPr>
        <w:t>ступны для человеческого глаза.</w:t>
      </w:r>
    </w:p>
    <w:p w:rsidR="00096FDF" w:rsidRPr="00824AD3" w:rsidRDefault="00096FDF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6" w:name="_Toc183962965"/>
      <w:bookmarkStart w:id="7" w:name="_Toc185806706"/>
      <w:r w:rsidRPr="00096FDF">
        <w:rPr>
          <w:rFonts w:eastAsia="Calibri Light"/>
          <w:color w:val="auto"/>
          <w:sz w:val="28"/>
          <w:szCs w:val="28"/>
        </w:rPr>
        <w:t>1.2 Целевые группы пользователей</w:t>
      </w:r>
      <w:bookmarkEnd w:id="6"/>
      <w:bookmarkEnd w:id="7"/>
    </w:p>
    <w:p w:rsidR="00824AD3" w:rsidRPr="00824AD3" w:rsidRDefault="00824AD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824AD3">
        <w:rPr>
          <w:color w:val="000000" w:themeColor="text1"/>
          <w:sz w:val="28"/>
          <w:szCs w:val="28"/>
        </w:rPr>
        <w:t>Разработанная система для автоматической проверки подписей с использованием машинного обучения ориентирована на несколько категорий пользователей, каждый из которых сталкивается с необходимостью верификации подписи в своей</w:t>
      </w:r>
      <w:r>
        <w:rPr>
          <w:color w:val="000000" w:themeColor="text1"/>
          <w:sz w:val="28"/>
          <w:szCs w:val="28"/>
        </w:rPr>
        <w:t xml:space="preserve"> профессиональной деятельности.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Банковские учреждения</w:t>
      </w:r>
    </w:p>
    <w:p w:rsidR="00B86C9B" w:rsidRPr="00B86C9B" w:rsidRDefault="00B86C9B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B86C9B">
        <w:rPr>
          <w:bCs/>
          <w:color w:val="000000" w:themeColor="text1"/>
          <w:sz w:val="28"/>
          <w:szCs w:val="28"/>
        </w:rPr>
        <w:t xml:space="preserve">Описание: </w:t>
      </w:r>
      <w:r w:rsidR="0040593B" w:rsidRPr="0040593B">
        <w:rPr>
          <w:bCs/>
          <w:color w:val="000000" w:themeColor="text1"/>
          <w:sz w:val="28"/>
          <w:szCs w:val="28"/>
        </w:rPr>
        <w:t>Банки и финансовые организации используют подписи для аутентификации различных документов, таких как кредитные договоры, кредитные заявки, а также для подтверждения транзакций. Эти учреждения проводят большое количество операций, которые требуют проверки подлинности подписей, как для защиты от мошенничества, так и для соблюдения нормативных требований.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 w:rsidRPr="0040593B">
        <w:rPr>
          <w:color w:val="000000" w:themeColor="text1"/>
          <w:sz w:val="28"/>
          <w:szCs w:val="28"/>
        </w:rPr>
        <w:t xml:space="preserve">Банковским учреждениям необходимо решение, которое позволит быстро и точно проверять подписи на документах. В условиях больших объемов операций традиционные методы проверки, такие как ручная верификация или использование простых алгоритмов, недостаточно эффективны. Это приводит к задержкам в обслуживании </w:t>
      </w:r>
      <w:r w:rsidR="0040593B" w:rsidRPr="0040593B">
        <w:rPr>
          <w:color w:val="000000" w:themeColor="text1"/>
          <w:sz w:val="28"/>
          <w:szCs w:val="28"/>
        </w:rPr>
        <w:lastRenderedPageBreak/>
        <w:t>клиентов и увеличивает риск</w:t>
      </w:r>
      <w:r w:rsidR="0040593B">
        <w:rPr>
          <w:color w:val="000000" w:themeColor="text1"/>
          <w:sz w:val="28"/>
          <w:szCs w:val="28"/>
        </w:rPr>
        <w:t xml:space="preserve"> и критичность</w:t>
      </w:r>
      <w:r w:rsidR="0040593B" w:rsidRPr="0040593B">
        <w:rPr>
          <w:color w:val="000000" w:themeColor="text1"/>
          <w:sz w:val="28"/>
          <w:szCs w:val="28"/>
        </w:rPr>
        <w:t xml:space="preserve"> ошибок. Для повышения безопасности и сокращения времени на обработку операций необходимо внедрять системы, использующие </w:t>
      </w:r>
      <w:r w:rsidR="0040593B" w:rsidRPr="0040593B">
        <w:rPr>
          <w:bCs/>
          <w:color w:val="000000" w:themeColor="text1"/>
          <w:sz w:val="28"/>
          <w:szCs w:val="28"/>
        </w:rPr>
        <w:t>машинное обучение</w:t>
      </w:r>
      <w:r w:rsidR="0040593B" w:rsidRPr="0040593B">
        <w:rPr>
          <w:color w:val="000000" w:themeColor="text1"/>
          <w:sz w:val="28"/>
          <w:szCs w:val="28"/>
        </w:rPr>
        <w:t>. С помощью нейросетевых технологий можно значительно ускорить процесс проверки подписей, обеспечив их точную аутентификацию с минимальными затратами времени и ресурсов.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Государственные органы и учреждения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>
        <w:rPr>
          <w:color w:val="000000" w:themeColor="text1"/>
          <w:sz w:val="28"/>
          <w:szCs w:val="28"/>
        </w:rPr>
        <w:t>В</w:t>
      </w:r>
      <w:r w:rsidR="0040593B" w:rsidRPr="0040593B">
        <w:rPr>
          <w:color w:val="000000" w:themeColor="text1"/>
          <w:sz w:val="28"/>
          <w:szCs w:val="28"/>
        </w:rPr>
        <w:t xml:space="preserve"> государственных структурах подпись является важным атрибутом для подтверждения подлинности официальных документов, таких как налоговые декларации, контракты, решения судов и другие правовые акты. Эти документы часто имеют критическое значение для соблюдения законности и правопорядка.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 w:rsidRPr="0040593B">
        <w:rPr>
          <w:color w:val="000000" w:themeColor="text1"/>
          <w:sz w:val="28"/>
          <w:szCs w:val="28"/>
        </w:rPr>
        <w:t xml:space="preserve">Государственные органы сталкиваются с необходимостью быстрой и точной проверки подлинности подписей на официальных документах, что требует значительных ресурсов и времени. Традиционные методы проверки подписей, как правило, менее эффективны в условиях большого объема документации. Ошибки в этом процессе могут привести к юридическим последствиям и затруднениям в работе. Внедрение системы на базе </w:t>
      </w:r>
      <w:r w:rsidR="0040593B" w:rsidRPr="0040593B">
        <w:rPr>
          <w:bCs/>
          <w:color w:val="000000" w:themeColor="text1"/>
          <w:sz w:val="28"/>
          <w:szCs w:val="28"/>
        </w:rPr>
        <w:t>машинного обучения</w:t>
      </w:r>
      <w:r w:rsidR="0040593B" w:rsidRPr="0040593B">
        <w:rPr>
          <w:color w:val="000000" w:themeColor="text1"/>
          <w:sz w:val="28"/>
          <w:szCs w:val="28"/>
        </w:rPr>
        <w:t xml:space="preserve"> поможет ускорить процесс верификации, повысив точность и надежность, что позволит избежать ошибок и обеспечит более эффективное обслуживание.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Юридические фирмы и нотариальные конторы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Юридические фирмы и нотариальные конторы регулярно работают с документами, которые требуют обязательной проверки подписей. Эти организации играют ключевую роль в удостоверении сделок, составлении договоров и других юридически значимых актов. Подпись, как основной элемент подтверждения, должна быть проверена с </w:t>
      </w:r>
      <w:r w:rsidR="00FB7989">
        <w:rPr>
          <w:color w:val="000000" w:themeColor="text1"/>
          <w:sz w:val="28"/>
          <w:szCs w:val="28"/>
        </w:rPr>
        <w:t>максимальной точностью</w:t>
      </w:r>
      <w:r w:rsidR="00FB7989" w:rsidRPr="00FB7989">
        <w:rPr>
          <w:color w:val="000000" w:themeColor="text1"/>
          <w:sz w:val="28"/>
          <w:szCs w:val="28"/>
        </w:rPr>
        <w:t>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lastRenderedPageBreak/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Юридические специалисты сталкиваются с необходимостью проверки большого количества подписей ежедневно, что требует значительных затрат времени и усилий. Ошибки в процессе проверки могут привести к юридическим последствиям, таким как признание сделки недействительной или утрата прав на имущество. Система, использующая </w:t>
      </w:r>
      <w:r w:rsidR="00FB7989" w:rsidRPr="00FB7989">
        <w:rPr>
          <w:bCs/>
          <w:color w:val="000000" w:themeColor="text1"/>
          <w:sz w:val="28"/>
          <w:szCs w:val="28"/>
        </w:rPr>
        <w:t>машинное обучение</w:t>
      </w:r>
      <w:r w:rsidR="00FB7989" w:rsidRPr="00FB7989">
        <w:rPr>
          <w:color w:val="000000" w:themeColor="text1"/>
          <w:sz w:val="28"/>
          <w:szCs w:val="28"/>
        </w:rPr>
        <w:t>, поможет автоматизировать этот процесс, существенно сократив время на проверку и повысив точность</w:t>
      </w:r>
      <w:r w:rsidR="00FB7989">
        <w:rPr>
          <w:color w:val="000000" w:themeColor="text1"/>
          <w:sz w:val="28"/>
          <w:szCs w:val="28"/>
        </w:rPr>
        <w:t>,</w:t>
      </w:r>
      <w:r w:rsidR="00FB7989" w:rsidRPr="00FB7989">
        <w:rPr>
          <w:color w:val="000000" w:themeColor="text1"/>
          <w:sz w:val="28"/>
          <w:szCs w:val="28"/>
        </w:rPr>
        <w:t xml:space="preserve"> что особенно важно для юридических и нотариальных услуг.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Частные пользователи</w:t>
      </w:r>
      <w:r w:rsidR="00FB7989">
        <w:rPr>
          <w:bCs/>
          <w:color w:val="000000" w:themeColor="text1"/>
          <w:sz w:val="28"/>
          <w:szCs w:val="28"/>
        </w:rPr>
        <w:t xml:space="preserve"> и другие</w:t>
      </w:r>
      <w:r w:rsidR="00390132">
        <w:rPr>
          <w:bCs/>
          <w:color w:val="000000" w:themeColor="text1"/>
          <w:sz w:val="28"/>
          <w:szCs w:val="28"/>
        </w:rPr>
        <w:t xml:space="preserve"> лица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>Частные пользователи сталкиваются с необходимостью подписания документов в цифровом формате, таких как договора, соглашения, налоговые декларации и другие юридические бумаги. В условиях активного перехода к цифровым услугам важно обеспечить безопасность и подлинность подписи.</w:t>
      </w:r>
    </w:p>
    <w:p w:rsidR="00096FDF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Частные пользователи нуждаются в удобных и надежных системах для проверки подлинности своей подписи, чтобы гарантировать её защищенность при подписании документов онлайн. В настоящее время многие пользователи сталкиваются с проблемой подделки подписей или недостаточной гарантией их безопасности в электронном виде. Для защиты от мошенничества и обеспечения доверия к подписанным документам необходимо внедрять решения на базе </w:t>
      </w:r>
      <w:r w:rsidR="00FB7989" w:rsidRPr="00FB7989">
        <w:rPr>
          <w:bCs/>
          <w:color w:val="000000" w:themeColor="text1"/>
          <w:sz w:val="28"/>
          <w:szCs w:val="28"/>
        </w:rPr>
        <w:t>машинного обучения</w:t>
      </w:r>
      <w:r w:rsidR="00FB7989" w:rsidRPr="00FB7989">
        <w:rPr>
          <w:color w:val="000000" w:themeColor="text1"/>
          <w:sz w:val="28"/>
          <w:szCs w:val="28"/>
        </w:rPr>
        <w:t>, которые обеспечат надежную верификацию подписей и защиту персональных данных</w:t>
      </w:r>
      <w:r w:rsidR="00FB7989">
        <w:rPr>
          <w:color w:val="000000" w:themeColor="text1"/>
          <w:sz w:val="28"/>
          <w:szCs w:val="28"/>
        </w:rPr>
        <w:t>,</w:t>
      </w:r>
      <w:r w:rsidR="00FB7989" w:rsidRPr="00FB7989">
        <w:rPr>
          <w:color w:val="000000" w:themeColor="text1"/>
          <w:sz w:val="28"/>
          <w:szCs w:val="28"/>
        </w:rPr>
        <w:t xml:space="preserve"> что повысит уровень безопасности и доверия со стороны пользователей.</w:t>
      </w:r>
    </w:p>
    <w:p w:rsidR="00390132" w:rsidRDefault="00390132" w:rsidP="00553DE7">
      <w:pPr>
        <w:spacing w:after="0" w:line="360" w:lineRule="auto"/>
        <w:ind w:right="0" w:firstLine="851"/>
        <w:rPr>
          <w:sz w:val="28"/>
          <w:szCs w:val="24"/>
        </w:rPr>
      </w:pPr>
      <w:r w:rsidRPr="00C7681E">
        <w:rPr>
          <w:sz w:val="28"/>
          <w:szCs w:val="24"/>
        </w:rPr>
        <w:t>С</w:t>
      </w:r>
      <w:r w:rsidRPr="00C7681E">
        <w:rPr>
          <w:sz w:val="28"/>
          <w:szCs w:val="28"/>
        </w:rPr>
        <w:t>иамская модель</w:t>
      </w:r>
      <w:r w:rsidRPr="00C7681E">
        <w:rPr>
          <w:sz w:val="28"/>
          <w:szCs w:val="24"/>
        </w:rPr>
        <w:t xml:space="preserve"> для автоматизированной проверки подписи нацелена на сферы, такие как </w:t>
      </w:r>
      <w:r w:rsidRPr="00C7681E">
        <w:rPr>
          <w:bCs/>
          <w:color w:val="000000" w:themeColor="text1"/>
          <w:sz w:val="28"/>
          <w:szCs w:val="28"/>
        </w:rPr>
        <w:t>банковские учреждения, государственные органы и учреждения, юридические фирмы и нотариальные конторы, частные пользователи и другие лица,</w:t>
      </w:r>
      <w:r w:rsidRPr="00C7681E">
        <w:rPr>
          <w:sz w:val="28"/>
          <w:szCs w:val="24"/>
        </w:rPr>
        <w:t xml:space="preserve"> в которых присутствуют огромное количество специалистов и даже рядовых людей. Это решение позволит всем этим сферам, соответственно и огромному количеству группам специалистов и </w:t>
      </w:r>
      <w:r w:rsidRPr="00C7681E">
        <w:rPr>
          <w:sz w:val="28"/>
          <w:szCs w:val="24"/>
        </w:rPr>
        <w:lastRenderedPageBreak/>
        <w:t>рядовых людей сократить время на проверку подписей, при этом имея высокую точность их проверки, благ</w:t>
      </w:r>
      <w:r w:rsidR="00C7681E" w:rsidRPr="00C7681E">
        <w:rPr>
          <w:sz w:val="28"/>
          <w:szCs w:val="24"/>
        </w:rPr>
        <w:t>одаря чему доверие к подписям в документах и т. д. не пропадёт</w:t>
      </w:r>
      <w:r w:rsidRPr="00C7681E">
        <w:rPr>
          <w:sz w:val="28"/>
          <w:szCs w:val="24"/>
        </w:rPr>
        <w:t>.</w:t>
      </w:r>
    </w:p>
    <w:p w:rsidR="00C7681E" w:rsidRDefault="00C7681E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8" w:name="_Toc183962966"/>
      <w:bookmarkStart w:id="9" w:name="_Toc185806707"/>
      <w:r w:rsidRPr="00C7681E">
        <w:rPr>
          <w:rFonts w:eastAsia="Calibri Light"/>
          <w:color w:val="auto"/>
          <w:sz w:val="28"/>
          <w:szCs w:val="28"/>
        </w:rPr>
        <w:t>1.3 Ограничения проектного решения</w:t>
      </w:r>
      <w:bookmarkEnd w:id="8"/>
      <w:bookmarkEnd w:id="9"/>
    </w:p>
    <w:p w:rsidR="00931D69" w:rsidRDefault="005269C6" w:rsidP="00553DE7">
      <w:pPr>
        <w:spacing w:after="0" w:line="360" w:lineRule="auto"/>
        <w:ind w:right="0" w:firstLine="851"/>
        <w:rPr>
          <w:sz w:val="28"/>
          <w:szCs w:val="28"/>
        </w:rPr>
      </w:pPr>
      <w:r>
        <w:rPr>
          <w:sz w:val="28"/>
          <w:szCs w:val="28"/>
        </w:rPr>
        <w:t>Ограничения проектного решения по созданию модели</w:t>
      </w:r>
      <w:r w:rsidRPr="00FF31C4">
        <w:rPr>
          <w:sz w:val="28"/>
          <w:szCs w:val="28"/>
        </w:rPr>
        <w:t xml:space="preserve"> автоматической проверки подписи на основе сиамских нейросетей</w:t>
      </w:r>
      <w:r>
        <w:rPr>
          <w:sz w:val="28"/>
          <w:szCs w:val="28"/>
        </w:rPr>
        <w:t xml:space="preserve"> включают несколько ключевых аспектов, которые могут повлиять на процесс разработки, внедрения и эксплуатации: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Недостаток данных для обучения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Для обучения модели с использованием </w:t>
      </w:r>
      <w:r w:rsidRPr="00931D69">
        <w:rPr>
          <w:bCs/>
          <w:sz w:val="28"/>
          <w:szCs w:val="28"/>
        </w:rPr>
        <w:t>машинного обучения</w:t>
      </w:r>
      <w:r w:rsidRPr="00931D69">
        <w:rPr>
          <w:sz w:val="28"/>
          <w:szCs w:val="28"/>
        </w:rPr>
        <w:t xml:space="preserve"> требуется достаточное количество качественных данных. В случае с проверкой подписей, нехватка разнообразных данных о подписях может ограничить эффективность модели. Это касается как подлинных подписей, так и различных типов подделок.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Недостаток данных может привести к неспособности модели корректно обрабатывать все типы подписей и подделок, что снижает её точность и </w:t>
      </w:r>
      <w:r w:rsidR="00931D69">
        <w:rPr>
          <w:sz w:val="28"/>
          <w:szCs w:val="28"/>
        </w:rPr>
        <w:t>применение</w:t>
      </w:r>
      <w:r w:rsidRPr="00931D69">
        <w:rPr>
          <w:sz w:val="28"/>
          <w:szCs w:val="28"/>
        </w:rPr>
        <w:t xml:space="preserve"> в реальных условиях.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Качество данных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>: Качество данных играет критическую роль в точности работы модели. Изображения подписей, которые имеют низкое разрешение или искажения, могут повлиять на способность нейросети правильно распознавать подписи.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Плохое качество данных может снизить точность системы, затруднив правильную верификацию подписей и увеличив вероятность ошибок при обработке документов.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Ограниченная адаптивность модели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lastRenderedPageBreak/>
        <w:t>Описание</w:t>
      </w:r>
      <w:r w:rsidRPr="00931D69">
        <w:rPr>
          <w:sz w:val="28"/>
          <w:szCs w:val="28"/>
        </w:rPr>
        <w:t xml:space="preserve">: Модели на основе </w:t>
      </w:r>
      <w:r w:rsidRPr="00931D69">
        <w:rPr>
          <w:bCs/>
          <w:sz w:val="28"/>
          <w:szCs w:val="28"/>
        </w:rPr>
        <w:t>машинного обучения</w:t>
      </w:r>
      <w:r w:rsidRPr="00931D69">
        <w:rPr>
          <w:sz w:val="28"/>
          <w:szCs w:val="28"/>
        </w:rPr>
        <w:t xml:space="preserve"> ограничены в своей способности адаптироваться к новым или ранее не встречавшимся типам подписей.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Если система не обучена на достаточном количестве разнообразных подписей, она может не распознать новые или нестандартные подписи, </w:t>
      </w:r>
      <w:r w:rsidR="00C90753">
        <w:rPr>
          <w:sz w:val="28"/>
          <w:szCs w:val="28"/>
        </w:rPr>
        <w:t xml:space="preserve">из-за переобучения, </w:t>
      </w:r>
      <w:r w:rsidRPr="00931D69">
        <w:rPr>
          <w:sz w:val="28"/>
          <w:szCs w:val="28"/>
        </w:rPr>
        <w:t xml:space="preserve">что приведет к </w:t>
      </w:r>
      <w:r w:rsidR="00C90753">
        <w:rPr>
          <w:sz w:val="28"/>
          <w:szCs w:val="28"/>
        </w:rPr>
        <w:t>недостоверным</w:t>
      </w:r>
      <w:r w:rsidRPr="00931D69">
        <w:rPr>
          <w:sz w:val="28"/>
          <w:szCs w:val="28"/>
        </w:rPr>
        <w:t xml:space="preserve"> результатам в реальных условиях.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Вычислительные ресурсы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Для обучения и работы сложных нейросетевых моделей требуется мощная вычислительная инфраструктура, включая </w:t>
      </w:r>
      <w:r w:rsidRPr="00931D69">
        <w:rPr>
          <w:bCs/>
          <w:sz w:val="28"/>
          <w:szCs w:val="28"/>
        </w:rPr>
        <w:t>GPU</w:t>
      </w:r>
      <w:r w:rsidRPr="00931D69">
        <w:rPr>
          <w:sz w:val="28"/>
          <w:szCs w:val="28"/>
        </w:rPr>
        <w:t xml:space="preserve"> и серверы с высокой производительностью.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Недостаток вычислительных ресурсов может замедлить процесс обучения и снизить скорость работы системы, что особенно критично при большом объеме данных и необходимости обработки подписей в реальном времени.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Возможные погрешности и ошибки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>: Даже при высокой точности системы, ошибки в верификации подписей возможны, особенно когда модель сталкивается с нестандартными подписями.</w:t>
      </w:r>
    </w:p>
    <w:p w:rsidR="005269C6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Ошибки могут привести к ложным срабатываниям, что создаст проблемы для пользователей и снизит доверие к системе.</w:t>
      </w:r>
    </w:p>
    <w:p w:rsidR="00EE54AA" w:rsidRPr="00931D69" w:rsidRDefault="00EE54AA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Необходимость в быстром и точной модели</w:t>
      </w:r>
    </w:p>
    <w:p w:rsidR="00EE54AA" w:rsidRPr="00931D69" w:rsidRDefault="00EE54AA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</w:t>
      </w:r>
      <w:r>
        <w:rPr>
          <w:sz w:val="28"/>
          <w:szCs w:val="28"/>
        </w:rPr>
        <w:t>При низкой скорости, можно заиметь хорошую точность, и наоборот, но модель должна быть и быстрой, и точной из-за современного мира, где огромное количество заявок и частой опасности подделывания подписи</w:t>
      </w:r>
    </w:p>
    <w:p w:rsidR="00EE54AA" w:rsidRDefault="00EE54AA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</w:t>
      </w:r>
      <w:r>
        <w:rPr>
          <w:sz w:val="28"/>
          <w:szCs w:val="28"/>
        </w:rPr>
        <w:t>низкая скорость может привести недовольству людей и специалистов, при этом низкая точность</w:t>
      </w:r>
      <w:r w:rsidRPr="00931D69">
        <w:rPr>
          <w:sz w:val="28"/>
          <w:szCs w:val="28"/>
        </w:rPr>
        <w:t xml:space="preserve"> могут привести к</w:t>
      </w:r>
      <w:r>
        <w:rPr>
          <w:sz w:val="28"/>
          <w:szCs w:val="28"/>
        </w:rPr>
        <w:t xml:space="preserve"> недоверию модели</w:t>
      </w:r>
      <w:r w:rsidRPr="00931D69">
        <w:rPr>
          <w:sz w:val="28"/>
          <w:szCs w:val="28"/>
        </w:rPr>
        <w:t xml:space="preserve">, что создаст проблемы для </w:t>
      </w:r>
      <w:r>
        <w:rPr>
          <w:sz w:val="28"/>
          <w:szCs w:val="28"/>
        </w:rPr>
        <w:t xml:space="preserve">целевых </w:t>
      </w:r>
      <w:r w:rsidRPr="00931D69">
        <w:rPr>
          <w:sz w:val="28"/>
          <w:szCs w:val="28"/>
        </w:rPr>
        <w:t xml:space="preserve">пользователей и снизит </w:t>
      </w:r>
      <w:r>
        <w:rPr>
          <w:sz w:val="28"/>
          <w:szCs w:val="28"/>
        </w:rPr>
        <w:t>поток заявок</w:t>
      </w:r>
      <w:r w:rsidRPr="00931D69">
        <w:rPr>
          <w:sz w:val="28"/>
          <w:szCs w:val="28"/>
        </w:rPr>
        <w:t>.</w:t>
      </w:r>
    </w:p>
    <w:p w:rsidR="0073081E" w:rsidRPr="00931D69" w:rsidRDefault="00EE54AA" w:rsidP="00553DE7">
      <w:pPr>
        <w:pStyle w:val="a7"/>
        <w:spacing w:after="0" w:line="360" w:lineRule="auto"/>
        <w:ind w:left="0" w:right="0" w:firstLine="851"/>
        <w:rPr>
          <w:sz w:val="28"/>
          <w:szCs w:val="28"/>
        </w:rPr>
      </w:pPr>
      <w:r w:rsidRPr="00EE54AA">
        <w:rPr>
          <w:sz w:val="28"/>
          <w:szCs w:val="28"/>
        </w:rPr>
        <w:lastRenderedPageBreak/>
        <w:t>Ограничения проектного решения связаны с необходимостью большого объёма данных,</w:t>
      </w:r>
      <w:r w:rsidR="00931D69" w:rsidRPr="00EE54AA">
        <w:rPr>
          <w:sz w:val="28"/>
          <w:szCs w:val="28"/>
        </w:rPr>
        <w:t xml:space="preserve"> максимальной точности распознавания поддельной или подлинной подписи, требованием иметь одновременно и точность, и быстроту метода проверки подписи, а также лёгкость пользования рядовым человеком или специалистом в определённой сфере, не связанной с </w:t>
      </w:r>
      <w:r w:rsidR="00931D69" w:rsidRPr="00EE54AA">
        <w:rPr>
          <w:color w:val="000000" w:themeColor="text1"/>
          <w:sz w:val="28"/>
          <w:szCs w:val="28"/>
        </w:rPr>
        <w:t>почерковедческими науками</w:t>
      </w:r>
      <w:r w:rsidR="00931D69" w:rsidRPr="00EE54AA">
        <w:rPr>
          <w:sz w:val="28"/>
          <w:szCs w:val="28"/>
        </w:rPr>
        <w:t xml:space="preserve">. Эти аспекты нужно учитывать при разработке сиамской модели, </w:t>
      </w:r>
      <w:r w:rsidRPr="00EE54AA">
        <w:rPr>
          <w:sz w:val="28"/>
          <w:szCs w:val="28"/>
        </w:rPr>
        <w:t>чтобы она была ма</w:t>
      </w:r>
      <w:r>
        <w:rPr>
          <w:sz w:val="28"/>
          <w:szCs w:val="28"/>
        </w:rPr>
        <w:t>ксимально гибкой, адаптируемой, быстро, точной и</w:t>
      </w:r>
      <w:r w:rsidRPr="00EE54AA">
        <w:rPr>
          <w:sz w:val="28"/>
          <w:szCs w:val="28"/>
        </w:rPr>
        <w:t xml:space="preserve"> удобной в использовании.</w:t>
      </w:r>
      <w:r w:rsidR="0073081E" w:rsidRPr="00EE54AA">
        <w:rPr>
          <w:sz w:val="28"/>
          <w:szCs w:val="28"/>
        </w:rPr>
        <w:t xml:space="preserve"> </w:t>
      </w:r>
    </w:p>
    <w:p w:rsidR="0073081E" w:rsidRDefault="00DD7DB7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0" w:name="_Toc185806708"/>
      <w:r>
        <w:rPr>
          <w:rFonts w:eastAsia="Calibri Light"/>
          <w:color w:val="auto"/>
          <w:sz w:val="28"/>
          <w:szCs w:val="28"/>
        </w:rPr>
        <w:t>1.</w:t>
      </w:r>
      <w:r w:rsidR="0073081E" w:rsidRPr="0073081E">
        <w:rPr>
          <w:rFonts w:eastAsia="Calibri Light"/>
          <w:color w:val="auto"/>
          <w:sz w:val="28"/>
          <w:szCs w:val="28"/>
        </w:rPr>
        <w:t xml:space="preserve">4 </w:t>
      </w:r>
      <w:r w:rsidR="0073081E">
        <w:rPr>
          <w:rFonts w:eastAsia="Calibri Light"/>
          <w:color w:val="auto"/>
          <w:sz w:val="28"/>
          <w:szCs w:val="28"/>
        </w:rPr>
        <w:t>А</w:t>
      </w:r>
      <w:r w:rsidR="0073081E" w:rsidRPr="007E4D63">
        <w:rPr>
          <w:rFonts w:eastAsia="Calibri Light"/>
          <w:color w:val="auto"/>
          <w:sz w:val="28"/>
          <w:szCs w:val="28"/>
        </w:rPr>
        <w:t>нализ предметной области на уровне построения диаграммы использования системы (USE-CASE) и ER-диаграммы</w:t>
      </w:r>
      <w:bookmarkEnd w:id="10"/>
    </w:p>
    <w:p w:rsidR="00B857A4" w:rsidRDefault="00B857A4" w:rsidP="00553DE7">
      <w:pPr>
        <w:spacing w:line="360" w:lineRule="auto"/>
        <w:ind w:right="0" w:firstLine="851"/>
        <w:rPr>
          <w:bCs/>
          <w:sz w:val="28"/>
          <w:szCs w:val="28"/>
        </w:rPr>
      </w:pPr>
      <w:r w:rsidRPr="00B857A4">
        <w:rPr>
          <w:bCs/>
          <w:sz w:val="28"/>
          <w:szCs w:val="28"/>
        </w:rPr>
        <w:t>Для эффективного проектирования и анализа системы автоматической проверки подписей на основе сиамских нейросетей необходимо визуализировать её работу через диаграммы.</w:t>
      </w:r>
      <w:r>
        <w:rPr>
          <w:bCs/>
          <w:sz w:val="28"/>
          <w:szCs w:val="28"/>
        </w:rPr>
        <w:t xml:space="preserve"> Для этого хорошо подходят: </w:t>
      </w:r>
      <w:r w:rsidRPr="007E4D63">
        <w:rPr>
          <w:rFonts w:eastAsia="Calibri Light"/>
          <w:color w:val="auto"/>
          <w:sz w:val="28"/>
          <w:szCs w:val="28"/>
        </w:rPr>
        <w:t>диаграммы использования системы (USE-CASE)</w:t>
      </w:r>
      <w:r>
        <w:rPr>
          <w:rFonts w:eastAsia="Calibri Light"/>
          <w:color w:val="auto"/>
          <w:sz w:val="28"/>
          <w:szCs w:val="28"/>
        </w:rPr>
        <w:t xml:space="preserve"> и </w:t>
      </w:r>
      <w:r w:rsidRPr="007E4D63">
        <w:rPr>
          <w:rFonts w:eastAsia="Calibri Light"/>
          <w:color w:val="auto"/>
          <w:sz w:val="28"/>
          <w:szCs w:val="28"/>
        </w:rPr>
        <w:t>ER-диаграммы</w:t>
      </w:r>
      <w:r>
        <w:rPr>
          <w:rFonts w:eastAsia="Calibri Light"/>
          <w:color w:val="auto"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B857A4">
        <w:rPr>
          <w:bCs/>
          <w:sz w:val="28"/>
          <w:szCs w:val="28"/>
        </w:rPr>
        <w:t>Это позволяет описать ключевые функции системы, взаимодействие пользователей с ней и структуру данных, которые она использует.</w:t>
      </w:r>
    </w:p>
    <w:p w:rsidR="006A224C" w:rsidRPr="00553DE7" w:rsidRDefault="007244B8" w:rsidP="00553DE7">
      <w:pPr>
        <w:pStyle w:val="3"/>
        <w:spacing w:before="360" w:after="360" w:line="269" w:lineRule="auto"/>
        <w:ind w:right="0" w:firstLine="851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53DE7">
        <w:rPr>
          <w:rFonts w:ascii="Times New Roman" w:hAnsi="Times New Roman" w:cs="Times New Roman"/>
          <w:color w:val="auto"/>
          <w:sz w:val="28"/>
          <w:szCs w:val="28"/>
        </w:rPr>
        <w:t xml:space="preserve">1.4.1 </w:t>
      </w:r>
      <w:r w:rsidR="006A224C" w:rsidRPr="00553DE7">
        <w:rPr>
          <w:rFonts w:ascii="Times New Roman" w:hAnsi="Times New Roman" w:cs="Times New Roman"/>
          <w:bCs/>
          <w:color w:val="auto"/>
          <w:sz w:val="28"/>
          <w:szCs w:val="28"/>
        </w:rPr>
        <w:t>Диаграмма вариантов использования (Use-Case)</w:t>
      </w:r>
    </w:p>
    <w:p w:rsidR="006A224C" w:rsidRDefault="00A545ED" w:rsidP="003B3C6A">
      <w:pPr>
        <w:pStyle w:val="a7"/>
        <w:spacing w:after="0" w:line="360" w:lineRule="auto"/>
        <w:ind w:left="0" w:right="0" w:firstLine="851"/>
        <w:rPr>
          <w:bCs/>
          <w:sz w:val="28"/>
          <w:szCs w:val="28"/>
        </w:rPr>
      </w:pPr>
      <w:r w:rsidRPr="00A545ED">
        <w:rPr>
          <w:bCs/>
          <w:sz w:val="28"/>
          <w:szCs w:val="28"/>
        </w:rPr>
        <w:t xml:space="preserve">Диаграмма вариантов использования описывает взаимодействие системы с её пользователями и основные функции, которые она предоставляет. В случае системы проверки подписей ключевыми </w:t>
      </w:r>
      <w:r w:rsidR="00C95D52">
        <w:rPr>
          <w:bCs/>
          <w:sz w:val="28"/>
          <w:szCs w:val="28"/>
        </w:rPr>
        <w:t>актёрами</w:t>
      </w:r>
      <w:r w:rsidRPr="00A545ED">
        <w:rPr>
          <w:bCs/>
          <w:sz w:val="28"/>
          <w:szCs w:val="28"/>
        </w:rPr>
        <w:t xml:space="preserve"> и </w:t>
      </w:r>
      <w:r w:rsidR="007244B8">
        <w:rPr>
          <w:bCs/>
          <w:sz w:val="28"/>
          <w:szCs w:val="28"/>
        </w:rPr>
        <w:t>функционалом</w:t>
      </w:r>
      <w:r w:rsidRPr="00A545ED">
        <w:rPr>
          <w:bCs/>
          <w:sz w:val="28"/>
          <w:szCs w:val="28"/>
        </w:rPr>
        <w:t xml:space="preserve"> </w:t>
      </w:r>
      <w:r w:rsidR="007244B8">
        <w:rPr>
          <w:bCs/>
          <w:sz w:val="28"/>
          <w:szCs w:val="28"/>
        </w:rPr>
        <w:t xml:space="preserve">системы </w:t>
      </w:r>
      <w:r w:rsidRPr="00A545ED">
        <w:rPr>
          <w:bCs/>
          <w:sz w:val="28"/>
          <w:szCs w:val="28"/>
        </w:rPr>
        <w:t>являются:</w:t>
      </w:r>
    </w:p>
    <w:p w:rsidR="00F2573F" w:rsidRP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Пользователь, который загружает подпись для проверки и получает результаты</w:t>
      </w:r>
      <w:r w:rsidR="008E1046">
        <w:rPr>
          <w:bCs/>
          <w:sz w:val="28"/>
          <w:szCs w:val="28"/>
        </w:rPr>
        <w:t>, так же имеет возможность получить справку об системе</w:t>
      </w:r>
      <w:r w:rsidRPr="00F2573F">
        <w:rPr>
          <w:bCs/>
          <w:sz w:val="28"/>
          <w:szCs w:val="28"/>
        </w:rPr>
        <w:t>.</w:t>
      </w:r>
    </w:p>
    <w:p w:rsidR="00F2573F" w:rsidRP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Администратор, отвечающий за управление моделью и настройками системы</w:t>
      </w:r>
      <w:r>
        <w:rPr>
          <w:bCs/>
          <w:sz w:val="28"/>
          <w:szCs w:val="28"/>
        </w:rPr>
        <w:t xml:space="preserve"> для более эффективной работой системы</w:t>
      </w:r>
      <w:r w:rsidRPr="00F2573F">
        <w:rPr>
          <w:bCs/>
          <w:sz w:val="28"/>
          <w:szCs w:val="28"/>
        </w:rPr>
        <w:t>.</w:t>
      </w:r>
    </w:p>
    <w:p w:rsid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Система проверки подписей, выполняющая анализ</w:t>
      </w:r>
      <w:r w:rsidR="003B3C6A">
        <w:rPr>
          <w:bCs/>
          <w:sz w:val="28"/>
          <w:szCs w:val="28"/>
        </w:rPr>
        <w:t xml:space="preserve">, создании отчётности </w:t>
      </w:r>
      <w:r w:rsidRPr="00F2573F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 xml:space="preserve">выдающая </w:t>
      </w:r>
      <w:r w:rsidRPr="00F2573F">
        <w:rPr>
          <w:bCs/>
          <w:sz w:val="28"/>
          <w:szCs w:val="28"/>
        </w:rPr>
        <w:t>результаты.</w:t>
      </w:r>
    </w:p>
    <w:p w:rsidR="003B3C6A" w:rsidRPr="003B3C6A" w:rsidRDefault="00314841" w:rsidP="00314841">
      <w:pPr>
        <w:spacing w:after="360" w:line="360" w:lineRule="auto"/>
        <w:ind w:right="0" w:firstLine="851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-213360</wp:posOffset>
            </wp:positionH>
            <wp:positionV relativeFrom="page">
              <wp:posOffset>1162050</wp:posOffset>
            </wp:positionV>
            <wp:extent cx="5939790" cy="3796665"/>
            <wp:effectExtent l="0" t="0" r="3810" b="0"/>
            <wp:wrapThrough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24 012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 Light"/>
          <w:noProof/>
          <w:color w:val="auto"/>
          <w:sz w:val="28"/>
          <w:szCs w:val="28"/>
        </w:rPr>
        <mc:AlternateContent>
          <mc:Choice Requires="wps">
            <w:drawing>
              <wp:anchor distT="0" distB="635" distL="113665" distR="117475" simplePos="0" relativeHeight="251663360" behindDoc="0" locked="0" layoutInCell="0" allowOverlap="1" wp14:anchorId="53C314EA">
                <wp:simplePos x="0" y="0"/>
                <wp:positionH relativeFrom="margin">
                  <wp:posOffset>-394335</wp:posOffset>
                </wp:positionH>
                <wp:positionV relativeFrom="paragraph">
                  <wp:posOffset>4309745</wp:posOffset>
                </wp:positionV>
                <wp:extent cx="5940425" cy="431800"/>
                <wp:effectExtent l="0" t="0" r="3175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4841" w:rsidRDefault="00314841" w:rsidP="00314841">
                            <w:pPr>
                              <w:pStyle w:val="caption1"/>
                              <w:spacing w:before="360" w:after="360" w:line="360" w:lineRule="auto"/>
                              <w:ind w:right="0" w:firstLine="0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 w:rsidRPr="003B3C6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Диаграмма сценариев использования (Use-Case)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314EA" id="Прямоугольник 8" o:spid="_x0000_s1026" style="position:absolute;left:0;text-align:left;margin-left:-31.05pt;margin-top:339.35pt;width:467.75pt;height:34pt;z-index:251663360;visibility:visible;mso-wrap-style:square;mso-width-percent:0;mso-height-percent:0;mso-wrap-distance-left:8.95pt;mso-wrap-distance-top:0;mso-wrap-distance-right:9.25pt;mso-wrap-distance-bottom: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" o:allowincell="f" stroked="f" strokeweight="0">
                <v:path arrowok="t"/>
                <v:textbox style="mso-fit-shape-to-text:t" inset="0,0,0,0">
                  <w:txbxContent>
                    <w:p w:rsidR="00314841" w:rsidRDefault="00314841" w:rsidP="00314841">
                      <w:pPr>
                        <w:pStyle w:val="caption1"/>
                        <w:spacing w:before="360" w:after="360" w:line="360" w:lineRule="auto"/>
                        <w:ind w:right="0" w:firstLine="0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1 – </w:t>
                      </w:r>
                      <w:r w:rsidRPr="003B3C6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Диаграмма сценариев использования (Use-Case)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573F" w:rsidRPr="00F2573F">
        <w:rPr>
          <w:bCs/>
          <w:sz w:val="28"/>
          <w:szCs w:val="28"/>
        </w:rPr>
        <w:t>Диаграмма сценариев использования</w:t>
      </w:r>
      <w:r w:rsidR="00F2573F">
        <w:rPr>
          <w:bCs/>
          <w:sz w:val="28"/>
          <w:szCs w:val="28"/>
        </w:rPr>
        <w:t xml:space="preserve"> </w:t>
      </w:r>
      <w:r w:rsidR="00F2573F" w:rsidRPr="00F2573F">
        <w:rPr>
          <w:bCs/>
          <w:sz w:val="28"/>
          <w:szCs w:val="28"/>
        </w:rPr>
        <w:t>(Use-Case):</w:t>
      </w:r>
      <w:r w:rsidR="00F2573F">
        <w:rPr>
          <w:bCs/>
          <w:sz w:val="28"/>
          <w:szCs w:val="28"/>
        </w:rPr>
        <w:t xml:space="preserve"> </w:t>
      </w:r>
    </w:p>
    <w:p w:rsidR="003B3C6A" w:rsidRPr="003B3C6A" w:rsidRDefault="009438CD" w:rsidP="003B3C6A">
      <w:pPr>
        <w:pStyle w:val="3"/>
        <w:spacing w:before="360" w:after="360" w:line="360" w:lineRule="auto"/>
        <w:ind w:right="0" w:firstLine="851"/>
        <w:rPr>
          <w:rFonts w:ascii="Times New Roman" w:eastAsia="Calibri Light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1.4.2</w:t>
      </w:r>
      <w:r w:rsidR="003B3C6A" w:rsidRPr="003B3C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B3C6A" w:rsidRPr="003B3C6A">
        <w:rPr>
          <w:rFonts w:ascii="Times New Roman" w:eastAsia="Calibri Light" w:hAnsi="Times New Roman" w:cs="Times New Roman"/>
          <w:color w:val="auto"/>
          <w:sz w:val="28"/>
          <w:szCs w:val="28"/>
        </w:rPr>
        <w:t>ER-диаграмма (Диаграмма сущность-связь)</w:t>
      </w:r>
    </w:p>
    <w:p w:rsidR="003B3C6A" w:rsidRDefault="003B3C6A" w:rsidP="003B3C6A">
      <w:pPr>
        <w:suppressAutoHyphens w:val="0"/>
        <w:spacing w:after="0" w:line="360" w:lineRule="auto"/>
        <w:ind w:right="0" w:firstLine="851"/>
        <w:jc w:val="left"/>
        <w:rPr>
          <w:rFonts w:eastAsia="Calibri Light"/>
          <w:color w:val="auto"/>
          <w:sz w:val="28"/>
          <w:szCs w:val="28"/>
        </w:rPr>
      </w:pPr>
      <w:r w:rsidRPr="003B3C6A">
        <w:rPr>
          <w:rFonts w:eastAsia="Calibri Light"/>
          <w:color w:val="auto"/>
          <w:sz w:val="28"/>
          <w:szCs w:val="28"/>
        </w:rPr>
        <w:t>ER-диаграмма описывает ключевые данные, которые используются в системе автоматической проверки подписей, и их взаимосвязи. Эта структура помогает понять, как данные организованы, обрабатываются и хранятся, чтобы обеспечить точную и надёжную проверку подписей.</w:t>
      </w:r>
    </w:p>
    <w:p w:rsidR="00A347AE" w:rsidRPr="00A347AE" w:rsidRDefault="00A347AE" w:rsidP="00A347AE">
      <w:pPr>
        <w:suppressAutoHyphens w:val="0"/>
        <w:spacing w:after="0" w:line="360" w:lineRule="auto"/>
        <w:ind w:right="0" w:firstLine="851"/>
        <w:jc w:val="left"/>
        <w:rPr>
          <w:rFonts w:eastAsia="Calibri Light"/>
          <w:color w:val="auto"/>
          <w:sz w:val="28"/>
          <w:szCs w:val="28"/>
        </w:rPr>
      </w:pPr>
      <w:r w:rsidRPr="00A347AE">
        <w:rPr>
          <w:rFonts w:eastAsia="Calibri Light"/>
          <w:color w:val="auto"/>
          <w:sz w:val="28"/>
          <w:szCs w:val="28"/>
        </w:rPr>
        <w:t>ER-диаграммы</w:t>
      </w:r>
      <w:r>
        <w:rPr>
          <w:rFonts w:eastAsia="Calibri Light"/>
          <w:color w:val="auto"/>
          <w:sz w:val="28"/>
          <w:szCs w:val="28"/>
        </w:rPr>
        <w:t>:</w:t>
      </w:r>
      <w:bookmarkStart w:id="11" w:name="_Toc185806709"/>
    </w:p>
    <w:p w:rsidR="00A347AE" w:rsidRPr="00A347AE" w:rsidRDefault="00A347AE" w:rsidP="009438CD">
      <w:pPr>
        <w:spacing w:after="0" w:line="360" w:lineRule="auto"/>
        <w:ind w:right="0" w:firstLine="851"/>
        <w:rPr>
          <w:sz w:val="28"/>
          <w:szCs w:val="28"/>
        </w:rPr>
      </w:pPr>
      <w:r w:rsidRPr="00A347AE">
        <w:rPr>
          <w:rFonts w:eastAsia="Calibri Light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635" distL="113665" distR="117475" simplePos="0" relativeHeight="251666432" behindDoc="0" locked="0" layoutInCell="0" allowOverlap="1" wp14:anchorId="3C7F4A5F" wp14:editId="7A54E637">
                <wp:simplePos x="0" y="0"/>
                <wp:positionH relativeFrom="margin">
                  <wp:posOffset>-142875</wp:posOffset>
                </wp:positionH>
                <wp:positionV relativeFrom="paragraph">
                  <wp:posOffset>3170555</wp:posOffset>
                </wp:positionV>
                <wp:extent cx="5940425" cy="431800"/>
                <wp:effectExtent l="0" t="0" r="3175" b="0"/>
                <wp:wrapTopAndBottom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347AE" w:rsidRDefault="00A347AE" w:rsidP="00A347AE">
                            <w:pPr>
                              <w:pStyle w:val="caption1"/>
                              <w:spacing w:before="360" w:after="360" w:line="360" w:lineRule="auto"/>
                              <w:ind w:right="0" w:firstLine="0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 w:rsidRPr="00A347AE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ER-диаграммы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F4A5F" id="Прямоугольник 12" o:spid="_x0000_s1027" style="position:absolute;left:0;text-align:left;margin-left:-11.25pt;margin-top:249.65pt;width:467.75pt;height:34pt;z-index:251666432;visibility:visible;mso-wrap-style:square;mso-width-percent:0;mso-height-percent:0;mso-wrap-distance-left:8.95pt;mso-wrap-distance-top:0;mso-wrap-distance-right:9.25pt;mso-wrap-distance-bottom: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" o:allowincell="f" stroked="f" strokeweight="0">
                <v:path arrowok="t"/>
                <v:textbox style="mso-fit-shape-to-text:t" inset="0,0,0,0">
                  <w:txbxContent>
                    <w:p w:rsidR="00A347AE" w:rsidRDefault="00A347AE" w:rsidP="00A347AE">
                      <w:pPr>
                        <w:pStyle w:val="caption1"/>
                        <w:spacing w:before="360" w:after="360" w:line="360" w:lineRule="auto"/>
                        <w:ind w:right="0" w:firstLine="0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1 – </w:t>
                      </w:r>
                      <w:r w:rsidRPr="00A347AE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ER-диаграммы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47AE">
        <w:rPr>
          <w:rFonts w:eastAsia="Calibri Light"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177165</wp:posOffset>
            </wp:positionV>
            <wp:extent cx="5939790" cy="298069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24 0712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7AE">
        <w:rPr>
          <w:sz w:val="28"/>
        </w:rPr>
        <w:t>В</w:t>
      </w:r>
      <w:r w:rsidRPr="00A347AE">
        <w:rPr>
          <w:sz w:val="28"/>
          <w:szCs w:val="28"/>
        </w:rPr>
        <w:t>заимосв</w:t>
      </w:r>
      <w:r w:rsidRPr="00A347AE">
        <w:rPr>
          <w:sz w:val="28"/>
          <w:szCs w:val="28"/>
        </w:rPr>
        <w:t>язи:</w:t>
      </w:r>
    </w:p>
    <w:p w:rsidR="00A347AE" w:rsidRP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Один пользователь может загрузить несколько подписей.</w:t>
      </w:r>
    </w:p>
    <w:p w:rsidR="00A347AE" w:rsidRP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Каждая подпись связана с единственным пользователем.</w:t>
      </w:r>
    </w:p>
    <w:p w:rsid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Подпись имеет один результат проверки, указывающий на её подлинность или подделку.</w:t>
      </w:r>
    </w:p>
    <w:p w:rsid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A347AE">
        <w:rPr>
          <w:sz w:val="28"/>
          <w:szCs w:val="28"/>
        </w:rPr>
        <w:t>обновляется на основе исторических данных, которые используются для её обучения.</w:t>
      </w:r>
    </w:p>
    <w:p w:rsidR="009438CD" w:rsidRPr="009438CD" w:rsidRDefault="009438CD" w:rsidP="009438CD">
      <w:pPr>
        <w:pStyle w:val="a7"/>
        <w:spacing w:after="0" w:line="360" w:lineRule="auto"/>
        <w:ind w:left="0" w:right="0" w:firstLine="851"/>
        <w:outlineLvl w:val="2"/>
        <w:rPr>
          <w:sz w:val="28"/>
          <w:szCs w:val="28"/>
        </w:rPr>
      </w:pPr>
      <w:r>
        <w:rPr>
          <w:color w:val="auto"/>
          <w:sz w:val="28"/>
          <w:szCs w:val="28"/>
        </w:rPr>
        <w:t>1.4.3</w:t>
      </w:r>
      <w:r w:rsidRPr="003B3C6A">
        <w:rPr>
          <w:color w:val="auto"/>
          <w:sz w:val="28"/>
          <w:szCs w:val="28"/>
        </w:rPr>
        <w:t xml:space="preserve"> </w:t>
      </w:r>
      <w:r w:rsidRPr="009438CD">
        <w:rPr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:rsid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 xml:space="preserve">Анализ системы автоматической проверки подписей с использованием диаграмм предоставил всестороннее понимание её архитектуры и ключевых процессов. </w:t>
      </w:r>
    </w:p>
    <w:p w:rsidR="009438CD" w:rsidRP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>Диаграмма вариантов использования (Use-Case) позволила визуализировать взаимодействие пользователей с системой</w:t>
      </w:r>
      <w:r>
        <w:rPr>
          <w:sz w:val="28"/>
          <w:szCs w:val="28"/>
        </w:rPr>
        <w:t xml:space="preserve"> и администратора</w:t>
      </w:r>
      <w:r w:rsidRPr="009438CD">
        <w:rPr>
          <w:sz w:val="28"/>
          <w:szCs w:val="28"/>
        </w:rPr>
        <w:t>, выделив основные сценарии работы, такие как загрузка подписей, их проверка, просмотр результатов и управление моделью</w:t>
      </w:r>
      <w:r>
        <w:rPr>
          <w:sz w:val="28"/>
          <w:szCs w:val="28"/>
        </w:rPr>
        <w:t>, а также проверка отчетности, включение и выключение системы и её обновления</w:t>
      </w:r>
      <w:r w:rsidRPr="009438CD">
        <w:rPr>
          <w:sz w:val="28"/>
          <w:szCs w:val="28"/>
        </w:rPr>
        <w:t xml:space="preserve">. Это помогает </w:t>
      </w:r>
      <w:r w:rsidRPr="009438CD">
        <w:rPr>
          <w:sz w:val="28"/>
          <w:szCs w:val="28"/>
        </w:rPr>
        <w:lastRenderedPageBreak/>
        <w:t>определить роли пользователей</w:t>
      </w:r>
      <w:r>
        <w:rPr>
          <w:sz w:val="28"/>
          <w:szCs w:val="28"/>
        </w:rPr>
        <w:t xml:space="preserve"> и администратора</w:t>
      </w:r>
      <w:r w:rsidRPr="009438CD">
        <w:rPr>
          <w:sz w:val="28"/>
          <w:szCs w:val="28"/>
        </w:rPr>
        <w:t>, их потребности и основные функции системы.</w:t>
      </w:r>
    </w:p>
    <w:p w:rsidR="009438CD" w:rsidRP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>ER-диаграмма показала структуру данных и их взаимосвяз</w:t>
      </w:r>
      <w:bookmarkStart w:id="12" w:name="_GoBack"/>
      <w:bookmarkEnd w:id="12"/>
      <w:r w:rsidRPr="009438CD">
        <w:rPr>
          <w:sz w:val="28"/>
          <w:szCs w:val="28"/>
        </w:rPr>
        <w:t xml:space="preserve">ь. Она помогла выделить </w:t>
      </w:r>
      <w:r>
        <w:rPr>
          <w:sz w:val="28"/>
          <w:szCs w:val="28"/>
        </w:rPr>
        <w:t>ключевые сущности — пользователей, существующие подписи</w:t>
      </w:r>
      <w:r w:rsidRPr="009438CD">
        <w:rPr>
          <w:sz w:val="28"/>
          <w:szCs w:val="28"/>
        </w:rPr>
        <w:t>,</w:t>
      </w:r>
      <w:r>
        <w:rPr>
          <w:sz w:val="28"/>
          <w:szCs w:val="28"/>
        </w:rPr>
        <w:t xml:space="preserve"> подписи для проверки и</w:t>
      </w:r>
      <w:r w:rsidRPr="009438C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для обучения</w:t>
      </w:r>
      <w:r w:rsidRPr="009438CD">
        <w:rPr>
          <w:sz w:val="28"/>
          <w:szCs w:val="28"/>
        </w:rPr>
        <w:t>. Такая структура обеспечивает чёткое понимание того, как данные обрабатываются, сохраняются и используются в процессе анализа подписей. Взаимосвязи между сущностями подчеркивают логику работы системы и обле</w:t>
      </w:r>
      <w:r>
        <w:rPr>
          <w:sz w:val="28"/>
          <w:szCs w:val="28"/>
        </w:rPr>
        <w:t>гчают её дальнейшую разработку.</w:t>
      </w:r>
    </w:p>
    <w:p w:rsidR="009438CD" w:rsidRDefault="009438CD" w:rsidP="009438CD">
      <w:pPr>
        <w:pStyle w:val="a7"/>
        <w:tabs>
          <w:tab w:val="left" w:pos="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>Анализ с помощью диаграмм не только упрощает проектирование системы, но и помогает выявить возможные узкие места и улучшить процессы. Такой подход закладывает основу для создания надёжной, масштабируемой и функциональной системы автоматической проверки подписей.</w:t>
      </w:r>
    </w:p>
    <w:p w:rsidR="009438CD" w:rsidRPr="009438CD" w:rsidRDefault="009438CD" w:rsidP="009438CD">
      <w:r>
        <w:br w:type="page"/>
      </w:r>
    </w:p>
    <w:p w:rsidR="00A77AB6" w:rsidRPr="00A77AB6" w:rsidRDefault="00A77AB6" w:rsidP="00A347AE">
      <w:pPr>
        <w:keepNext/>
        <w:keepLines/>
        <w:spacing w:before="360" w:after="0" w:line="360" w:lineRule="auto"/>
        <w:ind w:right="0" w:firstLine="851"/>
        <w:outlineLvl w:val="0"/>
        <w:rPr>
          <w:sz w:val="32"/>
        </w:rPr>
      </w:pPr>
      <w:r>
        <w:rPr>
          <w:sz w:val="32"/>
        </w:rPr>
        <w:lastRenderedPageBreak/>
        <w:t xml:space="preserve">2 </w:t>
      </w:r>
      <w:r w:rsidRPr="00A77AB6">
        <w:rPr>
          <w:sz w:val="32"/>
        </w:rPr>
        <w:t>Требования к системе</w:t>
      </w:r>
      <w:bookmarkEnd w:id="11"/>
    </w:p>
    <w:p w:rsidR="00A77AB6" w:rsidRPr="00A77AB6" w:rsidRDefault="00A77AB6" w:rsidP="00A77AB6">
      <w:pPr>
        <w:keepNext/>
        <w:keepLines/>
        <w:spacing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3" w:name="_Toc183962972"/>
      <w:bookmarkStart w:id="14" w:name="_Toc185806710"/>
      <w:r w:rsidRPr="00A77AB6">
        <w:rPr>
          <w:rFonts w:eastAsia="Calibri Light"/>
          <w:color w:val="auto"/>
          <w:sz w:val="28"/>
          <w:szCs w:val="28"/>
        </w:rPr>
        <w:t>2.1 Требований к функциональности приложения</w:t>
      </w:r>
      <w:bookmarkEnd w:id="13"/>
      <w:bookmarkEnd w:id="14"/>
    </w:p>
    <w:p w:rsidR="00A77AB6" w:rsidRPr="00A77AB6" w:rsidRDefault="00A77AB6" w:rsidP="00A77AB6">
      <w:pPr>
        <w:spacing w:after="0" w:line="360" w:lineRule="auto"/>
        <w:ind w:left="1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 xml:space="preserve">Система для </w:t>
      </w:r>
      <w:r w:rsidR="00AD30BE">
        <w:rPr>
          <w:sz w:val="28"/>
          <w:szCs w:val="28"/>
        </w:rPr>
        <w:t>проверки подписи</w:t>
      </w:r>
      <w:r w:rsidRPr="00A77AB6">
        <w:rPr>
          <w:sz w:val="28"/>
          <w:szCs w:val="28"/>
        </w:rPr>
        <w:t xml:space="preserve"> должна обеспечивать следующие функциональные возможности с учётом многопользовательского режима работы:</w:t>
      </w:r>
    </w:p>
    <w:p w:rsidR="00A77AB6" w:rsidRPr="00A77AB6" w:rsidRDefault="00A77AB6" w:rsidP="00A77AB6">
      <w:pPr>
        <w:numPr>
          <w:ilvl w:val="0"/>
          <w:numId w:val="12"/>
        </w:numPr>
        <w:spacing w:after="0" w:line="360" w:lineRule="auto"/>
        <w:ind w:left="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>Обеспечение работы</w:t>
      </w:r>
      <w:r w:rsidR="00AD30BE">
        <w:rPr>
          <w:sz w:val="28"/>
          <w:szCs w:val="28"/>
        </w:rPr>
        <w:t xml:space="preserve"> сиамской нейронной сети</w:t>
      </w:r>
      <w:r w:rsidRPr="00A77AB6">
        <w:rPr>
          <w:sz w:val="28"/>
          <w:szCs w:val="28"/>
        </w:rPr>
        <w:t>;</w:t>
      </w:r>
    </w:p>
    <w:p w:rsidR="00A77AB6" w:rsidRPr="00A77AB6" w:rsidRDefault="00A77AB6" w:rsidP="00A77AB6">
      <w:pPr>
        <w:numPr>
          <w:ilvl w:val="0"/>
          <w:numId w:val="12"/>
        </w:numPr>
        <w:spacing w:after="0" w:line="360" w:lineRule="auto"/>
        <w:ind w:left="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>Получение изображений.</w:t>
      </w:r>
    </w:p>
    <w:p w:rsidR="00A77AB6" w:rsidRPr="00A77AB6" w:rsidRDefault="00A77AB6" w:rsidP="00A77AB6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5" w:name="_Toc183962973"/>
      <w:bookmarkStart w:id="16" w:name="_Toc185806711"/>
      <w:r w:rsidRPr="00A77AB6">
        <w:rPr>
          <w:rFonts w:eastAsia="Calibri Light"/>
          <w:color w:val="auto"/>
          <w:sz w:val="28"/>
          <w:szCs w:val="28"/>
        </w:rPr>
        <w:t>2.2 Требования к графическому интерфейсу</w:t>
      </w:r>
      <w:bookmarkEnd w:id="15"/>
      <w:bookmarkEnd w:id="16"/>
    </w:p>
    <w:p w:rsidR="00A77AB6" w:rsidRPr="00A77AB6" w:rsidRDefault="00A77AB6" w:rsidP="00A77AB6">
      <w:pPr>
        <w:spacing w:after="0" w:line="360" w:lineRule="auto"/>
        <w:ind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Графический интерфейс разрабатываемого приложения должен соответствовать следующим параметрам:</w:t>
      </w:r>
    </w:p>
    <w:p w:rsidR="00A77AB6" w:rsidRPr="00A77AB6" w:rsidRDefault="00AD30BE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 xml:space="preserve">Привлекательность </w:t>
      </w:r>
      <w:r w:rsidR="00A77AB6" w:rsidRPr="00A77AB6">
        <w:rPr>
          <w:sz w:val="28"/>
          <w:szCs w:val="28"/>
        </w:rPr>
        <w:t>– дизайн интерфейса должен быть современным и привлекательным, также соответствовать приятной цветовой гамме и легко читаемости шрифтов;</w:t>
      </w:r>
    </w:p>
    <w:p w:rsidR="00A77AB6" w:rsidRPr="00A77AB6" w:rsidRDefault="00A77AB6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Навигация – упрощённая структура навигации, для более интуитивного и понятного нахождения тех или иных функций;</w:t>
      </w:r>
    </w:p>
    <w:p w:rsidR="00A77AB6" w:rsidRPr="00A77AB6" w:rsidRDefault="00A77AB6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Гибкость – возможность быстрой обновляемости системы с добавлением новых функций и исправления ошибок.</w:t>
      </w:r>
    </w:p>
    <w:p w:rsidR="00A77AB6" w:rsidRPr="00A77AB6" w:rsidRDefault="00A77AB6" w:rsidP="00A77AB6">
      <w:pPr>
        <w:spacing w:after="0" w:line="360" w:lineRule="auto"/>
        <w:ind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Если следовать этим требованиям, то они помогут в создании эффективной и удобной системы</w:t>
      </w:r>
      <w:r w:rsidR="00E054C1">
        <w:rPr>
          <w:sz w:val="28"/>
          <w:szCs w:val="28"/>
        </w:rPr>
        <w:t xml:space="preserve"> проверки подписи</w:t>
      </w:r>
      <w:r w:rsidRPr="00A77AB6">
        <w:rPr>
          <w:sz w:val="28"/>
          <w:szCs w:val="28"/>
        </w:rPr>
        <w:t>, способной удовлетворить потребности целевой аудитории данно</w:t>
      </w:r>
      <w:r w:rsidR="00E054C1">
        <w:rPr>
          <w:sz w:val="28"/>
          <w:szCs w:val="28"/>
        </w:rPr>
        <w:t>й системы</w:t>
      </w:r>
      <w:r w:rsidRPr="00A77AB6">
        <w:rPr>
          <w:sz w:val="28"/>
          <w:szCs w:val="28"/>
        </w:rPr>
        <w:t>, а также поддерживать стабильность и безопасность работы приложения.</w:t>
      </w:r>
    </w:p>
    <w:p w:rsidR="00A77AB6" w:rsidRPr="00A77AB6" w:rsidRDefault="00A77AB6" w:rsidP="00A77AB6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7" w:name="_Toc183962974"/>
      <w:bookmarkStart w:id="18" w:name="_Toc185806712"/>
      <w:r w:rsidRPr="00A77AB6">
        <w:rPr>
          <w:rFonts w:eastAsia="Calibri Light"/>
          <w:color w:val="auto"/>
          <w:sz w:val="28"/>
          <w:szCs w:val="28"/>
        </w:rPr>
        <w:t>2.3 Требования к надёжности системы</w:t>
      </w:r>
      <w:bookmarkEnd w:id="17"/>
      <w:bookmarkEnd w:id="18"/>
    </w:p>
    <w:p w:rsidR="00A77AB6" w:rsidRPr="00A77AB6" w:rsidRDefault="00A77AB6" w:rsidP="00A77AB6">
      <w:pPr>
        <w:spacing w:after="0" w:line="360" w:lineRule="auto"/>
        <w:ind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 xml:space="preserve">Надёжность системы является одним из ключевых критериев, обеспечивающих её функциональность и безопасность. Учитывая, что каждая </w:t>
      </w:r>
      <w:r w:rsidR="00E054C1">
        <w:rPr>
          <w:sz w:val="28"/>
          <w:szCs w:val="28"/>
        </w:rPr>
        <w:t xml:space="preserve">подпись имеет конфиденциальный статус </w:t>
      </w:r>
      <w:r w:rsidRPr="00A77AB6">
        <w:rPr>
          <w:sz w:val="28"/>
          <w:szCs w:val="28"/>
        </w:rPr>
        <w:t>и</w:t>
      </w:r>
      <w:r w:rsidR="00E054C1">
        <w:rPr>
          <w:sz w:val="28"/>
          <w:szCs w:val="28"/>
        </w:rPr>
        <w:t xml:space="preserve"> при проверке пользователь должен быть уверен, что его подпись не будет украдена</w:t>
      </w:r>
      <w:r w:rsidRPr="00A77AB6">
        <w:rPr>
          <w:sz w:val="28"/>
          <w:szCs w:val="28"/>
        </w:rPr>
        <w:t xml:space="preserve">, система должна </w:t>
      </w:r>
      <w:r w:rsidRPr="00A77AB6">
        <w:rPr>
          <w:sz w:val="28"/>
          <w:szCs w:val="28"/>
        </w:rPr>
        <w:lastRenderedPageBreak/>
        <w:t>соответствовать строгим требованиям. Это необходимо для защиты данных и предотвращения их несанкционированного доступа.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 xml:space="preserve">Для обеспечения безопасности системы автоматической проверки подписей необходимо предусмотреть минимизацию рисков, связанных с возможными сбоями и утечками данных. Это требует внедрения современных решений по защите информации, включая </w:t>
      </w:r>
      <w:r w:rsidRPr="00B167C1">
        <w:rPr>
          <w:bCs/>
          <w:sz w:val="28"/>
          <w:szCs w:val="28"/>
        </w:rPr>
        <w:t>шифрование данных</w:t>
      </w:r>
      <w:r w:rsidRPr="00B167C1">
        <w:rPr>
          <w:sz w:val="28"/>
          <w:szCs w:val="28"/>
        </w:rPr>
        <w:t xml:space="preserve">, </w:t>
      </w:r>
      <w:r w:rsidRPr="00B167C1">
        <w:rPr>
          <w:bCs/>
          <w:sz w:val="28"/>
          <w:szCs w:val="28"/>
        </w:rPr>
        <w:t>мониторинг действий пользователей</w:t>
      </w:r>
      <w:r w:rsidRPr="00B167C1">
        <w:rPr>
          <w:sz w:val="28"/>
          <w:szCs w:val="28"/>
        </w:rPr>
        <w:t xml:space="preserve"> и </w:t>
      </w:r>
      <w:r w:rsidRPr="00B167C1">
        <w:rPr>
          <w:bCs/>
          <w:sz w:val="28"/>
          <w:szCs w:val="28"/>
        </w:rPr>
        <w:t>управление доступом</w:t>
      </w:r>
      <w:r w:rsidRPr="00B167C1">
        <w:rPr>
          <w:sz w:val="28"/>
          <w:szCs w:val="28"/>
        </w:rPr>
        <w:t xml:space="preserve">. Важной частью системы является организация надежного </w:t>
      </w:r>
      <w:r w:rsidRPr="00B167C1">
        <w:rPr>
          <w:bCs/>
          <w:sz w:val="28"/>
          <w:szCs w:val="28"/>
        </w:rPr>
        <w:t>резервного копирования</w:t>
      </w:r>
      <w:r w:rsidRPr="00B167C1">
        <w:rPr>
          <w:sz w:val="28"/>
          <w:szCs w:val="28"/>
        </w:rPr>
        <w:t xml:space="preserve"> и обеспечение быстрого </w:t>
      </w:r>
      <w:r w:rsidRPr="00B167C1">
        <w:rPr>
          <w:bCs/>
          <w:sz w:val="28"/>
          <w:szCs w:val="28"/>
        </w:rPr>
        <w:t>восстановления данных</w:t>
      </w:r>
      <w:r w:rsidRPr="00B167C1">
        <w:rPr>
          <w:sz w:val="28"/>
          <w:szCs w:val="28"/>
        </w:rPr>
        <w:t xml:space="preserve"> в случае чрезвычайных ситуаций, что позволит гарантировать их сохранность и доступность в любых условиях.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 xml:space="preserve">Все подсистемы должны пройти тестирование на устойчивость к возможным угрозам, как внешним, так и внутренним, включая </w:t>
      </w:r>
      <w:r>
        <w:rPr>
          <w:bCs/>
          <w:sz w:val="28"/>
          <w:szCs w:val="28"/>
        </w:rPr>
        <w:t>попытки взлома системы</w:t>
      </w:r>
      <w:r w:rsidRPr="00B167C1">
        <w:rPr>
          <w:sz w:val="28"/>
          <w:szCs w:val="28"/>
        </w:rPr>
        <w:t xml:space="preserve">, аппаратные сбои и человеческие ошибки. Использование </w:t>
      </w:r>
      <w:r w:rsidRPr="00B167C1">
        <w:rPr>
          <w:bCs/>
          <w:sz w:val="28"/>
          <w:szCs w:val="28"/>
        </w:rPr>
        <w:t>отказоустойчивых серверов</w:t>
      </w:r>
      <w:r w:rsidRPr="00B167C1">
        <w:rPr>
          <w:sz w:val="28"/>
          <w:szCs w:val="28"/>
        </w:rPr>
        <w:t xml:space="preserve">, </w:t>
      </w:r>
      <w:r w:rsidRPr="00B167C1">
        <w:rPr>
          <w:bCs/>
          <w:sz w:val="28"/>
          <w:szCs w:val="28"/>
        </w:rPr>
        <w:t>дублирование критически важных узлов</w:t>
      </w:r>
      <w:r w:rsidRPr="00B167C1">
        <w:rPr>
          <w:sz w:val="28"/>
          <w:szCs w:val="28"/>
        </w:rPr>
        <w:t xml:space="preserve"> и регулярные </w:t>
      </w:r>
      <w:r w:rsidRPr="00B167C1">
        <w:rPr>
          <w:bCs/>
          <w:sz w:val="28"/>
          <w:szCs w:val="28"/>
        </w:rPr>
        <w:t>обновления программного обеспечения</w:t>
      </w:r>
      <w:r w:rsidRPr="00B167C1">
        <w:rPr>
          <w:sz w:val="28"/>
          <w:szCs w:val="28"/>
        </w:rPr>
        <w:t xml:space="preserve"> являются обязательными мерами для обеспечения стабильности работы системы.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>
        <w:rPr>
          <w:sz w:val="28"/>
          <w:szCs w:val="28"/>
        </w:rPr>
        <w:t>При этом, необходимо доказательства того,</w:t>
      </w:r>
      <w:r w:rsidRPr="00B167C1">
        <w:rPr>
          <w:sz w:val="28"/>
          <w:szCs w:val="28"/>
        </w:rPr>
        <w:t xml:space="preserve"> что информация, хранящаяся в системе, будет доступна только для уполномоченных пользователей.</w:t>
      </w:r>
      <w:r>
        <w:rPr>
          <w:sz w:val="28"/>
          <w:szCs w:val="28"/>
        </w:rPr>
        <w:t xml:space="preserve"> Для этого необходимо внедрение </w:t>
      </w:r>
      <w:r w:rsidRPr="00B167C1">
        <w:rPr>
          <w:bCs/>
          <w:sz w:val="28"/>
          <w:szCs w:val="28"/>
        </w:rPr>
        <w:t>системы авторизации</w:t>
      </w:r>
      <w:r w:rsidRPr="00B167C1">
        <w:rPr>
          <w:sz w:val="28"/>
          <w:szCs w:val="28"/>
        </w:rPr>
        <w:t xml:space="preserve"> и строгих политик безопасности, что исключит несанкционированный доступ. Все данные, которые передаются или сохраняются в системе, должны быть надежно защищены от перехвата, подмены или утраты с использованием самых современных методов защиты.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>В результате, надежность системы является основой её эффективной работы, а также для поддержания доверия со стороны пользователей. Поддержание высокого уровня безопасности и стабильности системы должно быть приоритетом на всех этапах её разработки, внедрения и эксплуатации.</w:t>
      </w:r>
    </w:p>
    <w:p w:rsidR="00B167C1" w:rsidRDefault="00B167C1">
      <w:pPr>
        <w:suppressAutoHyphens w:val="0"/>
        <w:spacing w:after="160" w:line="259" w:lineRule="auto"/>
        <w:ind w:right="0" w:firstLine="0"/>
        <w:jc w:val="left"/>
        <w:rPr>
          <w:rFonts w:eastAsia="Calibri Light"/>
          <w:sz w:val="28"/>
        </w:rPr>
      </w:pPr>
      <w:r>
        <w:rPr>
          <w:rFonts w:eastAsia="Calibri Light"/>
          <w:sz w:val="28"/>
        </w:rPr>
        <w:br w:type="page"/>
      </w:r>
    </w:p>
    <w:p w:rsidR="00DD7DB7" w:rsidRPr="0073081E" w:rsidRDefault="00DD7DB7" w:rsidP="0073081E">
      <w:pPr>
        <w:spacing w:line="360" w:lineRule="auto"/>
        <w:ind w:right="79" w:firstLine="851"/>
        <w:rPr>
          <w:rFonts w:eastAsia="Calibri Light"/>
          <w:sz w:val="28"/>
        </w:rPr>
      </w:pPr>
    </w:p>
    <w:sectPr w:rsidR="00DD7DB7" w:rsidRPr="0073081E" w:rsidSect="00BF44D4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67" w:rsidRDefault="00C76B67" w:rsidP="00A26B5C">
      <w:pPr>
        <w:spacing w:after="0" w:line="240" w:lineRule="auto"/>
      </w:pPr>
      <w:r>
        <w:separator/>
      </w:r>
    </w:p>
  </w:endnote>
  <w:endnote w:type="continuationSeparator" w:id="0">
    <w:p w:rsidR="00C76B67" w:rsidRDefault="00C76B67" w:rsidP="00A2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0287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314841" w:rsidRPr="00BF44D4" w:rsidRDefault="00314841">
        <w:pPr>
          <w:pStyle w:val="a5"/>
          <w:jc w:val="center"/>
          <w:rPr>
            <w:sz w:val="28"/>
          </w:rPr>
        </w:pPr>
        <w:r w:rsidRPr="00BF44D4">
          <w:rPr>
            <w:sz w:val="28"/>
          </w:rPr>
          <w:fldChar w:fldCharType="begin"/>
        </w:r>
        <w:r w:rsidRPr="00BF44D4">
          <w:rPr>
            <w:sz w:val="28"/>
          </w:rPr>
          <w:instrText>PAGE   \* MERGEFORMAT</w:instrText>
        </w:r>
        <w:r w:rsidRPr="00BF44D4">
          <w:rPr>
            <w:sz w:val="28"/>
          </w:rPr>
          <w:fldChar w:fldCharType="separate"/>
        </w:r>
        <w:r w:rsidR="009438CD">
          <w:rPr>
            <w:noProof/>
            <w:sz w:val="28"/>
          </w:rPr>
          <w:t>18</w:t>
        </w:r>
        <w:r w:rsidRPr="00BF44D4">
          <w:rPr>
            <w:sz w:val="28"/>
          </w:rPr>
          <w:fldChar w:fldCharType="end"/>
        </w:r>
      </w:p>
    </w:sdtContent>
  </w:sdt>
  <w:p w:rsidR="00314841" w:rsidRPr="00A26B5C" w:rsidRDefault="00314841" w:rsidP="00A26B5C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841" w:rsidRPr="00BF44D4" w:rsidRDefault="00314841" w:rsidP="00BF44D4">
    <w:pPr>
      <w:pStyle w:val="a5"/>
      <w:tabs>
        <w:tab w:val="clear" w:pos="4677"/>
        <w:tab w:val="clear" w:pos="9355"/>
      </w:tabs>
      <w:jc w:val="center"/>
      <w:rPr>
        <w:caps/>
        <w:color w:val="auto"/>
        <w:sz w:val="16"/>
        <w:szCs w:val="16"/>
      </w:rPr>
    </w:pPr>
    <w:r>
      <w:rPr>
        <w:caps/>
        <w:color w:val="auto"/>
        <w:sz w:val="16"/>
        <w:szCs w:val="16"/>
      </w:rPr>
      <w:t>Долгопрудный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67" w:rsidRDefault="00C76B67" w:rsidP="00A26B5C">
      <w:pPr>
        <w:spacing w:after="0" w:line="240" w:lineRule="auto"/>
      </w:pPr>
      <w:r>
        <w:separator/>
      </w:r>
    </w:p>
  </w:footnote>
  <w:footnote w:type="continuationSeparator" w:id="0">
    <w:p w:rsidR="00C76B67" w:rsidRDefault="00C76B67" w:rsidP="00A2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356"/>
    <w:multiLevelType w:val="hybridMultilevel"/>
    <w:tmpl w:val="721652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A401E"/>
    <w:multiLevelType w:val="multilevel"/>
    <w:tmpl w:val="407E9208"/>
    <w:lvl w:ilvl="0">
      <w:start w:val="1"/>
      <w:numFmt w:val="lowerLett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068E1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E1EC4"/>
    <w:multiLevelType w:val="multilevel"/>
    <w:tmpl w:val="E078FFA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A446477"/>
    <w:multiLevelType w:val="multilevel"/>
    <w:tmpl w:val="CED41B08"/>
    <w:lvl w:ilvl="0">
      <w:start w:val="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1E682A1D"/>
    <w:multiLevelType w:val="multilevel"/>
    <w:tmpl w:val="B7749096"/>
    <w:lvl w:ilvl="0">
      <w:start w:val="1"/>
      <w:numFmt w:val="upperRoman"/>
      <w:lvlText w:val="%1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FA374FB"/>
    <w:multiLevelType w:val="multilevel"/>
    <w:tmpl w:val="2012B8D6"/>
    <w:lvl w:ilvl="0">
      <w:start w:val="2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1FDB47B5"/>
    <w:multiLevelType w:val="multilevel"/>
    <w:tmpl w:val="407E9208"/>
    <w:lvl w:ilvl="0">
      <w:start w:val="1"/>
      <w:numFmt w:val="lowerLett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8" w15:restartNumberingAfterBreak="0">
    <w:nsid w:val="27A645A6"/>
    <w:multiLevelType w:val="multilevel"/>
    <w:tmpl w:val="DD5A8992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291F57EB"/>
    <w:multiLevelType w:val="multilevel"/>
    <w:tmpl w:val="186C36E8"/>
    <w:lvl w:ilvl="0">
      <w:start w:val="1"/>
      <w:numFmt w:val="bullet"/>
      <w:lvlText w:val="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D574C8"/>
    <w:multiLevelType w:val="multilevel"/>
    <w:tmpl w:val="55F867F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25E7595"/>
    <w:multiLevelType w:val="multilevel"/>
    <w:tmpl w:val="415E1414"/>
    <w:lvl w:ilvl="0">
      <w:start w:val="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4"/>
      <w:numFmt w:val="decimal"/>
      <w:lvlText w:val="%4"/>
      <w:lvlJc w:val="left"/>
      <w:pPr>
        <w:tabs>
          <w:tab w:val="num" w:pos="0"/>
        </w:tabs>
        <w:ind w:left="8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3DC15E47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165106E"/>
    <w:multiLevelType w:val="multilevel"/>
    <w:tmpl w:val="D7F42974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96" w:hanging="360"/>
      </w:pPr>
      <w:rPr>
        <w:rFonts w:ascii="Times New Roman" w:hAnsi="Times New Roman"/>
        <w:sz w:val="28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9BE1F82"/>
    <w:multiLevelType w:val="multilevel"/>
    <w:tmpl w:val="DD5A8992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62B33439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63E354B8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782C77BD"/>
    <w:multiLevelType w:val="multilevel"/>
    <w:tmpl w:val="B3823450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7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5C"/>
    <w:rsid w:val="00096FDF"/>
    <w:rsid w:val="001379A5"/>
    <w:rsid w:val="00171C3D"/>
    <w:rsid w:val="001C17E6"/>
    <w:rsid w:val="002220A6"/>
    <w:rsid w:val="002557B3"/>
    <w:rsid w:val="002C3EBB"/>
    <w:rsid w:val="00314841"/>
    <w:rsid w:val="00390132"/>
    <w:rsid w:val="003B3C6A"/>
    <w:rsid w:val="0040593B"/>
    <w:rsid w:val="00523BF8"/>
    <w:rsid w:val="005269C6"/>
    <w:rsid w:val="00553DE7"/>
    <w:rsid w:val="006A224C"/>
    <w:rsid w:val="006C0B77"/>
    <w:rsid w:val="007244B8"/>
    <w:rsid w:val="0073081E"/>
    <w:rsid w:val="007D3BA6"/>
    <w:rsid w:val="007E4D63"/>
    <w:rsid w:val="008242FF"/>
    <w:rsid w:val="00824AD3"/>
    <w:rsid w:val="00870751"/>
    <w:rsid w:val="008E1046"/>
    <w:rsid w:val="00922C48"/>
    <w:rsid w:val="00930FE6"/>
    <w:rsid w:val="00931D69"/>
    <w:rsid w:val="009438CD"/>
    <w:rsid w:val="00A025AC"/>
    <w:rsid w:val="00A26B5C"/>
    <w:rsid w:val="00A347AE"/>
    <w:rsid w:val="00A545ED"/>
    <w:rsid w:val="00A77AB6"/>
    <w:rsid w:val="00AD30BE"/>
    <w:rsid w:val="00B167C1"/>
    <w:rsid w:val="00B72C49"/>
    <w:rsid w:val="00B857A4"/>
    <w:rsid w:val="00B86C9B"/>
    <w:rsid w:val="00B915B7"/>
    <w:rsid w:val="00BD4419"/>
    <w:rsid w:val="00BF44D4"/>
    <w:rsid w:val="00C21CAA"/>
    <w:rsid w:val="00C7681E"/>
    <w:rsid w:val="00C76B67"/>
    <w:rsid w:val="00C90753"/>
    <w:rsid w:val="00C95D52"/>
    <w:rsid w:val="00D056D5"/>
    <w:rsid w:val="00D05A28"/>
    <w:rsid w:val="00DD7DB7"/>
    <w:rsid w:val="00E054C1"/>
    <w:rsid w:val="00EA59DF"/>
    <w:rsid w:val="00EE4070"/>
    <w:rsid w:val="00EE54AA"/>
    <w:rsid w:val="00EF3662"/>
    <w:rsid w:val="00F12C76"/>
    <w:rsid w:val="00F1378C"/>
    <w:rsid w:val="00F2573F"/>
    <w:rsid w:val="00FB7989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A87CD"/>
  <w15:chartTrackingRefBased/>
  <w15:docId w15:val="{78FBEB24-AAE6-42A6-8561-64E53E83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5C"/>
    <w:pPr>
      <w:suppressAutoHyphens/>
      <w:spacing w:after="12" w:line="268" w:lineRule="auto"/>
      <w:ind w:right="8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link w:val="10"/>
    <w:uiPriority w:val="9"/>
    <w:qFormat/>
    <w:rsid w:val="00BF44D4"/>
    <w:pPr>
      <w:keepNext/>
      <w:keepLines/>
      <w:suppressAutoHyphens/>
      <w:spacing w:after="0" w:line="360" w:lineRule="auto"/>
      <w:ind w:firstLine="851"/>
      <w:jc w:val="both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B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A2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26B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FF31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F44D4"/>
    <w:rPr>
      <w:color w:val="0563C1" w:themeColor="hyperlink"/>
      <w:u w:val="single"/>
    </w:rPr>
  </w:style>
  <w:style w:type="character" w:customStyle="1" w:styleId="a9">
    <w:name w:val="Ссылка указателя"/>
    <w:qFormat/>
    <w:rsid w:val="00BF44D4"/>
  </w:style>
  <w:style w:type="paragraph" w:styleId="11">
    <w:name w:val="toc 1"/>
    <w:basedOn w:val="a"/>
    <w:next w:val="a"/>
    <w:autoRedefine/>
    <w:uiPriority w:val="39"/>
    <w:unhideWhenUsed/>
    <w:rsid w:val="00BF44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44D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F44D4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qFormat/>
    <w:rsid w:val="00BF44D4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44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FE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0F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semiHidden/>
    <w:unhideWhenUsed/>
    <w:rsid w:val="00C7681E"/>
    <w:pPr>
      <w:suppressAutoHyphens w:val="0"/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ab">
    <w:name w:val="Strong"/>
    <w:basedOn w:val="a0"/>
    <w:uiPriority w:val="22"/>
    <w:qFormat/>
    <w:rsid w:val="00C7681E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AD30BE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customStyle="1" w:styleId="caption1">
    <w:name w:val="caption1"/>
    <w:basedOn w:val="a"/>
    <w:next w:val="a"/>
    <w:uiPriority w:val="35"/>
    <w:unhideWhenUsed/>
    <w:qFormat/>
    <w:rsid w:val="003B3C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8317-220C-43AC-A805-E504D3DF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19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XPG</dc:creator>
  <cp:keywords/>
  <dc:description/>
  <cp:lastModifiedBy>XPG</cp:lastModifiedBy>
  <cp:revision>4</cp:revision>
  <dcterms:created xsi:type="dcterms:W3CDTF">2024-12-22T16:02:00Z</dcterms:created>
  <dcterms:modified xsi:type="dcterms:W3CDTF">2024-12-24T04:26:00Z</dcterms:modified>
</cp:coreProperties>
</file>