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CC7" w:rsidRPr="001A2D42" w:rsidRDefault="00D60955" w:rsidP="00032603">
      <w:pPr>
        <w:ind w:hanging="567"/>
        <w:rPr>
          <w:rFonts w:ascii="Arial" w:hAnsi="Arial" w:cs="Arial"/>
          <w:sz w:val="28"/>
          <w:szCs w:val="28"/>
        </w:rPr>
      </w:pPr>
      <w:r w:rsidRPr="001A2D42">
        <w:rPr>
          <w:rFonts w:ascii="Arial" w:hAnsi="Arial" w:cs="Arial"/>
          <w:sz w:val="28"/>
          <w:szCs w:val="28"/>
        </w:rPr>
        <w:t xml:space="preserve">Atividade 2 – </w:t>
      </w:r>
      <w:proofErr w:type="spellStart"/>
      <w:r w:rsidRPr="001A2D42">
        <w:rPr>
          <w:rFonts w:ascii="Arial" w:hAnsi="Arial" w:cs="Arial"/>
          <w:sz w:val="28"/>
          <w:szCs w:val="28"/>
        </w:rPr>
        <w:t>Login</w:t>
      </w:r>
      <w:proofErr w:type="spellEnd"/>
    </w:p>
    <w:p w:rsidR="00D60955" w:rsidRPr="001A2D42" w:rsidRDefault="00D60955" w:rsidP="001A2D42">
      <w:pPr>
        <w:pStyle w:val="PargrafodaLista"/>
        <w:numPr>
          <w:ilvl w:val="0"/>
          <w:numId w:val="3"/>
        </w:numPr>
        <w:ind w:left="0" w:hanging="426"/>
        <w:rPr>
          <w:rFonts w:ascii="Arial" w:hAnsi="Arial" w:cs="Arial"/>
          <w:sz w:val="28"/>
          <w:szCs w:val="28"/>
        </w:rPr>
      </w:pPr>
      <w:r w:rsidRPr="001A2D42">
        <w:rPr>
          <w:rFonts w:ascii="Arial" w:hAnsi="Arial" w:cs="Arial"/>
          <w:sz w:val="28"/>
          <w:szCs w:val="28"/>
        </w:rPr>
        <w:t xml:space="preserve">Tela de </w:t>
      </w:r>
      <w:proofErr w:type="spellStart"/>
      <w:r w:rsidRPr="001A2D42">
        <w:rPr>
          <w:rFonts w:ascii="Arial" w:hAnsi="Arial" w:cs="Arial"/>
          <w:sz w:val="28"/>
          <w:szCs w:val="28"/>
        </w:rPr>
        <w:t>Login</w:t>
      </w:r>
      <w:proofErr w:type="spellEnd"/>
      <w:r w:rsidRPr="001A2D42">
        <w:rPr>
          <w:rFonts w:ascii="Arial" w:hAnsi="Arial" w:cs="Arial"/>
          <w:sz w:val="28"/>
          <w:szCs w:val="28"/>
        </w:rPr>
        <w:t>:</w:t>
      </w:r>
    </w:p>
    <w:p w:rsidR="00D60955" w:rsidRPr="001A2D42" w:rsidRDefault="00D60955" w:rsidP="00D60955">
      <w:pPr>
        <w:pStyle w:val="PargrafodaLista"/>
        <w:rPr>
          <w:rFonts w:ascii="Arial" w:hAnsi="Arial" w:cs="Arial"/>
        </w:rPr>
      </w:pPr>
    </w:p>
    <w:p w:rsidR="00D60955" w:rsidRPr="001A2D42" w:rsidRDefault="00D60955" w:rsidP="0033507F">
      <w:pPr>
        <w:pStyle w:val="PargrafodaLista"/>
        <w:keepNext/>
        <w:jc w:val="center"/>
        <w:rPr>
          <w:rFonts w:ascii="Arial" w:hAnsi="Arial" w:cs="Arial"/>
        </w:rPr>
      </w:pPr>
      <w:bookmarkStart w:id="0" w:name="_GoBack"/>
      <w:r w:rsidRPr="001A2D42">
        <w:rPr>
          <w:rFonts w:ascii="Arial" w:hAnsi="Arial" w:cs="Arial"/>
          <w:noProof/>
          <w:lang w:eastAsia="pt-BR"/>
        </w:rPr>
        <w:drawing>
          <wp:inline distT="0" distB="0" distL="0" distR="0" wp14:anchorId="7AAEF7E5" wp14:editId="25690CD8">
            <wp:extent cx="2114550" cy="2028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955" w:rsidRPr="001A2D42" w:rsidRDefault="00D60955" w:rsidP="00D60955">
      <w:pPr>
        <w:pStyle w:val="Legenda"/>
        <w:ind w:left="2832"/>
        <w:rPr>
          <w:rFonts w:ascii="Arial" w:hAnsi="Arial" w:cs="Arial"/>
        </w:rPr>
      </w:pPr>
      <w:r w:rsidRPr="001A2D42">
        <w:rPr>
          <w:rFonts w:ascii="Arial" w:hAnsi="Arial" w:cs="Arial"/>
        </w:rPr>
        <w:t xml:space="preserve">             Figura </w:t>
      </w:r>
      <w:r w:rsidRPr="001A2D42">
        <w:rPr>
          <w:rFonts w:ascii="Arial" w:hAnsi="Arial" w:cs="Arial"/>
        </w:rPr>
        <w:noBreakHyphen/>
        <w:t>3</w:t>
      </w:r>
    </w:p>
    <w:p w:rsidR="00D60955" w:rsidRPr="001A2D42" w:rsidRDefault="00D60955" w:rsidP="00D60955">
      <w:pPr>
        <w:rPr>
          <w:rFonts w:ascii="Arial" w:hAnsi="Arial" w:cs="Arial"/>
        </w:rPr>
      </w:pPr>
      <w:r w:rsidRPr="001A2D42">
        <w:rPr>
          <w:rFonts w:ascii="Arial" w:hAnsi="Arial" w:cs="Arial"/>
        </w:rPr>
        <w:tab/>
        <w:t xml:space="preserve">Feita para ser simples, dando a opção de “Entrar” e “Cadastrar-se”. </w:t>
      </w:r>
    </w:p>
    <w:p w:rsidR="00D60955" w:rsidRPr="001A2D42" w:rsidRDefault="00D60955" w:rsidP="00D60955">
      <w:pPr>
        <w:rPr>
          <w:rFonts w:ascii="Arial" w:hAnsi="Arial" w:cs="Arial"/>
        </w:rPr>
      </w:pPr>
      <w:r w:rsidRPr="001A2D42">
        <w:rPr>
          <w:rFonts w:ascii="Arial" w:hAnsi="Arial" w:cs="Arial"/>
        </w:rPr>
        <w:t>Ao clicar em “Entrar” será feira uma busca no arquivo de dados</w:t>
      </w:r>
      <w:r w:rsidR="00997E2F" w:rsidRPr="001A2D42">
        <w:rPr>
          <w:rFonts w:ascii="Arial" w:hAnsi="Arial" w:cs="Arial"/>
        </w:rPr>
        <w:t>,</w:t>
      </w:r>
      <w:r w:rsidRPr="001A2D42">
        <w:rPr>
          <w:rFonts w:ascii="Arial" w:hAnsi="Arial" w:cs="Arial"/>
        </w:rPr>
        <w:t xml:space="preserve"> buscando pelo usuário e pela senha, caso encontrado é exibida uma mensagem com os dados cadastrais. É sempre possível utilizar o usuário e senha “</w:t>
      </w:r>
      <w:proofErr w:type="spellStart"/>
      <w:r w:rsidRPr="001A2D42">
        <w:rPr>
          <w:rFonts w:ascii="Arial" w:hAnsi="Arial" w:cs="Arial"/>
        </w:rPr>
        <w:t>admin</w:t>
      </w:r>
      <w:proofErr w:type="spellEnd"/>
      <w:r w:rsidRPr="001A2D42">
        <w:rPr>
          <w:rFonts w:ascii="Arial" w:hAnsi="Arial" w:cs="Arial"/>
        </w:rPr>
        <w:t>”.</w:t>
      </w:r>
    </w:p>
    <w:p w:rsidR="00D60955" w:rsidRPr="001A2D42" w:rsidRDefault="00D60955" w:rsidP="00D60955">
      <w:pPr>
        <w:rPr>
          <w:rFonts w:ascii="Arial" w:hAnsi="Arial" w:cs="Arial"/>
        </w:rPr>
      </w:pPr>
      <w:r w:rsidRPr="001A2D42">
        <w:rPr>
          <w:rFonts w:ascii="Arial" w:hAnsi="Arial" w:cs="Arial"/>
        </w:rPr>
        <w:t>Quando clicado em “Cadastrar-se” a tela de cadastro é exibida (Figura - 4)</w:t>
      </w:r>
    </w:p>
    <w:p w:rsidR="00D60955" w:rsidRPr="001A2D42" w:rsidRDefault="00D60955" w:rsidP="0033507F">
      <w:pPr>
        <w:keepNext/>
        <w:jc w:val="center"/>
        <w:rPr>
          <w:rFonts w:ascii="Arial" w:hAnsi="Arial" w:cs="Arial"/>
        </w:rPr>
      </w:pPr>
      <w:r w:rsidRPr="001A2D42">
        <w:rPr>
          <w:rFonts w:ascii="Arial" w:hAnsi="Arial" w:cs="Arial"/>
          <w:noProof/>
          <w:lang w:eastAsia="pt-BR"/>
        </w:rPr>
        <w:drawing>
          <wp:inline distT="0" distB="0" distL="0" distR="0" wp14:anchorId="5CEFFF90" wp14:editId="7E2C1126">
            <wp:extent cx="227647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55" w:rsidRPr="001A2D42" w:rsidRDefault="00D60955" w:rsidP="00D60955">
      <w:pPr>
        <w:pStyle w:val="Legenda"/>
        <w:rPr>
          <w:rFonts w:ascii="Arial" w:hAnsi="Arial" w:cs="Arial"/>
        </w:rPr>
      </w:pPr>
      <w:r w:rsidRPr="001A2D42">
        <w:rPr>
          <w:rFonts w:ascii="Arial" w:hAnsi="Arial" w:cs="Arial"/>
        </w:rPr>
        <w:t xml:space="preserve">                                                                   Figura – 4</w:t>
      </w:r>
    </w:p>
    <w:p w:rsidR="00D60955" w:rsidRPr="001A2D42" w:rsidRDefault="00997E2F" w:rsidP="00D60955">
      <w:pPr>
        <w:rPr>
          <w:rFonts w:ascii="Arial" w:hAnsi="Arial" w:cs="Arial"/>
        </w:rPr>
      </w:pPr>
      <w:r w:rsidRPr="001A2D42">
        <w:rPr>
          <w:rFonts w:ascii="Arial" w:hAnsi="Arial" w:cs="Arial"/>
        </w:rPr>
        <w:t>Nesta, podem ser preenchidas as informações básicas de cadastro, sendo que o usuário não pode ser repetido caso já esteja cadastrado no arquivo de dados. Todas as informações são obrigatórias.</w:t>
      </w:r>
    </w:p>
    <w:p w:rsidR="00997E2F" w:rsidRPr="001A2D42" w:rsidRDefault="00997E2F" w:rsidP="00D60955">
      <w:pPr>
        <w:rPr>
          <w:rFonts w:ascii="Arial" w:hAnsi="Arial" w:cs="Arial"/>
        </w:rPr>
      </w:pPr>
      <w:r w:rsidRPr="001A2D42">
        <w:rPr>
          <w:rFonts w:ascii="Arial" w:hAnsi="Arial" w:cs="Arial"/>
        </w:rPr>
        <w:lastRenderedPageBreak/>
        <w:t>A validação de preenchimento é feita ao clicar em Concluir (Figura -5)</w:t>
      </w:r>
    </w:p>
    <w:p w:rsidR="00997E2F" w:rsidRPr="001A2D42" w:rsidRDefault="00997E2F" w:rsidP="00997E2F">
      <w:pPr>
        <w:keepNext/>
        <w:jc w:val="center"/>
        <w:rPr>
          <w:rFonts w:ascii="Arial" w:hAnsi="Arial" w:cs="Arial"/>
        </w:rPr>
      </w:pPr>
      <w:r w:rsidRPr="001A2D42">
        <w:rPr>
          <w:rFonts w:ascii="Arial" w:hAnsi="Arial" w:cs="Arial"/>
          <w:noProof/>
          <w:lang w:eastAsia="pt-BR"/>
        </w:rPr>
        <w:drawing>
          <wp:inline distT="0" distB="0" distL="0" distR="0" wp14:anchorId="3F745DA8" wp14:editId="6E39CD2C">
            <wp:extent cx="2276475" cy="3438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2F" w:rsidRPr="001A2D42" w:rsidRDefault="00997E2F" w:rsidP="00997E2F">
      <w:pPr>
        <w:pStyle w:val="Legenda"/>
        <w:ind w:left="1416" w:firstLine="708"/>
        <w:rPr>
          <w:rFonts w:ascii="Arial" w:hAnsi="Arial" w:cs="Arial"/>
        </w:rPr>
      </w:pPr>
      <w:r w:rsidRPr="001A2D42">
        <w:rPr>
          <w:rFonts w:ascii="Arial" w:hAnsi="Arial" w:cs="Arial"/>
        </w:rPr>
        <w:t xml:space="preserve">               Figura 5</w:t>
      </w:r>
    </w:p>
    <w:p w:rsidR="00997E2F" w:rsidRPr="001A2D42" w:rsidRDefault="00997E2F" w:rsidP="00997E2F">
      <w:pPr>
        <w:rPr>
          <w:rFonts w:ascii="Arial" w:hAnsi="Arial" w:cs="Arial"/>
        </w:rPr>
      </w:pPr>
      <w:r w:rsidRPr="001A2D42">
        <w:rPr>
          <w:rFonts w:ascii="Arial" w:hAnsi="Arial" w:cs="Arial"/>
        </w:rPr>
        <w:t>No botão concluir também são salvas as informações no arquivo “</w:t>
      </w:r>
      <w:proofErr w:type="spellStart"/>
      <w:r w:rsidRPr="001A2D42">
        <w:rPr>
          <w:rFonts w:ascii="Arial" w:hAnsi="Arial" w:cs="Arial"/>
        </w:rPr>
        <w:t>login.login</w:t>
      </w:r>
      <w:proofErr w:type="spellEnd"/>
      <w:r w:rsidRPr="001A2D42">
        <w:rPr>
          <w:rFonts w:ascii="Arial" w:hAnsi="Arial" w:cs="Arial"/>
        </w:rPr>
        <w:t>” que será criado no diretório onde o executável se encontra.</w:t>
      </w:r>
    </w:p>
    <w:p w:rsidR="0080002A" w:rsidRPr="001A2D42" w:rsidRDefault="0080002A" w:rsidP="001A2D42">
      <w:pPr>
        <w:pStyle w:val="PargrafodaLista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1A2D42">
        <w:rPr>
          <w:rFonts w:ascii="Arial" w:hAnsi="Arial" w:cs="Arial"/>
          <w:sz w:val="28"/>
          <w:szCs w:val="28"/>
        </w:rPr>
        <w:t>Código-Fonte</w:t>
      </w:r>
    </w:p>
    <w:p w:rsidR="0080002A" w:rsidRPr="001A2D42" w:rsidRDefault="0080002A" w:rsidP="001A2D42">
      <w:pPr>
        <w:pStyle w:val="PargrafodaLista"/>
        <w:numPr>
          <w:ilvl w:val="1"/>
          <w:numId w:val="3"/>
        </w:numPr>
        <w:ind w:left="284" w:hanging="284"/>
        <w:rPr>
          <w:rFonts w:ascii="Arial" w:hAnsi="Arial" w:cs="Arial"/>
          <w:sz w:val="28"/>
          <w:szCs w:val="28"/>
        </w:rPr>
      </w:pPr>
      <w:r w:rsidRPr="001A2D42">
        <w:rPr>
          <w:rFonts w:ascii="Arial" w:hAnsi="Arial" w:cs="Arial"/>
          <w:sz w:val="28"/>
          <w:szCs w:val="28"/>
        </w:rPr>
        <w:t xml:space="preserve">Tela de </w:t>
      </w:r>
      <w:proofErr w:type="spellStart"/>
      <w:r w:rsidRPr="001A2D42">
        <w:rPr>
          <w:rFonts w:ascii="Arial" w:hAnsi="Arial" w:cs="Arial"/>
          <w:sz w:val="28"/>
          <w:szCs w:val="28"/>
        </w:rPr>
        <w:t>Login</w:t>
      </w:r>
      <w:proofErr w:type="spellEnd"/>
      <w:r w:rsidRPr="001A2D42">
        <w:rPr>
          <w:rFonts w:ascii="Arial" w:hAnsi="Arial" w:cs="Arial"/>
          <w:sz w:val="28"/>
          <w:szCs w:val="28"/>
        </w:rPr>
        <w:t>: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Login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partial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class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Form1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: 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static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Arquivo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{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get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;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set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;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Arquivo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System.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AppDomain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.CurrentDomain.BaseDirectory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login.login</w:t>
      </w:r>
      <w:proofErr w:type="spellEnd"/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void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btnLogin_Click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object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LerArquivo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LerArquivo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string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[] dados;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logou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=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false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this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.txtUsuario.Text.Equals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"admin"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this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.txtSenha.Text.Equals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"admin"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proofErr w:type="gramStart"/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Bem Vindo</w:t>
      </w:r>
      <w:proofErr w:type="gramEnd"/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 xml:space="preserve"> Administrador!"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File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Arquivo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r =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new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Arquivo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r.EndOfStream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dados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r.ReadLine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().Split(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';'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(dados[4].Equals(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this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.txtUsuario.Text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 &amp;&amp; dados[5].Equals(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this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.txtSenha.Text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"Bem Vindo 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+ dados[0]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" 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+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dados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[1]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"! \</w:t>
      </w:r>
      <w:proofErr w:type="spellStart"/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nNascido</w:t>
      </w:r>
      <w:proofErr w:type="spellEnd"/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 xml:space="preserve"> em: 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+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dados[3]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"\</w:t>
      </w:r>
      <w:proofErr w:type="spellStart"/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nCPF</w:t>
      </w:r>
      <w:proofErr w:type="spellEnd"/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: 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+ dados[2]);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logou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true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(!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logou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"Cadastro não encontrado!"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txtUsuario.Focus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}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AbreCad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void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btnCad_Click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object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AbreCad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void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AbreCad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()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Form2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f =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new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Form2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f.Show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();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}</w:t>
      </w:r>
    </w:p>
    <w:p w:rsidR="00891ED4" w:rsidRPr="001A2D42" w:rsidRDefault="00891ED4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1A2D42" w:rsidRDefault="001A2D42" w:rsidP="00891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1A2D42" w:rsidRDefault="001A2D42" w:rsidP="001A2D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1A2D42" w:rsidRPr="001A2D42" w:rsidRDefault="001A2D42" w:rsidP="001A2D42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color w:val="000000"/>
          <w:sz w:val="28"/>
          <w:szCs w:val="28"/>
          <w:highlight w:val="white"/>
        </w:rPr>
      </w:pPr>
      <w:r w:rsidRPr="001A2D42">
        <w:rPr>
          <w:rFonts w:ascii="Arial" w:hAnsi="Arial" w:cs="Arial"/>
          <w:color w:val="000000"/>
          <w:sz w:val="28"/>
          <w:szCs w:val="28"/>
          <w:highlight w:val="white"/>
        </w:rPr>
        <w:t>Tela de Cadastro: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sz w:val="28"/>
          <w:szCs w:val="28"/>
          <w:highlight w:val="white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using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System;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Login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partial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class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Form2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: 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Form2()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ValidaArquivo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void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btnInserir_Click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object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e)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File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Form1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.Arquivo))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Salva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File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Form1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.Arquivo);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Salva(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bool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ValidaDados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valido = 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true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errProv.BlinkStyle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ErrorBlinkStyle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.NeverBlink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txtCPF.TextMaskFormat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MaskFormat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.ExcludePromptAndLiterals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txtNascimento.TextMaskFormat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MaskFormat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.ExcludePromptAndLiterals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errProv.Clear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Control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c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in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this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.Controls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((c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&amp;&amp; ((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)c).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Text.Equals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)) || (c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MaskedTextBox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&amp;&amp; ((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MaskedTextBox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)c).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Text.Equals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)))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errProv.SetError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(c,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"Obrigatório."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valido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</w:rPr>
        <w:t>false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txtCPF.TextMaskFormat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MaskFormat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.IncludePromptAndLiterals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txtNascimento.TextMaskFormat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MaskFormat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.IncludePromptAndLiterals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valido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void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Salva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ValidaUsuario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()){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w =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new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Form1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.Arquivo,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true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ValidaDados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())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w.WriteLine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txtNome.Text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";"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txtSNome.Text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";"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txtCPF.Text.Replace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","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,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"."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)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";"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txtNascimento.Text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";"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txtUsuario.Text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";"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txtSenha.Text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this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void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ValidaArquivo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File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Form1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.Arquivo))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fileStream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File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Form1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.Arquivo);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fileStream.Close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bool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ValidaUsuario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] dados;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r =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new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r w:rsidRPr="001A2D42">
        <w:rPr>
          <w:rFonts w:ascii="Arial" w:hAnsi="Arial" w:cs="Arial"/>
          <w:color w:val="2B91AF"/>
          <w:sz w:val="19"/>
          <w:szCs w:val="19"/>
          <w:highlight w:val="white"/>
          <w:lang w:val="en-US"/>
        </w:rPr>
        <w:t>Form1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.Arquivo))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r.EndOfStream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dados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r.ReadLine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().Split(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  <w:lang w:val="en-US"/>
        </w:rPr>
        <w:t>';'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(dados[4].Equals(</w:t>
      </w:r>
      <w:proofErr w:type="spell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this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.txtUsuario.Text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))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1A2D42"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1A2D42">
        <w:rPr>
          <w:rFonts w:ascii="Arial" w:hAnsi="Arial" w:cs="Arial"/>
          <w:color w:val="A31515"/>
          <w:sz w:val="19"/>
          <w:szCs w:val="19"/>
          <w:highlight w:val="white"/>
        </w:rPr>
        <w:t>"Usuário já cadastrado."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txtUsuario.Focus</w:t>
      </w:r>
      <w:proofErr w:type="spell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false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;   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r w:rsidRPr="001A2D42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true</w:t>
      </w: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;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       </w:t>
      </w: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 xml:space="preserve">    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1A2D42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1A2D42" w:rsidRPr="001A2D42" w:rsidRDefault="001A2D42" w:rsidP="001A2D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891ED4" w:rsidRPr="001A2D42" w:rsidRDefault="00891ED4" w:rsidP="00891ED4">
      <w:pPr>
        <w:rPr>
          <w:rFonts w:ascii="Arial" w:hAnsi="Arial" w:cs="Arial"/>
        </w:rPr>
      </w:pPr>
    </w:p>
    <w:p w:rsidR="00D60955" w:rsidRPr="001A2D42" w:rsidRDefault="00D60955">
      <w:pPr>
        <w:rPr>
          <w:rFonts w:ascii="Arial" w:hAnsi="Arial" w:cs="Arial"/>
        </w:rPr>
      </w:pPr>
    </w:p>
    <w:sectPr w:rsidR="00D60955" w:rsidRPr="001A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C3A7B"/>
    <w:multiLevelType w:val="hybridMultilevel"/>
    <w:tmpl w:val="CF6CE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140B"/>
    <w:multiLevelType w:val="hybridMultilevel"/>
    <w:tmpl w:val="2A823C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911724"/>
    <w:multiLevelType w:val="hybridMultilevel"/>
    <w:tmpl w:val="D7127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55"/>
    <w:rsid w:val="00032603"/>
    <w:rsid w:val="001A2D42"/>
    <w:rsid w:val="0033507F"/>
    <w:rsid w:val="00463C01"/>
    <w:rsid w:val="0080002A"/>
    <w:rsid w:val="00891ED4"/>
    <w:rsid w:val="00997E2F"/>
    <w:rsid w:val="00A63CC7"/>
    <w:rsid w:val="00C56AC9"/>
    <w:rsid w:val="00D6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8F65F-5554-40EF-B38D-84E671F2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95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09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Schüssler</dc:creator>
  <cp:keywords/>
  <dc:description/>
  <cp:lastModifiedBy>Allan Schüssler</cp:lastModifiedBy>
  <cp:revision>7</cp:revision>
  <dcterms:created xsi:type="dcterms:W3CDTF">2018-09-29T14:48:00Z</dcterms:created>
  <dcterms:modified xsi:type="dcterms:W3CDTF">2018-09-29T15:23:00Z</dcterms:modified>
</cp:coreProperties>
</file>